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F3" w:rsidRPr="00B64613" w:rsidRDefault="00B101F3" w:rsidP="00B101F3">
      <w:pPr>
        <w:jc w:val="center"/>
        <w:rPr>
          <w:shd w:val="clear" w:color="auto" w:fill="FFFFFF"/>
        </w:rPr>
      </w:pPr>
      <w:bookmarkStart w:id="0" w:name="_Hlk126371389"/>
      <w:bookmarkEnd w:id="0"/>
      <w:r w:rsidRPr="00B64613">
        <w:rPr>
          <w:shd w:val="clear" w:color="auto" w:fill="FFFFFF"/>
        </w:rPr>
        <w:t>САНКТ-ПЕТЕРБУРГСКИЙ ПОЛИТЕХНИЧЕСКИЙ УНИВЕРСИТЕТ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:rsidR="00B101F3" w:rsidRPr="00B64613" w:rsidRDefault="00B101F3" w:rsidP="00B101F3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Институт компьютерных наук и технологий</w:t>
      </w:r>
    </w:p>
    <w:p w:rsidR="008C2131" w:rsidRDefault="00B101F3" w:rsidP="00B101F3">
      <w:pPr>
        <w:jc w:val="center"/>
        <w:rPr>
          <w:szCs w:val="28"/>
        </w:rPr>
      </w:pPr>
      <w:r w:rsidRPr="00B64613">
        <w:t>Высшая школа интеллектуальных систем и суперкомпьютерных технологий</w:t>
      </w: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Pr="000676F2" w:rsidRDefault="008C2131" w:rsidP="008C2131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8C2131" w:rsidRPr="00BB4A30" w:rsidRDefault="008C2131" w:rsidP="008C2131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>
        <w:rPr>
          <w:b/>
          <w:bCs/>
          <w:sz w:val="32"/>
        </w:rPr>
        <w:t xml:space="preserve">Построение модели </w:t>
      </w:r>
      <w:r w:rsidR="00193807">
        <w:rPr>
          <w:b/>
          <w:bCs/>
          <w:sz w:val="32"/>
        </w:rPr>
        <w:t>расписания</w:t>
      </w:r>
      <w:r w:rsidRPr="00BB4A30">
        <w:rPr>
          <w:b/>
          <w:bCs/>
          <w:sz w:val="32"/>
        </w:rPr>
        <w:t>»</w:t>
      </w:r>
    </w:p>
    <w:p w:rsidR="008C2131" w:rsidRDefault="008C2131" w:rsidP="008C2131">
      <w:pPr>
        <w:jc w:val="center"/>
        <w:rPr>
          <w:b/>
          <w:sz w:val="40"/>
          <w:szCs w:val="40"/>
        </w:rPr>
      </w:pPr>
    </w:p>
    <w:p w:rsidR="008C2131" w:rsidRDefault="008C2131" w:rsidP="008C2131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:rsidR="008C2131" w:rsidRPr="00355F2E" w:rsidRDefault="008C2131" w:rsidP="008C2131">
      <w:pPr>
        <w:tabs>
          <w:tab w:val="left" w:pos="2268"/>
        </w:tabs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Pr="008963B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Pr="00717B1C" w:rsidRDefault="008C2131" w:rsidP="008C2131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 w:rsidR="00080059">
        <w:rPr>
          <w:szCs w:val="28"/>
        </w:rPr>
        <w:t>5130901</w:t>
      </w:r>
      <w:r w:rsidR="00080059" w:rsidRPr="00717B1C">
        <w:rPr>
          <w:szCs w:val="28"/>
        </w:rPr>
        <w:t>/10101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</w:t>
      </w:r>
      <w:r w:rsidR="00080059">
        <w:rPr>
          <w:szCs w:val="28"/>
        </w:rPr>
        <w:t>Тучков Д.А</w:t>
      </w:r>
      <w:r>
        <w:rPr>
          <w:szCs w:val="28"/>
        </w:rPr>
        <w:t>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  <w:r>
        <w:rPr>
          <w:szCs w:val="28"/>
        </w:rPr>
        <w:t>Преподаватель: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</w:t>
      </w:r>
      <w:r w:rsidR="00080059">
        <w:rPr>
          <w:szCs w:val="28"/>
        </w:rPr>
        <w:t>4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:rsidR="008C2131" w:rsidRDefault="008C2131" w:rsidP="008C2131">
      <w:pPr>
        <w:jc w:val="right"/>
        <w:rPr>
          <w:szCs w:val="28"/>
        </w:rPr>
      </w:pP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Pr="00B64613" w:rsidRDefault="00B101F3" w:rsidP="00B101F3">
      <w:pPr>
        <w:jc w:val="center"/>
      </w:pPr>
      <w:r w:rsidRPr="00B64613">
        <w:t>Санкт-Петербург</w:t>
      </w:r>
    </w:p>
    <w:p w:rsidR="008C2131" w:rsidRPr="00B101F3" w:rsidRDefault="00B101F3" w:rsidP="00B101F3">
      <w:pPr>
        <w:jc w:val="center"/>
      </w:pPr>
      <w:r w:rsidRPr="00B64613">
        <w:t>202</w:t>
      </w:r>
      <w:r w:rsidR="00080059">
        <w:t>4</w:t>
      </w:r>
    </w:p>
    <w:p w:rsidR="008C2131" w:rsidRDefault="008C2131" w:rsidP="004768E8">
      <w:pPr>
        <w:pStyle w:val="2"/>
        <w:spacing w:line="360" w:lineRule="auto"/>
      </w:pPr>
      <w:r>
        <w:lastRenderedPageBreak/>
        <w:t xml:space="preserve">Исходные данные </w:t>
      </w:r>
    </w:p>
    <w:p w:rsidR="00193807" w:rsidRPr="00193807" w:rsidRDefault="00193807" w:rsidP="004768E8">
      <w:pPr>
        <w:pStyle w:val="a3"/>
        <w:numPr>
          <w:ilvl w:val="0"/>
          <w:numId w:val="2"/>
        </w:numPr>
        <w:spacing w:line="360" w:lineRule="auto"/>
      </w:pPr>
      <w:r w:rsidRPr="00193807">
        <w:rPr>
          <w:rFonts w:ascii="Times New Roman" w:hAnsi="Times New Roman" w:cs="Times New Roman"/>
          <w:u w:val="single"/>
        </w:rPr>
        <w:t>Вариант</w:t>
      </w:r>
      <w:r>
        <w:rPr>
          <w:rFonts w:ascii="Times New Roman" w:hAnsi="Times New Roman" w:cs="Times New Roman"/>
        </w:rPr>
        <w:t xml:space="preserve">: </w:t>
      </w:r>
      <w:r w:rsidR="00C12F60">
        <w:rPr>
          <w:rFonts w:ascii="Times New Roman" w:hAnsi="Times New Roman" w:cs="Times New Roman"/>
          <w:lang w:val="en-US"/>
        </w:rPr>
        <w:t>12</w:t>
      </w:r>
    </w:p>
    <w:p w:rsidR="00193807" w:rsidRPr="00193807" w:rsidRDefault="00193807" w:rsidP="004768E8">
      <w:pPr>
        <w:pStyle w:val="a3"/>
        <w:numPr>
          <w:ilvl w:val="0"/>
          <w:numId w:val="2"/>
        </w:numPr>
        <w:spacing w:line="360" w:lineRule="auto"/>
      </w:pPr>
      <w:r w:rsidRPr="00193807">
        <w:rPr>
          <w:rFonts w:ascii="Times New Roman" w:hAnsi="Times New Roman" w:cs="Times New Roman"/>
          <w:u w:val="single"/>
        </w:rPr>
        <w:t>Число исполнителей</w:t>
      </w:r>
      <w:r>
        <w:rPr>
          <w:rFonts w:ascii="Times New Roman" w:hAnsi="Times New Roman" w:cs="Times New Roman"/>
        </w:rPr>
        <w:t>: 2</w:t>
      </w:r>
    </w:p>
    <w:p w:rsidR="00193807" w:rsidRPr="00193807" w:rsidRDefault="00193807" w:rsidP="00C12F60">
      <w:pPr>
        <w:pStyle w:val="a3"/>
        <w:numPr>
          <w:ilvl w:val="0"/>
          <w:numId w:val="2"/>
        </w:numPr>
        <w:spacing w:line="360" w:lineRule="auto"/>
      </w:pPr>
      <w:r w:rsidRPr="00C12F60">
        <w:rPr>
          <w:rFonts w:ascii="Times New Roman" w:hAnsi="Times New Roman" w:cs="Times New Roman"/>
          <w:u w:val="single"/>
        </w:rPr>
        <w:t>Решающее правило</w:t>
      </w:r>
      <w:r>
        <w:rPr>
          <w:rFonts w:ascii="Times New Roman" w:hAnsi="Times New Roman" w:cs="Times New Roman"/>
        </w:rPr>
        <w:t xml:space="preserve">: </w:t>
      </w:r>
      <w:r w:rsidR="00C12F60" w:rsidRPr="00C12F60">
        <w:rPr>
          <w:szCs w:val="28"/>
        </w:rPr>
        <w:t>Работы с минимальным резервом — вперед</w:t>
      </w:r>
      <w:r w:rsidR="00C12F60">
        <w:rPr>
          <w:noProof/>
        </w:rPr>
        <w:t xml:space="preserve"> </w:t>
      </w:r>
      <w:r w:rsidR="00C12F60">
        <w:rPr>
          <w:noProof/>
          <w:lang w:eastAsia="ru-RU"/>
        </w:rPr>
        <w:drawing>
          <wp:inline distT="0" distB="0" distL="0" distR="0">
            <wp:extent cx="4230370" cy="20034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73" w:rsidRPr="00303F73" w:rsidRDefault="00303F73" w:rsidP="00303F73">
      <w:pPr>
        <w:ind w:left="360"/>
        <w:jc w:val="both"/>
        <w:rPr>
          <w:b/>
          <w:szCs w:val="28"/>
        </w:rPr>
      </w:pPr>
      <w:r w:rsidRPr="00303F73">
        <w:rPr>
          <w:b/>
          <w:szCs w:val="28"/>
        </w:rPr>
        <w:t>1. Определение наиболее ранних моментов начала работ с использованием метода математического программирования.</w:t>
      </w:r>
    </w:p>
    <w:p w:rsidR="00303F73" w:rsidRPr="00303F73" w:rsidRDefault="00303F73" w:rsidP="00303F73">
      <w:pPr>
        <w:jc w:val="both"/>
        <w:rPr>
          <w:b/>
          <w:szCs w:val="28"/>
        </w:rPr>
      </w:pPr>
      <w:r w:rsidRPr="00303F73">
        <w:rPr>
          <w:b/>
          <w:szCs w:val="28"/>
        </w:rPr>
        <w:t>Составить задачу линейного программирования для определения наиболее ранних моментов начала работ. «Погрузить» ее в МАТЛАБ, получить решение. Определить по нему время выполнения комплекса работ.</w:t>
      </w:r>
    </w:p>
    <w:p w:rsidR="00F92400" w:rsidRDefault="00F92400" w:rsidP="000B127E">
      <w:pPr>
        <w:spacing w:line="360" w:lineRule="auto"/>
        <w:jc w:val="both"/>
        <w:rPr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Для графа, представленного выше, составим систему неравен</w:t>
      </w:r>
      <w:proofErr w:type="gramStart"/>
      <w:r>
        <w:rPr>
          <w:sz w:val="28"/>
          <w:szCs w:val="28"/>
        </w:rPr>
        <w:t>ств дл</w:t>
      </w:r>
      <w:proofErr w:type="gramEnd"/>
      <w:r>
        <w:rPr>
          <w:sz w:val="28"/>
          <w:szCs w:val="28"/>
        </w:rPr>
        <w:t xml:space="preserve">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наиболее ранний момент начала работы </w:t>
      </w:r>
      <m:oMath>
        <m:r>
          <w:rPr>
            <w:rFonts w:ascii="Cambria Math" w:hAnsi="Cambria Math"/>
            <w:sz w:val="28"/>
            <w:szCs w:val="28"/>
          </w:rPr>
          <m:t>ij</m:t>
        </m:r>
      </m:oMath>
      <w:r>
        <w:rPr>
          <w:rFonts w:eastAsiaTheme="minorEastAsia"/>
          <w:sz w:val="28"/>
          <w:szCs w:val="28"/>
        </w:rPr>
        <w:t xml:space="preserve">, а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end</m:t>
            </m:r>
          </m:sub>
        </m:sSub>
      </m:oMath>
      <w:r>
        <w:rPr>
          <w:rFonts w:eastAsiaTheme="minorEastAsia"/>
          <w:sz w:val="28"/>
          <w:szCs w:val="28"/>
        </w:rPr>
        <w:t xml:space="preserve"> – наиболее ранний момент окончания всех работ.</w:t>
      </w:r>
    </w:p>
    <w:tbl>
      <w:tblPr>
        <w:tblStyle w:val="a4"/>
        <w:tblW w:w="0" w:type="auto"/>
        <w:shd w:val="clear" w:color="auto" w:fill="FFC000"/>
        <w:tblLook w:val="04A0"/>
      </w:tblPr>
      <w:tblGrid>
        <w:gridCol w:w="3209"/>
        <w:gridCol w:w="3209"/>
        <w:gridCol w:w="3210"/>
      </w:tblGrid>
      <w:tr w:rsidR="00F92400" w:rsidTr="00503AE5"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:rsidR="00F92400" w:rsidRPr="002D208B" w:rsidRDefault="00BC5DEF" w:rsidP="00F92400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+7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+7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+7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:rsidR="00F92400" w:rsidRPr="00F92400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</w:tc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:rsidR="00F92400" w:rsidRPr="00F92400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:rsidR="00F92400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:rsidR="00F92400" w:rsidRPr="00F92400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</w:tc>
        <w:tc>
          <w:tcPr>
            <w:tcW w:w="32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:rsidR="00F92400" w:rsidRPr="00BE70D3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:rsidR="00F92400" w:rsidRPr="002D208B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:rsidR="00F92400" w:rsidRPr="00BE70D3" w:rsidRDefault="00BC5DEF" w:rsidP="00130D48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:rsidR="00F92400" w:rsidRPr="002D208B" w:rsidRDefault="00BC5DEF" w:rsidP="00E31C90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C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C000"/>
                        <w:lang w:val="en-US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shd w:val="clear" w:color="auto" w:fill="FFC000"/>
                    <w:lang w:val="en-US"/>
                  </w:rPr>
                  <m:t>+7</m:t>
                </m:r>
              </m:oMath>
            </m:oMathPara>
          </w:p>
          <w:p w:rsidR="00F92400" w:rsidRPr="002D208B" w:rsidRDefault="00BC5DEF" w:rsidP="00E31C90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:rsidR="00F92400" w:rsidRPr="00E07B6B" w:rsidRDefault="00BC5DEF" w:rsidP="00E31C90">
            <w:pPr>
              <w:shd w:val="clear" w:color="auto" w:fill="FFC000"/>
              <w:spacing w:line="360" w:lineRule="auto"/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:rsidR="00F92400" w:rsidRDefault="00BC5DEF" w:rsidP="00E31C90">
            <w:pPr>
              <w:shd w:val="clear" w:color="auto" w:fill="FFC000"/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</w:tc>
      </w:tr>
    </w:tbl>
    <w:p w:rsidR="000B127E" w:rsidRDefault="000B127E" w:rsidP="000B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оптимизации – минимизация следующей функции:</w:t>
      </w:r>
    </w:p>
    <w:p w:rsidR="000B127E" w:rsidRPr="00352D2C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min⁡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end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Решим эту задачу с помощью функции </w:t>
      </w:r>
      <w:proofErr w:type="spellStart"/>
      <w:r>
        <w:rPr>
          <w:rFonts w:eastAsiaTheme="minorEastAsia"/>
          <w:sz w:val="28"/>
          <w:szCs w:val="28"/>
          <w:lang w:val="en-US"/>
        </w:rPr>
        <w:t>Matlab</w:t>
      </w:r>
      <w:proofErr w:type="spellEnd"/>
      <w:r w:rsidRPr="00352D2C">
        <w:rPr>
          <w:rFonts w:eastAsiaTheme="minorEastAsia"/>
          <w:sz w:val="28"/>
          <w:szCs w:val="28"/>
        </w:rPr>
        <w:t xml:space="preserve"> </w:t>
      </w:r>
      <w:proofErr w:type="spellStart"/>
      <w:r w:rsidRPr="00352D2C">
        <w:rPr>
          <w:rFonts w:eastAsiaTheme="minorEastAsia"/>
          <w:b/>
          <w:bCs/>
          <w:sz w:val="28"/>
          <w:szCs w:val="28"/>
          <w:lang w:val="en-US"/>
        </w:rPr>
        <w:t>linprog</w:t>
      </w:r>
      <w:proofErr w:type="spellEnd"/>
      <w:r w:rsidRPr="00352D2C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Для этого преобразуем полученные ранее ограничения в матрицы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>:</w:t>
      </w:r>
    </w:p>
    <w:tbl>
      <w:tblPr>
        <w:tblStyle w:val="a4"/>
        <w:tblW w:w="10201" w:type="dxa"/>
        <w:tblLayout w:type="fixed"/>
        <w:tblLook w:val="04A0"/>
      </w:tblPr>
      <w:tblGrid>
        <w:gridCol w:w="536"/>
        <w:gridCol w:w="537"/>
        <w:gridCol w:w="537"/>
        <w:gridCol w:w="537"/>
        <w:gridCol w:w="537"/>
        <w:gridCol w:w="537"/>
        <w:gridCol w:w="537"/>
        <w:gridCol w:w="537"/>
        <w:gridCol w:w="537"/>
        <w:gridCol w:w="536"/>
        <w:gridCol w:w="537"/>
        <w:gridCol w:w="537"/>
        <w:gridCol w:w="537"/>
        <w:gridCol w:w="537"/>
        <w:gridCol w:w="537"/>
        <w:gridCol w:w="537"/>
        <w:gridCol w:w="761"/>
        <w:gridCol w:w="313"/>
        <w:gridCol w:w="537"/>
      </w:tblGrid>
      <w:tr w:rsidR="002723AE" w:rsidTr="002723AE">
        <w:tc>
          <w:tcPr>
            <w:tcW w:w="536" w:type="dxa"/>
            <w:vAlign w:val="bottom"/>
          </w:tcPr>
          <w:p w:rsidR="002723AE" w:rsidRPr="002723AE" w:rsidRDefault="002723AE" w:rsidP="002723A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t12</w:t>
            </w:r>
          </w:p>
        </w:tc>
        <w:tc>
          <w:tcPr>
            <w:tcW w:w="537" w:type="dxa"/>
            <w:vAlign w:val="bottom"/>
          </w:tcPr>
          <w:p w:rsidR="002723AE" w:rsidRPr="002723AE" w:rsidRDefault="002723AE" w:rsidP="002723A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t13</w:t>
            </w:r>
          </w:p>
        </w:tc>
        <w:tc>
          <w:tcPr>
            <w:tcW w:w="537" w:type="dxa"/>
            <w:vAlign w:val="bottom"/>
          </w:tcPr>
          <w:p w:rsidR="002723AE" w:rsidRPr="002723AE" w:rsidRDefault="002723AE" w:rsidP="002723A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t14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Pr="00766B0F"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t25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t26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t34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t35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t36</w:t>
            </w:r>
          </w:p>
        </w:tc>
        <w:tc>
          <w:tcPr>
            <w:tcW w:w="536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t46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t47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t56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t67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t68</w:t>
            </w:r>
          </w:p>
        </w:tc>
        <w:tc>
          <w:tcPr>
            <w:tcW w:w="537" w:type="dxa"/>
            <w:vAlign w:val="bottom"/>
          </w:tcPr>
          <w:p w:rsidR="002723AE" w:rsidRPr="00766B0F" w:rsidRDefault="00766B0F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t78</w:t>
            </w:r>
          </w:p>
        </w:tc>
        <w:tc>
          <w:tcPr>
            <w:tcW w:w="537" w:type="dxa"/>
            <w:vAlign w:val="bottom"/>
          </w:tcPr>
          <w:p w:rsidR="002723AE" w:rsidRPr="00A41F6B" w:rsidRDefault="00A41F6B" w:rsidP="002723AE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F6B">
              <w:rPr>
                <w:b/>
                <w:bCs/>
                <w:color w:val="000000"/>
                <w:sz w:val="16"/>
                <w:szCs w:val="22"/>
                <w:lang w:val="en-US"/>
              </w:rPr>
              <w:t>tend</w:t>
            </w:r>
          </w:p>
        </w:tc>
        <w:tc>
          <w:tcPr>
            <w:tcW w:w="761" w:type="dxa"/>
            <w:vAlign w:val="bottom"/>
          </w:tcPr>
          <w:p w:rsidR="002723AE" w:rsidRPr="002723AE" w:rsidRDefault="002723AE" w:rsidP="002723A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3" w:type="dxa"/>
            <w:vAlign w:val="bottom"/>
          </w:tcPr>
          <w:p w:rsidR="002723AE" w:rsidRPr="002723AE" w:rsidRDefault="002723AE" w:rsidP="002723A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7" w:type="dxa"/>
            <w:vAlign w:val="bottom"/>
          </w:tcPr>
          <w:p w:rsidR="002723AE" w:rsidRPr="002723AE" w:rsidRDefault="002723AE" w:rsidP="002723A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2723AE" w:rsidTr="00FE0231">
        <w:trPr>
          <w:trHeight w:val="437"/>
        </w:trPr>
        <w:tc>
          <w:tcPr>
            <w:tcW w:w="536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4F7F57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3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6F6E90" w:rsidP="006F6E9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2723AE" w:rsidTr="002723AE">
        <w:tc>
          <w:tcPr>
            <w:tcW w:w="536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4F7F57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3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2723AE" w:rsidTr="002723AE">
        <w:tc>
          <w:tcPr>
            <w:tcW w:w="536" w:type="dxa"/>
          </w:tcPr>
          <w:p w:rsidR="002723AE" w:rsidRPr="006F6E90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2723AE" w:rsidTr="002723AE"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6F6E90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4F7F57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</w:tr>
      <w:tr w:rsidR="002723AE" w:rsidTr="002723AE"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6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2723AE" w:rsidRPr="00FE0231" w:rsidRDefault="002723AE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2723AE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703DB6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F7F57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703DB6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A41F6B" w:rsidRDefault="004F7F57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A41F6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6F6E90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6F6E90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6F6E90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6F6E90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703DB6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6F6E90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A41F6B" w:rsidP="00FE023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4F7F57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703DB6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6F6E90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6F6E90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F7F57" w:rsidRDefault="00A41F6B" w:rsidP="00FE023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A41F6B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F7F57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C25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F7F57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4C25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F7F57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4C25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A41F6B" w:rsidP="00FE023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C25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A41F6B" w:rsidP="00FE023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4C25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A41F6B" w:rsidP="00FE023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4C25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A41F6B" w:rsidP="00FE023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4F7F57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61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FE0231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FE0231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4C25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4C25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4C2531" w:rsidRDefault="00A41F6B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</w:tr>
      <w:tr w:rsidR="006F6E90" w:rsidTr="002723AE"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6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7" w:type="dxa"/>
          </w:tcPr>
          <w:p w:rsidR="006F6E90" w:rsidRPr="004C25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37" w:type="dxa"/>
          </w:tcPr>
          <w:p w:rsidR="006F6E90" w:rsidRPr="00FE0231" w:rsidRDefault="00A41F6B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61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3" w:type="dxa"/>
          </w:tcPr>
          <w:p w:rsidR="006F6E90" w:rsidRPr="00FE0231" w:rsidRDefault="006F6E90" w:rsidP="002723AE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537" w:type="dxa"/>
          </w:tcPr>
          <w:p w:rsidR="006F6E90" w:rsidRPr="00FE0231" w:rsidRDefault="004C2531" w:rsidP="002723AE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</w:tr>
    </w:tbl>
    <w:p w:rsidR="002723AE" w:rsidRDefault="002723AE" w:rsidP="000B127E">
      <w:pPr>
        <w:spacing w:line="360" w:lineRule="auto"/>
        <w:rPr>
          <w:rFonts w:eastAsiaTheme="minorEastAsia"/>
          <w:sz w:val="28"/>
          <w:szCs w:val="28"/>
        </w:rPr>
      </w:pPr>
    </w:p>
    <w:p w:rsidR="00503AE5" w:rsidRDefault="00503AE5" w:rsidP="000B127E">
      <w:pPr>
        <w:spacing w:line="360" w:lineRule="auto"/>
        <w:rPr>
          <w:rFonts w:eastAsiaTheme="minorEastAsia"/>
          <w:sz w:val="28"/>
          <w:szCs w:val="28"/>
        </w:rPr>
      </w:pPr>
    </w:p>
    <w:p w:rsidR="00503AE5" w:rsidRPr="00503AE5" w:rsidRDefault="00503AE5" w:rsidP="00503AE5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Код</w:t>
      </w:r>
    </w:p>
    <w:p w:rsidR="000B127E" w:rsidRDefault="009933C1" w:rsidP="000B127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5340" cy="4391025"/>
            <wp:effectExtent l="19050" t="0" r="381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C1" w:rsidRPr="009933C1" w:rsidRDefault="009933C1" w:rsidP="000B127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98578" cy="4232862"/>
            <wp:effectExtent l="19050" t="0" r="1772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05" cy="424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Был получен следующий результат:</w:t>
      </w:r>
    </w:p>
    <w:tbl>
      <w:tblPr>
        <w:tblStyle w:val="a4"/>
        <w:tblW w:w="9600" w:type="dxa"/>
        <w:tblLayout w:type="fixed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9933C1" w:rsidTr="009933C1">
        <w:trPr>
          <w:trHeight w:val="449"/>
        </w:trPr>
        <w:tc>
          <w:tcPr>
            <w:tcW w:w="600" w:type="dxa"/>
            <w:vAlign w:val="bottom"/>
          </w:tcPr>
          <w:p w:rsidR="009933C1" w:rsidRPr="002723AE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t12</w:t>
            </w:r>
          </w:p>
        </w:tc>
        <w:tc>
          <w:tcPr>
            <w:tcW w:w="600" w:type="dxa"/>
            <w:vAlign w:val="bottom"/>
          </w:tcPr>
          <w:p w:rsidR="009933C1" w:rsidRPr="002723AE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t13</w:t>
            </w:r>
          </w:p>
        </w:tc>
        <w:tc>
          <w:tcPr>
            <w:tcW w:w="600" w:type="dxa"/>
            <w:vAlign w:val="bottom"/>
          </w:tcPr>
          <w:p w:rsidR="009933C1" w:rsidRPr="002723AE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723AE">
              <w:rPr>
                <w:b/>
                <w:bCs/>
                <w:color w:val="000000"/>
                <w:sz w:val="22"/>
                <w:szCs w:val="22"/>
              </w:rPr>
              <w:t>t14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Pr="00766B0F"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t25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t26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t34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t35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t36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t46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t47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t56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t67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t68</w:t>
            </w:r>
          </w:p>
        </w:tc>
        <w:tc>
          <w:tcPr>
            <w:tcW w:w="600" w:type="dxa"/>
            <w:vAlign w:val="bottom"/>
          </w:tcPr>
          <w:p w:rsidR="009933C1" w:rsidRPr="00766B0F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t78</w:t>
            </w:r>
          </w:p>
        </w:tc>
        <w:tc>
          <w:tcPr>
            <w:tcW w:w="600" w:type="dxa"/>
            <w:vAlign w:val="bottom"/>
          </w:tcPr>
          <w:p w:rsidR="009933C1" w:rsidRPr="00A41F6B" w:rsidRDefault="009933C1" w:rsidP="00703DB6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F6B">
              <w:rPr>
                <w:b/>
                <w:bCs/>
                <w:color w:val="000000"/>
                <w:sz w:val="16"/>
                <w:szCs w:val="22"/>
                <w:lang w:val="en-US"/>
              </w:rPr>
              <w:t>tend</w:t>
            </w:r>
          </w:p>
        </w:tc>
      </w:tr>
      <w:tr w:rsidR="009933C1" w:rsidTr="009933C1">
        <w:tc>
          <w:tcPr>
            <w:tcW w:w="600" w:type="dxa"/>
            <w:vAlign w:val="center"/>
          </w:tcPr>
          <w:p w:rsidR="009933C1" w:rsidRPr="00352D2C" w:rsidRDefault="009933C1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9933C1" w:rsidRPr="00352D2C" w:rsidRDefault="009933C1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9933C1" w:rsidRPr="00352D2C" w:rsidRDefault="009933C1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00" w:type="dxa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600" w:type="dxa"/>
            <w:vAlign w:val="center"/>
          </w:tcPr>
          <w:p w:rsidR="009933C1" w:rsidRPr="009933C1" w:rsidRDefault="009933C1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</w:tbl>
    <w:p w:rsidR="000B127E" w:rsidRDefault="000B127E" w:rsidP="000B127E">
      <w:pPr>
        <w:spacing w:line="360" w:lineRule="auto"/>
        <w:rPr>
          <w:sz w:val="28"/>
          <w:szCs w:val="28"/>
        </w:rPr>
      </w:pPr>
    </w:p>
    <w:p w:rsidR="004113E0" w:rsidRPr="004113E0" w:rsidRDefault="000B127E" w:rsidP="000B127E">
      <w:pPr>
        <w:spacing w:line="360" w:lineRule="auto"/>
        <w:rPr>
          <w:sz w:val="28"/>
          <w:szCs w:val="28"/>
        </w:rPr>
      </w:pPr>
      <w:r w:rsidRPr="004113E0">
        <w:rPr>
          <w:sz w:val="28"/>
          <w:szCs w:val="28"/>
        </w:rPr>
        <w:t xml:space="preserve">Теперь нам известно </w:t>
      </w:r>
      <w:r w:rsidR="00DD4348" w:rsidRPr="004113E0">
        <w:rPr>
          <w:sz w:val="28"/>
          <w:szCs w:val="28"/>
        </w:rPr>
        <w:t xml:space="preserve">полное </w:t>
      </w:r>
      <w:r w:rsidRPr="004113E0">
        <w:rPr>
          <w:sz w:val="28"/>
          <w:szCs w:val="28"/>
        </w:rPr>
        <w:t xml:space="preserve">расписание: </w:t>
      </w:r>
    </w:p>
    <w:p w:rsidR="004113E0" w:rsidRPr="004113E0" w:rsidRDefault="004113E0" w:rsidP="004113E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</w:t>
      </w:r>
      <w:r w:rsidR="000B127E" w:rsidRPr="004113E0">
        <w:rPr>
          <w:rFonts w:ascii="Times New Roman" w:hAnsi="Times New Roman" w:cs="Times New Roman"/>
          <w:szCs w:val="28"/>
        </w:rPr>
        <w:t xml:space="preserve"> какое время начинается каждая работа</w:t>
      </w:r>
    </w:p>
    <w:p w:rsidR="000B127E" w:rsidRPr="004113E0" w:rsidRDefault="004113E0" w:rsidP="004113E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</w:t>
      </w:r>
      <w:r w:rsidR="000B127E" w:rsidRPr="004113E0">
        <w:rPr>
          <w:rFonts w:ascii="Times New Roman" w:hAnsi="Times New Roman" w:cs="Times New Roman"/>
          <w:szCs w:val="28"/>
        </w:rPr>
        <w:t xml:space="preserve">уммарное время выполнения всех работ </w:t>
      </w:r>
      <w:r w:rsidR="00ED7E62" w:rsidRPr="004113E0">
        <w:rPr>
          <w:rFonts w:ascii="Times New Roman" w:hAnsi="Times New Roman" w:cs="Times New Roman"/>
          <w:szCs w:val="28"/>
        </w:rPr>
        <w:t>=</w:t>
      </w:r>
      <w:r w:rsidR="000B127E" w:rsidRPr="004113E0">
        <w:rPr>
          <w:rFonts w:ascii="Times New Roman" w:hAnsi="Times New Roman" w:cs="Times New Roman"/>
          <w:szCs w:val="28"/>
        </w:rPr>
        <w:t xml:space="preserve"> </w:t>
      </w:r>
      <w:r w:rsidR="007446AE">
        <w:rPr>
          <w:rFonts w:ascii="Times New Roman" w:hAnsi="Times New Roman" w:cs="Times New Roman"/>
          <w:szCs w:val="28"/>
        </w:rPr>
        <w:t>4</w:t>
      </w:r>
      <w:r w:rsidR="00ED7E62" w:rsidRPr="004113E0">
        <w:rPr>
          <w:rFonts w:ascii="Times New Roman" w:hAnsi="Times New Roman" w:cs="Times New Roman"/>
          <w:szCs w:val="28"/>
        </w:rPr>
        <w:t>1</w:t>
      </w:r>
      <w:r w:rsidR="000B127E" w:rsidRPr="004113E0">
        <w:rPr>
          <w:rFonts w:ascii="Times New Roman" w:hAnsi="Times New Roman" w:cs="Times New Roman"/>
          <w:szCs w:val="28"/>
        </w:rPr>
        <w:t>.</w:t>
      </w:r>
    </w:p>
    <w:p w:rsidR="000B127E" w:rsidRDefault="000B127E" w:rsidP="000B127E">
      <w:pPr>
        <w:spacing w:line="360" w:lineRule="auto"/>
        <w:rPr>
          <w:sz w:val="28"/>
          <w:szCs w:val="28"/>
        </w:rPr>
      </w:pPr>
    </w:p>
    <w:p w:rsidR="000B127E" w:rsidRDefault="000B127E" w:rsidP="000B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7B1C" w:rsidRDefault="00717B1C" w:rsidP="00717B1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Считать, что вместо длительностей работ Вам заданы трудоемкости работ. Длительность равна трудоемкость/интенсивность выполнения работы. Определить наиболее ранние моменты начала работ и назначенные работам интенсивности их выполнения при условии, что суммарная интенсивность не превышает 75% общего числа выполняемых работ.</w:t>
      </w:r>
    </w:p>
    <w:p w:rsidR="00717B1C" w:rsidRDefault="00717B1C" w:rsidP="00717B1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этого составить задачу математического программирования и решить ее в МАТЛАБЕ, подобрав для этого подходящую функцию </w:t>
      </w:r>
      <w:proofErr w:type="gramStart"/>
      <w:r>
        <w:rPr>
          <w:b/>
          <w:sz w:val="28"/>
          <w:szCs w:val="28"/>
        </w:rPr>
        <w:t>из</w:t>
      </w:r>
      <w:proofErr w:type="gramEnd"/>
      <w:r>
        <w:rPr>
          <w:b/>
          <w:sz w:val="28"/>
          <w:szCs w:val="28"/>
        </w:rPr>
        <w:t xml:space="preserve"> оптимизационного </w:t>
      </w:r>
      <w:proofErr w:type="spellStart"/>
      <w:r>
        <w:rPr>
          <w:b/>
          <w:sz w:val="28"/>
          <w:szCs w:val="28"/>
        </w:rPr>
        <w:t>тулбокса</w:t>
      </w:r>
      <w:proofErr w:type="spellEnd"/>
      <w:r>
        <w:rPr>
          <w:b/>
          <w:sz w:val="28"/>
          <w:szCs w:val="28"/>
        </w:rPr>
        <w:t>.</w:t>
      </w: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Мы сможем увеличить время выполнения всех работ за счет добавления интенсивностей работ, отличных от 1 – некоторые работы ускорим (интенсивность &gt;</w:t>
      </w:r>
      <w:r w:rsidRPr="007C379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), а некоторые замедлим (интенсивность </w:t>
      </w:r>
      <w:r w:rsidRPr="007C3791">
        <w:rPr>
          <w:sz w:val="28"/>
          <w:szCs w:val="28"/>
        </w:rPr>
        <w:t xml:space="preserve">&lt; </w:t>
      </w:r>
      <w:r>
        <w:rPr>
          <w:sz w:val="28"/>
          <w:szCs w:val="28"/>
        </w:rPr>
        <w:t>1), если это потребуется.</w:t>
      </w: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</w:p>
    <w:p w:rsidR="000B127E" w:rsidRPr="007C3791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Изменим исходную систему неравенств согласно правилу:</w:t>
      </w:r>
    </w:p>
    <w:p w:rsidR="004752AF" w:rsidRPr="00352D2C" w:rsidRDefault="004752AF" w:rsidP="004752AF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end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706FC" w:rsidRDefault="005706FC" w:rsidP="005706FC">
      <w:pPr>
        <w:spacing w:line="36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mi</w:t>
      </w:r>
      <w:r w:rsidRPr="005706FC">
        <w:rPr>
          <w:rFonts w:eastAsiaTheme="minorEastAsia"/>
        </w:rPr>
        <w:t>,</w:t>
      </w:r>
      <w:proofErr w:type="gramEnd"/>
      <w:r>
        <w:rPr>
          <w:rFonts w:eastAsiaTheme="minorEastAsia"/>
          <w:lang w:val="en-US"/>
        </w:rPr>
        <w:t>j</w:t>
      </w:r>
      <w:r w:rsidRPr="005706FC">
        <w:rPr>
          <w:rFonts w:eastAsiaTheme="minorEastAsia"/>
        </w:rPr>
        <w:t xml:space="preserve"> – </w:t>
      </w:r>
      <w:r>
        <w:rPr>
          <w:rFonts w:eastAsiaTheme="minorEastAsia"/>
        </w:rPr>
        <w:t>интенсивность работы при 75</w:t>
      </w:r>
      <w:r w:rsidRPr="005706FC">
        <w:rPr>
          <w:rFonts w:eastAsiaTheme="minorEastAsia"/>
        </w:rPr>
        <w:t>%</w:t>
      </w:r>
    </w:p>
    <w:p w:rsidR="005706FC" w:rsidRDefault="005706FC" w:rsidP="005706FC">
      <w:pPr>
        <w:spacing w:line="360" w:lineRule="auto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2</w:t>
      </w:r>
      <w:proofErr w:type="spellStart"/>
      <w:r>
        <w:rPr>
          <w:rFonts w:eastAsiaTheme="minorEastAsia"/>
          <w:lang w:val="en-US"/>
        </w:rPr>
        <w:t>i</w:t>
      </w:r>
      <w:proofErr w:type="spellEnd"/>
      <w:proofErr w:type="gramStart"/>
      <w:r w:rsidRPr="005706FC">
        <w:rPr>
          <w:rFonts w:eastAsiaTheme="minorEastAsia"/>
        </w:rPr>
        <w:t>,</w:t>
      </w:r>
      <w:r>
        <w:rPr>
          <w:rFonts w:eastAsiaTheme="minorEastAsia"/>
          <w:lang w:val="en-US"/>
        </w:rPr>
        <w:t>j</w:t>
      </w:r>
      <w:proofErr w:type="gramEnd"/>
      <w:r w:rsidRPr="005706FC">
        <w:rPr>
          <w:rFonts w:eastAsiaTheme="minorEastAsia"/>
        </w:rPr>
        <w:t xml:space="preserve"> – </w:t>
      </w:r>
      <w:r>
        <w:rPr>
          <w:rFonts w:eastAsiaTheme="minorEastAsia"/>
        </w:rPr>
        <w:t>интенсивность работы при 100</w:t>
      </w:r>
      <w:r w:rsidRPr="005706FC">
        <w:rPr>
          <w:rFonts w:eastAsiaTheme="minorEastAsia"/>
        </w:rPr>
        <w:t>%</w:t>
      </w:r>
    </w:p>
    <w:p w:rsidR="000B127E" w:rsidRPr="005706FC" w:rsidRDefault="005B25A0" w:rsidP="005706FC">
      <w:pPr>
        <w:spacing w:line="360" w:lineRule="auto"/>
        <w:rPr>
          <w:rFonts w:eastAsiaTheme="minorEastAsia"/>
        </w:rPr>
      </w:pPr>
      <m:r>
        <m:rPr>
          <m:sty m:val="p"/>
        </m:rPr>
        <w:rPr>
          <w:rFonts w:ascii="Cambria Math" w:hAnsi="Cambria Math"/>
        </w:rPr>
        <w:br/>
      </m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1, 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;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r>
                    <w:rPr>
                      <w:rFonts w:ascii="Cambria Math" w:eastAsiaTheme="minorEastAsia" w:hAnsi="Cambria Math"/>
                    </w:rPr>
                    <m:t>0,75*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</m:eqArr>
            </m:e>
          </m:d>
        </m:oMath>
      </m:oMathPara>
    </w:p>
    <w:p w:rsidR="000B127E" w:rsidRPr="005706FC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5706FC">
        <w:rPr>
          <w:rFonts w:eastAsiaTheme="minorEastAsia"/>
          <w:sz w:val="28"/>
          <w:szCs w:val="28"/>
        </w:rPr>
        <w:t xml:space="preserve"> </w:t>
      </w:r>
    </w:p>
    <w:p w:rsidR="000B127E" w:rsidRPr="00564740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Эта задача не может быть решена с помощью метода </w:t>
      </w:r>
      <w:proofErr w:type="spellStart"/>
      <w:r w:rsidRPr="00A17FDD">
        <w:rPr>
          <w:rFonts w:eastAsiaTheme="minorEastAsia"/>
          <w:b/>
          <w:bCs/>
          <w:sz w:val="28"/>
          <w:szCs w:val="28"/>
          <w:lang w:val="en-US"/>
        </w:rPr>
        <w:t>linprog</w:t>
      </w:r>
      <w:proofErr w:type="spellEnd"/>
      <w:r>
        <w:rPr>
          <w:rFonts w:eastAsiaTheme="minorEastAsia"/>
          <w:sz w:val="28"/>
          <w:szCs w:val="28"/>
        </w:rPr>
        <w:t>, так как ограничения нелинейные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li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</w:rPr>
        <w:t>)</w:t>
      </w:r>
      <w:r w:rsidRPr="00A17FD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Поэтому решение будет производиться с помощью метода </w:t>
      </w:r>
      <w:proofErr w:type="spellStart"/>
      <w:r w:rsidRPr="00A17FDD">
        <w:rPr>
          <w:rFonts w:eastAsiaTheme="minorEastAsia"/>
          <w:b/>
          <w:bCs/>
          <w:sz w:val="28"/>
          <w:szCs w:val="28"/>
          <w:lang w:val="en-US"/>
        </w:rPr>
        <w:t>fmincon</w:t>
      </w:r>
      <w:proofErr w:type="spellEnd"/>
      <w:r w:rsidRPr="00564740">
        <w:rPr>
          <w:rFonts w:eastAsiaTheme="minorEastAsia"/>
          <w:sz w:val="28"/>
          <w:szCs w:val="28"/>
        </w:rPr>
        <w:t>.</w:t>
      </w:r>
    </w:p>
    <w:p w:rsidR="000B127E" w:rsidRDefault="00C47768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130" cy="70392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68" w:rsidRPr="00C47768" w:rsidRDefault="00C47768" w:rsidP="00C47768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3427095" cy="7012940"/>
            <wp:effectExtent l="19050" t="0" r="190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результаты:</w:t>
      </w:r>
    </w:p>
    <w:tbl>
      <w:tblPr>
        <w:tblW w:w="5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00"/>
        <w:gridCol w:w="1300"/>
        <w:gridCol w:w="656"/>
        <w:gridCol w:w="1300"/>
        <w:gridCol w:w="1300"/>
      </w:tblGrid>
      <w:tr w:rsidR="000B127E" w:rsidRPr="009C0AB9" w:rsidTr="00C12F60">
        <w:trPr>
          <w:trHeight w:val="32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0B127E" w:rsidRPr="00BC0961" w:rsidRDefault="000B127E" w:rsidP="00C12F60">
            <w:pPr>
              <w:jc w:val="center"/>
              <w:rPr>
                <w:b/>
                <w:bCs/>
                <w:color w:val="000000"/>
              </w:rPr>
            </w:pPr>
            <w:r w:rsidRPr="00BC0961">
              <w:rPr>
                <w:b/>
                <w:bCs/>
                <w:color w:val="000000"/>
              </w:rPr>
              <w:t>Моменты начала работ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B127E" w:rsidRPr="009C0AB9" w:rsidRDefault="000B127E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0B127E" w:rsidRPr="00BC0961" w:rsidRDefault="000B127E" w:rsidP="00C12F60">
            <w:pPr>
              <w:jc w:val="center"/>
              <w:rPr>
                <w:b/>
                <w:bCs/>
                <w:color w:val="000000"/>
              </w:rPr>
            </w:pPr>
            <w:r w:rsidRPr="00BC0961">
              <w:rPr>
                <w:b/>
                <w:bCs/>
                <w:color w:val="000000"/>
              </w:rPr>
              <w:t>Интенсивности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>0.0000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  <w:hideMark/>
          </w:tcPr>
          <w:p w:rsidR="00E62D22" w:rsidRPr="008C581B" w:rsidRDefault="00E62D22" w:rsidP="004752AF">
            <w:r w:rsidRPr="008C581B">
              <w:t>1.8458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0.0000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1.1850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0.0000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1.1233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3.7924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1.1790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3.7924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0.3835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3.7924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0.5824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8.0119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0.9457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8.0119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0.8564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 8.0119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0.3033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15.6453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0.3182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15.6453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0.7127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17.5283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0.3268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26.8700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0.6866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26.8700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8C581B" w:rsidRDefault="00E62D22" w:rsidP="004752AF">
            <w:r w:rsidRPr="008C581B">
              <w:t xml:space="preserve">    0.3982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Pr="004B3888" w:rsidRDefault="00E62D22" w:rsidP="004752AF">
            <w:r w:rsidRPr="004B3888">
              <w:t xml:space="preserve">   37.0654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BC5DEF" w:rsidP="00E62D22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auto"/>
            <w:noWrap/>
          </w:tcPr>
          <w:p w:rsidR="00E62D22" w:rsidRDefault="00E62D22" w:rsidP="004752AF">
            <w:r w:rsidRPr="008C581B">
              <w:t xml:space="preserve">    0.4031</w:t>
            </w:r>
          </w:p>
        </w:tc>
      </w:tr>
      <w:tr w:rsidR="00E62D22" w:rsidRPr="009C0AB9" w:rsidTr="004752AF">
        <w:trPr>
          <w:trHeight w:val="320"/>
          <w:jc w:val="center"/>
        </w:trPr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E62D22" w:rsidRPr="009C0AB9" w:rsidRDefault="00BC5DEF" w:rsidP="00C12F6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1300" w:type="dxa"/>
            <w:shd w:val="clear" w:color="auto" w:fill="FFFFFF" w:themeFill="background1"/>
            <w:noWrap/>
            <w:hideMark/>
          </w:tcPr>
          <w:p w:rsidR="00E62D22" w:rsidRDefault="00E62D22" w:rsidP="004752AF">
            <w:r w:rsidRPr="004B3888">
              <w:t xml:space="preserve">   49.4708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E62D22" w:rsidRPr="009C0AB9" w:rsidRDefault="00E62D22" w:rsidP="00C12F60">
            <w:pPr>
              <w:jc w:val="center"/>
              <w:rPr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7F53F3" w:rsidRDefault="00E62D22" w:rsidP="00C12F6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E62D22" w:rsidRPr="009C0AB9" w:rsidRDefault="00E62D22" w:rsidP="00C12F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7F53F3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интенсивность </w:t>
      </w:r>
      <w:r w:rsidR="007F53F3" w:rsidRPr="007F53F3">
        <w:rPr>
          <w:sz w:val="28"/>
          <w:szCs w:val="28"/>
        </w:rPr>
        <w:t xml:space="preserve">= </w:t>
      </w:r>
      <w:r w:rsidR="00037759">
        <w:rPr>
          <w:noProof/>
          <w:sz w:val="28"/>
          <w:szCs w:val="28"/>
        </w:rPr>
        <w:drawing>
          <wp:inline distT="0" distB="0" distL="0" distR="0">
            <wp:extent cx="1693545" cy="207010"/>
            <wp:effectExtent l="19050" t="0" r="1905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7F53F3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Суммарное </w:t>
      </w:r>
      <w:r w:rsidR="000B127E">
        <w:rPr>
          <w:sz w:val="28"/>
          <w:szCs w:val="28"/>
        </w:rPr>
        <w:t xml:space="preserve">значение всех интенсивностей </w:t>
      </w:r>
      <w:r w:rsidRPr="007F53F3">
        <w:rPr>
          <w:sz w:val="28"/>
          <w:szCs w:val="28"/>
        </w:rPr>
        <w:t xml:space="preserve">= </w:t>
      </w:r>
      <w:r w:rsidR="00037759">
        <w:rPr>
          <w:noProof/>
          <w:sz w:val="28"/>
          <w:szCs w:val="28"/>
        </w:rPr>
        <w:drawing>
          <wp:inline distT="0" distB="0" distL="0" distR="0">
            <wp:extent cx="1749425" cy="198755"/>
            <wp:effectExtent l="19050" t="0" r="3175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27E">
        <w:rPr>
          <w:sz w:val="28"/>
          <w:szCs w:val="28"/>
        </w:rPr>
        <w:t xml:space="preserve"> (в первом задании сумма интенсивностей – 1</w:t>
      </w:r>
      <w:r w:rsidR="0036408C">
        <w:rPr>
          <w:sz w:val="28"/>
          <w:szCs w:val="28"/>
        </w:rPr>
        <w:t>5</w:t>
      </w:r>
      <w:r w:rsidR="000B127E">
        <w:rPr>
          <w:sz w:val="28"/>
          <w:szCs w:val="28"/>
        </w:rPr>
        <w:t xml:space="preserve">). </w:t>
      </w:r>
      <w:r>
        <w:rPr>
          <w:sz w:val="28"/>
          <w:szCs w:val="28"/>
        </w:rPr>
        <w:t>Получается, что задание было выполнено, так как 75% от 1</w:t>
      </w:r>
      <w:r w:rsidR="0036408C">
        <w:rPr>
          <w:sz w:val="28"/>
          <w:szCs w:val="28"/>
        </w:rPr>
        <w:t>5</w:t>
      </w:r>
      <w:r>
        <w:rPr>
          <w:sz w:val="28"/>
          <w:szCs w:val="28"/>
        </w:rPr>
        <w:t xml:space="preserve"> = 1</w:t>
      </w:r>
      <w:r w:rsidR="003640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7F53F3" w:rsidRDefault="007F53F3" w:rsidP="000B127E">
      <w:pPr>
        <w:spacing w:line="360" w:lineRule="auto"/>
        <w:jc w:val="both"/>
        <w:rPr>
          <w:sz w:val="28"/>
          <w:szCs w:val="28"/>
        </w:rPr>
      </w:pPr>
    </w:p>
    <w:p w:rsidR="000B127E" w:rsidRDefault="007F53F3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суммарной интенсивности выполнения каждой работы до 75% от общего количества работ</w:t>
      </w:r>
      <w:r w:rsidR="000B127E">
        <w:rPr>
          <w:sz w:val="28"/>
          <w:szCs w:val="28"/>
        </w:rPr>
        <w:t xml:space="preserve"> повлекло за собой увеличение </w:t>
      </w:r>
      <w:r>
        <w:rPr>
          <w:sz w:val="28"/>
          <w:szCs w:val="28"/>
        </w:rPr>
        <w:t>суммарного времени выполнения всех работ (</w:t>
      </w:r>
      <w:r>
        <w:rPr>
          <w:sz w:val="28"/>
          <w:szCs w:val="28"/>
          <w:lang w:val="en-US"/>
        </w:rPr>
        <w:t>tend</w:t>
      </w:r>
      <w:r>
        <w:rPr>
          <w:sz w:val="28"/>
          <w:szCs w:val="28"/>
        </w:rPr>
        <w:t>)</w:t>
      </w:r>
      <w:r w:rsidRPr="007F53F3">
        <w:rPr>
          <w:sz w:val="28"/>
          <w:szCs w:val="28"/>
        </w:rPr>
        <w:t xml:space="preserve"> </w:t>
      </w:r>
      <w:r w:rsidR="000B127E">
        <w:rPr>
          <w:sz w:val="28"/>
          <w:szCs w:val="28"/>
        </w:rPr>
        <w:t>примерно в 1.</w:t>
      </w:r>
      <w:r w:rsidR="007446AE">
        <w:rPr>
          <w:sz w:val="28"/>
          <w:szCs w:val="28"/>
        </w:rPr>
        <w:t>19</w:t>
      </w:r>
      <w:r w:rsidR="000B127E">
        <w:rPr>
          <w:sz w:val="28"/>
          <w:szCs w:val="28"/>
        </w:rPr>
        <w:t xml:space="preserve"> раза.</w:t>
      </w: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127E" w:rsidRDefault="00CE1273" w:rsidP="000B127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 </w:t>
      </w:r>
      <w:r w:rsidRPr="00674AA6">
        <w:rPr>
          <w:b/>
          <w:position w:val="-18"/>
          <w:sz w:val="28"/>
          <w:szCs w:val="28"/>
        </w:rPr>
        <w:object w:dxaOrig="9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23.45pt" o:ole="">
            <v:imagedata r:id="rId14" o:title=""/>
          </v:shape>
          <o:OLEObject Type="Embed" ProgID="Equation.3" ShapeID="_x0000_i1025" DrawAspect="Content" ObjectID="_1769127229" r:id="rId15"/>
        </w:object>
      </w:r>
      <w:r>
        <w:rPr>
          <w:b/>
          <w:sz w:val="28"/>
          <w:szCs w:val="28"/>
        </w:rPr>
        <w:t>. Определить число ограничений в этой задаче и дать формулировку части ограничений с бинарными переменными.</w:t>
      </w:r>
    </w:p>
    <w:p w:rsidR="00CE1273" w:rsidRDefault="00CE1273" w:rsidP="000B127E">
      <w:pPr>
        <w:spacing w:line="360" w:lineRule="auto"/>
        <w:jc w:val="both"/>
        <w:rPr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Распределим все 1</w:t>
      </w:r>
      <w:r w:rsidR="00CC37CB" w:rsidRPr="00CC37CB">
        <w:rPr>
          <w:sz w:val="28"/>
          <w:szCs w:val="28"/>
        </w:rPr>
        <w:t>6</w:t>
      </w:r>
      <w:r>
        <w:rPr>
          <w:sz w:val="28"/>
          <w:szCs w:val="28"/>
        </w:rPr>
        <w:t xml:space="preserve"> работ поровну между </w:t>
      </w:r>
      <w:r w:rsidR="00CC37CB" w:rsidRPr="00CC37CB">
        <w:rPr>
          <w:sz w:val="28"/>
          <w:szCs w:val="28"/>
        </w:rPr>
        <w:t>2</w:t>
      </w:r>
      <w:r>
        <w:rPr>
          <w:sz w:val="28"/>
          <w:szCs w:val="28"/>
        </w:rPr>
        <w:t xml:space="preserve"> исполнителями следующим образом (каждому исполнителю был присвоен свой цвет):</w:t>
      </w:r>
    </w:p>
    <w:p w:rsidR="000B127E" w:rsidRDefault="007C19BC" w:rsidP="000B127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101185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jc w:val="center"/>
        <w:rPr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 w:rsidRPr="000B1923">
        <w:rPr>
          <w:sz w:val="28"/>
          <w:szCs w:val="28"/>
          <w:u w:val="single"/>
        </w:rPr>
        <w:t>Число дополнительных ограничений</w:t>
      </w:r>
      <w:r>
        <w:rPr>
          <w:sz w:val="28"/>
          <w:szCs w:val="28"/>
        </w:rPr>
        <w:t xml:space="preserve"> задачи с бинарными переменными равно:</w:t>
      </w:r>
    </w:p>
    <w:p w:rsidR="000B127E" w:rsidRPr="006C5124" w:rsidRDefault="009B0AAE" w:rsidP="000B127E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=2*(21*28)=</m:t>
          </m:r>
          <m:r>
            <w:rPr>
              <w:rFonts w:ascii="Cambria Math" w:hAnsi="Cambria Math"/>
              <w:sz w:val="28"/>
              <w:szCs w:val="28"/>
            </w:rPr>
            <m:t>147</m:t>
          </m:r>
        </m:oMath>
      </m:oMathPara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 w:rsidRPr="000B1923">
        <w:rPr>
          <w:rFonts w:eastAsiaTheme="minorEastAsia"/>
          <w:iCs/>
          <w:sz w:val="28"/>
          <w:szCs w:val="28"/>
          <w:u w:val="single"/>
        </w:rPr>
        <w:t>Число бинарных переменных</w:t>
      </w:r>
      <w:r>
        <w:rPr>
          <w:rFonts w:eastAsiaTheme="minorEastAsia"/>
          <w:iCs/>
          <w:sz w:val="28"/>
          <w:szCs w:val="28"/>
        </w:rPr>
        <w:t xml:space="preserve"> будет равно удвоенному числу пар работ для всех исполнителей:</w:t>
      </w:r>
    </w:p>
    <w:p w:rsidR="00050BB0" w:rsidRPr="006C5124" w:rsidRDefault="009B0AAE" w:rsidP="00050BB0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=2*(21*28)=</m:t>
          </m:r>
          <m:r>
            <w:rPr>
              <w:rFonts w:ascii="Cambria Math" w:hAnsi="Cambria Math"/>
              <w:sz w:val="28"/>
              <w:szCs w:val="28"/>
            </w:rPr>
            <m:t>98</m:t>
          </m:r>
        </m:oMath>
      </m:oMathPara>
    </w:p>
    <w:p w:rsidR="000B127E" w:rsidRPr="000B1923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iCs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Приведем пример дополнительных ограничений с бинарными переменными. Возьмем работы 1</w:t>
      </w:r>
      <w:r w:rsidR="00BE4D28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и </w:t>
      </w:r>
      <w:r w:rsidR="00BE4D28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5 (они назначены на одного и того же исполнителя</w:t>
      </w:r>
      <w:r w:rsidRPr="006C51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№1):</w:t>
      </w:r>
    </w:p>
    <w:p w:rsidR="000B127E" w:rsidRDefault="00BC5DEF" w:rsidP="000B127E">
      <w:pPr>
        <w:spacing w:line="360" w:lineRule="auto"/>
        <w:jc w:val="both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14,47,1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0B127E" w:rsidRDefault="000B127E" w:rsidP="000B127E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Эти ограничения гарантируют то, что время выполнения работ 1</w:t>
      </w:r>
      <w:r w:rsidR="00050BB0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и </w:t>
      </w:r>
      <w:r w:rsidR="00050BB0">
        <w:rPr>
          <w:iCs/>
          <w:sz w:val="28"/>
          <w:szCs w:val="28"/>
        </w:rPr>
        <w:t>47</w:t>
      </w:r>
      <w:r>
        <w:rPr>
          <w:iCs/>
          <w:sz w:val="28"/>
          <w:szCs w:val="28"/>
        </w:rPr>
        <w:t xml:space="preserve"> не будут наложены друг на друга, так как они выполняются одним исполнителем.</w:t>
      </w:r>
      <w:r>
        <w:rPr>
          <w:iCs/>
          <w:sz w:val="28"/>
          <w:szCs w:val="28"/>
        </w:rPr>
        <w:br w:type="page"/>
      </w:r>
    </w:p>
    <w:p w:rsidR="009A2F6A" w:rsidRPr="00290417" w:rsidRDefault="009A2F6A" w:rsidP="009A2F6A">
      <w:pPr>
        <w:jc w:val="both"/>
        <w:rPr>
          <w:b/>
          <w:sz w:val="28"/>
          <w:szCs w:val="28"/>
        </w:rPr>
      </w:pPr>
      <w:r w:rsidRPr="00290417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.1. Изменить формулировку задачи так, чтобы число бинарных переменных не превышало 10. Решить полученную задачу с использованием функции </w:t>
      </w:r>
      <w:proofErr w:type="spellStart"/>
      <w:r w:rsidRPr="00746EDF">
        <w:rPr>
          <w:b/>
          <w:color w:val="FF0000"/>
          <w:sz w:val="28"/>
          <w:szCs w:val="28"/>
          <w:lang w:val="en-US"/>
        </w:rPr>
        <w:t>intlinprog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Matlab</w:t>
      </w:r>
      <w:proofErr w:type="spellEnd"/>
      <w:r w:rsidRPr="00746E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или другого математического пакета. Определить мощность множества бинарных переменных задачи и дать содержательную интерпретацию полученному решению.</w:t>
      </w:r>
    </w:p>
    <w:p w:rsidR="000B127E" w:rsidRDefault="000B127E" w:rsidP="000B127E">
      <w:pPr>
        <w:spacing w:line="360" w:lineRule="auto"/>
        <w:jc w:val="both"/>
        <w:rPr>
          <w:i/>
          <w:sz w:val="28"/>
          <w:szCs w:val="28"/>
        </w:rPr>
      </w:pPr>
    </w:p>
    <w:p w:rsidR="000B127E" w:rsidRPr="00D52CBC" w:rsidRDefault="000B127E" w:rsidP="000B127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Чтобы уменьшить число бинарных переменных, переформулируем задачу распределения работ между исполнителями</w:t>
      </w:r>
      <w:r w:rsidRPr="00D52CBC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Пусть на исполнителя №1 назначены работы 1</w:t>
      </w:r>
      <w:r w:rsidR="00CD61C2">
        <w:rPr>
          <w:iCs/>
          <w:sz w:val="28"/>
          <w:szCs w:val="28"/>
        </w:rPr>
        <w:t>3</w:t>
      </w:r>
      <w:r w:rsidRPr="00D52CBC">
        <w:rPr>
          <w:iCs/>
          <w:sz w:val="28"/>
          <w:szCs w:val="28"/>
        </w:rPr>
        <w:t>, 1</w:t>
      </w:r>
      <w:r w:rsidRPr="00FC48E2">
        <w:rPr>
          <w:iCs/>
          <w:sz w:val="28"/>
          <w:szCs w:val="28"/>
        </w:rPr>
        <w:t>4</w:t>
      </w:r>
      <w:r w:rsidRPr="00D52CBC">
        <w:rPr>
          <w:iCs/>
          <w:sz w:val="28"/>
          <w:szCs w:val="28"/>
        </w:rPr>
        <w:t xml:space="preserve">, </w:t>
      </w:r>
      <w:r w:rsidR="00CD61C2">
        <w:rPr>
          <w:iCs/>
          <w:sz w:val="28"/>
          <w:szCs w:val="28"/>
        </w:rPr>
        <w:t>3</w:t>
      </w:r>
      <w:r w:rsidRPr="00D52CBC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>, обозначенные цветом, а все остальные имеют своих исполнителей</w:t>
      </w:r>
      <w:r w:rsidRPr="00D52CBC">
        <w:rPr>
          <w:iCs/>
          <w:sz w:val="28"/>
          <w:szCs w:val="28"/>
        </w:rPr>
        <w:t>:</w:t>
      </w:r>
    </w:p>
    <w:p w:rsidR="000B127E" w:rsidRDefault="00714A9E" w:rsidP="000B127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120130" cy="2992584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Pr="001A044C" w:rsidRDefault="000B127E" w:rsidP="000B127E">
      <w:pPr>
        <w:spacing w:line="360" w:lineRule="auto"/>
        <w:rPr>
          <w:iCs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814"/>
        <w:gridCol w:w="4814"/>
      </w:tblGrid>
      <w:tr w:rsidR="000B127E" w:rsidRPr="001A044C" w:rsidTr="00C12F60">
        <w:tc>
          <w:tcPr>
            <w:tcW w:w="4814" w:type="dxa"/>
          </w:tcPr>
          <w:p w:rsidR="000B127E" w:rsidRPr="001A044C" w:rsidRDefault="000B127E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A044C">
              <w:rPr>
                <w:b/>
                <w:bCs/>
                <w:sz w:val="28"/>
                <w:szCs w:val="28"/>
              </w:rPr>
              <w:t>Дополнительные ограничения</w:t>
            </w:r>
          </w:p>
        </w:tc>
        <w:tc>
          <w:tcPr>
            <w:tcW w:w="4814" w:type="dxa"/>
          </w:tcPr>
          <w:p w:rsidR="000B127E" w:rsidRPr="001A044C" w:rsidRDefault="000B127E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A044C">
              <w:rPr>
                <w:b/>
                <w:bCs/>
                <w:sz w:val="28"/>
                <w:szCs w:val="28"/>
              </w:rPr>
              <w:t>Бинарные переменные</w:t>
            </w:r>
          </w:p>
        </w:tc>
      </w:tr>
      <w:tr w:rsidR="000B127E" w:rsidTr="00C12F60">
        <w:tc>
          <w:tcPr>
            <w:tcW w:w="4814" w:type="dxa"/>
          </w:tcPr>
          <w:p w:rsidR="000B127E" w:rsidRPr="001A044C" w:rsidRDefault="00BC5DEF" w:rsidP="00C12F60">
            <w:pPr>
              <w:spacing w:line="360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=3*3=9</m:t>
                </m:r>
              </m:oMath>
            </m:oMathPara>
          </w:p>
        </w:tc>
        <w:tc>
          <w:tcPr>
            <w:tcW w:w="4814" w:type="dxa"/>
          </w:tcPr>
          <w:p w:rsidR="000B127E" w:rsidRDefault="00BC5DEF" w:rsidP="00C12F60">
            <w:pPr>
              <w:spacing w:line="360" w:lineRule="auto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*3=6&lt;10</m:t>
                </m:r>
              </m:oMath>
            </m:oMathPara>
          </w:p>
        </w:tc>
      </w:tr>
    </w:tbl>
    <w:p w:rsidR="000B127E" w:rsidRDefault="000B127E" w:rsidP="000B127E">
      <w:pPr>
        <w:spacing w:line="360" w:lineRule="auto"/>
        <w:rPr>
          <w:sz w:val="28"/>
          <w:szCs w:val="28"/>
          <w:lang w:val="en-US"/>
        </w:rPr>
      </w:pPr>
    </w:p>
    <w:p w:rsidR="000B127E" w:rsidRPr="001A044C" w:rsidRDefault="000B127E" w:rsidP="000B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 задаче добавляются </w:t>
      </w:r>
      <w:proofErr w:type="gramStart"/>
      <w:r>
        <w:rPr>
          <w:sz w:val="28"/>
          <w:szCs w:val="28"/>
        </w:rPr>
        <w:t>следующие</w:t>
      </w:r>
      <w:proofErr w:type="gramEnd"/>
      <w:r>
        <w:rPr>
          <w:sz w:val="28"/>
          <w:szCs w:val="28"/>
        </w:rPr>
        <w:t xml:space="preserve"> </w:t>
      </w:r>
      <w:r w:rsidR="00D85375">
        <w:rPr>
          <w:sz w:val="28"/>
          <w:szCs w:val="28"/>
        </w:rPr>
        <w:t>9</w:t>
      </w:r>
      <w:r>
        <w:rPr>
          <w:sz w:val="28"/>
          <w:szCs w:val="28"/>
        </w:rPr>
        <w:t xml:space="preserve"> дополнительных ограничений с бинарными переменными:</w:t>
      </w:r>
    </w:p>
    <w:p w:rsidR="005706FC" w:rsidRDefault="00BC5DEF" w:rsidP="000B127E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≫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пусть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M=1000</m:t>
          </m:r>
        </m:oMath>
      </m:oMathPara>
    </w:p>
    <w:p w:rsidR="005706FC" w:rsidRDefault="005706FC" w:rsidP="005706FC">
      <w:pPr>
        <w:spacing w:line="360" w:lineRule="auto"/>
        <w:jc w:val="both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14,47,1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5706FC" w:rsidRDefault="005B25A0" w:rsidP="005706FC">
      <w:pPr>
        <w:spacing w:line="360" w:lineRule="auto"/>
        <w:jc w:val="both"/>
        <w:rPr>
          <w:iCs/>
          <w:sz w:val="28"/>
          <w:szCs w:val="28"/>
        </w:rPr>
      </w:pPr>
      <m:r>
        <m:rPr>
          <m:sty m:val="p"/>
        </m:rPr>
        <w:rPr>
          <w:rFonts w:ascii="Cambria Math" w:eastAsiaTheme="minorEastAsia" w:hAnsi="Cambria Math"/>
          <w:sz w:val="28"/>
          <w:szCs w:val="28"/>
          <w:lang w:val="en-US"/>
        </w:rPr>
        <w:lastRenderedPageBreak/>
        <w:br/>
      </m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14,12,1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12,14,1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0B127E" w:rsidRPr="001A044C" w:rsidRDefault="000B127E" w:rsidP="000B127E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0B127E" w:rsidRPr="001A044C" w:rsidRDefault="00BC5DEF" w:rsidP="000B127E">
      <w:pPr>
        <w:spacing w:line="360" w:lineRule="auto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1000+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1000+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0B127E" w:rsidRDefault="000B127E" w:rsidP="000B127E">
      <w:pPr>
        <w:spacing w:line="360" w:lineRule="auto"/>
        <w:rPr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Переведем эти условия в матричный вид (линией очерчены ограничения, выражаемые равенством, они запишутся в отдельную матрицу</w:t>
      </w:r>
      <w:r w:rsidRPr="00FC48E2">
        <w:rPr>
          <w:sz w:val="28"/>
          <w:szCs w:val="28"/>
        </w:rPr>
        <w:t xml:space="preserve"> </w:t>
      </w:r>
      <w:proofErr w:type="spellStart"/>
      <w:r w:rsidRPr="00FC48E2">
        <w:rPr>
          <w:i/>
          <w:iCs/>
          <w:sz w:val="28"/>
          <w:szCs w:val="28"/>
          <w:lang w:val="en-US"/>
        </w:rPr>
        <w:t>Aeq</w:t>
      </w:r>
      <w:proofErr w:type="spellEnd"/>
      <w:r w:rsidRPr="00FC4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FC48E2">
        <w:rPr>
          <w:i/>
          <w:iCs/>
          <w:sz w:val="28"/>
          <w:szCs w:val="28"/>
          <w:lang w:val="en-US"/>
        </w:rPr>
        <w:t>beq</w:t>
      </w:r>
      <w:proofErr w:type="spellEnd"/>
      <w:r>
        <w:rPr>
          <w:sz w:val="28"/>
          <w:szCs w:val="28"/>
        </w:rPr>
        <w:t>):</w:t>
      </w:r>
    </w:p>
    <w:p w:rsidR="000B127E" w:rsidRPr="00DA30D6" w:rsidRDefault="003B7A73" w:rsidP="00671EB4">
      <w:pPr>
        <w:spacing w:line="360" w:lineRule="auto"/>
        <w:ind w:hanging="28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1200362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rPr>
          <w:sz w:val="28"/>
          <w:szCs w:val="28"/>
        </w:rPr>
      </w:pPr>
    </w:p>
    <w:p w:rsidR="00DA30D6" w:rsidRDefault="00DA30D6" w:rsidP="000B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:rsidR="00DA30D6" w:rsidRDefault="003B7A73" w:rsidP="008076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90515" cy="7091680"/>
            <wp:effectExtent l="1905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A7" w:rsidRPr="00D677A7" w:rsidRDefault="00D677A7" w:rsidP="008076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2540" cy="6485890"/>
            <wp:effectExtent l="1905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D6" w:rsidRDefault="00DA30D6" w:rsidP="000B127E">
      <w:pPr>
        <w:spacing w:line="360" w:lineRule="auto"/>
        <w:rPr>
          <w:sz w:val="28"/>
          <w:szCs w:val="28"/>
        </w:rPr>
      </w:pPr>
    </w:p>
    <w:p w:rsidR="00DA30D6" w:rsidRDefault="00DA30D6" w:rsidP="000B127E">
      <w:pPr>
        <w:spacing w:line="360" w:lineRule="auto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927"/>
        <w:gridCol w:w="4927"/>
      </w:tblGrid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t12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t13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t14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7.0000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t23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7.0000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t25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7.0000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t26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7.0000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t34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12.0000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t35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12.0000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t36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12.0000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t46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21.0000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t47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21.0000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lastRenderedPageBreak/>
              <w:t>t56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21.0000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t67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29.0000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t68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29.0000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t78</w:t>
            </w:r>
            <w:r w:rsidRPr="00D40AA7">
              <w:rPr>
                <w:rFonts w:ascii="Consolas" w:hAnsi="Consolas"/>
                <w:sz w:val="20"/>
                <w:szCs w:val="20"/>
              </w:rPr>
              <w:tab/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36.0000</w:t>
            </w:r>
          </w:p>
        </w:tc>
      </w:tr>
      <w:tr w:rsidR="003B7A73" w:rsidTr="008076CA">
        <w:tc>
          <w:tcPr>
            <w:tcW w:w="4927" w:type="dxa"/>
          </w:tcPr>
          <w:p w:rsidR="003B7A73" w:rsidRPr="00D40AA7" w:rsidRDefault="003B7A73" w:rsidP="00C529E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40AA7">
              <w:rPr>
                <w:rFonts w:ascii="Consolas" w:hAnsi="Consolas"/>
                <w:sz w:val="20"/>
                <w:szCs w:val="20"/>
              </w:rPr>
              <w:t>tend</w:t>
            </w:r>
            <w:proofErr w:type="spellEnd"/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41.0000</w:t>
            </w:r>
          </w:p>
        </w:tc>
      </w:tr>
      <w:tr w:rsidR="003B7A73" w:rsidTr="008076CA">
        <w:tc>
          <w:tcPr>
            <w:tcW w:w="4927" w:type="dxa"/>
          </w:tcPr>
          <w:p w:rsidR="003B7A73" w:rsidRPr="003C0C64" w:rsidRDefault="003B7A73" w:rsidP="00DB6EB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C0C64">
              <w:rPr>
                <w:rFonts w:ascii="Consolas" w:hAnsi="Consolas"/>
                <w:sz w:val="20"/>
                <w:szCs w:val="20"/>
                <w:lang w:val="en-US"/>
              </w:rPr>
              <w:t>Y1447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1.0000</w:t>
            </w:r>
          </w:p>
        </w:tc>
      </w:tr>
      <w:tr w:rsidR="003B7A73" w:rsidTr="008076CA">
        <w:tc>
          <w:tcPr>
            <w:tcW w:w="4927" w:type="dxa"/>
          </w:tcPr>
          <w:p w:rsidR="003B7A73" w:rsidRPr="003C0C64" w:rsidRDefault="003B7A73" w:rsidP="00DB6EB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C0C64">
              <w:rPr>
                <w:rFonts w:ascii="Consolas" w:hAnsi="Consolas"/>
                <w:sz w:val="20"/>
                <w:szCs w:val="20"/>
                <w:lang w:val="en-US"/>
              </w:rPr>
              <w:t>Y4714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0</w:t>
            </w:r>
          </w:p>
        </w:tc>
      </w:tr>
      <w:tr w:rsidR="003B7A73" w:rsidTr="008076CA">
        <w:tc>
          <w:tcPr>
            <w:tcW w:w="4927" w:type="dxa"/>
          </w:tcPr>
          <w:p w:rsidR="003B7A73" w:rsidRPr="00DB6EBA" w:rsidRDefault="003B7A73" w:rsidP="00C529E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t14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12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0</w:t>
            </w:r>
          </w:p>
        </w:tc>
      </w:tr>
      <w:tr w:rsidR="003B7A73" w:rsidTr="008076CA">
        <w:tc>
          <w:tcPr>
            <w:tcW w:w="4927" w:type="dxa"/>
          </w:tcPr>
          <w:p w:rsidR="003B7A73" w:rsidRPr="00DB6EBA" w:rsidRDefault="003B7A73" w:rsidP="00DB6EB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1214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1.0000</w:t>
            </w:r>
          </w:p>
        </w:tc>
      </w:tr>
      <w:tr w:rsidR="003B7A73" w:rsidTr="008076CA">
        <w:tc>
          <w:tcPr>
            <w:tcW w:w="4927" w:type="dxa"/>
          </w:tcPr>
          <w:p w:rsidR="003B7A73" w:rsidRPr="00DB6EBA" w:rsidRDefault="003B7A73" w:rsidP="00DB6EB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1247</w:t>
            </w:r>
          </w:p>
        </w:tc>
        <w:tc>
          <w:tcPr>
            <w:tcW w:w="4927" w:type="dxa"/>
          </w:tcPr>
          <w:p w:rsidR="003B7A73" w:rsidRPr="002B7A3C" w:rsidRDefault="003B7A73" w:rsidP="003B7A73">
            <w:pPr>
              <w:jc w:val="center"/>
            </w:pPr>
            <w:r w:rsidRPr="002B7A3C">
              <w:t>1.0000</w:t>
            </w:r>
          </w:p>
        </w:tc>
      </w:tr>
      <w:tr w:rsidR="003B7A73" w:rsidTr="008076CA">
        <w:tc>
          <w:tcPr>
            <w:tcW w:w="4927" w:type="dxa"/>
          </w:tcPr>
          <w:p w:rsidR="003B7A73" w:rsidRPr="00DB6EBA" w:rsidRDefault="003B7A73" w:rsidP="00DB6EB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40AA7">
              <w:rPr>
                <w:rFonts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4712</w:t>
            </w:r>
          </w:p>
        </w:tc>
        <w:tc>
          <w:tcPr>
            <w:tcW w:w="4927" w:type="dxa"/>
          </w:tcPr>
          <w:p w:rsidR="003B7A73" w:rsidRDefault="003B7A73" w:rsidP="003B7A73">
            <w:pPr>
              <w:jc w:val="center"/>
            </w:pPr>
            <w:r w:rsidRPr="002B7A3C">
              <w:t>0.0000</w:t>
            </w:r>
          </w:p>
        </w:tc>
      </w:tr>
    </w:tbl>
    <w:p w:rsidR="008076CA" w:rsidRPr="00DA30D6" w:rsidRDefault="008076CA" w:rsidP="000B127E">
      <w:pPr>
        <w:spacing w:line="360" w:lineRule="auto"/>
        <w:rPr>
          <w:sz w:val="28"/>
          <w:szCs w:val="28"/>
        </w:rPr>
      </w:pPr>
    </w:p>
    <w:p w:rsidR="000B127E" w:rsidRDefault="00503AE5" w:rsidP="000B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0B127E">
        <w:rPr>
          <w:sz w:val="28"/>
          <w:szCs w:val="28"/>
        </w:rPr>
        <w:t>езультат:</w:t>
      </w:r>
    </w:p>
    <w:tbl>
      <w:tblPr>
        <w:tblStyle w:val="a4"/>
        <w:tblW w:w="0" w:type="auto"/>
        <w:tblLook w:val="04A0"/>
      </w:tblPr>
      <w:tblGrid>
        <w:gridCol w:w="2263"/>
        <w:gridCol w:w="7365"/>
      </w:tblGrid>
      <w:tr w:rsidR="004A2289" w:rsidTr="004A2289">
        <w:tc>
          <w:tcPr>
            <w:tcW w:w="2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A2289" w:rsidRDefault="003B7A73" w:rsidP="000B127E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190625" cy="3933825"/>
                  <wp:effectExtent l="1905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686D" w:rsidRPr="00DC2BB8" w:rsidRDefault="004A2289" w:rsidP="004A228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результатам видно, что работа 1</w:t>
            </w:r>
            <w:r w:rsidR="00393099" w:rsidRPr="0039309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будет выполнена в нулевой момент времени, 1</w:t>
            </w:r>
            <w:r w:rsidR="00393099" w:rsidRPr="0039309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через </w:t>
            </w:r>
            <w:r w:rsidR="003B7A73" w:rsidRPr="003B7A7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временных единиц, а </w:t>
            </w:r>
            <w:r w:rsidR="00393099" w:rsidRPr="00393099">
              <w:rPr>
                <w:sz w:val="28"/>
                <w:szCs w:val="28"/>
              </w:rPr>
              <w:t>47</w:t>
            </w:r>
            <w:r>
              <w:rPr>
                <w:sz w:val="28"/>
                <w:szCs w:val="28"/>
              </w:rPr>
              <w:t xml:space="preserve"> – через </w:t>
            </w:r>
            <w:r w:rsidR="00393099" w:rsidRPr="00393099">
              <w:rPr>
                <w:sz w:val="28"/>
                <w:szCs w:val="28"/>
              </w:rPr>
              <w:t>21</w:t>
            </w:r>
            <w:r w:rsidR="00DC2BB8">
              <w:rPr>
                <w:sz w:val="28"/>
                <w:szCs w:val="28"/>
              </w:rPr>
              <w:t>, то есть добавление исполнителя на все 3 работы не повлияло на нее время начала, из-за чего результат не изменился (41 сек).</w:t>
            </w:r>
          </w:p>
          <w:p w:rsidR="00DC2BB8" w:rsidRPr="00DC2BB8" w:rsidRDefault="00DC2BB8" w:rsidP="004A228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4A2289" w:rsidRDefault="004A2289" w:rsidP="0039309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55ACF" w:rsidRDefault="00955ACF" w:rsidP="004A2289">
      <w:pPr>
        <w:spacing w:line="360" w:lineRule="auto"/>
        <w:jc w:val="both"/>
        <w:rPr>
          <w:sz w:val="28"/>
          <w:szCs w:val="28"/>
        </w:rPr>
      </w:pPr>
    </w:p>
    <w:p w:rsidR="00955ACF" w:rsidRDefault="000B127E" w:rsidP="004A22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порядок выполнения работ для исполнителя №1 будет следующим:</w:t>
      </w:r>
      <w:r w:rsidR="004A2289" w:rsidRPr="004A2289">
        <w:rPr>
          <w:sz w:val="28"/>
          <w:szCs w:val="28"/>
        </w:rPr>
        <w:t xml:space="preserve"> </w:t>
      </w:r>
    </w:p>
    <w:p w:rsidR="000B127E" w:rsidRPr="00393099" w:rsidRDefault="000B127E" w:rsidP="00955ACF">
      <w:pPr>
        <w:spacing w:line="360" w:lineRule="auto"/>
        <w:jc w:val="center"/>
        <w:rPr>
          <w:sz w:val="28"/>
          <w:szCs w:val="28"/>
          <w:lang w:val="en-US"/>
        </w:rPr>
      </w:pPr>
      <w:r w:rsidRPr="00560C01">
        <w:rPr>
          <w:b/>
          <w:bCs/>
          <w:sz w:val="28"/>
          <w:szCs w:val="28"/>
        </w:rPr>
        <w:t>1-</w:t>
      </w:r>
      <w:r w:rsidR="00393099">
        <w:rPr>
          <w:b/>
          <w:bCs/>
          <w:sz w:val="28"/>
          <w:szCs w:val="28"/>
          <w:lang w:val="en-US"/>
        </w:rPr>
        <w:t>2</w:t>
      </w:r>
      <w:r w:rsidRPr="00560C01">
        <w:rPr>
          <w:b/>
          <w:bCs/>
          <w:sz w:val="28"/>
          <w:szCs w:val="28"/>
        </w:rPr>
        <w:t xml:space="preserve"> → 1-</w:t>
      </w:r>
      <w:r w:rsidR="00393099">
        <w:rPr>
          <w:b/>
          <w:bCs/>
          <w:sz w:val="28"/>
          <w:szCs w:val="28"/>
          <w:lang w:val="en-US"/>
        </w:rPr>
        <w:t>4</w:t>
      </w:r>
      <w:r w:rsidRPr="00560C01">
        <w:rPr>
          <w:b/>
          <w:bCs/>
          <w:sz w:val="28"/>
          <w:szCs w:val="28"/>
        </w:rPr>
        <w:t xml:space="preserve"> → </w:t>
      </w:r>
      <w:r w:rsidR="00393099">
        <w:rPr>
          <w:b/>
          <w:bCs/>
          <w:sz w:val="28"/>
          <w:szCs w:val="28"/>
          <w:lang w:val="en-US"/>
        </w:rPr>
        <w:t>4</w:t>
      </w:r>
      <w:r w:rsidRPr="00560C01">
        <w:rPr>
          <w:b/>
          <w:bCs/>
          <w:sz w:val="28"/>
          <w:szCs w:val="28"/>
        </w:rPr>
        <w:t>-</w:t>
      </w:r>
      <w:r w:rsidR="00393099">
        <w:rPr>
          <w:b/>
          <w:bCs/>
          <w:sz w:val="28"/>
          <w:szCs w:val="28"/>
          <w:lang w:val="en-US"/>
        </w:rPr>
        <w:t>7</w:t>
      </w:r>
    </w:p>
    <w:p w:rsidR="004B1E30" w:rsidRPr="00955ACF" w:rsidRDefault="004B1E30" w:rsidP="004B1E30">
      <w:pPr>
        <w:pStyle w:val="3"/>
        <w:spacing w:line="360" w:lineRule="auto"/>
        <w:ind w:firstLine="0"/>
        <w:rPr>
          <w:rFonts w:eastAsia="SimSun"/>
          <w:b w:val="0"/>
          <w:bCs/>
          <w:i/>
          <w:iCs/>
        </w:rPr>
      </w:pPr>
      <w:r>
        <w:rPr>
          <w:rFonts w:eastAsia="SimSun"/>
        </w:rPr>
        <w:lastRenderedPageBreak/>
        <w:t xml:space="preserve">Задание </w:t>
      </w:r>
      <w:r w:rsidRPr="004B1E30">
        <w:rPr>
          <w:rFonts w:eastAsia="SimSun"/>
        </w:rPr>
        <w:t>4</w:t>
      </w:r>
      <w:r w:rsidRPr="00955ACF">
        <w:rPr>
          <w:rFonts w:eastAsia="SimSun"/>
        </w:rPr>
        <w:t>.</w:t>
      </w:r>
      <w:r>
        <w:rPr>
          <w:rFonts w:eastAsia="SimSun"/>
        </w:rPr>
        <w:t xml:space="preserve"> </w:t>
      </w:r>
      <w:r w:rsidRPr="004B1E30">
        <w:rPr>
          <w:b w:val="0"/>
          <w:bCs/>
          <w:i/>
          <w:iCs/>
          <w:szCs w:val="28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  <w:b w:val="0"/>
                <w:bCs/>
                <w:i/>
                <w:iCs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4B1E30">
        <w:rPr>
          <w:rFonts w:eastAsiaTheme="minorEastAsia"/>
          <w:b w:val="0"/>
          <w:bCs/>
          <w:i/>
          <w:iCs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 w:val="0"/>
                <w:bCs/>
                <w:i/>
                <w:iCs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**</m:t>
            </m:r>
          </m:sup>
        </m:sSubSup>
      </m:oMath>
      <w:r w:rsidRPr="004B1E30">
        <w:rPr>
          <w:rFonts w:eastAsiaTheme="minorEastAsia"/>
          <w:b w:val="0"/>
          <w:bCs/>
          <w:i/>
          <w:i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4B1E30">
        <w:rPr>
          <w:rFonts w:eastAsiaTheme="minorEastAsia"/>
          <w:b w:val="0"/>
          <w:bCs/>
          <w:i/>
          <w:iCs/>
          <w:szCs w:val="28"/>
        </w:rPr>
        <w:t xml:space="preserve"> </w:t>
      </w:r>
      <w:r w:rsidRPr="004B1E30">
        <w:rPr>
          <w:b w:val="0"/>
          <w:bCs/>
          <w:i/>
          <w:iCs/>
          <w:szCs w:val="28"/>
        </w:rPr>
        <w:t xml:space="preserve">расписания выполнения комплекса работ с использованием метода </w:t>
      </w:r>
      <w:r w:rsidRPr="004B1E30">
        <w:rPr>
          <w:b w:val="0"/>
          <w:bCs/>
          <w:i/>
          <w:iCs/>
          <w:szCs w:val="28"/>
          <w:u w:val="single"/>
        </w:rPr>
        <w:t>динамического программирования</w:t>
      </w:r>
      <w:r w:rsidRPr="004B1E30">
        <w:rPr>
          <w:b w:val="0"/>
          <w:bCs/>
          <w:i/>
          <w:iCs/>
          <w:szCs w:val="28"/>
        </w:rPr>
        <w:t>. Привести соответствующие уравнения Беллмана. Определить критические пути на графе.</w:t>
      </w:r>
    </w:p>
    <w:p w:rsidR="000B127E" w:rsidRDefault="000B127E" w:rsidP="000B127E">
      <w:pPr>
        <w:spacing w:line="360" w:lineRule="auto"/>
        <w:jc w:val="both"/>
        <w:rPr>
          <w:i/>
          <w:iCs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Каждому узлу на графе можно сопоставить два момента: минимальное время, когда событие будет осуществлено (если все работы будут совершаться в тот момент, когда выполнены все необходимые условия)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sz w:val="28"/>
          <w:szCs w:val="28"/>
        </w:rPr>
        <w:t xml:space="preserve"> и наиболее поздний момент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</m:oMath>
      <w:r>
        <w:rPr>
          <w:sz w:val="28"/>
          <w:szCs w:val="28"/>
        </w:rPr>
        <w:t xml:space="preserve">, который не увеличивает наиболее ранний момент осуществления конечного события (узел </w:t>
      </w:r>
      <w:r w:rsidR="00B03E0C" w:rsidRPr="008F6348">
        <w:rPr>
          <w:sz w:val="28"/>
          <w:szCs w:val="28"/>
        </w:rPr>
        <w:t>8</w:t>
      </w:r>
      <w:r>
        <w:rPr>
          <w:sz w:val="28"/>
          <w:szCs w:val="28"/>
        </w:rPr>
        <w:t>).</w:t>
      </w:r>
    </w:p>
    <w:p w:rsidR="000B127E" w:rsidRPr="00725353" w:rsidRDefault="000805DA" w:rsidP="000B127E">
      <w:pPr>
        <w:spacing w:line="360" w:lineRule="auto"/>
        <w:jc w:val="center"/>
        <w:rPr>
          <w:sz w:val="28"/>
          <w:szCs w:val="28"/>
        </w:rPr>
      </w:pPr>
      <w:r w:rsidRPr="000805DA">
        <w:rPr>
          <w:noProof/>
        </w:rPr>
        <w:drawing>
          <wp:inline distT="0" distB="0" distL="0" distR="0">
            <wp:extent cx="4230370" cy="2003425"/>
            <wp:effectExtent l="19050" t="0" r="0" b="0"/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 помощью метода динамического программирования определим наиболее ранние моменты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rFonts w:eastAsiaTheme="minorEastAsia"/>
          <w:sz w:val="28"/>
          <w:szCs w:val="28"/>
        </w:rPr>
        <w:t xml:space="preserve"> для каждого узла графа.</w:t>
      </w:r>
    </w:p>
    <w:p w:rsidR="000805DA" w:rsidRDefault="00BC5DEF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</m:func>
        </m:oMath>
      </m:oMathPara>
    </w:p>
    <w:p w:rsidR="000805DA" w:rsidRDefault="000805DA" w:rsidP="000805DA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8"/>
          <w:szCs w:val="28"/>
        </w:rPr>
        <w:t>=12</w:t>
      </w:r>
    </w:p>
    <w:p w:rsidR="000805DA" w:rsidRDefault="000805DA" w:rsidP="000805DA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8"/>
          <w:szCs w:val="28"/>
        </w:rPr>
        <w:t>=21</w:t>
      </w:r>
    </w:p>
    <w:p w:rsidR="000805DA" w:rsidRDefault="000805DA" w:rsidP="000805DA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8"/>
          <w:szCs w:val="28"/>
        </w:rPr>
        <w:t>=</w:t>
      </w:r>
      <w:r w:rsidR="009E04A9">
        <w:rPr>
          <w:rFonts w:eastAsiaTheme="minorEastAsia"/>
          <w:sz w:val="28"/>
          <w:szCs w:val="28"/>
        </w:rPr>
        <w:t>21</w:t>
      </w:r>
    </w:p>
    <w:p w:rsidR="009E04A9" w:rsidRDefault="009E04A9" w:rsidP="009E04A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8"/>
          <w:szCs w:val="28"/>
        </w:rPr>
        <w:t>=</w:t>
      </w:r>
      <w:r w:rsidR="00B03E0C" w:rsidRPr="00B03E0C">
        <w:rPr>
          <w:rFonts w:eastAsiaTheme="minorEastAsia"/>
          <w:sz w:val="28"/>
          <w:szCs w:val="28"/>
        </w:rPr>
        <w:t>29</w:t>
      </w:r>
    </w:p>
    <w:p w:rsidR="00B03E0C" w:rsidRDefault="00B03E0C" w:rsidP="009E04A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47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8"/>
          <w:szCs w:val="28"/>
          <w:lang w:val="en-US"/>
        </w:rPr>
        <w:t>=36</w:t>
      </w:r>
    </w:p>
    <w:p w:rsidR="00B03E0C" w:rsidRPr="008F6348" w:rsidRDefault="00B03E0C" w:rsidP="009E04A9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78</m:t>
                    </m:r>
                  </m:sub>
                </m:sSub>
              </m:e>
            </m:d>
          </m:e>
        </m:func>
      </m:oMath>
      <w:r w:rsidRPr="008F6348">
        <w:rPr>
          <w:rFonts w:eastAsiaTheme="minorEastAsia"/>
          <w:sz w:val="28"/>
          <w:szCs w:val="28"/>
        </w:rPr>
        <w:t>=41</w:t>
      </w:r>
    </w:p>
    <w:p w:rsidR="009E04A9" w:rsidRDefault="009E04A9" w:rsidP="000805DA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0805DA" w:rsidRDefault="000805DA" w:rsidP="000805DA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0805DA" w:rsidRDefault="000805DA" w:rsidP="000805DA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0B127E" w:rsidRPr="008F6348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С помощью полученных значений определим наиболее поздние моменты времени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</m:oMath>
      <w:r>
        <w:rPr>
          <w:rFonts w:eastAsiaTheme="minorEastAsia"/>
          <w:iCs/>
          <w:sz w:val="28"/>
          <w:szCs w:val="28"/>
        </w:rPr>
        <w:t>:</w:t>
      </w:r>
    </w:p>
    <w:p w:rsidR="008F6348" w:rsidRPr="008F6348" w:rsidRDefault="008F6348" w:rsidP="008F6348">
      <w:pPr>
        <w:spacing w:line="360" w:lineRule="auto"/>
        <w:jc w:val="center"/>
        <w:rPr>
          <w:rFonts w:eastAsiaTheme="minorEastAsia"/>
          <w:iCs/>
          <w:sz w:val="28"/>
          <w:szCs w:val="28"/>
        </w:rPr>
      </w:pPr>
      <w:r w:rsidRPr="008F6348">
        <w:rPr>
          <w:rFonts w:eastAsiaTheme="minorEastAsia"/>
          <w:iCs/>
          <w:sz w:val="28"/>
          <w:szCs w:val="28"/>
        </w:rPr>
        <w:drawing>
          <wp:inline distT="0" distB="0" distL="0" distR="0">
            <wp:extent cx="4230370" cy="2003425"/>
            <wp:effectExtent l="19050" t="0" r="0" b="0"/>
            <wp:docPr id="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FB" w:rsidRDefault="00BC5DEF" w:rsidP="000B127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41-5=36</m:t>
          </m:r>
        </m:oMath>
      </m:oMathPara>
    </w:p>
    <w:p w:rsidR="00B31AFB" w:rsidRDefault="005B25A0" w:rsidP="000B127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r>
        <m:rPr>
          <m:sty m:val="p"/>
        </m:rPr>
        <w:rPr>
          <w:rFonts w:eastAsiaTheme="minorEastAsia"/>
          <w:sz w:val="28"/>
          <w:szCs w:val="28"/>
        </w:rPr>
        <w:br/>
      </m: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29</m:t>
          </m:r>
        </m:oMath>
      </m:oMathPara>
    </w:p>
    <w:p w:rsidR="00B31AFB" w:rsidRDefault="00B31AFB" w:rsidP="000B127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=21</m:t>
          </m:r>
        </m:oMath>
      </m:oMathPara>
    </w:p>
    <w:p w:rsidR="00B31AFB" w:rsidRDefault="00B31AFB" w:rsidP="000B127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=21</m:t>
          </m:r>
        </m:oMath>
      </m:oMathPara>
    </w:p>
    <w:p w:rsidR="00B31AFB" w:rsidRDefault="00B31AFB" w:rsidP="000B127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=12</m:t>
          </m:r>
        </m:oMath>
      </m:oMathPara>
    </w:p>
    <w:p w:rsidR="00615549" w:rsidRDefault="00B31AFB" w:rsidP="000B127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:rsidR="00615549" w:rsidRPr="00615549" w:rsidRDefault="00615549" w:rsidP="00615549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B127E" w:rsidRDefault="005B25A0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r>
        <m:rPr>
          <m:sty m:val="p"/>
        </m:rPr>
        <w:rPr>
          <w:rFonts w:eastAsiaTheme="minorEastAsia"/>
          <w:sz w:val="28"/>
          <w:szCs w:val="28"/>
        </w:rPr>
        <w:br/>
      </m:r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По формуле</w:t>
      </w:r>
      <w:proofErr w:type="gramStart"/>
      <w:r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-(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iCs/>
          <w:sz w:val="28"/>
          <w:szCs w:val="28"/>
        </w:rPr>
        <w:t xml:space="preserve"> </w:t>
      </w:r>
      <w:proofErr w:type="gramEnd"/>
      <w:r>
        <w:rPr>
          <w:rFonts w:eastAsiaTheme="minorEastAsia"/>
          <w:iCs/>
          <w:sz w:val="28"/>
          <w:szCs w:val="28"/>
        </w:rPr>
        <w:t>определим резервы времени выполнения всех работ:</w:t>
      </w:r>
    </w:p>
    <w:p w:rsidR="005148F0" w:rsidRDefault="005148F0" w:rsidP="005148F0">
      <w:pPr>
        <w:spacing w:line="360" w:lineRule="auto"/>
        <w:jc w:val="center"/>
        <w:rPr>
          <w:rFonts w:eastAsiaTheme="minorEastAsia"/>
          <w:iCs/>
          <w:sz w:val="28"/>
          <w:szCs w:val="28"/>
          <w:lang w:val="en-US"/>
        </w:rPr>
      </w:pPr>
      <w:r w:rsidRPr="005148F0">
        <w:rPr>
          <w:rFonts w:eastAsiaTheme="minorEastAsia"/>
          <w:iCs/>
          <w:sz w:val="28"/>
          <w:szCs w:val="28"/>
          <w:lang w:val="en-US"/>
        </w:rPr>
        <w:drawing>
          <wp:inline distT="0" distB="0" distL="0" distR="0">
            <wp:extent cx="4230370" cy="2003425"/>
            <wp:effectExtent l="19050" t="0" r="0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F0" w:rsidRPr="005148F0" w:rsidRDefault="005148F0" w:rsidP="000B127E">
      <w:pPr>
        <w:spacing w:line="360" w:lineRule="auto"/>
        <w:jc w:val="both"/>
        <w:rPr>
          <w:rFonts w:eastAsiaTheme="minorEastAsia"/>
          <w:iCs/>
          <w:sz w:val="28"/>
          <w:szCs w:val="28"/>
          <w:lang w:val="en-US"/>
        </w:rPr>
      </w:pPr>
    </w:p>
    <w:p w:rsidR="000B127E" w:rsidRPr="00E206E3" w:rsidRDefault="00BC5DEF" w:rsidP="000B127E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-0-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13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12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-0-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-0-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15</m:t>
          </m:r>
        </m:oMath>
      </m:oMathPara>
    </w:p>
    <w:p w:rsidR="000B127E" w:rsidRPr="00E206E3" w:rsidRDefault="00BC5DEF" w:rsidP="000B127E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8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 2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9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=1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5</m:t>
          </m:r>
        </m:oMath>
      </m:oMathPara>
    </w:p>
    <w:p w:rsidR="00E206E3" w:rsidRPr="00E206E3" w:rsidRDefault="00BC5DEF" w:rsidP="000B127E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23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35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12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9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36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29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12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34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34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12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46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29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8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47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7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47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36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-7=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56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29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21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8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8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68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41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3</m:t>
          </m:r>
        </m:oMath>
      </m:oMathPara>
    </w:p>
    <w:p w:rsidR="000B127E" w:rsidRPr="00E206E3" w:rsidRDefault="00BC5DEF" w:rsidP="000B127E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67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67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 3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29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78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8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shd w:val="clear" w:color="auto" w:fill="FFC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shd w:val="clear" w:color="auto" w:fill="FFC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shd w:val="clear" w:color="auto" w:fil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shd w:val="clear" w:color="auto" w:fill="FFC000"/>
                    </w:rPr>
                    <m:t>78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41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36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shd w:val="clear" w:color="auto" w:fill="FFC000"/>
            </w:rPr>
            <m:t>=0</m:t>
          </m:r>
        </m:oMath>
      </m:oMathPara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 работы, резерв у которых равен 0, и составляют критический путь. Их длительность напрямую влияет на продолжительность выполнения всех работ. </w:t>
      </w:r>
    </w:p>
    <w:p w:rsidR="000B127E" w:rsidRDefault="00230B8D" w:rsidP="000B127E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130" cy="312002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415C9A" w:rsidRPr="00415C9A" w:rsidRDefault="00415C9A" w:rsidP="00415C9A">
      <w:pPr>
        <w:pStyle w:val="3"/>
        <w:spacing w:line="360" w:lineRule="auto"/>
        <w:ind w:firstLine="0"/>
        <w:rPr>
          <w:rFonts w:eastAsia="SimSun"/>
          <w:b w:val="0"/>
          <w:bCs/>
          <w:i/>
          <w:iCs/>
        </w:rPr>
      </w:pPr>
      <w:r>
        <w:rPr>
          <w:rFonts w:eastAsia="SimSun"/>
        </w:rPr>
        <w:lastRenderedPageBreak/>
        <w:t xml:space="preserve">Задание </w:t>
      </w:r>
      <w:r w:rsidRPr="00415C9A">
        <w:rPr>
          <w:rFonts w:eastAsia="SimSun"/>
        </w:rPr>
        <w:t>5</w:t>
      </w:r>
      <w:r w:rsidRPr="00955ACF">
        <w:rPr>
          <w:rFonts w:eastAsia="SimSun"/>
        </w:rPr>
        <w:t>.</w:t>
      </w:r>
      <w:r>
        <w:rPr>
          <w:rFonts w:eastAsia="SimSun"/>
        </w:rPr>
        <w:t xml:space="preserve"> </w:t>
      </w:r>
      <w:r w:rsidRPr="00415C9A">
        <w:rPr>
          <w:rFonts w:eastAsiaTheme="minorEastAsia"/>
          <w:b w:val="0"/>
          <w:bCs/>
          <w:i/>
          <w:iCs/>
          <w:szCs w:val="28"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/>
                <w:b w:val="0"/>
                <w:bCs/>
                <w:i/>
                <w:iCs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415C9A">
        <w:rPr>
          <w:rFonts w:eastAsiaTheme="minorEastAsia"/>
          <w:b w:val="0"/>
          <w:bCs/>
          <w:i/>
          <w:iCs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 w:val="0"/>
                <w:bCs/>
                <w:i/>
                <w:iCs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**</m:t>
            </m:r>
          </m:sup>
        </m:sSubSup>
      </m:oMath>
      <w:r w:rsidRPr="00415C9A">
        <w:rPr>
          <w:rFonts w:eastAsiaTheme="minorEastAsia"/>
          <w:b w:val="0"/>
          <w:bCs/>
          <w:i/>
          <w:i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415C9A">
        <w:rPr>
          <w:rFonts w:eastAsiaTheme="minorEastAsia"/>
          <w:b w:val="0"/>
          <w:bCs/>
          <w:i/>
          <w:iCs/>
          <w:szCs w:val="28"/>
        </w:rPr>
        <w:t xml:space="preserve"> расписания выполнения комплекса работ с использованием </w:t>
      </w:r>
      <w:r w:rsidRPr="00415C9A">
        <w:rPr>
          <w:rFonts w:eastAsiaTheme="minorEastAsia"/>
          <w:b w:val="0"/>
          <w:bCs/>
          <w:i/>
          <w:iCs/>
          <w:szCs w:val="28"/>
          <w:u w:val="single"/>
        </w:rPr>
        <w:t>математического программирования</w:t>
      </w:r>
      <w:r w:rsidRPr="00415C9A">
        <w:rPr>
          <w:b w:val="0"/>
          <w:bCs/>
          <w:i/>
          <w:iCs/>
          <w:szCs w:val="28"/>
        </w:rPr>
        <w:t>.</w:t>
      </w: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Оптимизационная задача для поиска наиболее ранних моментов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110D32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может быть сформулирована следующим образом:</w:t>
      </w:r>
    </w:p>
    <w:p w:rsidR="000B127E" w:rsidRDefault="00BC5DEF" w:rsidP="000B127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1,n</m:t>
              </m:r>
            </m:e>
          </m:bar>
        </m:oMath>
      </m:oMathPara>
    </w:p>
    <w:p w:rsidR="000B127E" w:rsidRDefault="003A0ACE" w:rsidP="000B127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3A0ACE">
        <w:rPr>
          <w:noProof/>
        </w:rPr>
        <w:drawing>
          <wp:inline distT="0" distB="0" distL="0" distR="0">
            <wp:extent cx="4230370" cy="2003425"/>
            <wp:effectExtent l="19050" t="0" r="0" b="0"/>
            <wp:docPr id="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исходного графа получим следующую оптимизационную задачу:</w:t>
      </w:r>
    </w:p>
    <w:p w:rsidR="007042B5" w:rsidRPr="007042B5" w:rsidRDefault="00BC5DEF" w:rsidP="000B127E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Style w:val="a4"/>
        <w:tblW w:w="0" w:type="auto"/>
        <w:tblLook w:val="04A0"/>
      </w:tblPr>
      <w:tblGrid>
        <w:gridCol w:w="4814"/>
        <w:gridCol w:w="4814"/>
      </w:tblGrid>
      <w:tr w:rsidR="003B68C2" w:rsidTr="007042B5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B68C2" w:rsidRDefault="003B68C2" w:rsidP="003A0ACE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B68C2" w:rsidRDefault="003B68C2" w:rsidP="003A0ACE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Исходя из этих ограничений сформируем</w:t>
      </w:r>
      <w:proofErr w:type="gramEnd"/>
      <w:r>
        <w:rPr>
          <w:rFonts w:eastAsiaTheme="minorEastAsia"/>
          <w:sz w:val="28"/>
          <w:szCs w:val="28"/>
        </w:rPr>
        <w:t xml:space="preserve"> матрицы </w:t>
      </w:r>
      <w:r w:rsidRPr="0007408B">
        <w:rPr>
          <w:rFonts w:eastAsiaTheme="minorEastAsia"/>
          <w:i/>
          <w:iCs/>
          <w:sz w:val="28"/>
          <w:szCs w:val="28"/>
          <w:lang w:val="en-US"/>
        </w:rPr>
        <w:t>A</w:t>
      </w:r>
      <w:r w:rsidRPr="0007408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07408B">
        <w:rPr>
          <w:rFonts w:eastAsiaTheme="minorEastAsia"/>
          <w:i/>
          <w:iCs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:</w:t>
      </w:r>
    </w:p>
    <w:tbl>
      <w:tblPr>
        <w:tblStyle w:val="a4"/>
        <w:tblW w:w="5000" w:type="pct"/>
        <w:tblLook w:val="04A0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467"/>
        <w:gridCol w:w="873"/>
      </w:tblGrid>
      <w:tr w:rsidR="00105D23" w:rsidTr="00CD55AB">
        <w:trPr>
          <w:trHeight w:val="445"/>
        </w:trPr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</w:rPr>
              <w:t>t1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</w:t>
            </w:r>
            <w:r w:rsidRPr="00105D2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t4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t5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t6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t7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t8</w:t>
            </w:r>
          </w:p>
        </w:tc>
        <w:tc>
          <w:tcPr>
            <w:tcW w:w="480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b/>
                <w:bCs/>
                <w:color w:val="000000"/>
                <w:sz w:val="28"/>
                <w:szCs w:val="28"/>
                <w:lang w:val="en-US"/>
              </w:rPr>
              <w:t>t9</w:t>
            </w:r>
          </w:p>
        </w:tc>
        <w:tc>
          <w:tcPr>
            <w:tcW w:w="237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43" w:type="pct"/>
            <w:vAlign w:val="center"/>
          </w:tcPr>
          <w:p w:rsidR="00105D23" w:rsidRPr="00105D23" w:rsidRDefault="00105D23" w:rsidP="00105D23">
            <w:pPr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105D23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-5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-7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-3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-6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-7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-3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-7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-3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-7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  <w:tr w:rsidR="00105D23" w:rsidTr="00CD55AB">
        <w:trPr>
          <w:trHeight w:val="449"/>
        </w:trPr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0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37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443" w:type="pct"/>
            <w:vAlign w:val="center"/>
          </w:tcPr>
          <w:p w:rsidR="00105D23" w:rsidRPr="00CD55AB" w:rsidRDefault="00105D23" w:rsidP="00105D23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 w:rsidRPr="00CD55AB">
              <w:rPr>
                <w:rFonts w:eastAsiaTheme="minorEastAsia"/>
                <w:lang w:val="en-US"/>
              </w:rPr>
              <w:t>-4</w:t>
            </w:r>
          </w:p>
        </w:tc>
      </w:tr>
    </w:tbl>
    <w:p w:rsidR="00105D23" w:rsidRPr="0007408B" w:rsidRDefault="00105D23" w:rsidP="000B127E">
      <w:pPr>
        <w:spacing w:line="360" w:lineRule="auto"/>
        <w:rPr>
          <w:rFonts w:eastAsiaTheme="minorEastAsia"/>
          <w:sz w:val="28"/>
          <w:szCs w:val="28"/>
        </w:rPr>
      </w:pPr>
    </w:p>
    <w:p w:rsidR="000B127E" w:rsidRPr="00E279F0" w:rsidRDefault="000B127E" w:rsidP="000B127E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0D6C16">
        <w:rPr>
          <w:rFonts w:eastAsiaTheme="minorEastAsia"/>
          <w:b/>
          <w:bCs/>
          <w:sz w:val="28"/>
          <w:szCs w:val="28"/>
        </w:rPr>
        <w:t xml:space="preserve">Листинг </w:t>
      </w:r>
      <w:r w:rsidR="00625637">
        <w:rPr>
          <w:rFonts w:eastAsiaTheme="minorEastAsia"/>
          <w:b/>
          <w:bCs/>
          <w:sz w:val="28"/>
          <w:szCs w:val="28"/>
          <w:lang w:val="en-US"/>
        </w:rPr>
        <w:t>3</w:t>
      </w:r>
      <w:r>
        <w:rPr>
          <w:rFonts w:eastAsiaTheme="minorEastAsia"/>
          <w:sz w:val="28"/>
          <w:szCs w:val="28"/>
        </w:rPr>
        <w:t>. Код программы</w:t>
      </w:r>
    </w:p>
    <w:tbl>
      <w:tblPr>
        <w:tblStyle w:val="a4"/>
        <w:tblW w:w="0" w:type="auto"/>
        <w:tblLook w:val="04A0"/>
      </w:tblPr>
      <w:tblGrid>
        <w:gridCol w:w="9628"/>
      </w:tblGrid>
      <w:tr w:rsidR="000B127E" w:rsidRPr="009B0AAE" w:rsidTr="00C12F60">
        <w:tc>
          <w:tcPr>
            <w:tcW w:w="9628" w:type="dxa"/>
          </w:tcPr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%%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Задание</w:t>
            </w:r>
            <w:r w:rsidRPr="007F03DC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5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A5 = [1 -1 0 0 0 0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1 0 -1 0 0 0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1 0 0 -1 0 0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1 0 0 0 -1 0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1 0 0 0 -1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1 0 0 0 0 -1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1 0 -1 0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1 0 -1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1 0 0 -1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1 -1 0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1 0 -1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0 1 -1 0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0 1 0 -1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0 0 1 -1 0;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0 0 1 0 -1;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0 0 0 0 0 0 0 1 -1;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]; 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b5 = [-4; -4; -4; -5; -7; -3; -6; -7; -4; -3; -4; -7; -3; -7; -4; -4;]; 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f5 = ones(9,1);</w:t>
            </w:r>
          </w:p>
          <w:p w:rsidR="007F03DC" w:rsidRPr="007F03DC" w:rsidRDefault="007F03DC" w:rsidP="007F03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lb5 = zeros(9,1);</w:t>
            </w:r>
          </w:p>
          <w:p w:rsidR="000B127E" w:rsidRPr="007F03DC" w:rsidRDefault="007F03DC" w:rsidP="00C12F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task5 = </w:t>
            </w:r>
            <w:proofErr w:type="spellStart"/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linprog</w:t>
            </w:r>
            <w:proofErr w:type="spellEnd"/>
            <w:r w:rsidRPr="007F03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(f5, A5, b5, [], [], lb5, [])</w:t>
            </w:r>
          </w:p>
        </w:tc>
      </w:tr>
    </w:tbl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Были получены следующие результаты:</w:t>
      </w:r>
    </w:p>
    <w:tbl>
      <w:tblPr>
        <w:tblStyle w:val="a4"/>
        <w:tblW w:w="0" w:type="auto"/>
        <w:jc w:val="center"/>
        <w:tblLook w:val="04A0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  <w:gridCol w:w="606"/>
      </w:tblGrid>
      <w:tr w:rsidR="000B127E" w:rsidTr="00C12F60">
        <w:trPr>
          <w:jc w:val="center"/>
        </w:trPr>
        <w:tc>
          <w:tcPr>
            <w:tcW w:w="604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4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vAlign w:val="center"/>
          </w:tcPr>
          <w:p w:rsidR="000B127E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B127E" w:rsidTr="00C12F60">
        <w:trPr>
          <w:jc w:val="center"/>
        </w:trPr>
        <w:tc>
          <w:tcPr>
            <w:tcW w:w="604" w:type="dxa"/>
            <w:vAlign w:val="center"/>
          </w:tcPr>
          <w:p w:rsidR="000B127E" w:rsidRPr="00352D2C" w:rsidRDefault="000B127E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3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3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03" w:type="dxa"/>
            <w:vAlign w:val="center"/>
          </w:tcPr>
          <w:p w:rsidR="000B127E" w:rsidRPr="00B7398A" w:rsidRDefault="000B127E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B7398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17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617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606" w:type="dxa"/>
            <w:vAlign w:val="center"/>
          </w:tcPr>
          <w:p w:rsidR="000B127E" w:rsidRPr="00B7398A" w:rsidRDefault="00B7398A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Они аналогичны тем же значениям, что были получены с помощью динамического программирования.</w:t>
      </w: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0B127E" w:rsidRPr="000D6C16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Сформулируем задачу для определения наиболее поздних моментов работ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</m:oMath>
      <w:r w:rsidRPr="000D6C16">
        <w:rPr>
          <w:rFonts w:eastAsiaTheme="minorEastAsia"/>
          <w:iCs/>
          <w:sz w:val="28"/>
          <w:szCs w:val="28"/>
        </w:rPr>
        <w:t>:</w:t>
      </w:r>
    </w:p>
    <w:p w:rsidR="000B127E" w:rsidRDefault="00BC5DEF" w:rsidP="000B127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1,n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=31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B127E" w:rsidRDefault="000B127E" w:rsidP="000B127E">
      <w:pPr>
        <w:spacing w:line="360" w:lineRule="auto"/>
        <w:jc w:val="right"/>
        <w:rPr>
          <w:rFonts w:eastAsiaTheme="minorEastAsia"/>
          <w:b/>
          <w:bCs/>
          <w:sz w:val="28"/>
          <w:szCs w:val="28"/>
        </w:rPr>
      </w:pPr>
    </w:p>
    <w:p w:rsidR="00CD55AB" w:rsidRPr="00E279F0" w:rsidRDefault="00CD55AB" w:rsidP="00CD55AB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0D6C16">
        <w:rPr>
          <w:rFonts w:eastAsiaTheme="minorEastAsia"/>
          <w:b/>
          <w:bCs/>
          <w:sz w:val="28"/>
          <w:szCs w:val="28"/>
        </w:rPr>
        <w:t xml:space="preserve">Листинг </w:t>
      </w:r>
      <w:r>
        <w:rPr>
          <w:rFonts w:eastAsiaTheme="minorEastAsia"/>
          <w:b/>
          <w:bCs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. Код программы</w:t>
      </w:r>
    </w:p>
    <w:tbl>
      <w:tblPr>
        <w:tblStyle w:val="a4"/>
        <w:tblW w:w="0" w:type="auto"/>
        <w:tblLook w:val="04A0"/>
      </w:tblPr>
      <w:tblGrid>
        <w:gridCol w:w="9628"/>
      </w:tblGrid>
      <w:tr w:rsidR="00CD55AB" w:rsidRPr="009B0AAE" w:rsidTr="00C12F60">
        <w:tc>
          <w:tcPr>
            <w:tcW w:w="9628" w:type="dxa"/>
          </w:tcPr>
          <w:p w:rsidR="00CD55AB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Задание 5_2 - нахождение наиболее поздних моментов времени</w:t>
            </w:r>
          </w:p>
          <w:p w:rsidR="00CD55AB" w:rsidRPr="009D06D8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f5_2 = ones(9,1);</w:t>
            </w:r>
          </w:p>
          <w:p w:rsidR="00CD55AB" w:rsidRPr="009D06D8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lb5_2 = zeros(9,1);</w:t>
            </w:r>
          </w:p>
          <w:p w:rsidR="00CD55AB" w:rsidRPr="009D06D8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Aeq5_2 = [1 0 0 0 0 0 0 0 0;</w:t>
            </w:r>
          </w:p>
          <w:p w:rsidR="00CD55AB" w:rsidRPr="009D06D8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-1 0 0 0 0 0 0 0 1];</w:t>
            </w:r>
          </w:p>
          <w:p w:rsidR="00CD55AB" w:rsidRPr="009D06D8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beq5_2 = [0; 31];</w:t>
            </w:r>
          </w:p>
          <w:p w:rsidR="00CD55AB" w:rsidRPr="009D06D8" w:rsidRDefault="00CD55AB" w:rsidP="00C12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task5_2 = </w:t>
            </w:r>
            <w:proofErr w:type="spellStart"/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linprog</w:t>
            </w:r>
            <w:proofErr w:type="spellEnd"/>
            <w:r w:rsidRPr="009D06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(-f5, A5, b5, Aeq5_2, beq5_2, lb5, [])</w:t>
            </w:r>
          </w:p>
        </w:tc>
      </w:tr>
    </w:tbl>
    <w:p w:rsidR="00CD55AB" w:rsidRDefault="00CD55AB" w:rsidP="00CD55AB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CD55AB" w:rsidRDefault="00CD55AB" w:rsidP="00CD55AB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Были получены следующие результаты:</w:t>
      </w:r>
    </w:p>
    <w:tbl>
      <w:tblPr>
        <w:tblStyle w:val="a4"/>
        <w:tblW w:w="0" w:type="auto"/>
        <w:jc w:val="center"/>
        <w:tblLook w:val="04A0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  <w:gridCol w:w="606"/>
      </w:tblGrid>
      <w:tr w:rsidR="00CD55AB" w:rsidTr="00C12F60">
        <w:trPr>
          <w:jc w:val="center"/>
        </w:trPr>
        <w:tc>
          <w:tcPr>
            <w:tcW w:w="604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4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vAlign w:val="center"/>
          </w:tcPr>
          <w:p w:rsidR="00CD55AB" w:rsidRPr="0083243D" w:rsidRDefault="00BC5DEF" w:rsidP="00C12F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</w:tr>
      <w:tr w:rsidR="00CD55AB" w:rsidTr="00C12F60">
        <w:trPr>
          <w:jc w:val="center"/>
        </w:trPr>
        <w:tc>
          <w:tcPr>
            <w:tcW w:w="604" w:type="dxa"/>
            <w:vAlign w:val="center"/>
          </w:tcPr>
          <w:p w:rsidR="00CD55AB" w:rsidRPr="00352D2C" w:rsidRDefault="00CD55AB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vAlign w:val="center"/>
          </w:tcPr>
          <w:p w:rsidR="00CD55AB" w:rsidRPr="000D6C16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3" w:type="dxa"/>
            <w:vAlign w:val="center"/>
          </w:tcPr>
          <w:p w:rsidR="00CD55AB" w:rsidRPr="000D6C16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3" w:type="dxa"/>
            <w:vAlign w:val="center"/>
          </w:tcPr>
          <w:p w:rsidR="00CD55AB" w:rsidRPr="009D06D8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3" w:type="dxa"/>
            <w:vAlign w:val="center"/>
          </w:tcPr>
          <w:p w:rsidR="00CD55AB" w:rsidRPr="009D06D8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CD55AB" w:rsidRPr="000D6C16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17" w:type="dxa"/>
            <w:vAlign w:val="center"/>
          </w:tcPr>
          <w:p w:rsidR="00CD55AB" w:rsidRPr="000D6C16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17" w:type="dxa"/>
            <w:vAlign w:val="center"/>
          </w:tcPr>
          <w:p w:rsidR="00CD55AB" w:rsidRPr="000D6C16" w:rsidRDefault="00CD55AB" w:rsidP="00C12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06" w:type="dxa"/>
            <w:vAlign w:val="center"/>
          </w:tcPr>
          <w:p w:rsidR="00CD55AB" w:rsidRPr="00352D2C" w:rsidRDefault="00CD55AB" w:rsidP="00C12F6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CD55AB" w:rsidRDefault="00CD55AB" w:rsidP="00CD55AB">
      <w:pPr>
        <w:spacing w:line="360" w:lineRule="auto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Они аналогичны тем же значениям, что были получены с помощью динамического программирования.</w:t>
      </w:r>
    </w:p>
    <w:p w:rsidR="00E214A3" w:rsidRDefault="000B127E" w:rsidP="00E214A3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Резервы времени могут быть вычислены </w:t>
      </w:r>
      <w:r>
        <w:rPr>
          <w:rFonts w:eastAsiaTheme="minorEastAsia"/>
          <w:iCs/>
          <w:sz w:val="28"/>
          <w:szCs w:val="28"/>
        </w:rPr>
        <w:t>по формуле</w:t>
      </w:r>
      <w:proofErr w:type="gramStart"/>
      <w:r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-(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83243D">
        <w:rPr>
          <w:rFonts w:eastAsiaTheme="minorEastAsia"/>
          <w:iCs/>
          <w:sz w:val="28"/>
          <w:szCs w:val="28"/>
        </w:rPr>
        <w:t xml:space="preserve"> </w:t>
      </w:r>
      <w:proofErr w:type="gramEnd"/>
      <w:r w:rsidRPr="0083243D">
        <w:rPr>
          <w:rFonts w:eastAsiaTheme="minorEastAsia"/>
          <w:iCs/>
          <w:sz w:val="28"/>
          <w:szCs w:val="28"/>
        </w:rPr>
        <w:t>аналогично заданию 4.</w:t>
      </w:r>
      <w:r>
        <w:rPr>
          <w:rFonts w:eastAsiaTheme="minorEastAsia"/>
          <w:iCs/>
          <w:sz w:val="28"/>
          <w:szCs w:val="28"/>
        </w:rPr>
        <w:t xml:space="preserve"> Так как все исходные знания совпадают, результат будет таким же.</w:t>
      </w:r>
      <w:r w:rsidR="00E214A3">
        <w:rPr>
          <w:rFonts w:eastAsiaTheme="minorEastAsia"/>
          <w:iCs/>
          <w:sz w:val="28"/>
          <w:szCs w:val="28"/>
        </w:rPr>
        <w:br w:type="page"/>
      </w:r>
    </w:p>
    <w:p w:rsidR="00415C9A" w:rsidRPr="00415C9A" w:rsidRDefault="00415C9A" w:rsidP="00415C9A">
      <w:pPr>
        <w:pStyle w:val="3"/>
        <w:spacing w:line="360" w:lineRule="auto"/>
        <w:ind w:firstLine="0"/>
        <w:rPr>
          <w:rFonts w:eastAsia="SimSun"/>
          <w:b w:val="0"/>
          <w:bCs/>
          <w:i/>
          <w:iCs/>
        </w:rPr>
      </w:pPr>
      <w:r>
        <w:rPr>
          <w:rFonts w:eastAsia="SimSun"/>
        </w:rPr>
        <w:lastRenderedPageBreak/>
        <w:t xml:space="preserve">Задание </w:t>
      </w:r>
      <w:r w:rsidRPr="00725353">
        <w:rPr>
          <w:rFonts w:eastAsia="SimSun"/>
        </w:rPr>
        <w:t>6</w:t>
      </w:r>
      <w:r w:rsidRPr="00955ACF">
        <w:rPr>
          <w:rFonts w:eastAsia="SimSun"/>
        </w:rPr>
        <w:t>.</w:t>
      </w:r>
      <w:r>
        <w:rPr>
          <w:rFonts w:eastAsia="SimSun"/>
        </w:rPr>
        <w:t xml:space="preserve"> </w:t>
      </w:r>
      <w:r w:rsidRPr="00415C9A">
        <w:rPr>
          <w:b w:val="0"/>
          <w:i/>
          <w:iCs/>
          <w:szCs w:val="28"/>
        </w:rPr>
        <w:t xml:space="preserve">Определить помимо полных резервов времени </w:t>
      </w:r>
      <w:r w:rsidRPr="00415C9A">
        <w:rPr>
          <w:b w:val="0"/>
          <w:i/>
          <w:iCs/>
          <w:position w:val="-16"/>
          <w:szCs w:val="28"/>
        </w:rPr>
        <w:object w:dxaOrig="880" w:dyaOrig="420">
          <v:shape id="_x0000_i1026" type="#_x0000_t75" style="width:44.35pt;height:20.95pt" o:ole="">
            <v:imagedata r:id="rId23" o:title=""/>
          </v:shape>
          <o:OLEObject Type="Embed" ProgID="Equation.3" ShapeID="_x0000_i1026" DrawAspect="Content" ObjectID="_1769127230" r:id="rId24"/>
        </w:object>
      </w:r>
      <w:r w:rsidRPr="00415C9A">
        <w:rPr>
          <w:b w:val="0"/>
          <w:i/>
          <w:iCs/>
          <w:szCs w:val="28"/>
        </w:rPr>
        <w:t xml:space="preserve"> работ  </w:t>
      </w:r>
      <w:r w:rsidRPr="00415C9A">
        <w:rPr>
          <w:b w:val="0"/>
          <w:i/>
          <w:iCs/>
          <w:position w:val="-12"/>
          <w:szCs w:val="28"/>
        </w:rPr>
        <w:object w:dxaOrig="240" w:dyaOrig="360">
          <v:shape id="_x0000_i1027" type="#_x0000_t75" style="width:11.7pt;height:18.4pt" o:ole="">
            <v:imagedata r:id="rId25" o:title=""/>
          </v:shape>
          <o:OLEObject Type="Embed" ProgID="Equation.3" ShapeID="_x0000_i1027" DrawAspect="Content" ObjectID="_1769127231" r:id="rId26"/>
        </w:object>
      </w:r>
      <w:r w:rsidRPr="00415C9A">
        <w:rPr>
          <w:b w:val="0"/>
          <w:i/>
          <w:iCs/>
          <w:szCs w:val="28"/>
        </w:rPr>
        <w:t xml:space="preserve"> резервы времени, относящиеся к событиям </w:t>
      </w:r>
      <w:r w:rsidRPr="00415C9A">
        <w:rPr>
          <w:b w:val="0"/>
          <w:i/>
          <w:iCs/>
          <w:position w:val="-12"/>
          <w:szCs w:val="28"/>
        </w:rPr>
        <w:object w:dxaOrig="220" w:dyaOrig="360">
          <v:shape id="_x0000_i1028" type="#_x0000_t75" style="width:10.9pt;height:18.4pt" o:ole="">
            <v:imagedata r:id="rId27" o:title=""/>
          </v:shape>
          <o:OLEObject Type="Embed" ProgID="Equation.3" ShapeID="_x0000_i1028" DrawAspect="Content" ObjectID="_1769127232" r:id="rId28"/>
        </w:object>
      </w:r>
      <w:r w:rsidRPr="00415C9A">
        <w:rPr>
          <w:b w:val="0"/>
          <w:i/>
          <w:iCs/>
          <w:szCs w:val="28"/>
        </w:rPr>
        <w:t xml:space="preserve"> сетевого графа, а именно: </w:t>
      </w:r>
      <w:r w:rsidRPr="00415C9A">
        <w:rPr>
          <w:b w:val="0"/>
          <w:i/>
          <w:iCs/>
          <w:position w:val="-12"/>
          <w:szCs w:val="28"/>
        </w:rPr>
        <w:object w:dxaOrig="1740" w:dyaOrig="380">
          <v:shape id="_x0000_i1029" type="#_x0000_t75" style="width:87.05pt;height:18.4pt" o:ole="">
            <v:imagedata r:id="rId29" o:title=""/>
          </v:shape>
          <o:OLEObject Type="Embed" ProgID="Equation.3" ShapeID="_x0000_i1029" DrawAspect="Content" ObjectID="_1769127233" r:id="rId30"/>
        </w:object>
      </w:r>
      <w:r w:rsidRPr="00415C9A">
        <w:rPr>
          <w:b w:val="0"/>
          <w:bCs/>
          <w:i/>
          <w:iCs/>
          <w:szCs w:val="28"/>
        </w:rPr>
        <w:t>.</w:t>
      </w:r>
    </w:p>
    <w:p w:rsidR="00415C9A" w:rsidRDefault="00415C9A" w:rsidP="000B127E">
      <w:pPr>
        <w:spacing w:line="360" w:lineRule="auto"/>
        <w:jc w:val="both"/>
        <w:rPr>
          <w:rFonts w:eastAsiaTheme="minorEastAsia"/>
          <w:b/>
          <w:bCs/>
          <w:iCs/>
          <w:sz w:val="28"/>
          <w:szCs w:val="28"/>
        </w:rPr>
      </w:pPr>
    </w:p>
    <w:p w:rsidR="00855A56" w:rsidRDefault="007655BC" w:rsidP="007655BC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jНЗ1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</m:oMath>
      <w:r>
        <w:rPr>
          <w:rFonts w:eastAsiaTheme="minorEastAsia"/>
          <w:iCs/>
          <w:sz w:val="28"/>
          <w:szCs w:val="28"/>
        </w:rPr>
        <w:t xml:space="preserve"> определим независимые резервы 1-го порядка:</w:t>
      </w:r>
    </w:p>
    <w:p w:rsidR="007655BC" w:rsidRPr="00E206E3" w:rsidRDefault="00BC5DEF" w:rsidP="007655BC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=0-0=0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=6-4=2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=4-4=0</m:t>
          </m:r>
        </m:oMath>
      </m:oMathPara>
    </w:p>
    <w:p w:rsidR="007655BC" w:rsidRPr="00E206E3" w:rsidRDefault="00BC5DEF" w:rsidP="007655BC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=6-4=2 </m:t>
          </m:r>
        </m:oMath>
      </m:oMathPara>
    </w:p>
    <w:p w:rsidR="007655BC" w:rsidRPr="00E206E3" w:rsidRDefault="00BC5DEF" w:rsidP="007655BC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=10-10=0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=13-3=0</m:t>
          </m:r>
        </m:oMath>
      </m:oMathPara>
    </w:p>
    <w:p w:rsidR="007655BC" w:rsidRPr="000C454B" w:rsidRDefault="00BC5DEF" w:rsidP="000B127E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=20-20=0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=27-27=0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НЗ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=31-31=0</m:t>
          </m:r>
        </m:oMath>
      </m:oMathPara>
    </w:p>
    <w:p w:rsidR="000C454B" w:rsidRDefault="000C454B" w:rsidP="000C454B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:rsidR="000C454B" w:rsidRDefault="000C454B" w:rsidP="000C454B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 формуле</w:t>
      </w:r>
      <w:proofErr w:type="gramStart"/>
      <w:r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ijC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-(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iCs/>
          <w:sz w:val="28"/>
          <w:szCs w:val="28"/>
        </w:rPr>
        <w:t xml:space="preserve"> </w:t>
      </w:r>
      <w:proofErr w:type="gramEnd"/>
      <w:r w:rsidR="007E5C93">
        <w:rPr>
          <w:rFonts w:eastAsiaTheme="minorEastAsia"/>
          <w:iCs/>
          <w:sz w:val="28"/>
          <w:szCs w:val="28"/>
        </w:rPr>
        <w:t>свободные резервы времени</w:t>
      </w:r>
      <w:r>
        <w:rPr>
          <w:rFonts w:eastAsiaTheme="minorEastAsia"/>
          <w:iCs/>
          <w:sz w:val="28"/>
          <w:szCs w:val="28"/>
        </w:rPr>
        <w:t>:</w:t>
      </w:r>
    </w:p>
    <w:p w:rsidR="007E5C93" w:rsidRPr="007E5C93" w:rsidRDefault="00BC5DEF" w:rsidP="007E5C93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=4-0-4=0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4-0-4=0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14C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=4-0-4=0</m:t>
          </m:r>
        </m:oMath>
      </m:oMathPara>
    </w:p>
    <w:p w:rsidR="007E5C93" w:rsidRPr="007E5C93" w:rsidRDefault="00BC5DEF" w:rsidP="007E5C93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=10-0-5=5 </m:t>
          </m:r>
        </m:oMath>
      </m:oMathPara>
    </w:p>
    <w:p w:rsidR="007E5C93" w:rsidRPr="007E5C93" w:rsidRDefault="00BC5DEF" w:rsidP="007E5C93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26C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13-4-7=2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27C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20-4-3=13</m:t>
          </m:r>
        </m:oMath>
      </m:oMathPara>
    </w:p>
    <w:p w:rsidR="007E5C93" w:rsidRPr="007E5C93" w:rsidRDefault="00BC5DEF" w:rsidP="007E5C93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=10-4-6=0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46C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13-4-7=2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47C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20-4-3=13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56C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13-10-3=0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57C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20-10-4=6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67C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20-13-7=0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68C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68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=27-13-3=11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78C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78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27-20-7=0</m:t>
          </m:r>
        </m:oMath>
      </m:oMathPara>
    </w:p>
    <w:p w:rsidR="007E5C93" w:rsidRPr="007E5C93" w:rsidRDefault="00BC5DEF" w:rsidP="007E5C93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79C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79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31-20-4=7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89C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89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=31-27-4=0</m:t>
          </m:r>
        </m:oMath>
      </m:oMathPara>
    </w:p>
    <w:p w:rsidR="007458D6" w:rsidRDefault="007458D6" w:rsidP="007458D6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:rsidR="007458D6" w:rsidRDefault="007458D6" w:rsidP="007458D6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ijНЗ</m:t>
            </m:r>
            <w:proofErr w:type="gramStart"/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-(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iCs/>
          <w:sz w:val="28"/>
          <w:szCs w:val="28"/>
        </w:rPr>
        <w:t xml:space="preserve"> </w:t>
      </w:r>
      <w:proofErr w:type="gramEnd"/>
      <w:r w:rsidR="00855A56">
        <w:rPr>
          <w:rFonts w:eastAsiaTheme="minorEastAsia"/>
          <w:iCs/>
          <w:sz w:val="28"/>
          <w:szCs w:val="28"/>
        </w:rPr>
        <w:t>определим независимые резервы 2-го порядка</w:t>
      </w:r>
      <w:r>
        <w:rPr>
          <w:rFonts w:eastAsiaTheme="minorEastAsia"/>
          <w:iCs/>
          <w:sz w:val="28"/>
          <w:szCs w:val="28"/>
        </w:rPr>
        <w:t>:</w:t>
      </w:r>
    </w:p>
    <w:p w:rsidR="007458D6" w:rsidRPr="007E5C93" w:rsidRDefault="00BC5DEF" w:rsidP="007458D6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=4-0-4=0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4-0-4=0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14НЗ2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=4-0-4=0</m:t>
          </m:r>
        </m:oMath>
      </m:oMathPara>
    </w:p>
    <w:p w:rsidR="007458D6" w:rsidRPr="007E5C93" w:rsidRDefault="00BC5DEF" w:rsidP="007458D6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=10-0-5=5 </m:t>
          </m:r>
        </m:oMath>
      </m:oMathPara>
    </w:p>
    <w:p w:rsidR="007458D6" w:rsidRPr="007E5C93" w:rsidRDefault="00BC5DEF" w:rsidP="007458D6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26НЗ2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13-6-7=0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27НЗ2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20-6-3=11</m:t>
          </m:r>
        </m:oMath>
      </m:oMathPara>
    </w:p>
    <w:p w:rsidR="007458D6" w:rsidRPr="007E5C93" w:rsidRDefault="00BC5DEF" w:rsidP="007458D6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=10-4-6=0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46НЗ2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13-6-7=0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47НЗ2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20-6-3=11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56НЗ2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13-10-3=0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57НЗ2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20-10-4=6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67НЗ2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20-13-7=0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68НЗ2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68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=27-13-3=11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78НЗ2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78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27-20-7=0</m:t>
          </m:r>
        </m:oMath>
      </m:oMathPara>
    </w:p>
    <w:p w:rsidR="000C454B" w:rsidRDefault="00BC5DEF" w:rsidP="007458D6">
      <w:pPr>
        <w:spacing w:after="160" w:line="259" w:lineRule="auto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79НЗ2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79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31-20-4=7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89НЗ2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89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=31-27-4=0</m:t>
        </m:r>
      </m:oMath>
      <w:r w:rsidR="000C454B">
        <w:rPr>
          <w:rFonts w:eastAsiaTheme="minorEastAsia"/>
          <w:sz w:val="28"/>
          <w:szCs w:val="28"/>
        </w:rPr>
        <w:br w:type="page"/>
      </w:r>
    </w:p>
    <w:p w:rsidR="00415C9A" w:rsidRPr="00415C9A" w:rsidRDefault="00415C9A" w:rsidP="00415C9A">
      <w:pPr>
        <w:pStyle w:val="3"/>
        <w:spacing w:line="360" w:lineRule="auto"/>
        <w:ind w:firstLine="0"/>
        <w:rPr>
          <w:rFonts w:eastAsia="SimSun"/>
          <w:b w:val="0"/>
          <w:bCs/>
          <w:i/>
          <w:iCs/>
        </w:rPr>
      </w:pPr>
      <w:r>
        <w:rPr>
          <w:rFonts w:eastAsia="SimSun"/>
        </w:rPr>
        <w:lastRenderedPageBreak/>
        <w:t xml:space="preserve">Задание </w:t>
      </w:r>
      <w:r w:rsidRPr="00725353">
        <w:rPr>
          <w:rFonts w:eastAsia="SimSun"/>
        </w:rPr>
        <w:t>7</w:t>
      </w:r>
      <w:r w:rsidRPr="00955ACF">
        <w:rPr>
          <w:rFonts w:eastAsia="SimSun"/>
        </w:rPr>
        <w:t>.</w:t>
      </w:r>
      <w:r>
        <w:rPr>
          <w:rFonts w:eastAsia="SimSun"/>
        </w:rPr>
        <w:t xml:space="preserve"> </w:t>
      </w:r>
      <w:r w:rsidRPr="00415C9A">
        <w:rPr>
          <w:rFonts w:eastAsiaTheme="minorEastAsia"/>
          <w:b w:val="0"/>
          <w:bCs/>
          <w:i/>
          <w:szCs w:val="28"/>
        </w:rPr>
        <w:t>Рассмотреть вероятностную постановку задачи анализа расписания. Считать СКО времен выполнения работ равными 5% от их длительностей. Предполагая неизменным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</w:t>
      </w:r>
      <w:r w:rsidRPr="00415C9A">
        <w:rPr>
          <w:b w:val="0"/>
          <w:bCs/>
          <w:i/>
          <w:iCs/>
          <w:szCs w:val="28"/>
        </w:rPr>
        <w:t>.</w:t>
      </w:r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Оценим справедливость неизменности критического пути. Среднее значение длительности работ в графе равно </w:t>
      </w:r>
      <w:r w:rsidR="00B121AC">
        <w:rPr>
          <w:rFonts w:eastAsiaTheme="minorEastAsia"/>
          <w:iCs/>
          <w:sz w:val="28"/>
          <w:szCs w:val="28"/>
        </w:rPr>
        <w:t>4</w:t>
      </w:r>
      <w:r>
        <w:rPr>
          <w:rFonts w:eastAsiaTheme="minorEastAsia"/>
          <w:iCs/>
          <w:sz w:val="28"/>
          <w:szCs w:val="28"/>
        </w:rPr>
        <w:t>.</w:t>
      </w:r>
      <w:r w:rsidR="00B121AC">
        <w:rPr>
          <w:rFonts w:eastAsiaTheme="minorEastAsia"/>
          <w:iCs/>
          <w:sz w:val="28"/>
          <w:szCs w:val="28"/>
        </w:rPr>
        <w:t>75</w:t>
      </w:r>
      <w:r>
        <w:rPr>
          <w:rFonts w:eastAsiaTheme="minorEastAsia"/>
          <w:iCs/>
          <w:sz w:val="28"/>
          <w:szCs w:val="28"/>
        </w:rPr>
        <w:t xml:space="preserve"> временных единиц. По условию СКО равно 5%,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4.75*0.05=0.2375</m:t>
        </m:r>
      </m:oMath>
      <w:r w:rsidRPr="00210896">
        <w:rPr>
          <w:rFonts w:eastAsiaTheme="minorEastAsia"/>
          <w:iCs/>
          <w:sz w:val="28"/>
          <w:szCs w:val="28"/>
        </w:rPr>
        <w:t xml:space="preserve">. </w:t>
      </w:r>
      <w:r>
        <w:rPr>
          <w:rFonts w:eastAsiaTheme="minorEastAsia"/>
          <w:iCs/>
          <w:sz w:val="28"/>
          <w:szCs w:val="28"/>
        </w:rPr>
        <w:t>Следовательно, значение длительности работы может отклониться более чем на 1 с очень маленькой вероятностью (по правилу трех сигм). Так как минимальные временной резерв у работы, не лежащей на критическом пути равен 1, то вероятность изменения критического пути очень мала.</w:t>
      </w:r>
    </w:p>
    <w:p w:rsidR="000B127E" w:rsidRDefault="00AF0CB0" w:rsidP="000B127E">
      <w:pPr>
        <w:spacing w:line="360" w:lineRule="auto"/>
        <w:jc w:val="center"/>
        <w:rPr>
          <w:rFonts w:eastAsiaTheme="minorEastAsia"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5510254" cy="264592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028" cy="26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Математическое ожидание суммы случайных величин равно сумме математических ожиданий:</w:t>
      </w:r>
    </w:p>
    <w:p w:rsidR="000B127E" w:rsidRDefault="00BC5DEF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=4+6+3+7+7+4=31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0B127E">
        <w:rPr>
          <w:rFonts w:eastAsiaTheme="minorEastAsia"/>
          <w:iCs/>
          <w:sz w:val="28"/>
          <w:szCs w:val="28"/>
        </w:rPr>
        <w:t>Дисперсия суммы равна сумме дисперсий:</w:t>
      </w:r>
    </w:p>
    <w:p w:rsidR="000B127E" w:rsidRPr="00DC5BEB" w:rsidRDefault="00BC5DEF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0.05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=0.4375</m:t>
          </m:r>
        </m:oMath>
      </m:oMathPara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Для суммы случайных величин длительностей работ имеем:</w:t>
      </w:r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T≥1.1M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=0.5-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ϑT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Pr="00DC5BEB">
        <w:rPr>
          <w:rFonts w:eastAsiaTheme="minorEastAsia"/>
          <w:sz w:val="28"/>
          <w:szCs w:val="28"/>
        </w:rPr>
        <w:t xml:space="preserve"> где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</m:oMath>
      <w:r>
        <w:rPr>
          <w:rFonts w:eastAsiaTheme="minorEastAsia"/>
          <w:iCs/>
          <w:sz w:val="28"/>
          <w:szCs w:val="28"/>
        </w:rPr>
        <w:t xml:space="preserve"> – это функция Лапласа (табулированный интеграл вероятности):</w:t>
      </w:r>
    </w:p>
    <w:p w:rsidR="000B127E" w:rsidRPr="00DC5BEB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0B127E" w:rsidRDefault="000B127E" w:rsidP="000B127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 условию время выполнения комплекса работ не должно превышать детерминированное значение на 10%, то есть 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=31*0.1=3.1</m:t>
        </m:r>
      </m:oMath>
      <w:r w:rsidRPr="00A859D4">
        <w:rPr>
          <w:rFonts w:eastAsiaTheme="minorEastAsia"/>
          <w:iCs/>
          <w:sz w:val="28"/>
          <w:szCs w:val="28"/>
        </w:rPr>
        <w:t>.</w:t>
      </w:r>
    </w:p>
    <w:p w:rsidR="000B127E" w:rsidRPr="00A859D4" w:rsidRDefault="000B127E" w:rsidP="000B127E">
      <w:pPr>
        <w:spacing w:line="360" w:lineRule="auto"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T≥1.1M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=0.5-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ϑT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=0.5-Ф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3.5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0.4375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=0.5-Ф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5.2915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.5-0.499998≈0</m:t>
          </m:r>
        </m:oMath>
      </m:oMathPara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 показывает, что шанс отклониться от математического ожидания времени выполнения более чем на 10% крайне мал.</w:t>
      </w: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15C9A" w:rsidRPr="00831FD7" w:rsidRDefault="00415C9A" w:rsidP="00415C9A">
      <w:pPr>
        <w:pStyle w:val="3"/>
        <w:spacing w:line="360" w:lineRule="auto"/>
        <w:ind w:firstLine="0"/>
        <w:rPr>
          <w:rFonts w:eastAsia="SimSun"/>
          <w:b w:val="0"/>
          <w:bCs/>
          <w:i/>
          <w:iCs/>
        </w:rPr>
      </w:pPr>
      <w:r>
        <w:rPr>
          <w:rFonts w:eastAsia="SimSun"/>
        </w:rPr>
        <w:lastRenderedPageBreak/>
        <w:t xml:space="preserve">Задание </w:t>
      </w:r>
      <w:r w:rsidRPr="00415C9A">
        <w:rPr>
          <w:rFonts w:eastAsia="SimSun"/>
        </w:rPr>
        <w:t>8</w:t>
      </w:r>
      <w:r w:rsidRPr="00955ACF">
        <w:rPr>
          <w:rFonts w:eastAsia="SimSun"/>
        </w:rPr>
        <w:t>.</w:t>
      </w:r>
      <w:r>
        <w:rPr>
          <w:rFonts w:eastAsia="SimSun"/>
        </w:rPr>
        <w:t xml:space="preserve"> </w:t>
      </w:r>
      <w:r w:rsidRPr="00415C9A">
        <w:rPr>
          <w:rFonts w:eastAsiaTheme="minorEastAsia"/>
          <w:b w:val="0"/>
          <w:bCs/>
          <w:i/>
          <w:iCs/>
          <w:szCs w:val="28"/>
        </w:rPr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415C9A">
        <w:rPr>
          <w:rFonts w:eastAsiaTheme="minorEastAsia"/>
          <w:b w:val="0"/>
          <w:bCs/>
          <w:i/>
          <w:iCs/>
          <w:szCs w:val="28"/>
        </w:rPr>
        <w:t>Гантта</w:t>
      </w:r>
      <w:proofErr w:type="spellEnd"/>
      <w:r w:rsidRPr="00831FD7">
        <w:rPr>
          <w:rFonts w:eastAsiaTheme="minorEastAsia"/>
          <w:b w:val="0"/>
          <w:bCs/>
          <w:i/>
          <w:iCs/>
          <w:szCs w:val="28"/>
        </w:rPr>
        <w:t>.</w:t>
      </w:r>
    </w:p>
    <w:p w:rsidR="000B127E" w:rsidRDefault="000B127E" w:rsidP="000B127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Правило выбора работ:</w:t>
      </w:r>
    </w:p>
    <w:p w:rsidR="000B127E" w:rsidRPr="007A3BDB" w:rsidRDefault="005452ED" w:rsidP="000B127E">
      <w:pPr>
        <w:pStyle w:val="a3"/>
        <w:numPr>
          <w:ilvl w:val="0"/>
          <w:numId w:val="5"/>
        </w:numPr>
        <w:suppressAutoHyphens w:val="0"/>
        <w:spacing w:line="360" w:lineRule="auto"/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короткие</w:t>
      </w:r>
      <w:r w:rsidR="000B127E" w:rsidRPr="007A3BDB">
        <w:rPr>
          <w:rFonts w:ascii="Times New Roman" w:eastAsiaTheme="minorEastAsia" w:hAnsi="Times New Roman" w:cs="Times New Roman"/>
          <w:szCs w:val="28"/>
        </w:rPr>
        <w:t xml:space="preserve"> работы – вперед</w:t>
      </w:r>
    </w:p>
    <w:p w:rsidR="000B127E" w:rsidRDefault="000B127E" w:rsidP="000B127E">
      <w:pPr>
        <w:pStyle w:val="a3"/>
        <w:numPr>
          <w:ilvl w:val="0"/>
          <w:numId w:val="5"/>
        </w:numPr>
        <w:suppressAutoHyphens w:val="0"/>
        <w:spacing w:line="360" w:lineRule="auto"/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ч</w:t>
      </w:r>
      <w:r w:rsidRPr="007A3BDB">
        <w:rPr>
          <w:rFonts w:ascii="Times New Roman" w:eastAsiaTheme="minorEastAsia" w:hAnsi="Times New Roman" w:cs="Times New Roman"/>
          <w:szCs w:val="28"/>
        </w:rPr>
        <w:t xml:space="preserve">исло исполнителей: </w:t>
      </w:r>
      <w:r w:rsidR="005452ED">
        <w:rPr>
          <w:rFonts w:ascii="Times New Roman" w:eastAsiaTheme="minorEastAsia" w:hAnsi="Times New Roman" w:cs="Times New Roman"/>
          <w:szCs w:val="28"/>
        </w:rPr>
        <w:t>2</w:t>
      </w: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</w:p>
    <w:p w:rsidR="000B127E" w:rsidRDefault="000B127E" w:rsidP="000B127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Параметры:</w:t>
      </w:r>
    </w:p>
    <w:p w:rsidR="000B127E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7A3BDB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системное время</w:t>
      </w:r>
    </w:p>
    <w:p w:rsidR="000B127E" w:rsidRDefault="00BC5DEF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B127E">
        <w:rPr>
          <w:rFonts w:eastAsiaTheme="minorEastAsia"/>
          <w:i/>
          <w:sz w:val="28"/>
          <w:szCs w:val="28"/>
        </w:rPr>
        <w:t xml:space="preserve"> </w:t>
      </w:r>
      <w:r w:rsidR="000B127E" w:rsidRPr="007A3BDB">
        <w:rPr>
          <w:rFonts w:eastAsiaTheme="minorEastAsia"/>
          <w:iCs/>
          <w:sz w:val="28"/>
          <w:szCs w:val="28"/>
        </w:rPr>
        <w:t xml:space="preserve">– </w:t>
      </w:r>
      <w:r w:rsidR="000B127E">
        <w:rPr>
          <w:rFonts w:eastAsiaTheme="minorEastAsia"/>
          <w:iCs/>
          <w:sz w:val="28"/>
          <w:szCs w:val="28"/>
        </w:rPr>
        <w:t>ранжированный список возможных работ</w:t>
      </w:r>
    </w:p>
    <w:p w:rsidR="000B127E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7A3BDB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список выполняемых на момент времени</w:t>
      </w:r>
      <w:proofErr w:type="gramStart"/>
      <w:r>
        <w:rPr>
          <w:rFonts w:eastAsiaTheme="minorEastAsia"/>
          <w:iCs/>
          <w:sz w:val="28"/>
          <w:szCs w:val="28"/>
        </w:rPr>
        <w:t xml:space="preserve"> Т</w:t>
      </w:r>
      <w:proofErr w:type="gramEnd"/>
      <w:r>
        <w:rPr>
          <w:rFonts w:eastAsiaTheme="minorEastAsia"/>
          <w:iCs/>
          <w:sz w:val="28"/>
          <w:szCs w:val="28"/>
        </w:rPr>
        <w:t xml:space="preserve"> работ: начатых, но не завершенных к этому моменту</w:t>
      </w:r>
    </w:p>
    <w:p w:rsidR="000B127E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7A3BDB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список времен освобождения ресурсов на момент времени</w:t>
      </w:r>
      <w:proofErr w:type="gramStart"/>
      <w:r>
        <w:rPr>
          <w:rFonts w:eastAsiaTheme="minorEastAsia"/>
          <w:iCs/>
          <w:sz w:val="28"/>
          <w:szCs w:val="28"/>
        </w:rPr>
        <w:t xml:space="preserve"> Т</w:t>
      </w:r>
      <w:proofErr w:type="gramEnd"/>
    </w:p>
    <w:p w:rsidR="000B127E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7A3BDB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 xml:space="preserve">список выполненных на момент времени </w:t>
      </w:r>
      <w:r>
        <w:rPr>
          <w:rFonts w:eastAsiaTheme="minorEastAsia"/>
          <w:iCs/>
          <w:sz w:val="28"/>
          <w:szCs w:val="28"/>
          <w:lang w:val="en-US"/>
        </w:rPr>
        <w:t>T</w:t>
      </w:r>
      <w:r w:rsidRPr="007A3BD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работ</w:t>
      </w:r>
    </w:p>
    <w:p w:rsidR="000B127E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7A3BDB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список осуществленных событий</w:t>
      </w:r>
    </w:p>
    <w:p w:rsidR="000B127E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IJ</m:t>
        </m:r>
      </m:oMath>
      <w:r w:rsidRPr="007A3BDB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множество дуг-работ, исходящих из осуществленных событий</w:t>
      </w:r>
    </w:p>
    <w:p w:rsidR="000B127E" w:rsidRPr="007C45F8" w:rsidRDefault="00BC5DEF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sJOB</m:t>
            </m:r>
          </m:sub>
        </m:sSub>
      </m:oMath>
      <w:r w:rsidR="000B127E" w:rsidRPr="007A3BDB">
        <w:rPr>
          <w:rFonts w:eastAsiaTheme="minorEastAsia"/>
          <w:iCs/>
          <w:sz w:val="28"/>
          <w:szCs w:val="28"/>
        </w:rPr>
        <w:t xml:space="preserve"> – </w:t>
      </w:r>
      <w:r w:rsidR="000B127E">
        <w:rPr>
          <w:rFonts w:eastAsiaTheme="minorEastAsia"/>
          <w:iCs/>
          <w:sz w:val="28"/>
          <w:szCs w:val="28"/>
        </w:rPr>
        <w:t xml:space="preserve">список работ, выполняемых ресурсом </w:t>
      </w:r>
      <w:r w:rsidR="000B127E">
        <w:rPr>
          <w:rFonts w:eastAsiaTheme="minorEastAsia"/>
          <w:iCs/>
          <w:sz w:val="28"/>
          <w:szCs w:val="28"/>
          <w:lang w:val="en-US"/>
        </w:rPr>
        <w:t>s</w:t>
      </w:r>
    </w:p>
    <w:p w:rsidR="000B127E" w:rsidRPr="00BC4C14" w:rsidRDefault="00BC5DEF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START</m:t>
            </m:r>
          </m:sub>
        </m:sSub>
      </m:oMath>
      <w:r w:rsidR="000B127E" w:rsidRPr="007A3BDB">
        <w:rPr>
          <w:rFonts w:eastAsiaTheme="minorEastAsia"/>
          <w:iCs/>
          <w:sz w:val="28"/>
          <w:szCs w:val="28"/>
        </w:rPr>
        <w:t xml:space="preserve"> – </w:t>
      </w:r>
      <w:r w:rsidR="000B127E">
        <w:rPr>
          <w:rFonts w:eastAsiaTheme="minorEastAsia"/>
          <w:iCs/>
          <w:sz w:val="28"/>
          <w:szCs w:val="28"/>
        </w:rPr>
        <w:t xml:space="preserve">список моментов начала работ, выполняемых ресурсом </w:t>
      </w:r>
      <w:r w:rsidR="000B127E">
        <w:rPr>
          <w:rFonts w:eastAsiaTheme="minorEastAsia"/>
          <w:iCs/>
          <w:sz w:val="28"/>
          <w:szCs w:val="28"/>
          <w:lang w:val="en-US"/>
        </w:rPr>
        <w:t>s</w:t>
      </w:r>
    </w:p>
    <w:p w:rsidR="000B127E" w:rsidRPr="00BC4C14" w:rsidRDefault="00BC5DEF" w:rsidP="000B127E">
      <w:pPr>
        <w:spacing w:line="360" w:lineRule="auto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FINISH</m:t>
            </m:r>
          </m:sub>
        </m:sSub>
      </m:oMath>
      <w:r w:rsidR="000B127E" w:rsidRPr="007A3BDB">
        <w:rPr>
          <w:rFonts w:eastAsiaTheme="minorEastAsia"/>
          <w:iCs/>
          <w:sz w:val="28"/>
          <w:szCs w:val="28"/>
        </w:rPr>
        <w:t xml:space="preserve"> – </w:t>
      </w:r>
      <w:r w:rsidR="000B127E">
        <w:rPr>
          <w:rFonts w:eastAsiaTheme="minorEastAsia"/>
          <w:iCs/>
          <w:sz w:val="28"/>
          <w:szCs w:val="28"/>
        </w:rPr>
        <w:t xml:space="preserve">список моментов окончания работ, выполняемых ресурсом </w:t>
      </w:r>
      <w:r w:rsidR="000B127E">
        <w:rPr>
          <w:rFonts w:eastAsiaTheme="minorEastAsia"/>
          <w:iCs/>
          <w:sz w:val="28"/>
          <w:szCs w:val="28"/>
          <w:lang w:val="en-US"/>
        </w:rPr>
        <w:t>s</w:t>
      </w:r>
    </w:p>
    <w:p w:rsidR="00927F7D" w:rsidRDefault="005452ED" w:rsidP="00927F7D">
      <w:pPr>
        <w:spacing w:line="360" w:lineRule="auto"/>
        <w:jc w:val="center"/>
        <w:rPr>
          <w:rFonts w:eastAsiaTheme="minorEastAsia"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5429289" cy="26557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571" cy="26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7D" w:rsidRDefault="00927F7D" w:rsidP="00927F7D">
      <w:pPr>
        <w:spacing w:line="360" w:lineRule="auto"/>
        <w:rPr>
          <w:rFonts w:eastAsiaTheme="minorEastAsia"/>
          <w:iCs/>
          <w:sz w:val="28"/>
          <w:szCs w:val="28"/>
        </w:rPr>
        <w:sectPr w:rsidR="00927F7D" w:rsidSect="00C12F60">
          <w:footerReference w:type="even" r:id="rId33"/>
          <w:footerReference w:type="default" r:id="rId34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593"/>
        <w:gridCol w:w="1353"/>
        <w:gridCol w:w="1799"/>
        <w:gridCol w:w="1664"/>
        <w:gridCol w:w="2205"/>
        <w:gridCol w:w="1651"/>
        <w:gridCol w:w="2122"/>
        <w:gridCol w:w="994"/>
        <w:gridCol w:w="1053"/>
        <w:gridCol w:w="1126"/>
      </w:tblGrid>
      <w:tr w:rsidR="006B155D" w:rsidTr="006B155D">
        <w:trPr>
          <w:trHeight w:val="317"/>
        </w:trPr>
        <w:tc>
          <w:tcPr>
            <w:tcW w:w="593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T</m:t>
                </m:r>
              </m:oMath>
            </m:oMathPara>
          </w:p>
        </w:tc>
        <w:tc>
          <w:tcPr>
            <w:tcW w:w="1353" w:type="dxa"/>
            <w:vAlign w:val="center"/>
          </w:tcPr>
          <w:p w:rsidR="000B127E" w:rsidRDefault="00BC5DEF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64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05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51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122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oMath>
            </m:oMathPara>
          </w:p>
        </w:tc>
        <w:tc>
          <w:tcPr>
            <w:tcW w:w="994" w:type="dxa"/>
            <w:vAlign w:val="center"/>
          </w:tcPr>
          <w:p w:rsidR="000B127E" w:rsidRDefault="00BC5DEF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sJOB</m:t>
                    </m:r>
                  </m:sub>
                </m:sSub>
              </m:oMath>
            </m:oMathPara>
          </w:p>
        </w:tc>
        <w:tc>
          <w:tcPr>
            <w:tcW w:w="1053" w:type="dxa"/>
            <w:vAlign w:val="center"/>
          </w:tcPr>
          <w:p w:rsidR="000B127E" w:rsidRDefault="00BC5DEF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0B127E" w:rsidRDefault="00BC5DEF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FINISH</m:t>
                    </m:r>
                  </m:sub>
                </m:sSub>
              </m:oMath>
            </m:oMathPara>
          </w:p>
        </w:tc>
      </w:tr>
      <w:tr w:rsidR="006B155D" w:rsidTr="006B155D">
        <w:trPr>
          <w:trHeight w:val="317"/>
        </w:trPr>
        <w:tc>
          <w:tcPr>
            <w:tcW w:w="593" w:type="dxa"/>
            <w:vAlign w:val="center"/>
          </w:tcPr>
          <w:p w:rsidR="00F17FA7" w:rsidRDefault="00F17FA7" w:rsidP="00C12F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3" w:type="dxa"/>
            <w:vAlign w:val="center"/>
          </w:tcPr>
          <w:p w:rsidR="00F17FA7" w:rsidRDefault="00F17FA7" w:rsidP="00C12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доступно</w:t>
            </w:r>
          </w:p>
        </w:tc>
        <w:tc>
          <w:tcPr>
            <w:tcW w:w="1799" w:type="dxa"/>
            <w:vAlign w:val="center"/>
          </w:tcPr>
          <w:p w:rsidR="00F17FA7" w:rsidRPr="00F17FA7" w:rsidRDefault="00F17FA7" w:rsidP="00C12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Выполняется сейчас</w:t>
            </w:r>
          </w:p>
        </w:tc>
        <w:tc>
          <w:tcPr>
            <w:tcW w:w="1664" w:type="dxa"/>
            <w:vAlign w:val="center"/>
          </w:tcPr>
          <w:p w:rsidR="00F17FA7" w:rsidRPr="00F17FA7" w:rsidRDefault="00F17FA7" w:rsidP="00C12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выполнение</w:t>
            </w:r>
          </w:p>
        </w:tc>
        <w:tc>
          <w:tcPr>
            <w:tcW w:w="2205" w:type="dxa"/>
            <w:vAlign w:val="center"/>
          </w:tcPr>
          <w:p w:rsidR="00F17FA7" w:rsidRPr="00F17FA7" w:rsidRDefault="00F17FA7" w:rsidP="00C12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выполненных</w:t>
            </w:r>
            <w:proofErr w:type="gramEnd"/>
          </w:p>
        </w:tc>
        <w:tc>
          <w:tcPr>
            <w:tcW w:w="1651" w:type="dxa"/>
            <w:vAlign w:val="center"/>
          </w:tcPr>
          <w:p w:rsidR="00F17FA7" w:rsidRDefault="00F17FA7" w:rsidP="00C12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Какие узлы закрыли</w:t>
            </w:r>
          </w:p>
        </w:tc>
        <w:tc>
          <w:tcPr>
            <w:tcW w:w="2122" w:type="dxa"/>
            <w:vAlign w:val="center"/>
          </w:tcPr>
          <w:p w:rsidR="00F17FA7" w:rsidRDefault="006B155D" w:rsidP="00C12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</w:t>
            </w:r>
            <w:proofErr w:type="spellStart"/>
            <w:r>
              <w:rPr>
                <w:sz w:val="28"/>
                <w:szCs w:val="28"/>
              </w:rPr>
              <w:t>осущ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работы+</w:t>
            </w:r>
            <w:proofErr w:type="spellEnd"/>
            <w:r>
              <w:rPr>
                <w:sz w:val="28"/>
                <w:szCs w:val="28"/>
              </w:rPr>
              <w:t xml:space="preserve"> доступ</w:t>
            </w:r>
          </w:p>
        </w:tc>
        <w:tc>
          <w:tcPr>
            <w:tcW w:w="994" w:type="dxa"/>
            <w:vAlign w:val="center"/>
          </w:tcPr>
          <w:p w:rsidR="00F17FA7" w:rsidRDefault="006B155D" w:rsidP="00C12F60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Кто и что делает</w:t>
            </w:r>
          </w:p>
        </w:tc>
        <w:tc>
          <w:tcPr>
            <w:tcW w:w="1053" w:type="dxa"/>
            <w:vAlign w:val="center"/>
          </w:tcPr>
          <w:p w:rsidR="00F17FA7" w:rsidRDefault="00F17FA7" w:rsidP="00C12F60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26" w:type="dxa"/>
            <w:vAlign w:val="center"/>
          </w:tcPr>
          <w:p w:rsidR="00F17FA7" w:rsidRDefault="00F17FA7" w:rsidP="00C12F60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6B155D" w:rsidTr="006B155D">
        <w:trPr>
          <w:trHeight w:val="317"/>
        </w:trPr>
        <w:tc>
          <w:tcPr>
            <w:tcW w:w="593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1353" w:type="dxa"/>
            <w:vAlign w:val="center"/>
          </w:tcPr>
          <w:p w:rsidR="000B127E" w:rsidRPr="00E92E56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3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4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1799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2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</w:t>
            </w:r>
          </w:p>
        </w:tc>
        <w:tc>
          <w:tcPr>
            <w:tcW w:w="994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vAlign w:val="center"/>
          </w:tcPr>
          <w:p w:rsidR="000B127E" w:rsidRPr="00BC4C14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</w:tr>
      <w:tr w:rsidR="006B155D" w:rsidTr="006B155D">
        <w:trPr>
          <w:trHeight w:val="803"/>
        </w:trPr>
        <w:tc>
          <w:tcPr>
            <w:tcW w:w="593" w:type="dxa"/>
            <w:vAlign w:val="center"/>
          </w:tcPr>
          <w:p w:rsidR="000B127E" w:rsidRPr="00B464E9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53" w:type="dxa"/>
            <w:vAlign w:val="center"/>
          </w:tcPr>
          <w:p w:rsidR="000B127E" w:rsidRPr="00F17FA7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4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1799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  <w:p w:rsidR="000B127E" w:rsidRPr="00B464E9" w:rsidRDefault="000B127E" w:rsidP="00F17F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1664" w:type="dxa"/>
            <w:vAlign w:val="center"/>
          </w:tcPr>
          <w:p w:rsidR="000B127E" w:rsidRPr="00F17FA7" w:rsidRDefault="00F17FA7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  <w:p w:rsidR="000B127E" w:rsidRPr="00B464E9" w:rsidRDefault="00F17FA7" w:rsidP="00F17F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2205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vAlign w:val="center"/>
          </w:tcPr>
          <w:p w:rsidR="000B127E" w:rsidRPr="00B464E9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2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</w:t>
            </w:r>
          </w:p>
        </w:tc>
        <w:tc>
          <w:tcPr>
            <w:tcW w:w="994" w:type="dxa"/>
            <w:vAlign w:val="center"/>
          </w:tcPr>
          <w:p w:rsidR="000B127E" w:rsidRDefault="000B127E" w:rsidP="00C12F60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12</w:t>
            </w:r>
          </w:p>
          <w:p w:rsidR="000B127E" w:rsidRPr="00F17FA7" w:rsidRDefault="000B127E" w:rsidP="00C12F60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1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1053" w:type="dxa"/>
            <w:vAlign w:val="center"/>
          </w:tcPr>
          <w:p w:rsidR="000B127E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  <w:p w:rsidR="000B127E" w:rsidRPr="00B464E9" w:rsidRDefault="000B127E" w:rsidP="00F17F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vAlign w:val="center"/>
          </w:tcPr>
          <w:p w:rsidR="000B127E" w:rsidRPr="00F17FA7" w:rsidRDefault="00F17FA7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  <w:p w:rsidR="000B127E" w:rsidRPr="00F17FA7" w:rsidRDefault="00F17FA7" w:rsidP="00F17FA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</w:tr>
      <w:tr w:rsidR="006B155D" w:rsidTr="006B155D">
        <w:trPr>
          <w:trHeight w:val="317"/>
        </w:trPr>
        <w:tc>
          <w:tcPr>
            <w:tcW w:w="593" w:type="dxa"/>
            <w:vAlign w:val="center"/>
          </w:tcPr>
          <w:p w:rsidR="000B127E" w:rsidRPr="00F17FA7" w:rsidRDefault="00F17FA7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353" w:type="dxa"/>
            <w:vAlign w:val="center"/>
          </w:tcPr>
          <w:p w:rsidR="000B127E" w:rsidRPr="006B155D" w:rsidRDefault="006B155D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 xml:space="preserve">14, </w:t>
            </w:r>
            <w:r w:rsidR="00F17FA7">
              <w:rPr>
                <w:rFonts w:eastAsiaTheme="minorEastAsia"/>
                <w:iCs/>
                <w:sz w:val="28"/>
                <w:szCs w:val="28"/>
              </w:rPr>
              <w:t>15, 26, 27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35</w:t>
            </w:r>
          </w:p>
        </w:tc>
        <w:tc>
          <w:tcPr>
            <w:tcW w:w="1799" w:type="dxa"/>
            <w:vAlign w:val="center"/>
          </w:tcPr>
          <w:p w:rsidR="00F17FA7" w:rsidRPr="00F17FA7" w:rsidRDefault="006B155D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F17FA7" w:rsidRPr="00F17FA7" w:rsidRDefault="006B155D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0B127E" w:rsidRPr="006B155D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 w:rsidR="006B155D"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 w:rsidR="006B155D"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1651" w:type="dxa"/>
            <w:vAlign w:val="center"/>
          </w:tcPr>
          <w:p w:rsidR="000B127E" w:rsidRPr="006B155D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 w:rsidR="006B155D">
              <w:rPr>
                <w:rFonts w:eastAsiaTheme="minorEastAsia"/>
                <w:iCs/>
                <w:sz w:val="28"/>
                <w:szCs w:val="28"/>
              </w:rPr>
              <w:t>2</w:t>
            </w:r>
            <w:r w:rsidR="006B155D">
              <w:rPr>
                <w:rFonts w:eastAsiaTheme="minorEastAsia"/>
                <w:iCs/>
                <w:sz w:val="28"/>
                <w:szCs w:val="28"/>
                <w:lang w:val="en-US"/>
              </w:rPr>
              <w:t>, 3</w:t>
            </w:r>
          </w:p>
        </w:tc>
        <w:tc>
          <w:tcPr>
            <w:tcW w:w="2122" w:type="dxa"/>
            <w:vAlign w:val="center"/>
          </w:tcPr>
          <w:p w:rsidR="000B127E" w:rsidRPr="002B414C" w:rsidRDefault="000B127E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</w:t>
            </w:r>
            <w:r w:rsidR="006B155D">
              <w:rPr>
                <w:rFonts w:eastAsiaTheme="minorEastAsia"/>
                <w:iCs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6, </w:t>
            </w:r>
            <w:r w:rsidR="006B155D">
              <w:rPr>
                <w:rFonts w:eastAsiaTheme="minorEastAsia"/>
                <w:iCs/>
                <w:sz w:val="28"/>
                <w:szCs w:val="28"/>
                <w:lang w:val="en-US"/>
              </w:rPr>
              <w:t>27, 35</w:t>
            </w:r>
          </w:p>
        </w:tc>
        <w:tc>
          <w:tcPr>
            <w:tcW w:w="994" w:type="dxa"/>
            <w:vAlign w:val="center"/>
          </w:tcPr>
          <w:p w:rsidR="000B127E" w:rsidRDefault="000B127E" w:rsidP="00C12F60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1: </w:t>
            </w:r>
            <w:r w:rsidR="006B155D"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0B127E" w:rsidRDefault="000B127E" w:rsidP="00C12F60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0B127E" w:rsidRDefault="006B155D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0B127E" w:rsidRDefault="000B127E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0B127E" w:rsidRDefault="006B155D" w:rsidP="00C12F6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0B127E" w:rsidRDefault="000B127E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6B155D" w:rsidTr="006B155D">
        <w:trPr>
          <w:trHeight w:val="317"/>
        </w:trPr>
        <w:tc>
          <w:tcPr>
            <w:tcW w:w="593" w:type="dxa"/>
            <w:vAlign w:val="center"/>
          </w:tcPr>
          <w:p w:rsidR="006B155D" w:rsidRDefault="006B155D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353" w:type="dxa"/>
            <w:vAlign w:val="center"/>
          </w:tcPr>
          <w:p w:rsidR="006B155D" w:rsidRDefault="006B155D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 xml:space="preserve">15, 26, </w:t>
            </w:r>
            <w:r w:rsidR="000908A5">
              <w:rPr>
                <w:rFonts w:eastAsiaTheme="minorEastAsia"/>
                <w:iCs/>
                <w:sz w:val="28"/>
                <w:szCs w:val="28"/>
              </w:rPr>
              <w:t>35</w:t>
            </w:r>
          </w:p>
        </w:tc>
        <w:tc>
          <w:tcPr>
            <w:tcW w:w="1799" w:type="dxa"/>
            <w:vAlign w:val="center"/>
          </w:tcPr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27</w:t>
            </w:r>
          </w:p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14</w:t>
            </w:r>
          </w:p>
        </w:tc>
        <w:tc>
          <w:tcPr>
            <w:tcW w:w="1664" w:type="dxa"/>
            <w:vAlign w:val="center"/>
          </w:tcPr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2205" w:type="dxa"/>
            <w:vAlign w:val="center"/>
          </w:tcPr>
          <w:p w:rsidR="006B155D" w:rsidRDefault="006B155D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1651" w:type="dxa"/>
            <w:vAlign w:val="center"/>
          </w:tcPr>
          <w:p w:rsidR="006B155D" w:rsidRDefault="006B155D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</w:t>
            </w:r>
          </w:p>
        </w:tc>
        <w:tc>
          <w:tcPr>
            <w:tcW w:w="2122" w:type="dxa"/>
            <w:vAlign w:val="center"/>
          </w:tcPr>
          <w:p w:rsidR="006B155D" w:rsidRDefault="006B155D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</w:t>
            </w:r>
          </w:p>
        </w:tc>
        <w:tc>
          <w:tcPr>
            <w:tcW w:w="994" w:type="dxa"/>
            <w:vAlign w:val="center"/>
          </w:tcPr>
          <w:p w:rsidR="006B155D" w:rsidRPr="000908A5" w:rsidRDefault="006B155D" w:rsidP="006B155D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1: </w:t>
            </w:r>
            <w:r w:rsidR="000908A5">
              <w:rPr>
                <w:rFonts w:eastAsiaTheme="minorEastAsia"/>
                <w:iCs/>
                <w:sz w:val="28"/>
                <w:szCs w:val="28"/>
              </w:rPr>
              <w:t>27</w:t>
            </w:r>
          </w:p>
          <w:p w:rsidR="006B155D" w:rsidRPr="000908A5" w:rsidRDefault="006B155D" w:rsidP="006B155D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2: </w:t>
            </w:r>
            <w:r w:rsidR="000908A5">
              <w:rPr>
                <w:rFonts w:eastAsiaTheme="minorEastAsia"/>
                <w:iCs/>
                <w:sz w:val="28"/>
                <w:szCs w:val="28"/>
              </w:rPr>
              <w:t>13</w:t>
            </w:r>
          </w:p>
        </w:tc>
        <w:tc>
          <w:tcPr>
            <w:tcW w:w="1053" w:type="dxa"/>
            <w:vAlign w:val="center"/>
          </w:tcPr>
          <w:p w:rsidR="006B155D" w:rsidRDefault="006B155D" w:rsidP="006B15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126" w:type="dxa"/>
            <w:vAlign w:val="center"/>
          </w:tcPr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  <w:p w:rsidR="006B155D" w:rsidRPr="000908A5" w:rsidRDefault="000908A5" w:rsidP="006B155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8</w:t>
            </w:r>
          </w:p>
        </w:tc>
      </w:tr>
      <w:tr w:rsidR="000908A5" w:rsidTr="006B155D">
        <w:trPr>
          <w:trHeight w:val="317"/>
        </w:trPr>
        <w:tc>
          <w:tcPr>
            <w:tcW w:w="593" w:type="dxa"/>
            <w:vAlign w:val="center"/>
          </w:tcPr>
          <w:p w:rsidR="000908A5" w:rsidRP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1353" w:type="dxa"/>
            <w:vAlign w:val="center"/>
          </w:tcPr>
          <w:p w:rsidR="000908A5" w:rsidRPr="006B155D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15, 26, 35</w:t>
            </w:r>
          </w:p>
        </w:tc>
        <w:tc>
          <w:tcPr>
            <w:tcW w:w="1799" w:type="dxa"/>
            <w:vAlign w:val="center"/>
          </w:tcPr>
          <w:p w:rsidR="000908A5" w:rsidRP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14</w:t>
            </w:r>
          </w:p>
        </w:tc>
        <w:tc>
          <w:tcPr>
            <w:tcW w:w="1664" w:type="dxa"/>
            <w:vAlign w:val="center"/>
          </w:tcPr>
          <w:p w:rsidR="000908A5" w:rsidRP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2205" w:type="dxa"/>
            <w:vAlign w:val="center"/>
          </w:tcPr>
          <w:p w:rsidR="000908A5" w:rsidRP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>3,</w:t>
            </w:r>
            <w:r w:rsidR="003D7AA6"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</w:t>
            </w:r>
          </w:p>
        </w:tc>
        <w:tc>
          <w:tcPr>
            <w:tcW w:w="1651" w:type="dxa"/>
            <w:vAlign w:val="center"/>
          </w:tcPr>
          <w:p w:rsidR="000908A5" w:rsidRPr="005F0AC7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</w:t>
            </w:r>
          </w:p>
        </w:tc>
        <w:tc>
          <w:tcPr>
            <w:tcW w:w="2122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</w:t>
            </w:r>
          </w:p>
        </w:tc>
        <w:tc>
          <w:tcPr>
            <w:tcW w:w="994" w:type="dxa"/>
            <w:vAlign w:val="center"/>
          </w:tcPr>
          <w:p w:rsidR="000908A5" w:rsidRDefault="000908A5" w:rsidP="000908A5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0908A5" w:rsidRPr="002B414C" w:rsidRDefault="000908A5" w:rsidP="000908A5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14</w:t>
            </w:r>
          </w:p>
        </w:tc>
        <w:tc>
          <w:tcPr>
            <w:tcW w:w="1053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0908A5" w:rsidRPr="002B414C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0908A5" w:rsidRPr="002B414C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</w:tr>
      <w:tr w:rsidR="000908A5" w:rsidTr="006B155D">
        <w:trPr>
          <w:trHeight w:val="317"/>
        </w:trPr>
        <w:tc>
          <w:tcPr>
            <w:tcW w:w="593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1353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26, 35</w:t>
            </w:r>
          </w:p>
        </w:tc>
        <w:tc>
          <w:tcPr>
            <w:tcW w:w="1799" w:type="dxa"/>
            <w:vAlign w:val="center"/>
          </w:tcPr>
          <w:p w:rsidR="000908A5" w:rsidRP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15</w:t>
            </w:r>
          </w:p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14</w:t>
            </w:r>
          </w:p>
        </w:tc>
        <w:tc>
          <w:tcPr>
            <w:tcW w:w="1664" w:type="dxa"/>
            <w:vAlign w:val="center"/>
          </w:tcPr>
          <w:p w:rsidR="000908A5" w:rsidRP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</w:t>
            </w:r>
          </w:p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2205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>3,</w:t>
            </w:r>
            <w:r w:rsidR="003D7AA6"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</w:t>
            </w:r>
          </w:p>
        </w:tc>
        <w:tc>
          <w:tcPr>
            <w:tcW w:w="1651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</w:t>
            </w:r>
          </w:p>
        </w:tc>
        <w:tc>
          <w:tcPr>
            <w:tcW w:w="2122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</w:t>
            </w:r>
          </w:p>
        </w:tc>
        <w:tc>
          <w:tcPr>
            <w:tcW w:w="994" w:type="dxa"/>
            <w:vAlign w:val="center"/>
          </w:tcPr>
          <w:p w:rsidR="000908A5" w:rsidRDefault="000908A5" w:rsidP="000908A5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15</w:t>
            </w:r>
          </w:p>
          <w:p w:rsidR="000908A5" w:rsidRDefault="000908A5" w:rsidP="000908A5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14</w:t>
            </w:r>
          </w:p>
        </w:tc>
        <w:tc>
          <w:tcPr>
            <w:tcW w:w="1053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  <w:vAlign w:val="center"/>
          </w:tcPr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  <w:p w:rsidR="000908A5" w:rsidRDefault="000908A5" w:rsidP="000908A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P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353" w:type="dxa"/>
            <w:vAlign w:val="center"/>
          </w:tcPr>
          <w:p w:rsidR="00DC49C4" w:rsidRP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26, 35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46, 47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15</w:t>
            </w:r>
          </w:p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26, 35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46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15</w:t>
            </w:r>
          </w:p>
          <w:p w:rsidR="00DC49C4" w:rsidRPr="006606F8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47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</w:t>
            </w:r>
          </w:p>
          <w:p w:rsidR="00DC49C4" w:rsidRPr="006606F8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15</w:t>
            </w:r>
          </w:p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47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26, 35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46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26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47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1: 35</w:t>
            </w:r>
          </w:p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26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18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46, 56, 57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26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26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18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46, 57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56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26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56</w:t>
            </w:r>
          </w:p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26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18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Pr="005203C9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46, 57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56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205" w:type="dxa"/>
            <w:vAlign w:val="center"/>
          </w:tcPr>
          <w:p w:rsidR="00DC49C4" w:rsidRPr="005203C9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56</w:t>
            </w:r>
          </w:p>
          <w:p w:rsidR="00DC49C4" w:rsidRPr="005203C9" w:rsidRDefault="00DC49C4" w:rsidP="00DC49C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18</w:t>
            </w:r>
          </w:p>
          <w:p w:rsidR="00DC49C4" w:rsidRPr="005203C9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-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  <w:p w:rsidR="00DC49C4" w:rsidRPr="005203C9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DC49C4" w:rsidTr="006B155D">
        <w:trPr>
          <w:trHeight w:val="317"/>
        </w:trPr>
        <w:tc>
          <w:tcPr>
            <w:tcW w:w="59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</w:tc>
        <w:tc>
          <w:tcPr>
            <w:tcW w:w="1799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56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57</w:t>
            </w:r>
          </w:p>
        </w:tc>
        <w:tc>
          <w:tcPr>
            <w:tcW w:w="1664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</w:t>
            </w:r>
          </w:p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205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</w:t>
            </w:r>
          </w:p>
        </w:tc>
        <w:tc>
          <w:tcPr>
            <w:tcW w:w="1651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DC49C4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56</w:t>
            </w:r>
          </w:p>
          <w:p w:rsidR="00DC49C4" w:rsidRPr="005203C9" w:rsidRDefault="00DC49C4" w:rsidP="00DC49C4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57</w:t>
            </w:r>
          </w:p>
        </w:tc>
        <w:tc>
          <w:tcPr>
            <w:tcW w:w="1053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18</w:t>
            </w:r>
          </w:p>
          <w:p w:rsidR="00DC49C4" w:rsidRP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26" w:type="dxa"/>
            <w:vAlign w:val="center"/>
          </w:tcPr>
          <w:p w:rsidR="00DC49C4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  <w:p w:rsidR="00DC49C4" w:rsidRPr="005203C9" w:rsidRDefault="00DC49C4" w:rsidP="00DC49C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23</w:t>
            </w:r>
          </w:p>
        </w:tc>
      </w:tr>
      <w:tr w:rsidR="00EF660C" w:rsidTr="006B155D">
        <w:trPr>
          <w:trHeight w:val="317"/>
        </w:trPr>
        <w:tc>
          <w:tcPr>
            <w:tcW w:w="593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1353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</w:tc>
        <w:tc>
          <w:tcPr>
            <w:tcW w:w="1799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57</w:t>
            </w:r>
          </w:p>
        </w:tc>
        <w:tc>
          <w:tcPr>
            <w:tcW w:w="1664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205" w:type="dxa"/>
            <w:vAlign w:val="center"/>
          </w:tcPr>
          <w:p w:rsidR="00EF660C" w:rsidRPr="005203C9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</w:t>
            </w:r>
          </w:p>
        </w:tc>
        <w:tc>
          <w:tcPr>
            <w:tcW w:w="1651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EF660C" w:rsidRDefault="00EF660C" w:rsidP="00EF660C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EF660C" w:rsidRDefault="00EF660C" w:rsidP="00EF660C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57</w:t>
            </w:r>
          </w:p>
        </w:tc>
        <w:tc>
          <w:tcPr>
            <w:tcW w:w="1053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26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23</w:t>
            </w:r>
          </w:p>
        </w:tc>
      </w:tr>
      <w:tr w:rsidR="00EF660C" w:rsidTr="006B155D">
        <w:trPr>
          <w:trHeight w:val="317"/>
        </w:trPr>
        <w:tc>
          <w:tcPr>
            <w:tcW w:w="593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1353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57</w:t>
            </w:r>
          </w:p>
        </w:tc>
        <w:tc>
          <w:tcPr>
            <w:tcW w:w="1664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205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</w:t>
            </w:r>
          </w:p>
        </w:tc>
        <w:tc>
          <w:tcPr>
            <w:tcW w:w="1651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EF660C" w:rsidRDefault="00EF660C" w:rsidP="00EF660C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46</w:t>
            </w:r>
          </w:p>
          <w:p w:rsidR="00EF660C" w:rsidRDefault="00EF660C" w:rsidP="00EF660C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57</w:t>
            </w:r>
          </w:p>
        </w:tc>
        <w:tc>
          <w:tcPr>
            <w:tcW w:w="1053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26" w:type="dxa"/>
            <w:vAlign w:val="center"/>
          </w:tcPr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  <w:p w:rsidR="00EF660C" w:rsidRDefault="00EF660C" w:rsidP="00EF660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23</w:t>
            </w:r>
          </w:p>
        </w:tc>
      </w:tr>
      <w:tr w:rsidR="007364FF" w:rsidTr="006B155D">
        <w:trPr>
          <w:trHeight w:val="317"/>
        </w:trPr>
        <w:tc>
          <w:tcPr>
            <w:tcW w:w="593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23</w:t>
            </w:r>
          </w:p>
        </w:tc>
        <w:tc>
          <w:tcPr>
            <w:tcW w:w="1353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</w:tc>
        <w:tc>
          <w:tcPr>
            <w:tcW w:w="1664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</w:t>
            </w:r>
          </w:p>
        </w:tc>
        <w:tc>
          <w:tcPr>
            <w:tcW w:w="1651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</w:p>
        </w:tc>
        <w:tc>
          <w:tcPr>
            <w:tcW w:w="2122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</w:p>
        </w:tc>
        <w:tc>
          <w:tcPr>
            <w:tcW w:w="994" w:type="dxa"/>
            <w:vAlign w:val="center"/>
          </w:tcPr>
          <w:p w:rsidR="007364FF" w:rsidRDefault="007364FF" w:rsidP="007364FF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46</w:t>
            </w:r>
          </w:p>
          <w:p w:rsidR="007364FF" w:rsidRDefault="007364FF" w:rsidP="007364FF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21</w:t>
            </w:r>
          </w:p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7364FF" w:rsidTr="006B155D">
        <w:trPr>
          <w:trHeight w:val="317"/>
        </w:trPr>
        <w:tc>
          <w:tcPr>
            <w:tcW w:w="593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353" w:type="dxa"/>
            <w:vAlign w:val="center"/>
          </w:tcPr>
          <w:p w:rsidR="007364FF" w:rsidRDefault="003D7AA6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67, 68</w:t>
            </w:r>
          </w:p>
        </w:tc>
        <w:tc>
          <w:tcPr>
            <w:tcW w:w="1799" w:type="dxa"/>
            <w:vAlign w:val="center"/>
          </w:tcPr>
          <w:p w:rsidR="007364FF" w:rsidRDefault="003D7AA6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7364FF" w:rsidRDefault="003D7AA6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</w:t>
            </w:r>
            <w:r w:rsidR="003D7AA6">
              <w:rPr>
                <w:rFonts w:eastAsiaTheme="minorEastAsia"/>
                <w:iCs/>
                <w:sz w:val="28"/>
                <w:szCs w:val="28"/>
                <w:lang w:val="en-US"/>
              </w:rPr>
              <w:t>, 46</w:t>
            </w:r>
          </w:p>
        </w:tc>
        <w:tc>
          <w:tcPr>
            <w:tcW w:w="1651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</w:t>
            </w:r>
            <w:r w:rsidR="003D7AA6">
              <w:rPr>
                <w:rFonts w:eastAsiaTheme="minorEastAsia"/>
                <w:iCs/>
                <w:sz w:val="28"/>
                <w:szCs w:val="28"/>
                <w:lang w:val="en-US"/>
              </w:rPr>
              <w:t>, 6</w:t>
            </w:r>
          </w:p>
        </w:tc>
        <w:tc>
          <w:tcPr>
            <w:tcW w:w="2122" w:type="dxa"/>
            <w:vAlign w:val="center"/>
          </w:tcPr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</w:t>
            </w:r>
            <w:r w:rsidR="003D7AA6">
              <w:rPr>
                <w:rFonts w:eastAsiaTheme="minorEastAsia"/>
                <w:iCs/>
                <w:sz w:val="28"/>
                <w:szCs w:val="28"/>
                <w:lang w:val="en-US"/>
              </w:rPr>
              <w:t>, 67, 68</w:t>
            </w:r>
          </w:p>
        </w:tc>
        <w:tc>
          <w:tcPr>
            <w:tcW w:w="994" w:type="dxa"/>
            <w:vAlign w:val="center"/>
          </w:tcPr>
          <w:p w:rsidR="007364FF" w:rsidRDefault="007364FF" w:rsidP="007364FF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1: </w:t>
            </w:r>
            <w:r w:rsidR="003D7AA6"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7364FF" w:rsidRDefault="007364FF" w:rsidP="007364FF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7364FF" w:rsidRDefault="003D7AA6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7364FF" w:rsidRDefault="003D7AA6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7364FF" w:rsidRDefault="007364FF" w:rsidP="007364F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3D7AA6" w:rsidTr="006B155D">
        <w:trPr>
          <w:trHeight w:val="317"/>
        </w:trPr>
        <w:tc>
          <w:tcPr>
            <w:tcW w:w="59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3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68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67</w:t>
            </w:r>
          </w:p>
        </w:tc>
        <w:tc>
          <w:tcPr>
            <w:tcW w:w="1664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27, 14, 15, 47, 35, 26,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56, 57, 46</w:t>
            </w:r>
          </w:p>
        </w:tc>
        <w:tc>
          <w:tcPr>
            <w:tcW w:w="1651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</w:t>
            </w:r>
          </w:p>
        </w:tc>
        <w:tc>
          <w:tcPr>
            <w:tcW w:w="2122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47, 56, 57, 67, 68</w:t>
            </w:r>
          </w:p>
        </w:tc>
        <w:tc>
          <w:tcPr>
            <w:tcW w:w="994" w:type="dxa"/>
            <w:vAlign w:val="center"/>
          </w:tcPr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1: 68</w:t>
            </w:r>
          </w:p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67</w:t>
            </w:r>
          </w:p>
        </w:tc>
        <w:tc>
          <w:tcPr>
            <w:tcW w:w="10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126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31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</w:tc>
      </w:tr>
      <w:tr w:rsidR="003D7AA6" w:rsidTr="006B155D">
        <w:trPr>
          <w:trHeight w:val="317"/>
        </w:trPr>
        <w:tc>
          <w:tcPr>
            <w:tcW w:w="59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31</w:t>
            </w:r>
          </w:p>
        </w:tc>
        <w:tc>
          <w:tcPr>
            <w:tcW w:w="1353" w:type="dxa"/>
            <w:vAlign w:val="center"/>
          </w:tcPr>
          <w:p w:rsidR="003D7AA6" w:rsidRPr="007C45F8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3D7AA6" w:rsidRPr="00AB728F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67</w:t>
            </w:r>
          </w:p>
        </w:tc>
        <w:tc>
          <w:tcPr>
            <w:tcW w:w="1664" w:type="dxa"/>
            <w:vAlign w:val="center"/>
          </w:tcPr>
          <w:p w:rsidR="003D7AA6" w:rsidRPr="00AB728F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27, 14, 15, 47, 35, 26, 56, 57, 46, 68</w:t>
            </w:r>
          </w:p>
        </w:tc>
        <w:tc>
          <w:tcPr>
            <w:tcW w:w="1651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</w:t>
            </w:r>
          </w:p>
        </w:tc>
        <w:tc>
          <w:tcPr>
            <w:tcW w:w="2122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13, 14, 15, 26, 27, 35, 46, 47, 56, 57, 67, 68</w:t>
            </w:r>
          </w:p>
        </w:tc>
        <w:tc>
          <w:tcPr>
            <w:tcW w:w="994" w:type="dxa"/>
            <w:vAlign w:val="center"/>
          </w:tcPr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67</w:t>
            </w:r>
          </w:p>
        </w:tc>
        <w:tc>
          <w:tcPr>
            <w:tcW w:w="10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126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</w:tc>
      </w:tr>
      <w:tr w:rsidR="003D7AA6" w:rsidTr="006B155D">
        <w:trPr>
          <w:trHeight w:val="317"/>
        </w:trPr>
        <w:tc>
          <w:tcPr>
            <w:tcW w:w="593" w:type="dxa"/>
            <w:vAlign w:val="center"/>
          </w:tcPr>
          <w:p w:rsidR="003D7AA6" w:rsidRPr="00AB728F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13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78, 79</w:t>
            </w:r>
          </w:p>
        </w:tc>
        <w:tc>
          <w:tcPr>
            <w:tcW w:w="1799" w:type="dxa"/>
            <w:vAlign w:val="center"/>
          </w:tcPr>
          <w:p w:rsidR="003D7AA6" w:rsidRPr="00A270F2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3D7AA6" w:rsidRP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27, 14, 15, 47, 35, 26, 56, 57, 46, 68, 67</w:t>
            </w:r>
          </w:p>
        </w:tc>
        <w:tc>
          <w:tcPr>
            <w:tcW w:w="1651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6, 7</w:t>
            </w:r>
          </w:p>
        </w:tc>
        <w:tc>
          <w:tcPr>
            <w:tcW w:w="2122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13, 14, 15, 26, 27, 35, 46, 47, 56, 57, 67, 68, 78, 79</w:t>
            </w:r>
          </w:p>
        </w:tc>
        <w:tc>
          <w:tcPr>
            <w:tcW w:w="994" w:type="dxa"/>
            <w:vAlign w:val="center"/>
          </w:tcPr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3D7AA6" w:rsidTr="006B155D">
        <w:trPr>
          <w:trHeight w:val="317"/>
        </w:trPr>
        <w:tc>
          <w:tcPr>
            <w:tcW w:w="59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13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79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78</w:t>
            </w:r>
          </w:p>
        </w:tc>
        <w:tc>
          <w:tcPr>
            <w:tcW w:w="1664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27, 14, 15, 47, 35, 26, 56, 57, 46, 68, 67</w:t>
            </w:r>
          </w:p>
        </w:tc>
        <w:tc>
          <w:tcPr>
            <w:tcW w:w="1651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6, 7</w:t>
            </w:r>
          </w:p>
        </w:tc>
        <w:tc>
          <w:tcPr>
            <w:tcW w:w="2122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13, 14, 15, 26, 27, 35, 46, 47, 56, 57, 67, 68, 78, 79</w:t>
            </w:r>
          </w:p>
        </w:tc>
        <w:tc>
          <w:tcPr>
            <w:tcW w:w="994" w:type="dxa"/>
            <w:vAlign w:val="center"/>
          </w:tcPr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79</w:t>
            </w:r>
          </w:p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78</w:t>
            </w:r>
          </w:p>
        </w:tc>
        <w:tc>
          <w:tcPr>
            <w:tcW w:w="10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1126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39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42</w:t>
            </w:r>
          </w:p>
        </w:tc>
      </w:tr>
      <w:tr w:rsidR="003D7AA6" w:rsidTr="006B155D">
        <w:trPr>
          <w:trHeight w:val="317"/>
        </w:trPr>
        <w:tc>
          <w:tcPr>
            <w:tcW w:w="59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39</w:t>
            </w:r>
          </w:p>
        </w:tc>
        <w:tc>
          <w:tcPr>
            <w:tcW w:w="13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78</w:t>
            </w:r>
          </w:p>
        </w:tc>
        <w:tc>
          <w:tcPr>
            <w:tcW w:w="1664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205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27, 14, 15, 47, 35, 26, 56, 57, 46, 68, 67, 79</w:t>
            </w:r>
          </w:p>
        </w:tc>
        <w:tc>
          <w:tcPr>
            <w:tcW w:w="1651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6, 7</w:t>
            </w:r>
          </w:p>
        </w:tc>
        <w:tc>
          <w:tcPr>
            <w:tcW w:w="2122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13, 14, 15, 26, 27, 35, 46, 47, 56, 57, 67, 68, 78, 79</w:t>
            </w:r>
          </w:p>
        </w:tc>
        <w:tc>
          <w:tcPr>
            <w:tcW w:w="994" w:type="dxa"/>
            <w:vAlign w:val="center"/>
          </w:tcPr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78</w:t>
            </w:r>
          </w:p>
        </w:tc>
        <w:tc>
          <w:tcPr>
            <w:tcW w:w="10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1126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42</w:t>
            </w:r>
          </w:p>
        </w:tc>
      </w:tr>
      <w:tr w:rsidR="003D7AA6" w:rsidTr="006B155D">
        <w:trPr>
          <w:trHeight w:val="317"/>
        </w:trPr>
        <w:tc>
          <w:tcPr>
            <w:tcW w:w="59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42</w:t>
            </w:r>
          </w:p>
        </w:tc>
        <w:tc>
          <w:tcPr>
            <w:tcW w:w="1353" w:type="dxa"/>
            <w:vAlign w:val="center"/>
          </w:tcPr>
          <w:p w:rsidR="003D7AA6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89</w:t>
            </w:r>
          </w:p>
        </w:tc>
        <w:tc>
          <w:tcPr>
            <w:tcW w:w="1799" w:type="dxa"/>
            <w:vAlign w:val="center"/>
          </w:tcPr>
          <w:p w:rsidR="003D7AA6" w:rsidRDefault="00F871BA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3D7AA6" w:rsidRDefault="00F871BA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27, 14, 15, 47, 35, 26, 56, 57, 46, 68, 67, 79</w:t>
            </w:r>
            <w:r w:rsidR="00F871BA">
              <w:rPr>
                <w:rFonts w:eastAsiaTheme="minorEastAsia"/>
                <w:iCs/>
                <w:sz w:val="28"/>
                <w:szCs w:val="28"/>
                <w:lang w:val="en-US"/>
              </w:rPr>
              <w:t>, 78</w:t>
            </w:r>
          </w:p>
        </w:tc>
        <w:tc>
          <w:tcPr>
            <w:tcW w:w="1651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6, 7</w:t>
            </w:r>
            <w:r w:rsidR="00F871BA">
              <w:rPr>
                <w:rFonts w:eastAsiaTheme="minorEastAsia"/>
                <w:iCs/>
                <w:sz w:val="28"/>
                <w:szCs w:val="28"/>
                <w:lang w:val="en-US"/>
              </w:rPr>
              <w:t>, 8</w:t>
            </w:r>
          </w:p>
        </w:tc>
        <w:tc>
          <w:tcPr>
            <w:tcW w:w="2122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13, 14, 15, 26, 27, 35, 46, 47, 56, 57, 67, 68, 78, 79</w:t>
            </w:r>
            <w:r w:rsidR="00F871BA">
              <w:rPr>
                <w:rFonts w:eastAsiaTheme="minorEastAsia"/>
                <w:iCs/>
                <w:sz w:val="28"/>
                <w:szCs w:val="28"/>
                <w:lang w:val="en-US"/>
              </w:rPr>
              <w:t>, 89</w:t>
            </w:r>
          </w:p>
        </w:tc>
        <w:tc>
          <w:tcPr>
            <w:tcW w:w="994" w:type="dxa"/>
            <w:vAlign w:val="center"/>
          </w:tcPr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-</w:t>
            </w:r>
          </w:p>
          <w:p w:rsidR="003D7AA6" w:rsidRDefault="003D7AA6" w:rsidP="003D7AA6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2: </w:t>
            </w:r>
            <w:r w:rsidR="00F871BA"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Default="00F871BA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3D7AA6" w:rsidRDefault="003D7AA6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  <w:p w:rsidR="003D7AA6" w:rsidRPr="00AB728F" w:rsidRDefault="00F871BA" w:rsidP="003D7AA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F871BA" w:rsidTr="006B155D">
        <w:trPr>
          <w:trHeight w:val="317"/>
        </w:trPr>
        <w:tc>
          <w:tcPr>
            <w:tcW w:w="593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42</w:t>
            </w:r>
          </w:p>
        </w:tc>
        <w:tc>
          <w:tcPr>
            <w:tcW w:w="1353" w:type="dxa"/>
            <w:vAlign w:val="center"/>
          </w:tcPr>
          <w:p w:rsidR="00F871BA" w:rsidRDefault="00F871BA" w:rsidP="00F871BA">
            <w:pPr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89</w:t>
            </w:r>
          </w:p>
        </w:tc>
        <w:tc>
          <w:tcPr>
            <w:tcW w:w="1664" w:type="dxa"/>
            <w:vAlign w:val="center"/>
          </w:tcPr>
          <w:p w:rsidR="00F871BA" w:rsidRDefault="00F871BA" w:rsidP="00F871B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205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27, 14, 15, 47, 35, 26, 56, 57, 46, 68, 67, 79, 78</w:t>
            </w:r>
          </w:p>
        </w:tc>
        <w:tc>
          <w:tcPr>
            <w:tcW w:w="1651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6, 7, 8</w:t>
            </w:r>
          </w:p>
        </w:tc>
        <w:tc>
          <w:tcPr>
            <w:tcW w:w="2122" w:type="dxa"/>
            <w:vAlign w:val="center"/>
          </w:tcPr>
          <w:p w:rsidR="00F871BA" w:rsidRPr="006606F8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u w:val="single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13, 14, 15, 26, 27, 35, 46, 47, 56, 57, 67, 68, 78, 79, 89</w:t>
            </w:r>
          </w:p>
        </w:tc>
        <w:tc>
          <w:tcPr>
            <w:tcW w:w="994" w:type="dxa"/>
            <w:vAlign w:val="center"/>
          </w:tcPr>
          <w:p w:rsidR="00F871BA" w:rsidRDefault="00F871BA" w:rsidP="00F871BA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1: 89</w:t>
            </w:r>
          </w:p>
          <w:p w:rsidR="00F871BA" w:rsidRDefault="00F871BA" w:rsidP="00F871BA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2: -</w:t>
            </w:r>
          </w:p>
        </w:tc>
        <w:tc>
          <w:tcPr>
            <w:tcW w:w="1053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42</w:t>
            </w:r>
          </w:p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126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F871BA" w:rsidTr="006B155D">
        <w:trPr>
          <w:trHeight w:val="317"/>
        </w:trPr>
        <w:tc>
          <w:tcPr>
            <w:tcW w:w="593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46</w:t>
            </w:r>
          </w:p>
        </w:tc>
        <w:tc>
          <w:tcPr>
            <w:tcW w:w="1353" w:type="dxa"/>
            <w:vAlign w:val="center"/>
          </w:tcPr>
          <w:p w:rsidR="00F871BA" w:rsidRDefault="00F871BA" w:rsidP="00F871B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vAlign w:val="center"/>
          </w:tcPr>
          <w:p w:rsidR="00F871BA" w:rsidRDefault="00F871BA" w:rsidP="00F871BA">
            <w:pPr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1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3,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27, 14, 15, 47, 35, 26,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56, 57, 46, 68, 67, 79, 78, 89</w:t>
            </w:r>
          </w:p>
        </w:tc>
        <w:tc>
          <w:tcPr>
            <w:tcW w:w="1651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 xml:space="preserve">1, </w:t>
            </w:r>
            <w:r>
              <w:rPr>
                <w:rFonts w:eastAsiaTheme="minorEastAsia"/>
                <w:iCs/>
                <w:sz w:val="28"/>
                <w:szCs w:val="28"/>
              </w:rPr>
              <w:t>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, 3, 4, 5, 6, 7, 8</w:t>
            </w:r>
          </w:p>
        </w:tc>
        <w:tc>
          <w:tcPr>
            <w:tcW w:w="2122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12,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 13, 14, 15, 26, 27, 35, 46, 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lastRenderedPageBreak/>
              <w:t>47, 56, 57, 67, 68, 78, 79, 89</w:t>
            </w:r>
          </w:p>
        </w:tc>
        <w:tc>
          <w:tcPr>
            <w:tcW w:w="994" w:type="dxa"/>
            <w:vAlign w:val="center"/>
          </w:tcPr>
          <w:p w:rsidR="00F871BA" w:rsidRDefault="00F871BA" w:rsidP="00F871BA">
            <w:pPr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w:lastRenderedPageBreak/>
                  <m:t>∅</m:t>
                </m:r>
              </m:oMath>
            </m:oMathPara>
          </w:p>
        </w:tc>
        <w:tc>
          <w:tcPr>
            <w:tcW w:w="1053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vAlign w:val="center"/>
          </w:tcPr>
          <w:p w:rsidR="00F871BA" w:rsidRDefault="00F871BA" w:rsidP="00F871BA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</w:tr>
      <w:tr w:rsidR="000908A5" w:rsidTr="00C12F60">
        <w:trPr>
          <w:trHeight w:val="317"/>
        </w:trPr>
        <w:tc>
          <w:tcPr>
            <w:tcW w:w="14560" w:type="dxa"/>
            <w:gridSpan w:val="10"/>
            <w:vAlign w:val="center"/>
          </w:tcPr>
          <w:p w:rsidR="000908A5" w:rsidRPr="00AB728F" w:rsidRDefault="000908A5" w:rsidP="000908A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lastRenderedPageBreak/>
              <w:t>I(4</w:t>
            </w:r>
            <w:r w:rsidR="008B45D1">
              <w:rPr>
                <w:iCs/>
                <w:sz w:val="28"/>
                <w:szCs w:val="28"/>
                <w:lang w:val="en-US"/>
              </w:rPr>
              <w:t>6</w:t>
            </w:r>
            <w:r>
              <w:rPr>
                <w:iCs/>
                <w:sz w:val="28"/>
                <w:szCs w:val="28"/>
                <w:lang w:val="en-US"/>
              </w:rPr>
              <w:t>) = I</w:t>
            </w:r>
            <w:r>
              <w:rPr>
                <w:iCs/>
                <w:sz w:val="28"/>
                <w:szCs w:val="28"/>
              </w:rPr>
              <w:t xml:space="preserve"> – конец работы</w:t>
            </w:r>
          </w:p>
        </w:tc>
      </w:tr>
    </w:tbl>
    <w:p w:rsidR="000B127E" w:rsidRPr="00BC4C14" w:rsidRDefault="000B127E" w:rsidP="000B127E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0B127E" w:rsidRDefault="0022567E" w:rsidP="000B127E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9719755" cy="27511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447" cy="27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7E" w:rsidRPr="00E92E56" w:rsidRDefault="000B127E" w:rsidP="000B127E">
      <w:pPr>
        <w:spacing w:line="360" w:lineRule="auto"/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Диаграмма </w:t>
      </w:r>
      <w:proofErr w:type="spellStart"/>
      <w:r>
        <w:rPr>
          <w:rFonts w:eastAsiaTheme="minorEastAsia"/>
          <w:iCs/>
          <w:sz w:val="28"/>
          <w:szCs w:val="28"/>
        </w:rPr>
        <w:t>Гантта</w:t>
      </w:r>
      <w:proofErr w:type="spellEnd"/>
    </w:p>
    <w:sectPr w:rsidR="000B127E" w:rsidRPr="00E92E56" w:rsidSect="00927F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CA6" w:rsidRDefault="00B37CA6">
      <w:r>
        <w:separator/>
      </w:r>
    </w:p>
  </w:endnote>
  <w:endnote w:type="continuationSeparator" w:id="0">
    <w:p w:rsidR="00B37CA6" w:rsidRDefault="00B37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575746852"/>
      <w:docPartObj>
        <w:docPartGallery w:val="Page Numbers (Bottom of Page)"/>
        <w:docPartUnique/>
      </w:docPartObj>
    </w:sdtPr>
    <w:sdtContent>
      <w:p w:rsidR="00C529E7" w:rsidRDefault="00C529E7" w:rsidP="00C12F6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C529E7" w:rsidRDefault="00C529E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1489010122"/>
      <w:docPartObj>
        <w:docPartGallery w:val="Page Numbers (Bottom of Page)"/>
        <w:docPartUnique/>
      </w:docPartObj>
    </w:sdtPr>
    <w:sdtContent>
      <w:p w:rsidR="00C529E7" w:rsidRDefault="00C529E7" w:rsidP="00C12F6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E3581A">
          <w:rPr>
            <w:rStyle w:val="a8"/>
            <w:noProof/>
          </w:rPr>
          <w:t>19</w:t>
        </w:r>
        <w:r>
          <w:rPr>
            <w:rStyle w:val="a8"/>
          </w:rPr>
          <w:fldChar w:fldCharType="end"/>
        </w:r>
      </w:p>
    </w:sdtContent>
  </w:sdt>
  <w:p w:rsidR="00C529E7" w:rsidRDefault="00C529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CA6" w:rsidRDefault="00B37CA6">
      <w:r>
        <w:separator/>
      </w:r>
    </w:p>
  </w:footnote>
  <w:footnote w:type="continuationSeparator" w:id="0">
    <w:p w:rsidR="00B37CA6" w:rsidRDefault="00B37C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F7"/>
    <w:multiLevelType w:val="hybridMultilevel"/>
    <w:tmpl w:val="50A2E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A2B53"/>
    <w:multiLevelType w:val="hybridMultilevel"/>
    <w:tmpl w:val="A142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2026"/>
    <w:multiLevelType w:val="hybridMultilevel"/>
    <w:tmpl w:val="076A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25741"/>
    <w:multiLevelType w:val="hybridMultilevel"/>
    <w:tmpl w:val="887A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B5A04"/>
    <w:multiLevelType w:val="hybridMultilevel"/>
    <w:tmpl w:val="167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0DD"/>
    <w:rsid w:val="00000F4F"/>
    <w:rsid w:val="00017FB0"/>
    <w:rsid w:val="00032C80"/>
    <w:rsid w:val="00034FB3"/>
    <w:rsid w:val="00037759"/>
    <w:rsid w:val="00050BB0"/>
    <w:rsid w:val="00080059"/>
    <w:rsid w:val="000805DA"/>
    <w:rsid w:val="000908A5"/>
    <w:rsid w:val="000B127E"/>
    <w:rsid w:val="000C1FA1"/>
    <w:rsid w:val="000C454B"/>
    <w:rsid w:val="000F4748"/>
    <w:rsid w:val="00105D23"/>
    <w:rsid w:val="00130D48"/>
    <w:rsid w:val="00132720"/>
    <w:rsid w:val="0013686D"/>
    <w:rsid w:val="001454F2"/>
    <w:rsid w:val="00193807"/>
    <w:rsid w:val="001A7C9E"/>
    <w:rsid w:val="001B4CD4"/>
    <w:rsid w:val="001E10C3"/>
    <w:rsid w:val="001E4F35"/>
    <w:rsid w:val="001F3622"/>
    <w:rsid w:val="0022567E"/>
    <w:rsid w:val="00230B8D"/>
    <w:rsid w:val="00262395"/>
    <w:rsid w:val="00263919"/>
    <w:rsid w:val="002723AE"/>
    <w:rsid w:val="00292039"/>
    <w:rsid w:val="002C2A7D"/>
    <w:rsid w:val="00303F73"/>
    <w:rsid w:val="003207B5"/>
    <w:rsid w:val="0033357F"/>
    <w:rsid w:val="00335E0A"/>
    <w:rsid w:val="003565FA"/>
    <w:rsid w:val="00356F0C"/>
    <w:rsid w:val="0036408C"/>
    <w:rsid w:val="00377CE9"/>
    <w:rsid w:val="003839C9"/>
    <w:rsid w:val="00384EE0"/>
    <w:rsid w:val="00393099"/>
    <w:rsid w:val="003A0ACE"/>
    <w:rsid w:val="003B3007"/>
    <w:rsid w:val="003B68C2"/>
    <w:rsid w:val="003B7A73"/>
    <w:rsid w:val="003C0C64"/>
    <w:rsid w:val="003D7AA6"/>
    <w:rsid w:val="00400A84"/>
    <w:rsid w:val="004061A2"/>
    <w:rsid w:val="004113E0"/>
    <w:rsid w:val="00415C9A"/>
    <w:rsid w:val="00434351"/>
    <w:rsid w:val="004752AF"/>
    <w:rsid w:val="004768E8"/>
    <w:rsid w:val="00486DF1"/>
    <w:rsid w:val="004A2289"/>
    <w:rsid w:val="004B1E30"/>
    <w:rsid w:val="004C2531"/>
    <w:rsid w:val="004D0271"/>
    <w:rsid w:val="004E385A"/>
    <w:rsid w:val="004F7F57"/>
    <w:rsid w:val="00503AE5"/>
    <w:rsid w:val="005148F0"/>
    <w:rsid w:val="00527D9E"/>
    <w:rsid w:val="005452ED"/>
    <w:rsid w:val="005706FC"/>
    <w:rsid w:val="005765AC"/>
    <w:rsid w:val="00585084"/>
    <w:rsid w:val="005B25A0"/>
    <w:rsid w:val="005D7D90"/>
    <w:rsid w:val="005E3E54"/>
    <w:rsid w:val="005F1AAB"/>
    <w:rsid w:val="005F6F79"/>
    <w:rsid w:val="00615549"/>
    <w:rsid w:val="00625637"/>
    <w:rsid w:val="00656748"/>
    <w:rsid w:val="00671EB4"/>
    <w:rsid w:val="006B155D"/>
    <w:rsid w:val="006B4A08"/>
    <w:rsid w:val="006F2563"/>
    <w:rsid w:val="006F6E90"/>
    <w:rsid w:val="00703DB6"/>
    <w:rsid w:val="007042B5"/>
    <w:rsid w:val="00714A9E"/>
    <w:rsid w:val="00717B1C"/>
    <w:rsid w:val="00725353"/>
    <w:rsid w:val="007326CD"/>
    <w:rsid w:val="007364FF"/>
    <w:rsid w:val="007446AE"/>
    <w:rsid w:val="007458D6"/>
    <w:rsid w:val="007655BC"/>
    <w:rsid w:val="00766B0F"/>
    <w:rsid w:val="007B5772"/>
    <w:rsid w:val="007C19BC"/>
    <w:rsid w:val="007E5C93"/>
    <w:rsid w:val="007F03DC"/>
    <w:rsid w:val="007F53F3"/>
    <w:rsid w:val="007F556D"/>
    <w:rsid w:val="00803007"/>
    <w:rsid w:val="008076CA"/>
    <w:rsid w:val="00812A26"/>
    <w:rsid w:val="00831FD7"/>
    <w:rsid w:val="008370DD"/>
    <w:rsid w:val="00845536"/>
    <w:rsid w:val="00855A56"/>
    <w:rsid w:val="008B45D1"/>
    <w:rsid w:val="008C2131"/>
    <w:rsid w:val="008F6348"/>
    <w:rsid w:val="00927F7D"/>
    <w:rsid w:val="009427F6"/>
    <w:rsid w:val="009543F0"/>
    <w:rsid w:val="00955740"/>
    <w:rsid w:val="00955ACF"/>
    <w:rsid w:val="009933C1"/>
    <w:rsid w:val="00994547"/>
    <w:rsid w:val="009A2F6A"/>
    <w:rsid w:val="009B0AAE"/>
    <w:rsid w:val="009B1049"/>
    <w:rsid w:val="009B739C"/>
    <w:rsid w:val="009E04A9"/>
    <w:rsid w:val="00A16E09"/>
    <w:rsid w:val="00A41F6B"/>
    <w:rsid w:val="00A766B1"/>
    <w:rsid w:val="00A7776F"/>
    <w:rsid w:val="00A778A8"/>
    <w:rsid w:val="00AF0CB0"/>
    <w:rsid w:val="00AF6C87"/>
    <w:rsid w:val="00B03E0C"/>
    <w:rsid w:val="00B101F3"/>
    <w:rsid w:val="00B121AC"/>
    <w:rsid w:val="00B27DBB"/>
    <w:rsid w:val="00B31AFB"/>
    <w:rsid w:val="00B37CA6"/>
    <w:rsid w:val="00B7398A"/>
    <w:rsid w:val="00BC5DEF"/>
    <w:rsid w:val="00BE4D28"/>
    <w:rsid w:val="00BE70D3"/>
    <w:rsid w:val="00C06B36"/>
    <w:rsid w:val="00C12F60"/>
    <w:rsid w:val="00C171F5"/>
    <w:rsid w:val="00C47768"/>
    <w:rsid w:val="00C529E7"/>
    <w:rsid w:val="00C662C7"/>
    <w:rsid w:val="00C6652E"/>
    <w:rsid w:val="00C712F7"/>
    <w:rsid w:val="00C820F8"/>
    <w:rsid w:val="00CC37CB"/>
    <w:rsid w:val="00CC3AB7"/>
    <w:rsid w:val="00CD1936"/>
    <w:rsid w:val="00CD55AB"/>
    <w:rsid w:val="00CD61C2"/>
    <w:rsid w:val="00CE1273"/>
    <w:rsid w:val="00CE4944"/>
    <w:rsid w:val="00CF078A"/>
    <w:rsid w:val="00CF2D7A"/>
    <w:rsid w:val="00D21C2B"/>
    <w:rsid w:val="00D570BA"/>
    <w:rsid w:val="00D6155B"/>
    <w:rsid w:val="00D677A7"/>
    <w:rsid w:val="00D85375"/>
    <w:rsid w:val="00D87930"/>
    <w:rsid w:val="00D9692B"/>
    <w:rsid w:val="00DA30D6"/>
    <w:rsid w:val="00DB6EBA"/>
    <w:rsid w:val="00DC2BB8"/>
    <w:rsid w:val="00DC49C4"/>
    <w:rsid w:val="00DD4348"/>
    <w:rsid w:val="00DD6B50"/>
    <w:rsid w:val="00E02457"/>
    <w:rsid w:val="00E07B6B"/>
    <w:rsid w:val="00E13473"/>
    <w:rsid w:val="00E206E3"/>
    <w:rsid w:val="00E214A3"/>
    <w:rsid w:val="00E31C90"/>
    <w:rsid w:val="00E3581A"/>
    <w:rsid w:val="00E62D22"/>
    <w:rsid w:val="00E6757E"/>
    <w:rsid w:val="00E80CE5"/>
    <w:rsid w:val="00EC0B08"/>
    <w:rsid w:val="00ED7E62"/>
    <w:rsid w:val="00EE2914"/>
    <w:rsid w:val="00EF660C"/>
    <w:rsid w:val="00F01E6E"/>
    <w:rsid w:val="00F06F6D"/>
    <w:rsid w:val="00F14A1E"/>
    <w:rsid w:val="00F17FA7"/>
    <w:rsid w:val="00F501B6"/>
    <w:rsid w:val="00F8455D"/>
    <w:rsid w:val="00F871BA"/>
    <w:rsid w:val="00F92400"/>
    <w:rsid w:val="00FE0231"/>
    <w:rsid w:val="00FE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C2131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131"/>
    <w:pPr>
      <w:keepNext/>
      <w:keepLines/>
      <w:spacing w:before="40"/>
      <w:ind w:firstLine="567"/>
      <w:outlineLvl w:val="2"/>
    </w:pPr>
    <w:rPr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13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131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a3">
    <w:name w:val="List Paragraph"/>
    <w:basedOn w:val="a"/>
    <w:uiPriority w:val="34"/>
    <w:qFormat/>
    <w:rsid w:val="008C2131"/>
    <w:pPr>
      <w:suppressAutoHyphens/>
      <w:ind w:left="720" w:firstLine="567"/>
      <w:contextualSpacing/>
    </w:pPr>
    <w:rPr>
      <w:rFonts w:ascii="Calibri" w:eastAsia="SimSun" w:hAnsi="Calibri" w:cs="Calibri"/>
      <w:sz w:val="28"/>
      <w:szCs w:val="22"/>
      <w:lang w:eastAsia="en-US"/>
    </w:rPr>
  </w:style>
  <w:style w:type="table" w:styleId="a4">
    <w:name w:val="Table Grid"/>
    <w:basedOn w:val="a1"/>
    <w:uiPriority w:val="39"/>
    <w:rsid w:val="008C21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B127E"/>
    <w:rPr>
      <w:color w:val="808080"/>
    </w:rPr>
  </w:style>
  <w:style w:type="paragraph" w:styleId="a6">
    <w:name w:val="footer"/>
    <w:basedOn w:val="a"/>
    <w:link w:val="a7"/>
    <w:uiPriority w:val="99"/>
    <w:unhideWhenUsed/>
    <w:rsid w:val="000B12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B127E"/>
    <w:rPr>
      <w:sz w:val="24"/>
      <w:szCs w:val="24"/>
    </w:rPr>
  </w:style>
  <w:style w:type="character" w:styleId="a8">
    <w:name w:val="page number"/>
    <w:basedOn w:val="a0"/>
    <w:uiPriority w:val="99"/>
    <w:semiHidden/>
    <w:unhideWhenUsed/>
    <w:rsid w:val="000B127E"/>
  </w:style>
  <w:style w:type="paragraph" w:styleId="a9">
    <w:name w:val="Balloon Text"/>
    <w:basedOn w:val="a"/>
    <w:link w:val="aa"/>
    <w:uiPriority w:val="99"/>
    <w:semiHidden/>
    <w:unhideWhenUsed/>
    <w:rsid w:val="00527D9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7D9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image" Target="media/image21.png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wmf"/><Relationship Id="rId28" Type="http://schemas.openxmlformats.org/officeDocument/2006/relationships/oleObject" Target="embeddings/oleObject4.bin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5.png"/><Relationship Id="rId27" Type="http://schemas.openxmlformats.org/officeDocument/2006/relationships/image" Target="media/image18.wmf"/><Relationship Id="rId30" Type="http://schemas.openxmlformats.org/officeDocument/2006/relationships/oleObject" Target="embeddings/oleObject5.bin"/><Relationship Id="rId35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21BA6"/>
    <w:rsid w:val="0062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BA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5</cp:revision>
  <dcterms:created xsi:type="dcterms:W3CDTF">2024-02-10T23:56:00Z</dcterms:created>
  <dcterms:modified xsi:type="dcterms:W3CDTF">2024-02-11T00:23:00Z</dcterms:modified>
</cp:coreProperties>
</file>