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9CB62" w14:textId="77777777" w:rsidR="00B65BC8" w:rsidRDefault="00B65BC8" w:rsidP="00B65BC8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744C4DFB" w14:textId="77777777" w:rsidR="00B65BC8" w:rsidRDefault="00B65BC8" w:rsidP="00B65BC8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«Национальный исследовательский университет ИТМО»</w:t>
      </w:r>
    </w:p>
    <w:p w14:paraId="2E589F27" w14:textId="77777777" w:rsidR="00B65BC8" w:rsidRDefault="00B65BC8" w:rsidP="00B65BC8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(Университет ИТМО)</w:t>
      </w:r>
    </w:p>
    <w:p w14:paraId="18DE7682" w14:textId="77777777" w:rsidR="00B65BC8" w:rsidRDefault="00B65BC8" w:rsidP="00B65BC8">
      <w:pPr>
        <w:spacing w:line="360" w:lineRule="auto"/>
        <w:jc w:val="center"/>
        <w:rPr>
          <w:b/>
          <w:bCs/>
          <w:sz w:val="28"/>
          <w:szCs w:val="28"/>
        </w:rPr>
      </w:pPr>
    </w:p>
    <w:p w14:paraId="29751CD0" w14:textId="77777777" w:rsidR="00B65BC8" w:rsidRDefault="00B65BC8" w:rsidP="00B65BC8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программной инженерии и компьютерной техники</w:t>
      </w:r>
    </w:p>
    <w:p w14:paraId="0CDF2B43" w14:textId="77777777" w:rsidR="00B65BC8" w:rsidRPr="00FA6940" w:rsidRDefault="00B65BC8" w:rsidP="00B65BC8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Образовательная программа:</w:t>
      </w:r>
      <w:r w:rsidRPr="00D8163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Программно-информационное обеспечение наукоемких радиоэлектронных комплексов</w:t>
      </w:r>
    </w:p>
    <w:p w14:paraId="688B58B1" w14:textId="77777777" w:rsidR="00B65BC8" w:rsidRDefault="00B65BC8" w:rsidP="00B65BC8">
      <w:pPr>
        <w:spacing w:line="360" w:lineRule="auto"/>
        <w:jc w:val="center"/>
        <w:rPr>
          <w:b/>
          <w:bCs/>
          <w:sz w:val="28"/>
          <w:szCs w:val="28"/>
        </w:rPr>
      </w:pPr>
    </w:p>
    <w:p w14:paraId="44D676B6" w14:textId="77777777" w:rsidR="00B65BC8" w:rsidRPr="00D81634" w:rsidRDefault="00B65BC8" w:rsidP="00B65BC8">
      <w:pPr>
        <w:spacing w:line="360" w:lineRule="auto"/>
        <w:rPr>
          <w:b/>
          <w:bCs/>
          <w:caps/>
          <w:sz w:val="28"/>
          <w:szCs w:val="28"/>
        </w:rPr>
      </w:pPr>
      <w:r>
        <w:rPr>
          <w:b/>
          <w:bCs/>
          <w:sz w:val="28"/>
          <w:szCs w:val="28"/>
        </w:rPr>
        <w:t>Направление подготовки (специальность):</w:t>
      </w:r>
      <w:r w:rsidRPr="00D8163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09.</w:t>
      </w:r>
      <w:r w:rsidRPr="00D81634">
        <w:rPr>
          <w:b/>
          <w:bCs/>
          <w:sz w:val="28"/>
          <w:szCs w:val="28"/>
        </w:rPr>
        <w:t xml:space="preserve">04.04 </w:t>
      </w:r>
      <w:r>
        <w:rPr>
          <w:b/>
          <w:bCs/>
          <w:sz w:val="28"/>
          <w:szCs w:val="28"/>
        </w:rPr>
        <w:br/>
        <w:t>Программная инженерия</w:t>
      </w:r>
    </w:p>
    <w:p w14:paraId="7294F9FB" w14:textId="77777777" w:rsidR="00B65BC8" w:rsidRDefault="00B65BC8" w:rsidP="00B65BC8">
      <w:pPr>
        <w:pStyle w:val="Times142"/>
        <w:spacing w:line="360" w:lineRule="auto"/>
        <w:ind w:firstLine="0"/>
        <w:jc w:val="center"/>
        <w:rPr>
          <w:rFonts w:ascii="Times New Roman" w:eastAsia="Times New Roman" w:hAnsi="Times New Roman" w:cs="Times New Roman"/>
          <w:b/>
          <w:bCs/>
          <w:caps/>
          <w:spacing w:val="-1"/>
        </w:rPr>
      </w:pPr>
    </w:p>
    <w:p w14:paraId="58471887" w14:textId="3FA6DE31" w:rsidR="00B65BC8" w:rsidRDefault="00B65BC8" w:rsidP="00B65BC8">
      <w:pPr>
        <w:pStyle w:val="Times142"/>
        <w:spacing w:line="360" w:lineRule="auto"/>
        <w:ind w:firstLine="0"/>
        <w:jc w:val="center"/>
        <w:rPr>
          <w:rFonts w:ascii="Times New Roman" w:hAnsi="Times New Roman"/>
          <w:b/>
          <w:bCs/>
          <w:caps/>
          <w:spacing w:val="-1"/>
        </w:rPr>
      </w:pPr>
      <w:r>
        <w:rPr>
          <w:rFonts w:ascii="Times New Roman" w:hAnsi="Times New Roman"/>
          <w:b/>
          <w:bCs/>
          <w:caps/>
          <w:spacing w:val="-1"/>
        </w:rPr>
        <w:t>Курсовой проект</w:t>
      </w:r>
    </w:p>
    <w:p w14:paraId="3A84E71C" w14:textId="054E2212" w:rsidR="00B65BC8" w:rsidRPr="003724EA" w:rsidRDefault="00B65BC8" w:rsidP="00B65BC8">
      <w:pPr>
        <w:pStyle w:val="Times142"/>
        <w:spacing w:line="360" w:lineRule="auto"/>
        <w:ind w:firstLine="0"/>
        <w:jc w:val="center"/>
        <w:rPr>
          <w:rFonts w:ascii="Times New Roman" w:eastAsia="Times New Roman" w:hAnsi="Times New Roman" w:cs="Times New Roman"/>
          <w:b/>
          <w:bCs/>
          <w:caps/>
          <w:spacing w:val="-1"/>
        </w:rPr>
      </w:pPr>
      <w:r>
        <w:rPr>
          <w:rFonts w:ascii="Times New Roman" w:hAnsi="Times New Roman"/>
          <w:b/>
          <w:bCs/>
          <w:spacing w:val="-1"/>
        </w:rPr>
        <w:t>Финансовый бот</w:t>
      </w:r>
    </w:p>
    <w:p w14:paraId="5E3F0A0D" w14:textId="77777777" w:rsidR="00B65BC8" w:rsidRDefault="00B65BC8" w:rsidP="00B65BC8">
      <w:pPr>
        <w:rPr>
          <w:b/>
          <w:bCs/>
          <w:sz w:val="28"/>
          <w:szCs w:val="28"/>
        </w:rPr>
      </w:pPr>
    </w:p>
    <w:p w14:paraId="337172FC" w14:textId="77777777" w:rsidR="00B65BC8" w:rsidRDefault="00B65BC8" w:rsidP="00B65BC8">
      <w:pPr>
        <w:rPr>
          <w:b/>
          <w:bCs/>
          <w:sz w:val="28"/>
          <w:szCs w:val="28"/>
        </w:rPr>
      </w:pPr>
    </w:p>
    <w:tbl>
      <w:tblPr>
        <w:tblStyle w:val="TableNormal"/>
        <w:tblW w:w="7607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127"/>
        <w:gridCol w:w="5480"/>
      </w:tblGrid>
      <w:tr w:rsidR="00B65BC8" w14:paraId="190B6061" w14:textId="77777777" w:rsidTr="001C53B2">
        <w:trPr>
          <w:trHeight w:val="484"/>
          <w:jc w:val="right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254F45B" w14:textId="217DD1C6" w:rsidR="00B65BC8" w:rsidRDefault="00B65BC8" w:rsidP="00CE7D33">
            <w:r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</w:rPr>
              <w:t>ы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02F137D" w14:textId="27E1A333" w:rsidR="00B65BC8" w:rsidRDefault="00B65BC8" w:rsidP="00CE7D33">
            <w:r>
              <w:rPr>
                <w:sz w:val="28"/>
                <w:szCs w:val="28"/>
              </w:rPr>
              <w:t>Тучков</w:t>
            </w:r>
            <w:r>
              <w:rPr>
                <w:sz w:val="28"/>
                <w:szCs w:val="28"/>
              </w:rPr>
              <w:t xml:space="preserve"> Д.А., Королевский А., Попов В.</w:t>
            </w:r>
            <w:r w:rsidR="001C53B2">
              <w:rPr>
                <w:sz w:val="28"/>
                <w:szCs w:val="28"/>
              </w:rPr>
              <w:t>В.</w:t>
            </w:r>
          </w:p>
        </w:tc>
      </w:tr>
      <w:tr w:rsidR="00B65BC8" w14:paraId="7B23C30E" w14:textId="77777777" w:rsidTr="001C53B2">
        <w:trPr>
          <w:trHeight w:val="628"/>
          <w:jc w:val="right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47D2507" w14:textId="77777777" w:rsidR="00B65BC8" w:rsidRDefault="00B65BC8" w:rsidP="00CE7D33">
            <w:pPr>
              <w:rPr>
                <w:sz w:val="28"/>
                <w:szCs w:val="28"/>
              </w:rPr>
            </w:pPr>
          </w:p>
          <w:p w14:paraId="30027BCC" w14:textId="77777777" w:rsidR="00B65BC8" w:rsidRDefault="00B65BC8" w:rsidP="00CE7D33">
            <w:r>
              <w:rPr>
                <w:sz w:val="28"/>
                <w:szCs w:val="28"/>
              </w:rPr>
              <w:t>Группа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41D6B" w14:textId="77777777" w:rsidR="00B65BC8" w:rsidRDefault="00B65BC8" w:rsidP="00CE7D33">
            <w:pPr>
              <w:rPr>
                <w:sz w:val="28"/>
                <w:szCs w:val="28"/>
              </w:rPr>
            </w:pPr>
          </w:p>
          <w:p w14:paraId="37F989AF" w14:textId="77777777" w:rsidR="00B65BC8" w:rsidRDefault="00B65BC8" w:rsidP="00CE7D33">
            <w:r>
              <w:rPr>
                <w:sz w:val="28"/>
                <w:szCs w:val="28"/>
              </w:rPr>
              <w:t>Р4106</w:t>
            </w:r>
          </w:p>
        </w:tc>
      </w:tr>
      <w:tr w:rsidR="00B65BC8" w14:paraId="1BF8FB02" w14:textId="77777777" w:rsidTr="001C53B2">
        <w:trPr>
          <w:trHeight w:val="628"/>
          <w:jc w:val="right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5FEF10A" w14:textId="77777777" w:rsidR="00B65BC8" w:rsidRDefault="00B65BC8" w:rsidP="00CE7D33">
            <w:pPr>
              <w:rPr>
                <w:sz w:val="28"/>
                <w:szCs w:val="28"/>
              </w:rPr>
            </w:pPr>
          </w:p>
          <w:p w14:paraId="4071D756" w14:textId="77777777" w:rsidR="00B65BC8" w:rsidRDefault="00B65BC8" w:rsidP="00CE7D33"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EDBC0" w14:textId="77777777" w:rsidR="00B65BC8" w:rsidRDefault="00B65BC8" w:rsidP="00CE7D33">
            <w:pPr>
              <w:rPr>
                <w:sz w:val="28"/>
                <w:szCs w:val="28"/>
              </w:rPr>
            </w:pPr>
          </w:p>
          <w:p w14:paraId="542148F6" w14:textId="0D9BDA34" w:rsidR="00B65BC8" w:rsidRDefault="00DB779E" w:rsidP="00CE7D33">
            <w:r>
              <w:rPr>
                <w:sz w:val="28"/>
                <w:szCs w:val="28"/>
              </w:rPr>
              <w:t>Денисов А.К.</w:t>
            </w:r>
          </w:p>
        </w:tc>
      </w:tr>
    </w:tbl>
    <w:p w14:paraId="39C235F2" w14:textId="77777777" w:rsidR="00B65BC8" w:rsidRDefault="00B65BC8" w:rsidP="00B65BC8">
      <w:pPr>
        <w:spacing w:line="360" w:lineRule="auto"/>
        <w:rPr>
          <w:sz w:val="28"/>
          <w:szCs w:val="28"/>
        </w:rPr>
      </w:pPr>
    </w:p>
    <w:p w14:paraId="6A9C63EC" w14:textId="77777777" w:rsidR="00B65BC8" w:rsidRDefault="00B65BC8" w:rsidP="00B65BC8">
      <w:pPr>
        <w:spacing w:line="360" w:lineRule="auto"/>
        <w:jc w:val="center"/>
        <w:rPr>
          <w:sz w:val="28"/>
          <w:szCs w:val="28"/>
        </w:rPr>
      </w:pPr>
    </w:p>
    <w:p w14:paraId="0CB23ADD" w14:textId="77777777" w:rsidR="00B65BC8" w:rsidRDefault="00B65BC8" w:rsidP="00B65BC8">
      <w:pPr>
        <w:spacing w:line="360" w:lineRule="auto"/>
        <w:jc w:val="center"/>
        <w:rPr>
          <w:sz w:val="28"/>
          <w:szCs w:val="28"/>
        </w:rPr>
      </w:pPr>
    </w:p>
    <w:p w14:paraId="2C88F9DE" w14:textId="77777777" w:rsidR="00B65BC8" w:rsidRDefault="00B65BC8" w:rsidP="00B65BC8">
      <w:pPr>
        <w:spacing w:line="360" w:lineRule="auto"/>
        <w:jc w:val="center"/>
        <w:rPr>
          <w:sz w:val="28"/>
          <w:szCs w:val="28"/>
        </w:rPr>
      </w:pPr>
    </w:p>
    <w:p w14:paraId="1DE67B5D" w14:textId="77777777" w:rsidR="00B65BC8" w:rsidRDefault="00B65BC8" w:rsidP="00B65BC8">
      <w:pPr>
        <w:spacing w:line="360" w:lineRule="auto"/>
        <w:jc w:val="center"/>
        <w:rPr>
          <w:sz w:val="28"/>
          <w:szCs w:val="28"/>
        </w:rPr>
      </w:pPr>
    </w:p>
    <w:p w14:paraId="51737239" w14:textId="77777777" w:rsidR="00B65BC8" w:rsidRDefault="00B65BC8" w:rsidP="00B65BC8">
      <w:pPr>
        <w:spacing w:line="360" w:lineRule="auto"/>
        <w:rPr>
          <w:sz w:val="28"/>
          <w:szCs w:val="28"/>
        </w:rPr>
      </w:pPr>
    </w:p>
    <w:p w14:paraId="54F1E3C0" w14:textId="77777777" w:rsidR="00B65BC8" w:rsidRDefault="00B65BC8" w:rsidP="00B65BC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5EBB1DEE" w14:textId="77777777" w:rsidR="00B65BC8" w:rsidRDefault="00B65BC8" w:rsidP="00B65BC8">
      <w:pPr>
        <w:spacing w:line="360" w:lineRule="auto"/>
        <w:jc w:val="center"/>
      </w:pPr>
      <w:r>
        <w:rPr>
          <w:sz w:val="28"/>
          <w:szCs w:val="28"/>
        </w:rPr>
        <w:t>2026 год</w:t>
      </w:r>
    </w:p>
    <w:p w14:paraId="4D0550A5" w14:textId="2F0EBBD5" w:rsidR="00060827" w:rsidRDefault="00060827"/>
    <w:p w14:paraId="79560C75" w14:textId="0BED719A" w:rsidR="00DB779E" w:rsidRDefault="00DB779E"/>
    <w:p w14:paraId="2F2BDB3E" w14:textId="53258528" w:rsidR="00144985" w:rsidRDefault="00144985">
      <w:pPr>
        <w:rPr>
          <w:lang w:val="en-GB"/>
        </w:rPr>
      </w:pPr>
      <w:r>
        <w:lastRenderedPageBreak/>
        <w:t>Планируемая работа:</w:t>
      </w:r>
    </w:p>
    <w:p w14:paraId="2AC86CA6" w14:textId="68D7C55A" w:rsidR="00144985" w:rsidRDefault="00144985" w:rsidP="00C56C6A">
      <w:pPr>
        <w:rPr>
          <w:lang w:val="en-GB"/>
        </w:rPr>
      </w:pPr>
    </w:p>
    <w:p w14:paraId="697450D7" w14:textId="7D244B99" w:rsidR="00C56C6A" w:rsidRDefault="00C56C6A" w:rsidP="00C56C6A">
      <w:pPr>
        <w:pStyle w:val="a3"/>
        <w:numPr>
          <w:ilvl w:val="0"/>
          <w:numId w:val="3"/>
        </w:numPr>
      </w:pPr>
      <w:r>
        <w:t xml:space="preserve">Разработка макета кнопок бота </w:t>
      </w:r>
    </w:p>
    <w:p w14:paraId="0FE4776D" w14:textId="602601F6" w:rsidR="00C56C6A" w:rsidRDefault="00C56C6A" w:rsidP="00C56C6A"/>
    <w:p w14:paraId="63AC471E" w14:textId="2121DE1B" w:rsidR="00C56C6A" w:rsidRDefault="00C56C6A" w:rsidP="00157919">
      <w:pPr>
        <w:pStyle w:val="a3"/>
        <w:numPr>
          <w:ilvl w:val="0"/>
          <w:numId w:val="3"/>
        </w:numPr>
        <w:spacing w:line="360" w:lineRule="auto"/>
      </w:pPr>
      <w:r w:rsidRPr="00C56C6A">
        <w:t>Добавление доходов и расходов с комментарием, выбором категории (или «Общая»), выводом ID транзакции.</w:t>
      </w:r>
    </w:p>
    <w:p w14:paraId="6F7CB64B" w14:textId="77777777" w:rsidR="00C56C6A" w:rsidRPr="00C56C6A" w:rsidRDefault="00C56C6A" w:rsidP="00157919">
      <w:pPr>
        <w:pStyle w:val="a3"/>
        <w:numPr>
          <w:ilvl w:val="0"/>
          <w:numId w:val="3"/>
        </w:numPr>
        <w:spacing w:line="360" w:lineRule="auto"/>
      </w:pPr>
      <w:r w:rsidRPr="002652B8">
        <w:t>Формирование отчётов за день, месяц, год с детализацией по категориям, расходами, доходами, бюджетами, остатками, процентом использования. Экспорт подробного отчёта в TXT, CSV, XLSX, PDF.</w:t>
      </w:r>
    </w:p>
    <w:p w14:paraId="19AE9CFB" w14:textId="77777777" w:rsidR="00C56C6A" w:rsidRPr="00C56C6A" w:rsidRDefault="00C56C6A" w:rsidP="00157919">
      <w:pPr>
        <w:pStyle w:val="a3"/>
        <w:numPr>
          <w:ilvl w:val="0"/>
          <w:numId w:val="3"/>
        </w:numPr>
        <w:spacing w:line="360" w:lineRule="auto"/>
      </w:pPr>
      <w:r w:rsidRPr="002652B8">
        <w:t>Управление категориями (создание, удаление, переименование) и бюджетами (установка на текущий месяц, следующий, весь год).</w:t>
      </w:r>
    </w:p>
    <w:p w14:paraId="71587031" w14:textId="77777777" w:rsidR="00C56C6A" w:rsidRPr="00C56C6A" w:rsidRDefault="00C56C6A" w:rsidP="00157919">
      <w:pPr>
        <w:pStyle w:val="a3"/>
        <w:numPr>
          <w:ilvl w:val="0"/>
          <w:numId w:val="3"/>
        </w:numPr>
        <w:spacing w:line="360" w:lineRule="auto"/>
      </w:pPr>
      <w:r w:rsidRPr="002652B8">
        <w:t>Редактирование транзакций: изменение типа (доход/расход), категории, суммы, комментария; удаление с подтверждением.</w:t>
      </w:r>
    </w:p>
    <w:p w14:paraId="4E0F609A" w14:textId="77777777" w:rsidR="00C56C6A" w:rsidRPr="00C56C6A" w:rsidRDefault="00C56C6A" w:rsidP="00157919">
      <w:pPr>
        <w:pStyle w:val="a3"/>
        <w:numPr>
          <w:ilvl w:val="0"/>
          <w:numId w:val="3"/>
        </w:numPr>
        <w:spacing w:line="360" w:lineRule="auto"/>
      </w:pPr>
      <w:r w:rsidRPr="002652B8">
        <w:t xml:space="preserve">Интерфейс через </w:t>
      </w:r>
      <w:proofErr w:type="spellStart"/>
      <w:r w:rsidRPr="002652B8">
        <w:t>Telegram</w:t>
      </w:r>
      <w:proofErr w:type="spellEnd"/>
      <w:r w:rsidRPr="002652B8">
        <w:t>, поддержка русского и английского языков, хранение данных (</w:t>
      </w:r>
      <w:proofErr w:type="spellStart"/>
      <w:r w:rsidRPr="002652B8">
        <w:t>SQLite</w:t>
      </w:r>
      <w:proofErr w:type="spellEnd"/>
      <w:r w:rsidRPr="002652B8">
        <w:t xml:space="preserve"> / </w:t>
      </w:r>
      <w:proofErr w:type="spellStart"/>
      <w:r w:rsidRPr="002652B8">
        <w:t>PostgreSQL</w:t>
      </w:r>
      <w:proofErr w:type="spellEnd"/>
      <w:r w:rsidRPr="002652B8">
        <w:t>), удобство использования (≤4 кликов, ≤2 мин).</w:t>
      </w:r>
    </w:p>
    <w:p w14:paraId="2B528162" w14:textId="7B7EEE62" w:rsidR="00C56C6A" w:rsidRDefault="00C56C6A" w:rsidP="008D6045">
      <w:pPr>
        <w:ind w:left="360"/>
      </w:pPr>
    </w:p>
    <w:p w14:paraId="4F8C2DE5" w14:textId="6CC6AC3B" w:rsidR="008D6045" w:rsidRDefault="008D6045" w:rsidP="008D6045">
      <w:pPr>
        <w:ind w:left="360"/>
      </w:pPr>
      <w:r>
        <w:t>Выполненная работа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542"/>
        <w:gridCol w:w="4443"/>
      </w:tblGrid>
      <w:tr w:rsidR="008D6045" w14:paraId="61ED832F" w14:textId="77777777" w:rsidTr="008D6045">
        <w:tc>
          <w:tcPr>
            <w:tcW w:w="4542" w:type="dxa"/>
          </w:tcPr>
          <w:p w14:paraId="1D70D0F3" w14:textId="76DC30B6" w:rsid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Функция</w:t>
            </w:r>
          </w:p>
        </w:tc>
        <w:tc>
          <w:tcPr>
            <w:tcW w:w="4443" w:type="dxa"/>
          </w:tcPr>
          <w:p w14:paraId="0C0CCBA7" w14:textId="6E1304A1" w:rsid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Статус</w:t>
            </w:r>
          </w:p>
        </w:tc>
      </w:tr>
      <w:tr w:rsidR="001C53B2" w14:paraId="12FB873B" w14:textId="77777777" w:rsidTr="008D6045">
        <w:tc>
          <w:tcPr>
            <w:tcW w:w="4542" w:type="dxa"/>
          </w:tcPr>
          <w:p w14:paraId="172FBB7C" w14:textId="502F66A0" w:rsidR="001C53B2" w:rsidRDefault="001C53B2" w:rsidP="008D6045">
            <w:pP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</w:pPr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Макет кнопок бота</w:t>
            </w:r>
          </w:p>
        </w:tc>
        <w:tc>
          <w:tcPr>
            <w:tcW w:w="4443" w:type="dxa"/>
          </w:tcPr>
          <w:p w14:paraId="1D3846A9" w14:textId="76F53E62" w:rsidR="001C53B2" w:rsidRDefault="001C53B2" w:rsidP="008D6045">
            <w:r>
              <w:t>+</w:t>
            </w:r>
          </w:p>
        </w:tc>
      </w:tr>
      <w:tr w:rsidR="008D6045" w14:paraId="15E67C92" w14:textId="77777777" w:rsidTr="008D6045">
        <w:tc>
          <w:tcPr>
            <w:tcW w:w="4542" w:type="dxa"/>
          </w:tcPr>
          <w:p w14:paraId="6FCE80C8" w14:textId="0959FEBE" w:rsid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Добавление дохода/расхода одной строкой («сумма комментарий»)</w:t>
            </w:r>
          </w:p>
        </w:tc>
        <w:tc>
          <w:tcPr>
            <w:tcW w:w="4443" w:type="dxa"/>
          </w:tcPr>
          <w:p w14:paraId="602F6946" w14:textId="60512C81" w:rsidR="008D6045" w:rsidRDefault="008D6045" w:rsidP="008D6045">
            <w:r>
              <w:t>+</w:t>
            </w:r>
          </w:p>
        </w:tc>
      </w:tr>
      <w:tr w:rsidR="008D6045" w14:paraId="0AD3D1C3" w14:textId="77777777" w:rsidTr="008D6045">
        <w:tc>
          <w:tcPr>
            <w:tcW w:w="4542" w:type="dxa"/>
          </w:tcPr>
          <w:p w14:paraId="4645B439" w14:textId="0267A20D" w:rsid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Выбор категории из существующих, опция «Пропустить» (категория «Общая»)</w:t>
            </w:r>
          </w:p>
        </w:tc>
        <w:tc>
          <w:tcPr>
            <w:tcW w:w="4443" w:type="dxa"/>
          </w:tcPr>
          <w:p w14:paraId="7B1FB79C" w14:textId="3B6EB67D" w:rsidR="008D6045" w:rsidRDefault="008D6045" w:rsidP="008D6045">
            <w:r>
              <w:t>+</w:t>
            </w:r>
          </w:p>
        </w:tc>
      </w:tr>
      <w:tr w:rsidR="008D6045" w14:paraId="0C793BC1" w14:textId="77777777" w:rsidTr="008D6045">
        <w:tc>
          <w:tcPr>
            <w:tcW w:w="4542" w:type="dxa"/>
          </w:tcPr>
          <w:p w14:paraId="7B22E381" w14:textId="18DF742D" w:rsid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Отображение ID транзакции после добавления</w:t>
            </w:r>
          </w:p>
        </w:tc>
        <w:tc>
          <w:tcPr>
            <w:tcW w:w="4443" w:type="dxa"/>
          </w:tcPr>
          <w:p w14:paraId="047EB883" w14:textId="09D5A209" w:rsidR="008D6045" w:rsidRDefault="008D6045" w:rsidP="008D6045">
            <w:r>
              <w:t>+</w:t>
            </w:r>
          </w:p>
        </w:tc>
      </w:tr>
      <w:tr w:rsidR="008D6045" w14:paraId="3730CCAD" w14:textId="77777777" w:rsidTr="008D6045">
        <w:tc>
          <w:tcPr>
            <w:tcW w:w="4542" w:type="dxa"/>
          </w:tcPr>
          <w:p w14:paraId="21F61D80" w14:textId="5484E65C" w:rsid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Отчёт за день (выбор дня, категорированный список с бюджетом, транзакциями)</w:t>
            </w:r>
          </w:p>
        </w:tc>
        <w:tc>
          <w:tcPr>
            <w:tcW w:w="4443" w:type="dxa"/>
          </w:tcPr>
          <w:p w14:paraId="79D68ECA" w14:textId="3037C5E7" w:rsidR="008D6045" w:rsidRDefault="008D6045" w:rsidP="008D6045">
            <w:r>
              <w:t>+</w:t>
            </w:r>
          </w:p>
        </w:tc>
      </w:tr>
      <w:tr w:rsidR="008D6045" w14:paraId="09FE5D2F" w14:textId="77777777" w:rsidTr="008D6045">
        <w:tc>
          <w:tcPr>
            <w:tcW w:w="4542" w:type="dxa"/>
          </w:tcPr>
          <w:p w14:paraId="6628D4E6" w14:textId="4A3145F3" w:rsid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Отчёт за месяц (таблица по категориям: расход, доход, бюджет, остаток, %)</w:t>
            </w:r>
          </w:p>
        </w:tc>
        <w:tc>
          <w:tcPr>
            <w:tcW w:w="4443" w:type="dxa"/>
          </w:tcPr>
          <w:p w14:paraId="477C6368" w14:textId="34852C6D" w:rsidR="008D6045" w:rsidRDefault="008D6045" w:rsidP="008D6045">
            <w:r>
              <w:t>+</w:t>
            </w:r>
          </w:p>
        </w:tc>
      </w:tr>
      <w:tr w:rsidR="008D6045" w14:paraId="31CEFB3C" w14:textId="77777777" w:rsidTr="008D6045">
        <w:tc>
          <w:tcPr>
            <w:tcW w:w="4542" w:type="dxa"/>
          </w:tcPr>
          <w:p w14:paraId="7E4983BA" w14:textId="6DEEE19A" w:rsid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Отчёт за год (список таблиц по месяцам)</w:t>
            </w:r>
          </w:p>
        </w:tc>
        <w:tc>
          <w:tcPr>
            <w:tcW w:w="4443" w:type="dxa"/>
          </w:tcPr>
          <w:p w14:paraId="654F647D" w14:textId="3044527B" w:rsidR="008D6045" w:rsidRDefault="008D6045" w:rsidP="008D6045">
            <w:r>
              <w:t>+</w:t>
            </w:r>
          </w:p>
        </w:tc>
      </w:tr>
      <w:tr w:rsidR="008D6045" w14:paraId="4CBCFA97" w14:textId="77777777" w:rsidTr="008D6045">
        <w:tc>
          <w:tcPr>
            <w:tcW w:w="4542" w:type="dxa"/>
          </w:tcPr>
          <w:p w14:paraId="6C88EEE2" w14:textId="7C97701F" w:rsid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Экспорт подробного отчёта в TXT, CSV, XLSX, PDF (структура из двух таблиц)</w:t>
            </w:r>
          </w:p>
        </w:tc>
        <w:tc>
          <w:tcPr>
            <w:tcW w:w="4443" w:type="dxa"/>
          </w:tcPr>
          <w:p w14:paraId="5C4135E2" w14:textId="370C3239" w:rsidR="008D6045" w:rsidRDefault="008D6045" w:rsidP="008D6045">
            <w:r>
              <w:t>+</w:t>
            </w:r>
          </w:p>
        </w:tc>
      </w:tr>
      <w:tr w:rsidR="008D6045" w14:paraId="3B8C44C5" w14:textId="77777777" w:rsidTr="008D6045">
        <w:tc>
          <w:tcPr>
            <w:tcW w:w="4542" w:type="dxa"/>
          </w:tcPr>
          <w:p w14:paraId="08E64462" w14:textId="27E97462" w:rsid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Создание, удаление, переименование категорий</w:t>
            </w:r>
          </w:p>
        </w:tc>
        <w:tc>
          <w:tcPr>
            <w:tcW w:w="4443" w:type="dxa"/>
          </w:tcPr>
          <w:p w14:paraId="04DA08B2" w14:textId="08A8F5CC" w:rsidR="008D6045" w:rsidRDefault="008D6045" w:rsidP="008D6045">
            <w:r>
              <w:t>+</w:t>
            </w:r>
          </w:p>
        </w:tc>
      </w:tr>
      <w:tr w:rsidR="008D6045" w14:paraId="2988AB2E" w14:textId="77777777" w:rsidTr="008D6045">
        <w:tc>
          <w:tcPr>
            <w:tcW w:w="4542" w:type="dxa"/>
          </w:tcPr>
          <w:p w14:paraId="0F370493" w14:textId="35E48A4A" w:rsid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Установка бюджета на категорию: текущий месяц, следующий месяц, весь год</w:t>
            </w:r>
          </w:p>
        </w:tc>
        <w:tc>
          <w:tcPr>
            <w:tcW w:w="4443" w:type="dxa"/>
          </w:tcPr>
          <w:p w14:paraId="4CB7280F" w14:textId="3639FC61" w:rsidR="008D6045" w:rsidRDefault="008D6045" w:rsidP="008D6045">
            <w:r>
              <w:t>+</w:t>
            </w:r>
          </w:p>
        </w:tc>
      </w:tr>
      <w:tr w:rsidR="008D6045" w14:paraId="7F318CE2" w14:textId="77777777" w:rsidTr="008D6045">
        <w:tc>
          <w:tcPr>
            <w:tcW w:w="4542" w:type="dxa"/>
          </w:tcPr>
          <w:p w14:paraId="7B1BD47B" w14:textId="56102C79" w:rsid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Редактирование транзакции: тип, категория, сумма, комментарий</w:t>
            </w:r>
          </w:p>
        </w:tc>
        <w:tc>
          <w:tcPr>
            <w:tcW w:w="4443" w:type="dxa"/>
          </w:tcPr>
          <w:p w14:paraId="75B36B8A" w14:textId="61F6CB9B" w:rsidR="008D6045" w:rsidRDefault="008D6045" w:rsidP="008D6045">
            <w:r>
              <w:t>+</w:t>
            </w:r>
          </w:p>
        </w:tc>
      </w:tr>
      <w:tr w:rsidR="008D6045" w14:paraId="68F196D3" w14:textId="77777777" w:rsidTr="008D6045">
        <w:tc>
          <w:tcPr>
            <w:tcW w:w="4542" w:type="dxa"/>
          </w:tcPr>
          <w:p w14:paraId="2AF6AEC4" w14:textId="03167F2B" w:rsid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lastRenderedPageBreak/>
              <w:t>Удаление транзакции с подтверждением «да»</w:t>
            </w:r>
          </w:p>
        </w:tc>
        <w:tc>
          <w:tcPr>
            <w:tcW w:w="4443" w:type="dxa"/>
          </w:tcPr>
          <w:p w14:paraId="549B67FF" w14:textId="4E75086B" w:rsidR="008D6045" w:rsidRDefault="008D6045" w:rsidP="008D6045">
            <w:r>
              <w:t>+</w:t>
            </w:r>
          </w:p>
        </w:tc>
      </w:tr>
      <w:tr w:rsidR="008D6045" w14:paraId="3CB84EFE" w14:textId="77777777" w:rsidTr="008D6045">
        <w:tc>
          <w:tcPr>
            <w:tcW w:w="4542" w:type="dxa"/>
          </w:tcPr>
          <w:p w14:paraId="1733F9CB" w14:textId="66659358" w:rsid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Русский и английский интерфейс (переключение по кнопке)</w:t>
            </w:r>
          </w:p>
        </w:tc>
        <w:tc>
          <w:tcPr>
            <w:tcW w:w="4443" w:type="dxa"/>
          </w:tcPr>
          <w:p w14:paraId="40028BC1" w14:textId="453CAFD4" w:rsidR="008D6045" w:rsidRDefault="008D6045" w:rsidP="008D6045">
            <w:r>
              <w:t>+</w:t>
            </w:r>
          </w:p>
        </w:tc>
      </w:tr>
      <w:tr w:rsidR="008D6045" w14:paraId="7AB32F89" w14:textId="77777777" w:rsidTr="008D6045">
        <w:tc>
          <w:tcPr>
            <w:tcW w:w="4542" w:type="dxa"/>
          </w:tcPr>
          <w:p w14:paraId="05BB44FD" w14:textId="09FA4E62" w:rsid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Главное меню с кнопками, количество кликов ≤4</w:t>
            </w:r>
          </w:p>
        </w:tc>
        <w:tc>
          <w:tcPr>
            <w:tcW w:w="4443" w:type="dxa"/>
          </w:tcPr>
          <w:p w14:paraId="7C5241CC" w14:textId="40A1D34C" w:rsidR="008D6045" w:rsidRDefault="008D6045" w:rsidP="008D6045">
            <w:r>
              <w:t>+</w:t>
            </w:r>
          </w:p>
        </w:tc>
      </w:tr>
      <w:tr w:rsidR="008D6045" w14:paraId="5E084C6C" w14:textId="77777777" w:rsidTr="008D6045">
        <w:tc>
          <w:tcPr>
            <w:tcW w:w="4542" w:type="dxa"/>
          </w:tcPr>
          <w:p w14:paraId="4733817F" w14:textId="5149203B" w:rsid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 xml:space="preserve">Хранение данных в </w:t>
            </w:r>
            <w:proofErr w:type="spellStart"/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SQLite</w:t>
            </w:r>
            <w:proofErr w:type="spellEnd"/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 xml:space="preserve"> (с возможностью перехода на </w:t>
            </w:r>
            <w:proofErr w:type="spellStart"/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PostgreSQL</w:t>
            </w:r>
            <w:proofErr w:type="spellEnd"/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)</w:t>
            </w:r>
          </w:p>
        </w:tc>
        <w:tc>
          <w:tcPr>
            <w:tcW w:w="4443" w:type="dxa"/>
          </w:tcPr>
          <w:p w14:paraId="1DFBC02D" w14:textId="64D2A4A8" w:rsidR="008D6045" w:rsidRDefault="008D6045" w:rsidP="008D6045">
            <w:r>
              <w:t>+</w:t>
            </w:r>
          </w:p>
        </w:tc>
      </w:tr>
      <w:tr w:rsidR="008D6045" w14:paraId="1AFF44B5" w14:textId="77777777" w:rsidTr="008D6045">
        <w:tc>
          <w:tcPr>
            <w:tcW w:w="4542" w:type="dxa"/>
          </w:tcPr>
          <w:p w14:paraId="7F68AF69" w14:textId="54B2495F" w:rsid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 xml:space="preserve">Аутентификация через </w:t>
            </w:r>
            <w:proofErr w:type="spellStart"/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Telegram</w:t>
            </w:r>
            <w:proofErr w:type="spellEnd"/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 xml:space="preserve"> API</w:t>
            </w:r>
          </w:p>
        </w:tc>
        <w:tc>
          <w:tcPr>
            <w:tcW w:w="4443" w:type="dxa"/>
          </w:tcPr>
          <w:p w14:paraId="6E1E49BA" w14:textId="6FACD42B" w:rsidR="008D6045" w:rsidRDefault="008D6045" w:rsidP="008D6045">
            <w:r>
              <w:t>+</w:t>
            </w:r>
          </w:p>
        </w:tc>
      </w:tr>
      <w:tr w:rsidR="008D6045" w14:paraId="7A7A10A1" w14:textId="77777777" w:rsidTr="008D6045">
        <w:tc>
          <w:tcPr>
            <w:tcW w:w="4542" w:type="dxa"/>
          </w:tcPr>
          <w:p w14:paraId="105841D0" w14:textId="4038DBB3" w:rsidR="008D6045" w:rsidRPr="008D6045" w:rsidRDefault="008D6045" w:rsidP="008D6045"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 xml:space="preserve">Бот работает на </w:t>
            </w:r>
            <w:proofErr w:type="spellStart"/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>Python</w:t>
            </w:r>
            <w:proofErr w:type="spellEnd"/>
            <w:r>
              <w:rPr>
                <w:rFonts w:ascii="Segoe UI" w:hAnsi="Segoe UI" w:cs="Segoe UI"/>
                <w:color w:val="F9FAFB"/>
                <w:sz w:val="23"/>
                <w:szCs w:val="23"/>
                <w:shd w:val="clear" w:color="auto" w:fill="151517"/>
              </w:rPr>
              <w:t xml:space="preserve"> 3.14+, используется </w:t>
            </w:r>
            <w:proofErr w:type="spellStart"/>
            <w:r>
              <w:rPr>
                <w:rStyle w:val="HTML"/>
                <w:rFonts w:ascii="Menlo" w:hAnsi="Menlo" w:cs="Menlo"/>
                <w:color w:val="F9FAFB"/>
                <w:shd w:val="clear" w:color="auto" w:fill="2C2C2E"/>
              </w:rPr>
              <w:t>python-telegram-bot</w:t>
            </w:r>
            <w:proofErr w:type="spellEnd"/>
          </w:p>
        </w:tc>
        <w:tc>
          <w:tcPr>
            <w:tcW w:w="4443" w:type="dxa"/>
          </w:tcPr>
          <w:p w14:paraId="24E18362" w14:textId="4F656EA2" w:rsidR="008D6045" w:rsidRDefault="008D6045" w:rsidP="008D6045">
            <w:r>
              <w:t>+</w:t>
            </w:r>
          </w:p>
        </w:tc>
      </w:tr>
    </w:tbl>
    <w:p w14:paraId="1CCA49E6" w14:textId="77777777" w:rsidR="008D6045" w:rsidRPr="00C56C6A" w:rsidRDefault="008D6045" w:rsidP="008D6045">
      <w:pPr>
        <w:ind w:left="360"/>
      </w:pPr>
    </w:p>
    <w:p w14:paraId="2D2622BE" w14:textId="4FEAA1A8" w:rsidR="00C56C6A" w:rsidRDefault="002652B8" w:rsidP="00C56C6A">
      <w:pPr>
        <w:rPr>
          <w:lang w:val="en-GB"/>
        </w:rPr>
      </w:pPr>
      <w:r>
        <w:t>Будет выполнено:</w:t>
      </w:r>
    </w:p>
    <w:p w14:paraId="77489387" w14:textId="365098A8" w:rsidR="002652B8" w:rsidRDefault="002652B8" w:rsidP="00C56C6A"/>
    <w:p w14:paraId="72EEC44B" w14:textId="5836C50A" w:rsidR="002652B8" w:rsidRPr="001C53B2" w:rsidRDefault="002652B8" w:rsidP="001C53B2">
      <w:pPr>
        <w:pStyle w:val="a3"/>
        <w:numPr>
          <w:ilvl w:val="0"/>
          <w:numId w:val="5"/>
        </w:numPr>
        <w:rPr>
          <w:color w:val="E7E6E6" w:themeColor="background2"/>
        </w:rPr>
      </w:pPr>
      <w:r w:rsidRPr="001C53B2">
        <w:rPr>
          <w:color w:val="E7E6E6" w:themeColor="background2"/>
          <w:sz w:val="23"/>
          <w:szCs w:val="23"/>
          <w:shd w:val="clear" w:color="auto" w:fill="151517"/>
        </w:rPr>
        <w:t xml:space="preserve">Миграция с </w:t>
      </w:r>
      <w:proofErr w:type="spellStart"/>
      <w:r w:rsidRPr="001C53B2">
        <w:rPr>
          <w:color w:val="E7E6E6" w:themeColor="background2"/>
          <w:sz w:val="23"/>
          <w:szCs w:val="23"/>
          <w:shd w:val="clear" w:color="auto" w:fill="151517"/>
        </w:rPr>
        <w:t>SQLite</w:t>
      </w:r>
      <w:proofErr w:type="spellEnd"/>
      <w:r w:rsidRPr="001C53B2">
        <w:rPr>
          <w:color w:val="E7E6E6" w:themeColor="background2"/>
          <w:sz w:val="23"/>
          <w:szCs w:val="23"/>
          <w:shd w:val="clear" w:color="auto" w:fill="151517"/>
        </w:rPr>
        <w:t xml:space="preserve"> на </w:t>
      </w:r>
      <w:proofErr w:type="spellStart"/>
      <w:r w:rsidRPr="001C53B2">
        <w:rPr>
          <w:color w:val="E7E6E6" w:themeColor="background2"/>
          <w:sz w:val="23"/>
          <w:szCs w:val="23"/>
          <w:shd w:val="clear" w:color="auto" w:fill="151517"/>
        </w:rPr>
        <w:t>PostgreSQL</w:t>
      </w:r>
      <w:proofErr w:type="spellEnd"/>
    </w:p>
    <w:p w14:paraId="7660000A" w14:textId="77777777" w:rsidR="00157919" w:rsidRPr="001C53B2" w:rsidRDefault="00157919" w:rsidP="001C53B2">
      <w:pPr>
        <w:pStyle w:val="a3"/>
        <w:numPr>
          <w:ilvl w:val="0"/>
          <w:numId w:val="5"/>
        </w:numPr>
        <w:rPr>
          <w:color w:val="E7E6E6" w:themeColor="background2"/>
        </w:rPr>
      </w:pPr>
      <w:r w:rsidRPr="001C53B2">
        <w:rPr>
          <w:color w:val="E7E6E6" w:themeColor="background2"/>
          <w:sz w:val="23"/>
          <w:szCs w:val="23"/>
          <w:shd w:val="clear" w:color="auto" w:fill="151517"/>
        </w:rPr>
        <w:t>Реализация напоминаний о регулярных платежах</w:t>
      </w:r>
    </w:p>
    <w:p w14:paraId="179FD90A" w14:textId="77777777" w:rsidR="00157919" w:rsidRPr="001C53B2" w:rsidRDefault="00157919" w:rsidP="001C53B2">
      <w:pPr>
        <w:pStyle w:val="a3"/>
        <w:numPr>
          <w:ilvl w:val="0"/>
          <w:numId w:val="5"/>
        </w:numPr>
        <w:rPr>
          <w:color w:val="E7E6E6" w:themeColor="background2"/>
        </w:rPr>
      </w:pPr>
      <w:r w:rsidRPr="001C53B2">
        <w:rPr>
          <w:color w:val="E7E6E6" w:themeColor="background2"/>
          <w:sz w:val="23"/>
          <w:szCs w:val="23"/>
          <w:shd w:val="clear" w:color="auto" w:fill="151517"/>
        </w:rPr>
        <w:t>Расширенная аналитика (графики, диаграммы)</w:t>
      </w:r>
    </w:p>
    <w:p w14:paraId="389E522B" w14:textId="3D9A93A0" w:rsidR="00157919" w:rsidRPr="001C53B2" w:rsidRDefault="00157919" w:rsidP="001C53B2">
      <w:pPr>
        <w:pStyle w:val="a3"/>
        <w:numPr>
          <w:ilvl w:val="0"/>
          <w:numId w:val="5"/>
        </w:numPr>
        <w:rPr>
          <w:color w:val="E7E6E6" w:themeColor="background2"/>
        </w:rPr>
      </w:pPr>
      <w:r w:rsidRPr="001C53B2">
        <w:rPr>
          <w:color w:val="E7E6E6" w:themeColor="background2"/>
          <w:sz w:val="23"/>
          <w:szCs w:val="23"/>
          <w:shd w:val="clear" w:color="auto" w:fill="151517"/>
        </w:rPr>
        <w:t>Финальное нагрузочное тестирование (100</w:t>
      </w:r>
      <w:r w:rsidR="00667C02">
        <w:rPr>
          <w:color w:val="E7E6E6" w:themeColor="background2"/>
          <w:sz w:val="23"/>
          <w:szCs w:val="23"/>
          <w:shd w:val="clear" w:color="auto" w:fill="151517"/>
        </w:rPr>
        <w:t xml:space="preserve"> </w:t>
      </w:r>
      <w:r w:rsidRPr="001C53B2">
        <w:rPr>
          <w:color w:val="E7E6E6" w:themeColor="background2"/>
          <w:sz w:val="23"/>
          <w:szCs w:val="23"/>
          <w:shd w:val="clear" w:color="auto" w:fill="151517"/>
        </w:rPr>
        <w:t>пользователей)</w:t>
      </w:r>
    </w:p>
    <w:p w14:paraId="4831F184" w14:textId="43F388E5" w:rsidR="002652B8" w:rsidRPr="001C53B2" w:rsidRDefault="00157919" w:rsidP="001C53B2">
      <w:pPr>
        <w:pStyle w:val="a3"/>
        <w:numPr>
          <w:ilvl w:val="0"/>
          <w:numId w:val="5"/>
        </w:numPr>
        <w:rPr>
          <w:color w:val="E7E6E6" w:themeColor="background2"/>
        </w:rPr>
      </w:pPr>
      <w:r w:rsidRPr="001C53B2">
        <w:rPr>
          <w:color w:val="E7E6E6" w:themeColor="background2"/>
          <w:sz w:val="23"/>
          <w:szCs w:val="23"/>
          <w:shd w:val="clear" w:color="auto" w:fill="151517"/>
        </w:rPr>
        <w:t>Составление пользовательской документации</w:t>
      </w:r>
    </w:p>
    <w:p w14:paraId="70D78BE9" w14:textId="756C6CB8" w:rsidR="00157919" w:rsidRPr="003A7526" w:rsidRDefault="00157919" w:rsidP="00157919"/>
    <w:p w14:paraId="5B93CC46" w14:textId="77777777" w:rsidR="00157919" w:rsidRDefault="00157919" w:rsidP="00157919"/>
    <w:p w14:paraId="4CFD2D30" w14:textId="50B3307A" w:rsidR="002652B8" w:rsidRDefault="003A7526" w:rsidP="002652B8">
      <w:r>
        <w:t>Распределение задач</w:t>
      </w:r>
    </w:p>
    <w:p w14:paraId="1C51F16B" w14:textId="0EA74E98" w:rsidR="003A7526" w:rsidRDefault="003A7526" w:rsidP="002652B8"/>
    <w:tbl>
      <w:tblPr>
        <w:tblStyle w:val="a4"/>
        <w:tblW w:w="9918" w:type="dxa"/>
        <w:tblLook w:val="04A0" w:firstRow="1" w:lastRow="0" w:firstColumn="1" w:lastColumn="0" w:noHBand="0" w:noVBand="1"/>
      </w:tblPr>
      <w:tblGrid>
        <w:gridCol w:w="562"/>
        <w:gridCol w:w="7230"/>
        <w:gridCol w:w="2126"/>
      </w:tblGrid>
      <w:tr w:rsidR="001C53B2" w14:paraId="03060E04" w14:textId="77777777" w:rsidTr="001C53B2">
        <w:tc>
          <w:tcPr>
            <w:tcW w:w="562" w:type="dxa"/>
            <w:vAlign w:val="center"/>
          </w:tcPr>
          <w:p w14:paraId="64BBB8A8" w14:textId="785D0051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№</w:t>
            </w:r>
          </w:p>
        </w:tc>
        <w:tc>
          <w:tcPr>
            <w:tcW w:w="7230" w:type="dxa"/>
            <w:vAlign w:val="center"/>
          </w:tcPr>
          <w:p w14:paraId="10A7F0A2" w14:textId="22E218EA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Задача (из ТЗ или вытекающая)</w:t>
            </w:r>
          </w:p>
        </w:tc>
        <w:tc>
          <w:tcPr>
            <w:tcW w:w="2126" w:type="dxa"/>
            <w:vAlign w:val="center"/>
          </w:tcPr>
          <w:p w14:paraId="15C72409" w14:textId="56E29BA7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Студент</w:t>
            </w:r>
          </w:p>
        </w:tc>
      </w:tr>
      <w:tr w:rsidR="001C53B2" w14:paraId="54A2D130" w14:textId="77777777" w:rsidTr="001C53B2">
        <w:tc>
          <w:tcPr>
            <w:tcW w:w="562" w:type="dxa"/>
            <w:vAlign w:val="center"/>
          </w:tcPr>
          <w:p w14:paraId="1A545E36" w14:textId="427FE8C0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7230" w:type="dxa"/>
            <w:vAlign w:val="center"/>
          </w:tcPr>
          <w:p w14:paraId="31AEFE49" w14:textId="4010DE60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3.1.1 Учёт доходов и расходов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 – реализация добавления транзакции с </w:t>
            </w:r>
            <w:proofErr w:type="spellStart"/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парсингом</w:t>
            </w:r>
            <w:proofErr w:type="spellEnd"/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«сумма комментарий», выбором категории, отображением ID.</w:t>
            </w:r>
          </w:p>
        </w:tc>
        <w:tc>
          <w:tcPr>
            <w:tcW w:w="2126" w:type="dxa"/>
            <w:vAlign w:val="center"/>
          </w:tcPr>
          <w:p w14:paraId="215DF7A2" w14:textId="330E990A" w:rsidR="001C53B2" w:rsidRPr="003A7526" w:rsidRDefault="001C53B2" w:rsidP="003A7526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Тучков</w:t>
            </w:r>
          </w:p>
        </w:tc>
      </w:tr>
      <w:tr w:rsidR="001C53B2" w14:paraId="457F0067" w14:textId="77777777" w:rsidTr="001C53B2">
        <w:tc>
          <w:tcPr>
            <w:tcW w:w="562" w:type="dxa"/>
            <w:vAlign w:val="center"/>
          </w:tcPr>
          <w:p w14:paraId="05400A7D" w14:textId="2B3A309C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</w:t>
            </w:r>
          </w:p>
        </w:tc>
        <w:tc>
          <w:tcPr>
            <w:tcW w:w="7230" w:type="dxa"/>
            <w:vAlign w:val="center"/>
          </w:tcPr>
          <w:p w14:paraId="04DF0E0B" w14:textId="7267A796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3.1.2 Вывод финансового отчёта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– отчёты за день, месяц, год с категоризацией, бюджетами, остатками.</w:t>
            </w:r>
          </w:p>
        </w:tc>
        <w:tc>
          <w:tcPr>
            <w:tcW w:w="2126" w:type="dxa"/>
            <w:vAlign w:val="center"/>
          </w:tcPr>
          <w:p w14:paraId="7C2A6B0C" w14:textId="519B4BF9" w:rsidR="001C53B2" w:rsidRPr="003A7526" w:rsidRDefault="001C53B2" w:rsidP="003A7526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Тучков</w:t>
            </w:r>
          </w:p>
        </w:tc>
      </w:tr>
      <w:tr w:rsidR="001C53B2" w14:paraId="2FA21FE5" w14:textId="77777777" w:rsidTr="001C53B2">
        <w:tc>
          <w:tcPr>
            <w:tcW w:w="562" w:type="dxa"/>
            <w:vAlign w:val="center"/>
          </w:tcPr>
          <w:p w14:paraId="343F54E0" w14:textId="3CC5901F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3</w:t>
            </w:r>
          </w:p>
        </w:tc>
        <w:tc>
          <w:tcPr>
            <w:tcW w:w="7230" w:type="dxa"/>
            <w:vAlign w:val="center"/>
          </w:tcPr>
          <w:p w14:paraId="7CA7DD9A" w14:textId="0236D327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3.1.2 Экспорт отчёта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– выгрузка в TXT, CSV, XLSX, PDF (подробный отчёт из двух таблиц).</w:t>
            </w:r>
          </w:p>
        </w:tc>
        <w:tc>
          <w:tcPr>
            <w:tcW w:w="2126" w:type="dxa"/>
            <w:vAlign w:val="center"/>
          </w:tcPr>
          <w:p w14:paraId="4EED610B" w14:textId="77122107" w:rsidR="001C53B2" w:rsidRPr="003A7526" w:rsidRDefault="001C53B2" w:rsidP="003A7526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Попов</w:t>
            </w:r>
          </w:p>
        </w:tc>
      </w:tr>
      <w:tr w:rsidR="001C53B2" w14:paraId="766B6BD3" w14:textId="77777777" w:rsidTr="001C53B2">
        <w:tc>
          <w:tcPr>
            <w:tcW w:w="562" w:type="dxa"/>
            <w:vAlign w:val="center"/>
          </w:tcPr>
          <w:p w14:paraId="79AE71C6" w14:textId="4F92990D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4</w:t>
            </w:r>
          </w:p>
        </w:tc>
        <w:tc>
          <w:tcPr>
            <w:tcW w:w="7230" w:type="dxa"/>
            <w:vAlign w:val="center"/>
          </w:tcPr>
          <w:p w14:paraId="344FB41D" w14:textId="46066323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3.1.3 Редактирование категорий и бюджетов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– создание, удаление, переименование категорий; установка бюджета на месяц/год.</w:t>
            </w:r>
          </w:p>
        </w:tc>
        <w:tc>
          <w:tcPr>
            <w:tcW w:w="2126" w:type="dxa"/>
            <w:vAlign w:val="center"/>
          </w:tcPr>
          <w:p w14:paraId="70BD87B0" w14:textId="05E73576" w:rsidR="001C53B2" w:rsidRPr="003A7526" w:rsidRDefault="0003236F" w:rsidP="003A7526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Королевский</w:t>
            </w:r>
          </w:p>
        </w:tc>
      </w:tr>
      <w:tr w:rsidR="001C53B2" w14:paraId="4A49E492" w14:textId="77777777" w:rsidTr="001C53B2">
        <w:tc>
          <w:tcPr>
            <w:tcW w:w="562" w:type="dxa"/>
            <w:vAlign w:val="center"/>
          </w:tcPr>
          <w:p w14:paraId="1214837A" w14:textId="1F7837D3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5</w:t>
            </w:r>
          </w:p>
        </w:tc>
        <w:tc>
          <w:tcPr>
            <w:tcW w:w="7230" w:type="dxa"/>
            <w:vAlign w:val="center"/>
          </w:tcPr>
          <w:p w14:paraId="3804A2AF" w14:textId="62024FC0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3.1.4 Редактирование транзакций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– изменение типа, категории, суммы, комментария; удаление с подтверждением.</w:t>
            </w:r>
          </w:p>
        </w:tc>
        <w:tc>
          <w:tcPr>
            <w:tcW w:w="2126" w:type="dxa"/>
            <w:vAlign w:val="center"/>
          </w:tcPr>
          <w:p w14:paraId="24E1D25E" w14:textId="1667444A" w:rsidR="001C53B2" w:rsidRPr="003A7526" w:rsidRDefault="0003236F" w:rsidP="003A7526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Тучков</w:t>
            </w:r>
          </w:p>
        </w:tc>
      </w:tr>
      <w:tr w:rsidR="001C53B2" w14:paraId="6EA183DC" w14:textId="77777777" w:rsidTr="001C53B2">
        <w:tc>
          <w:tcPr>
            <w:tcW w:w="562" w:type="dxa"/>
            <w:vAlign w:val="center"/>
          </w:tcPr>
          <w:p w14:paraId="0FD2957A" w14:textId="1E1C7C58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6</w:t>
            </w:r>
          </w:p>
        </w:tc>
        <w:tc>
          <w:tcPr>
            <w:tcW w:w="7230" w:type="dxa"/>
            <w:vAlign w:val="center"/>
          </w:tcPr>
          <w:p w14:paraId="1CBD1408" w14:textId="45DAFF8E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3.5.2 Программный стек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 – интеграция </w:t>
            </w:r>
            <w:proofErr w:type="spellStart"/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PostgreSQL</w:t>
            </w:r>
            <w:proofErr w:type="spellEnd"/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вместо </w:t>
            </w:r>
            <w:proofErr w:type="spellStart"/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SQLite</w:t>
            </w:r>
            <w:proofErr w:type="spellEnd"/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(миграция данных, переписывание запросов).</w:t>
            </w:r>
          </w:p>
        </w:tc>
        <w:tc>
          <w:tcPr>
            <w:tcW w:w="2126" w:type="dxa"/>
            <w:vAlign w:val="center"/>
          </w:tcPr>
          <w:p w14:paraId="1CB63EEA" w14:textId="6665FAF5" w:rsidR="001C53B2" w:rsidRPr="003A7526" w:rsidRDefault="0003236F" w:rsidP="003A7526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Королевский</w:t>
            </w:r>
          </w:p>
        </w:tc>
      </w:tr>
      <w:tr w:rsidR="001C53B2" w14:paraId="2C559AC8" w14:textId="77777777" w:rsidTr="001C53B2">
        <w:tc>
          <w:tcPr>
            <w:tcW w:w="562" w:type="dxa"/>
            <w:vAlign w:val="center"/>
          </w:tcPr>
          <w:p w14:paraId="454C7712" w14:textId="3692546C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7</w:t>
            </w:r>
          </w:p>
        </w:tc>
        <w:tc>
          <w:tcPr>
            <w:tcW w:w="7230" w:type="dxa"/>
            <w:vAlign w:val="center"/>
          </w:tcPr>
          <w:p w14:paraId="2180D9F6" w14:textId="26BD891B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3.5.3 Пользовательский интерфейс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– настройка кнопок, поддержка двух языков (русский/английский), главное меню.</w:t>
            </w:r>
          </w:p>
        </w:tc>
        <w:tc>
          <w:tcPr>
            <w:tcW w:w="2126" w:type="dxa"/>
            <w:vAlign w:val="center"/>
          </w:tcPr>
          <w:p w14:paraId="673685D6" w14:textId="066F143A" w:rsidR="001C53B2" w:rsidRPr="003A7526" w:rsidRDefault="0003236F" w:rsidP="003A7526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Тучков</w:t>
            </w:r>
          </w:p>
        </w:tc>
      </w:tr>
      <w:tr w:rsidR="001C53B2" w14:paraId="2E867213" w14:textId="77777777" w:rsidTr="001C53B2">
        <w:tc>
          <w:tcPr>
            <w:tcW w:w="562" w:type="dxa"/>
            <w:vAlign w:val="center"/>
          </w:tcPr>
          <w:p w14:paraId="6B1FBF66" w14:textId="29F43A3A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8</w:t>
            </w:r>
          </w:p>
        </w:tc>
        <w:tc>
          <w:tcPr>
            <w:tcW w:w="7230" w:type="dxa"/>
            <w:vAlign w:val="center"/>
          </w:tcPr>
          <w:p w14:paraId="3BFE969A" w14:textId="196A89BB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3.6.1 Аутентификация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 – привязка к </w:t>
            </w:r>
            <w:proofErr w:type="spellStart"/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Telegram</w:t>
            </w:r>
            <w:proofErr w:type="spellEnd"/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API, идентификация </w:t>
            </w:r>
            <w:proofErr w:type="spellStart"/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user_id</w:t>
            </w:r>
            <w:proofErr w:type="spellEnd"/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2126" w:type="dxa"/>
            <w:vAlign w:val="center"/>
          </w:tcPr>
          <w:p w14:paraId="30E4772D" w14:textId="1CAB2EF6" w:rsidR="001C53B2" w:rsidRPr="003A7526" w:rsidRDefault="0003236F" w:rsidP="003A7526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Попов</w:t>
            </w:r>
          </w:p>
        </w:tc>
      </w:tr>
      <w:tr w:rsidR="001C53B2" w14:paraId="6F052218" w14:textId="77777777" w:rsidTr="001C53B2">
        <w:tc>
          <w:tcPr>
            <w:tcW w:w="562" w:type="dxa"/>
            <w:vAlign w:val="center"/>
          </w:tcPr>
          <w:p w14:paraId="76D2FD58" w14:textId="1393203F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9</w:t>
            </w:r>
          </w:p>
        </w:tc>
        <w:tc>
          <w:tcPr>
            <w:tcW w:w="7230" w:type="dxa"/>
            <w:vAlign w:val="center"/>
          </w:tcPr>
          <w:p w14:paraId="174E0CE3" w14:textId="0E48C976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3.3.1 Доступность 24/7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 – развёртывание на сервере в РФ (VPS), настройка </w:t>
            </w:r>
            <w:proofErr w:type="spellStart"/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systemd</w:t>
            </w:r>
            <w:proofErr w:type="spellEnd"/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, мониторинг.</w:t>
            </w:r>
          </w:p>
        </w:tc>
        <w:tc>
          <w:tcPr>
            <w:tcW w:w="2126" w:type="dxa"/>
            <w:vAlign w:val="center"/>
          </w:tcPr>
          <w:p w14:paraId="285113F1" w14:textId="5DF35D10" w:rsidR="001C53B2" w:rsidRPr="003A7526" w:rsidRDefault="0003236F" w:rsidP="003A7526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Королевский</w:t>
            </w:r>
          </w:p>
        </w:tc>
      </w:tr>
      <w:tr w:rsidR="001C53B2" w14:paraId="3F3E2F40" w14:textId="77777777" w:rsidTr="001C53B2">
        <w:tc>
          <w:tcPr>
            <w:tcW w:w="562" w:type="dxa"/>
            <w:vAlign w:val="center"/>
          </w:tcPr>
          <w:p w14:paraId="32F9E74F" w14:textId="0BEE0735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10</w:t>
            </w:r>
          </w:p>
        </w:tc>
        <w:tc>
          <w:tcPr>
            <w:tcW w:w="7230" w:type="dxa"/>
            <w:vAlign w:val="center"/>
          </w:tcPr>
          <w:p w14:paraId="382B8D74" w14:textId="45973EB7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3.3.3 Хранение данных 3 года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– настройка резервного копирования (</w:t>
            </w:r>
            <w:proofErr w:type="spellStart"/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pg_dump</w:t>
            </w:r>
            <w:proofErr w:type="spellEnd"/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 xml:space="preserve"> или sqlite3 </w:t>
            </w:r>
            <w:proofErr w:type="spellStart"/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backup</w:t>
            </w:r>
            <w:proofErr w:type="spellEnd"/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).</w:t>
            </w:r>
          </w:p>
        </w:tc>
        <w:tc>
          <w:tcPr>
            <w:tcW w:w="2126" w:type="dxa"/>
            <w:vAlign w:val="center"/>
          </w:tcPr>
          <w:p w14:paraId="79DE671D" w14:textId="1401ABB8" w:rsidR="001C53B2" w:rsidRPr="003A7526" w:rsidRDefault="0003236F" w:rsidP="003A75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Попов</w:t>
            </w:r>
          </w:p>
        </w:tc>
      </w:tr>
      <w:tr w:rsidR="001C53B2" w14:paraId="39DB8734" w14:textId="77777777" w:rsidTr="001C53B2">
        <w:tc>
          <w:tcPr>
            <w:tcW w:w="562" w:type="dxa"/>
            <w:vAlign w:val="center"/>
          </w:tcPr>
          <w:p w14:paraId="4FA786DC" w14:textId="7E2AEACD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lastRenderedPageBreak/>
              <w:t>11</w:t>
            </w:r>
          </w:p>
        </w:tc>
        <w:tc>
          <w:tcPr>
            <w:tcW w:w="7230" w:type="dxa"/>
            <w:vAlign w:val="center"/>
          </w:tcPr>
          <w:p w14:paraId="68ED933D" w14:textId="4F7EC52B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3.4.3 Максимальное кол-во пользователей (100)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– нагрузочное тестирование, оптимизация запросов.</w:t>
            </w:r>
          </w:p>
        </w:tc>
        <w:tc>
          <w:tcPr>
            <w:tcW w:w="2126" w:type="dxa"/>
            <w:vAlign w:val="center"/>
          </w:tcPr>
          <w:p w14:paraId="7D368BE2" w14:textId="2F078BB6" w:rsidR="001C53B2" w:rsidRPr="003A7526" w:rsidRDefault="0003236F" w:rsidP="003A7526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Королевский</w:t>
            </w:r>
          </w:p>
        </w:tc>
      </w:tr>
      <w:tr w:rsidR="001C53B2" w14:paraId="5DBF4C67" w14:textId="77777777" w:rsidTr="001C53B2">
        <w:tc>
          <w:tcPr>
            <w:tcW w:w="562" w:type="dxa"/>
            <w:vAlign w:val="center"/>
          </w:tcPr>
          <w:p w14:paraId="35DEADB5" w14:textId="6A41E1CC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12</w:t>
            </w:r>
          </w:p>
        </w:tc>
        <w:tc>
          <w:tcPr>
            <w:tcW w:w="7230" w:type="dxa"/>
            <w:vAlign w:val="center"/>
          </w:tcPr>
          <w:p w14:paraId="3ABACE19" w14:textId="7C8046D7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Интеграционное тестирование и отладка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– проверка всех сценариев из ТЗ, исправление багов.</w:t>
            </w:r>
          </w:p>
        </w:tc>
        <w:tc>
          <w:tcPr>
            <w:tcW w:w="2126" w:type="dxa"/>
            <w:vAlign w:val="center"/>
          </w:tcPr>
          <w:p w14:paraId="6D2DDD50" w14:textId="77777777" w:rsidR="001C53B2" w:rsidRDefault="0003236F" w:rsidP="003A7526">
            <w:pPr>
              <w:rPr>
                <w:rFonts w:ascii="Segoe UI" w:hAnsi="Segoe UI" w:cs="Segoe UI"/>
                <w:color w:val="000000" w:themeColor="text1"/>
                <w:sz w:val="23"/>
                <w:szCs w:val="23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Тучков</w:t>
            </w:r>
          </w:p>
          <w:p w14:paraId="59E83A04" w14:textId="77777777" w:rsidR="0003236F" w:rsidRDefault="0003236F" w:rsidP="003A75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Попов</w:t>
            </w:r>
          </w:p>
          <w:p w14:paraId="2B816AA7" w14:textId="6DE21A3F" w:rsidR="0003236F" w:rsidRPr="003A7526" w:rsidRDefault="0003236F" w:rsidP="003A75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Королевский</w:t>
            </w:r>
          </w:p>
        </w:tc>
      </w:tr>
      <w:tr w:rsidR="001C53B2" w14:paraId="684B9A25" w14:textId="77777777" w:rsidTr="001C53B2">
        <w:tc>
          <w:tcPr>
            <w:tcW w:w="562" w:type="dxa"/>
            <w:vAlign w:val="center"/>
          </w:tcPr>
          <w:p w14:paraId="0EE2EAA8" w14:textId="2CE8C11F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13</w:t>
            </w:r>
          </w:p>
        </w:tc>
        <w:tc>
          <w:tcPr>
            <w:tcW w:w="7230" w:type="dxa"/>
            <w:vAlign w:val="center"/>
          </w:tcPr>
          <w:p w14:paraId="3250DD57" w14:textId="78459834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Документация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– пользовательская инструкция, описание API (для бота), README.</w:t>
            </w:r>
          </w:p>
        </w:tc>
        <w:tc>
          <w:tcPr>
            <w:tcW w:w="2126" w:type="dxa"/>
            <w:vAlign w:val="center"/>
          </w:tcPr>
          <w:p w14:paraId="63480FD2" w14:textId="78261227" w:rsidR="001C53B2" w:rsidRPr="003A7526" w:rsidRDefault="0003236F" w:rsidP="003A7526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Тучков</w:t>
            </w:r>
          </w:p>
        </w:tc>
      </w:tr>
    </w:tbl>
    <w:p w14:paraId="437EE3F4" w14:textId="47710D4E" w:rsidR="003A7526" w:rsidRDefault="003A7526" w:rsidP="002652B8"/>
    <w:p w14:paraId="57184A84" w14:textId="59EF9A58" w:rsidR="003A7526" w:rsidRDefault="003A7526" w:rsidP="002652B8"/>
    <w:p w14:paraId="58010D7D" w14:textId="709C2A3B" w:rsidR="003A7526" w:rsidRDefault="003A7526" w:rsidP="002652B8">
      <w:r>
        <w:t>Распределение дальнейших задач</w:t>
      </w:r>
    </w:p>
    <w:tbl>
      <w:tblPr>
        <w:tblStyle w:val="a4"/>
        <w:tblW w:w="9918" w:type="dxa"/>
        <w:tblLook w:val="04A0" w:firstRow="1" w:lastRow="0" w:firstColumn="1" w:lastColumn="0" w:noHBand="0" w:noVBand="1"/>
      </w:tblPr>
      <w:tblGrid>
        <w:gridCol w:w="562"/>
        <w:gridCol w:w="7230"/>
        <w:gridCol w:w="2126"/>
      </w:tblGrid>
      <w:tr w:rsidR="001C53B2" w14:paraId="58C630CA" w14:textId="77777777" w:rsidTr="001C53B2">
        <w:tc>
          <w:tcPr>
            <w:tcW w:w="562" w:type="dxa"/>
            <w:vAlign w:val="center"/>
          </w:tcPr>
          <w:p w14:paraId="6BE519F0" w14:textId="0300FB03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№</w:t>
            </w:r>
          </w:p>
        </w:tc>
        <w:tc>
          <w:tcPr>
            <w:tcW w:w="7230" w:type="dxa"/>
            <w:vAlign w:val="center"/>
          </w:tcPr>
          <w:p w14:paraId="4F21057F" w14:textId="57AA4EE5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Задача (из ТЗ / дополнительная)</w:t>
            </w:r>
          </w:p>
        </w:tc>
        <w:tc>
          <w:tcPr>
            <w:tcW w:w="2126" w:type="dxa"/>
            <w:vAlign w:val="center"/>
          </w:tcPr>
          <w:p w14:paraId="6E3DED51" w14:textId="41720F75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Ответственный</w:t>
            </w:r>
          </w:p>
        </w:tc>
      </w:tr>
      <w:tr w:rsidR="001C53B2" w14:paraId="0F59DE36" w14:textId="77777777" w:rsidTr="001C53B2">
        <w:tc>
          <w:tcPr>
            <w:tcW w:w="562" w:type="dxa"/>
            <w:vAlign w:val="center"/>
          </w:tcPr>
          <w:p w14:paraId="464A92AB" w14:textId="4FC7C5AF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7230" w:type="dxa"/>
            <w:vAlign w:val="center"/>
          </w:tcPr>
          <w:p w14:paraId="35E9896E" w14:textId="3DF79DAC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Напоминания о регулярных платежах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(п. 1.d раздела «Пользователи продукта») – коммунальные услуги, подписки.</w:t>
            </w:r>
          </w:p>
        </w:tc>
        <w:tc>
          <w:tcPr>
            <w:tcW w:w="2126" w:type="dxa"/>
            <w:vAlign w:val="center"/>
          </w:tcPr>
          <w:p w14:paraId="4537F90A" w14:textId="5E5AC1F5" w:rsidR="001C53B2" w:rsidRPr="003A7526" w:rsidRDefault="0003236F" w:rsidP="003A75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Тучков</w:t>
            </w:r>
          </w:p>
        </w:tc>
      </w:tr>
      <w:tr w:rsidR="001C53B2" w14:paraId="7A41D960" w14:textId="77777777" w:rsidTr="001C53B2">
        <w:tc>
          <w:tcPr>
            <w:tcW w:w="562" w:type="dxa"/>
            <w:vAlign w:val="center"/>
          </w:tcPr>
          <w:p w14:paraId="05AE6E79" w14:textId="57000F6C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2</w:t>
            </w:r>
          </w:p>
        </w:tc>
        <w:tc>
          <w:tcPr>
            <w:tcW w:w="7230" w:type="dxa"/>
            <w:vAlign w:val="center"/>
          </w:tcPr>
          <w:p w14:paraId="0FD0DBEC" w14:textId="385C7807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Отдельные балансы для бизнеса и личных трат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(п. 2.a для ИП) – возможность создавать несколько кошельков/проектов.</w:t>
            </w:r>
          </w:p>
        </w:tc>
        <w:tc>
          <w:tcPr>
            <w:tcW w:w="2126" w:type="dxa"/>
            <w:vAlign w:val="center"/>
          </w:tcPr>
          <w:p w14:paraId="1E4939F9" w14:textId="127D1039" w:rsidR="001C53B2" w:rsidRPr="003A7526" w:rsidRDefault="0003236F" w:rsidP="003A7526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Попов</w:t>
            </w:r>
          </w:p>
        </w:tc>
      </w:tr>
      <w:tr w:rsidR="001C53B2" w14:paraId="29B928F6" w14:textId="77777777" w:rsidTr="001C53B2">
        <w:tc>
          <w:tcPr>
            <w:tcW w:w="562" w:type="dxa"/>
            <w:vAlign w:val="center"/>
          </w:tcPr>
          <w:p w14:paraId="4B3D227F" w14:textId="267A9506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3</w:t>
            </w:r>
          </w:p>
        </w:tc>
        <w:tc>
          <w:tcPr>
            <w:tcW w:w="7230" w:type="dxa"/>
            <w:vAlign w:val="center"/>
          </w:tcPr>
          <w:p w14:paraId="03614E43" w14:textId="47B3D149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Расчёт налогов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(п. 2.c для ИП) – автоматический подсчёт налога (УСН, НДФЛ и т.д.) на основе доходов/расходов.</w:t>
            </w:r>
          </w:p>
        </w:tc>
        <w:tc>
          <w:tcPr>
            <w:tcW w:w="2126" w:type="dxa"/>
            <w:vAlign w:val="center"/>
          </w:tcPr>
          <w:p w14:paraId="0317237D" w14:textId="1D22FAF9" w:rsidR="001C53B2" w:rsidRPr="003A7526" w:rsidRDefault="0003236F" w:rsidP="003A7526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Королевский</w:t>
            </w:r>
          </w:p>
        </w:tc>
      </w:tr>
      <w:tr w:rsidR="001C53B2" w14:paraId="0834D1DE" w14:textId="77777777" w:rsidTr="001C53B2">
        <w:tc>
          <w:tcPr>
            <w:tcW w:w="562" w:type="dxa"/>
            <w:vAlign w:val="center"/>
          </w:tcPr>
          <w:p w14:paraId="69D4382D" w14:textId="23DB6C38" w:rsidR="001C53B2" w:rsidRPr="003A7526" w:rsidRDefault="0003236F" w:rsidP="003A75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7230" w:type="dxa"/>
            <w:vAlign w:val="center"/>
          </w:tcPr>
          <w:p w14:paraId="0D7C03E5" w14:textId="32D1ADC4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Расширенная аналитика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– графики, диаграммы, прогнозы расходов.</w:t>
            </w:r>
          </w:p>
        </w:tc>
        <w:tc>
          <w:tcPr>
            <w:tcW w:w="2126" w:type="dxa"/>
            <w:vAlign w:val="center"/>
          </w:tcPr>
          <w:p w14:paraId="5A9E5BCE" w14:textId="4A9777F3" w:rsidR="001C53B2" w:rsidRPr="003A7526" w:rsidRDefault="0003236F" w:rsidP="003A7526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Попов</w:t>
            </w:r>
          </w:p>
        </w:tc>
      </w:tr>
      <w:tr w:rsidR="001C53B2" w14:paraId="420BD155" w14:textId="77777777" w:rsidTr="001C53B2">
        <w:tc>
          <w:tcPr>
            <w:tcW w:w="562" w:type="dxa"/>
            <w:vAlign w:val="center"/>
          </w:tcPr>
          <w:p w14:paraId="6D63F7EE" w14:textId="510385C4" w:rsidR="001C53B2" w:rsidRPr="003A7526" w:rsidRDefault="0003236F" w:rsidP="003A75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7230" w:type="dxa"/>
            <w:vAlign w:val="center"/>
          </w:tcPr>
          <w:p w14:paraId="2F2B4DD6" w14:textId="2D72D067" w:rsidR="001C53B2" w:rsidRPr="003A7526" w:rsidRDefault="001C53B2" w:rsidP="003A7526">
            <w:pPr>
              <w:rPr>
                <w:color w:val="000000" w:themeColor="text1"/>
              </w:rPr>
            </w:pPr>
            <w:r w:rsidRPr="003A7526">
              <w:rPr>
                <w:rStyle w:val="a5"/>
                <w:rFonts w:ascii="Segoe UI" w:hAnsi="Segoe UI" w:cs="Segoe UI"/>
                <w:color w:val="000000" w:themeColor="text1"/>
                <w:sz w:val="23"/>
                <w:szCs w:val="23"/>
              </w:rPr>
              <w:t>Интеграция с банковскими API</w:t>
            </w:r>
            <w:r w:rsidRPr="003A7526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 – автоматический импорт выписок.</w:t>
            </w:r>
          </w:p>
        </w:tc>
        <w:tc>
          <w:tcPr>
            <w:tcW w:w="2126" w:type="dxa"/>
            <w:vAlign w:val="center"/>
          </w:tcPr>
          <w:p w14:paraId="195737FE" w14:textId="1EFB6EF1" w:rsidR="001C53B2" w:rsidRPr="003A7526" w:rsidRDefault="0003236F" w:rsidP="003A7526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Королевский</w:t>
            </w:r>
          </w:p>
        </w:tc>
      </w:tr>
    </w:tbl>
    <w:p w14:paraId="320D087A" w14:textId="08203C6F" w:rsidR="003A7526" w:rsidRDefault="003A7526" w:rsidP="002652B8"/>
    <w:p w14:paraId="57BB10B7" w14:textId="6E1E3DA9" w:rsidR="00A462E0" w:rsidRDefault="00A462E0" w:rsidP="002652B8">
      <w:r>
        <w:t>Процесс взаимодействия разработчиков происходит строго после</w:t>
      </w:r>
      <w:r w:rsidR="00667C02">
        <w:t xml:space="preserve"> основной</w:t>
      </w:r>
      <w:r>
        <w:t xml:space="preserve"> раб</w:t>
      </w:r>
      <w:r w:rsidR="00667C02">
        <w:t xml:space="preserve">оты во вне рабочее </w:t>
      </w:r>
      <w:r>
        <w:t>врем</w:t>
      </w:r>
      <w:r w:rsidR="00667C02">
        <w:t>я</w:t>
      </w:r>
      <w:r>
        <w:t xml:space="preserve"> в онлайн режиме. Каждые </w:t>
      </w:r>
      <w:r w:rsidR="004D399E">
        <w:t xml:space="preserve">3 дня происходит совещание, на котором разбираются моменты и нюансы разработки для достижения </w:t>
      </w:r>
      <w:r w:rsidR="00667C02">
        <w:t xml:space="preserve">положительного </w:t>
      </w:r>
      <w:r w:rsidR="004D399E">
        <w:t xml:space="preserve">результата. Из-за командировок некоторых разработчиков, совещание переносилось 4 раза, что сказалось на разработке с не лучшей стороны. Однако, мы решили проблему, поставив более сжатые сроки </w:t>
      </w:r>
      <w:r w:rsidR="00667C02">
        <w:t>разработки некоторых функций, что повлекло за собой положительный результат. На данном этапе разработки, команда полностью успевает в срок.</w:t>
      </w:r>
    </w:p>
    <w:p w14:paraId="193062C0" w14:textId="70491805" w:rsidR="00667C02" w:rsidRDefault="00667C02" w:rsidP="002652B8"/>
    <w:p w14:paraId="3F2B6177" w14:textId="74752F7B" w:rsidR="00667C02" w:rsidRDefault="00667C02" w:rsidP="002652B8"/>
    <w:p w14:paraId="4EAB681C" w14:textId="77A8FCBF" w:rsidR="00667C02" w:rsidRDefault="00667C02" w:rsidP="002652B8">
      <w:r>
        <w:t>Работа программы</w:t>
      </w:r>
    </w:p>
    <w:p w14:paraId="28F515B7" w14:textId="19712FAD" w:rsidR="00667C02" w:rsidRDefault="00667C02" w:rsidP="002652B8"/>
    <w:p w14:paraId="263EAC48" w14:textId="6FD497CB" w:rsidR="00667C02" w:rsidRDefault="00667C02" w:rsidP="00667C02">
      <w:pPr>
        <w:pStyle w:val="a3"/>
        <w:numPr>
          <w:ilvl w:val="0"/>
          <w:numId w:val="6"/>
        </w:numPr>
      </w:pPr>
      <w:r>
        <w:t>Основная панель</w:t>
      </w:r>
    </w:p>
    <w:p w14:paraId="54A95C55" w14:textId="51905A88" w:rsidR="00667C02" w:rsidRDefault="00667C02" w:rsidP="002652B8">
      <w:r w:rsidRPr="00C56C6A">
        <w:drawing>
          <wp:inline distT="0" distB="0" distL="0" distR="0" wp14:anchorId="00752C7B" wp14:editId="39111501">
            <wp:extent cx="5940425" cy="24009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F4BD" w14:textId="5C3B7908" w:rsidR="00667C02" w:rsidRDefault="00667C02" w:rsidP="002652B8"/>
    <w:p w14:paraId="709EFEF8" w14:textId="446F69D5" w:rsidR="00667C02" w:rsidRDefault="009C5284" w:rsidP="00667C02">
      <w:pPr>
        <w:pStyle w:val="a3"/>
        <w:numPr>
          <w:ilvl w:val="0"/>
          <w:numId w:val="6"/>
        </w:numPr>
      </w:pPr>
      <w:r>
        <w:lastRenderedPageBreak/>
        <w:t>Добавление дохода</w:t>
      </w:r>
    </w:p>
    <w:p w14:paraId="013BDE62" w14:textId="48B91F04" w:rsidR="009C5284" w:rsidRDefault="009C5284" w:rsidP="009C5284">
      <w:pPr>
        <w:jc w:val="center"/>
      </w:pPr>
      <w:r w:rsidRPr="009C5284">
        <w:drawing>
          <wp:inline distT="0" distB="0" distL="0" distR="0" wp14:anchorId="4671A151" wp14:editId="234AA956">
            <wp:extent cx="4712774" cy="4098174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9061" cy="41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A8A9" w14:textId="5A16FDFC" w:rsidR="009C5284" w:rsidRDefault="009C5284" w:rsidP="009C5284"/>
    <w:p w14:paraId="3F1A84BD" w14:textId="24107D14" w:rsidR="009C5284" w:rsidRDefault="009C5284" w:rsidP="009C5284">
      <w:pPr>
        <w:pStyle w:val="a3"/>
        <w:numPr>
          <w:ilvl w:val="0"/>
          <w:numId w:val="6"/>
        </w:numPr>
      </w:pPr>
      <w:r>
        <w:t>Добавление расхода</w:t>
      </w:r>
    </w:p>
    <w:p w14:paraId="279B3CF0" w14:textId="77777777" w:rsidR="009C5284" w:rsidRDefault="009C5284" w:rsidP="009C5284"/>
    <w:p w14:paraId="6FA47CFF" w14:textId="645907D2" w:rsidR="00667C02" w:rsidRDefault="009C5284" w:rsidP="009C5284">
      <w:pPr>
        <w:jc w:val="center"/>
      </w:pPr>
      <w:r w:rsidRPr="009C5284">
        <w:drawing>
          <wp:inline distT="0" distB="0" distL="0" distR="0" wp14:anchorId="29DA1FFE" wp14:editId="0B60704C">
            <wp:extent cx="4691789" cy="3499658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8786" cy="351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E3B9" w14:textId="4C660147" w:rsidR="002A1730" w:rsidRDefault="002A1730" w:rsidP="009C5284">
      <w:pPr>
        <w:jc w:val="center"/>
      </w:pPr>
    </w:p>
    <w:p w14:paraId="004BEF2B" w14:textId="7C22E716" w:rsidR="002A1730" w:rsidRDefault="002A1730" w:rsidP="009C5284">
      <w:pPr>
        <w:jc w:val="center"/>
      </w:pPr>
    </w:p>
    <w:p w14:paraId="6208261C" w14:textId="6DAAF6C8" w:rsidR="002A1730" w:rsidRDefault="002A1730" w:rsidP="009C5284">
      <w:pPr>
        <w:jc w:val="center"/>
      </w:pPr>
    </w:p>
    <w:p w14:paraId="52CA451A" w14:textId="77777777" w:rsidR="002A1730" w:rsidRDefault="002A1730" w:rsidP="009C5284">
      <w:pPr>
        <w:jc w:val="center"/>
      </w:pPr>
    </w:p>
    <w:p w14:paraId="24E40318" w14:textId="77777777" w:rsidR="002A1730" w:rsidRDefault="002A1730" w:rsidP="009C5284">
      <w:pPr>
        <w:jc w:val="center"/>
      </w:pPr>
    </w:p>
    <w:p w14:paraId="378E4992" w14:textId="0B965BE5" w:rsidR="009C5284" w:rsidRDefault="002A1730" w:rsidP="009C5284">
      <w:pPr>
        <w:pStyle w:val="a3"/>
        <w:numPr>
          <w:ilvl w:val="0"/>
          <w:numId w:val="6"/>
        </w:numPr>
      </w:pPr>
      <w:r>
        <w:lastRenderedPageBreak/>
        <w:t>Выгрузка отчета за месяц</w:t>
      </w:r>
    </w:p>
    <w:p w14:paraId="225014B8" w14:textId="2176CD68" w:rsidR="002A1730" w:rsidRDefault="002A1730" w:rsidP="002A1730">
      <w:pPr>
        <w:ind w:left="360"/>
        <w:jc w:val="center"/>
      </w:pPr>
      <w:r w:rsidRPr="002A1730">
        <w:drawing>
          <wp:inline distT="0" distB="0" distL="0" distR="0" wp14:anchorId="60A8FFF4" wp14:editId="7D27363F">
            <wp:extent cx="3463232" cy="3907473"/>
            <wp:effectExtent l="0" t="0" r="444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0130" cy="391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C122" w14:textId="4940D61F" w:rsidR="002A1730" w:rsidRDefault="002A1730" w:rsidP="002A1730">
      <w:pPr>
        <w:ind w:left="360"/>
        <w:jc w:val="center"/>
      </w:pPr>
    </w:p>
    <w:p w14:paraId="57633874" w14:textId="132752A3" w:rsidR="002A1730" w:rsidRDefault="002A1730" w:rsidP="002A1730">
      <w:pPr>
        <w:pStyle w:val="a3"/>
        <w:numPr>
          <w:ilvl w:val="0"/>
          <w:numId w:val="6"/>
        </w:numPr>
      </w:pPr>
      <w:r>
        <w:t>История операций</w:t>
      </w:r>
    </w:p>
    <w:p w14:paraId="6699E4B2" w14:textId="54FAD79F" w:rsidR="002A1730" w:rsidRDefault="002A1730" w:rsidP="002A1730">
      <w:r w:rsidRPr="002A1730">
        <w:drawing>
          <wp:inline distT="0" distB="0" distL="0" distR="0" wp14:anchorId="1D490281" wp14:editId="5106A570">
            <wp:extent cx="5940425" cy="23450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C814" w14:textId="511626D7" w:rsidR="002A1730" w:rsidRDefault="002A1730" w:rsidP="002A1730"/>
    <w:p w14:paraId="59DCEF3B" w14:textId="0BD27E35" w:rsidR="002A1730" w:rsidRDefault="002A1730" w:rsidP="002A1730"/>
    <w:p w14:paraId="25406D94" w14:textId="33B894B1" w:rsidR="002A1730" w:rsidRDefault="002A1730" w:rsidP="002A1730"/>
    <w:p w14:paraId="4B2D208B" w14:textId="1D4650F6" w:rsidR="002A1730" w:rsidRDefault="002A1730" w:rsidP="002A1730"/>
    <w:p w14:paraId="2D9CA664" w14:textId="6DA80691" w:rsidR="002A1730" w:rsidRDefault="002A1730" w:rsidP="002A1730"/>
    <w:p w14:paraId="6210EA60" w14:textId="3DFC4EE6" w:rsidR="002A1730" w:rsidRDefault="002A1730" w:rsidP="002A1730"/>
    <w:p w14:paraId="136BA839" w14:textId="24213DF1" w:rsidR="002A1730" w:rsidRDefault="002A1730" w:rsidP="002A1730"/>
    <w:p w14:paraId="2A5218F9" w14:textId="2A94DACE" w:rsidR="002A1730" w:rsidRDefault="002A1730" w:rsidP="002A1730"/>
    <w:p w14:paraId="2B9ADC37" w14:textId="6EFEF97A" w:rsidR="002A1730" w:rsidRDefault="002A1730" w:rsidP="002A1730"/>
    <w:p w14:paraId="46B5B2CF" w14:textId="439981D8" w:rsidR="002A1730" w:rsidRDefault="002A1730" w:rsidP="002A1730"/>
    <w:p w14:paraId="731722B8" w14:textId="599BD238" w:rsidR="002A1730" w:rsidRDefault="002A1730" w:rsidP="002A1730"/>
    <w:p w14:paraId="49DCA568" w14:textId="30C2524F" w:rsidR="002A1730" w:rsidRDefault="002A1730" w:rsidP="002A1730"/>
    <w:p w14:paraId="29DC7E23" w14:textId="77777777" w:rsidR="002A1730" w:rsidRDefault="002A1730" w:rsidP="002A1730"/>
    <w:p w14:paraId="7CB16B6F" w14:textId="0A75D0E4" w:rsidR="002A1730" w:rsidRDefault="002A1730" w:rsidP="002A1730"/>
    <w:p w14:paraId="64DB7A84" w14:textId="4C5787A0" w:rsidR="002A1730" w:rsidRDefault="002A1730" w:rsidP="002A1730">
      <w:pPr>
        <w:pStyle w:val="a3"/>
        <w:numPr>
          <w:ilvl w:val="0"/>
          <w:numId w:val="6"/>
        </w:numPr>
      </w:pPr>
      <w:r>
        <w:lastRenderedPageBreak/>
        <w:t>Добавление бюджетов</w:t>
      </w:r>
    </w:p>
    <w:p w14:paraId="39027904" w14:textId="4B0B3DFA" w:rsidR="002A1730" w:rsidRPr="002652B8" w:rsidRDefault="002A1730" w:rsidP="002A1730">
      <w:r w:rsidRPr="002A1730">
        <w:drawing>
          <wp:inline distT="0" distB="0" distL="0" distR="0" wp14:anchorId="0955752B" wp14:editId="76FD2687">
            <wp:extent cx="5940425" cy="51803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730" w:rsidRPr="00265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enlo">
    <w:altName w:val="Arial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57625"/>
    <w:multiLevelType w:val="hybridMultilevel"/>
    <w:tmpl w:val="6F14D6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65A5F"/>
    <w:multiLevelType w:val="hybridMultilevel"/>
    <w:tmpl w:val="40767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D45496"/>
    <w:multiLevelType w:val="hybridMultilevel"/>
    <w:tmpl w:val="39889A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9964A8"/>
    <w:multiLevelType w:val="hybridMultilevel"/>
    <w:tmpl w:val="B8AC1A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FC33C9"/>
    <w:multiLevelType w:val="hybridMultilevel"/>
    <w:tmpl w:val="A96E88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D80035"/>
    <w:multiLevelType w:val="hybridMultilevel"/>
    <w:tmpl w:val="A7B69938"/>
    <w:lvl w:ilvl="0" w:tplc="7E96B87A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00000" w:themeColor="text1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27"/>
    <w:rsid w:val="0003236F"/>
    <w:rsid w:val="00060827"/>
    <w:rsid w:val="00144985"/>
    <w:rsid w:val="00157919"/>
    <w:rsid w:val="001C53B2"/>
    <w:rsid w:val="002652B8"/>
    <w:rsid w:val="002A1730"/>
    <w:rsid w:val="003A7526"/>
    <w:rsid w:val="004D399E"/>
    <w:rsid w:val="00667C02"/>
    <w:rsid w:val="008D6045"/>
    <w:rsid w:val="009C5284"/>
    <w:rsid w:val="00A462E0"/>
    <w:rsid w:val="00B65BC8"/>
    <w:rsid w:val="00C56C6A"/>
    <w:rsid w:val="00DB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C1EB9A"/>
  <w15:chartTrackingRefBased/>
  <w15:docId w15:val="{F522CFC5-5C76-874B-AC9A-192EDC96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BC8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B65BC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mes142">
    <w:name w:val="Times14_РИО2"/>
    <w:rsid w:val="00B65BC8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709"/>
      </w:tabs>
      <w:spacing w:line="312" w:lineRule="auto"/>
      <w:ind w:firstLine="709"/>
      <w:jc w:val="both"/>
    </w:pPr>
    <w:rPr>
      <w:rFonts w:ascii="Calibri" w:eastAsia="Calibri" w:hAnsi="Calibri" w:cs="Calibri"/>
      <w:color w:val="000000"/>
      <w:sz w:val="28"/>
      <w:szCs w:val="28"/>
      <w:u w:color="000000"/>
      <w:bdr w:val="nil"/>
      <w:lang w:eastAsia="ru-RU"/>
    </w:rPr>
  </w:style>
  <w:style w:type="paragraph" w:styleId="a3">
    <w:name w:val="List Paragraph"/>
    <w:basedOn w:val="a"/>
    <w:uiPriority w:val="34"/>
    <w:qFormat/>
    <w:rsid w:val="00144985"/>
    <w:pPr>
      <w:ind w:left="720"/>
      <w:contextualSpacing/>
    </w:pPr>
  </w:style>
  <w:style w:type="table" w:styleId="a4">
    <w:name w:val="Table Grid"/>
    <w:basedOn w:val="a1"/>
    <w:uiPriority w:val="39"/>
    <w:rsid w:val="008D6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8D6045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3A75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2026-05-12T16:03:00Z</dcterms:created>
  <dcterms:modified xsi:type="dcterms:W3CDTF">2026-05-12T17:24:00Z</dcterms:modified>
</cp:coreProperties>
</file>