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Экран  пример главной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https://prnt.sc/APb2lwnbdMm4</w:t>
      </w:r>
      <w:r w:rsidDel="00000000" w:rsidR="00000000" w:rsidRPr="00000000">
        <w:rPr>
          <w:rtl w:val="0"/>
        </w:rPr>
        <w:br w:type="textWrapping"/>
        <w:t xml:space="preserve">https://raison.am/en/</w:t>
        <w:br w:type="textWrapping"/>
      </w:r>
    </w:p>
    <w:p w:rsidR="00000000" w:rsidDel="00000000" w:rsidP="00000000" w:rsidRDefault="00000000" w:rsidRPr="00000000" w14:paraId="00000002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Trade24 Invest Management </w:t>
        <w:br w:type="textWrapping"/>
        <w:br w:type="textWrapping"/>
        <w:t xml:space="preserve">Инвестиции в технологии:</w:t>
        <w:br w:type="textWrapping"/>
        <w:t xml:space="preserve">Автоматизация трейдинга  +  AI</w:t>
        <w:br w:type="textWrapping"/>
        <w:br w:type="textWrapping"/>
        <w:t xml:space="preserve">(кнопка - получить бесплатную консультацию)  </w:t>
        <w:br w:type="textWrapping"/>
        <w:br w:type="textWrapping"/>
        <w:br w:type="textWrapping"/>
      </w:r>
      <w:r w:rsidDel="00000000" w:rsidR="00000000" w:rsidRPr="00000000">
        <w:rPr>
          <w:b w:val="1"/>
          <w:sz w:val="28"/>
          <w:szCs w:val="28"/>
          <w:rtl w:val="0"/>
        </w:rPr>
        <w:t xml:space="preserve">2. Экран 2  (мини экран) промежуточный </w:t>
      </w:r>
    </w:p>
    <w:p w:rsidR="00000000" w:rsidDel="00000000" w:rsidP="00000000" w:rsidRDefault="00000000" w:rsidRPr="00000000" w14:paraId="00000003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br w:type="textWrapping"/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https://prnt.sc/4GJErsMItuF5</w:t>
        </w:r>
      </w:hyperlink>
      <w:r w:rsidDel="00000000" w:rsidR="00000000" w:rsidRPr="00000000">
        <w:rPr>
          <w:rtl w:val="0"/>
        </w:rPr>
        <w:br w:type="textWrapping"/>
        <w:br w:type="textWrapping"/>
        <w:t xml:space="preserve">$2 M</w:t>
        <w:br w:type="textWrapping"/>
        <w:t xml:space="preserve">В управлении </w:t>
        <w:br w:type="textWrapping"/>
        <w:br w:type="textWrapping"/>
        <w:t xml:space="preserve">5 лет </w:t>
        <w:br w:type="textWrapping"/>
        <w:t xml:space="preserve">команда в трейдинге </w:t>
        <w:br w:type="textWrapping"/>
        <w:br w:type="textWrapping"/>
        <w:t xml:space="preserve">50 000 +</w:t>
        <w:br w:type="textWrapping"/>
        <w:t xml:space="preserve">Успешных сделок </w:t>
        <w:br w:type="textWrapping"/>
        <w:br w:type="textWrapping"/>
        <w:t xml:space="preserve">20% в месяц</w:t>
        <w:br w:type="textWrapping"/>
        <w:t xml:space="preserve">Стабильный доход </w:t>
        <w:br w:type="textWrapping"/>
        <w:br w:type="textWrapping"/>
        <w:br w:type="textWrapping"/>
        <w:br w:type="textWrapping"/>
      </w:r>
      <w:r w:rsidDel="00000000" w:rsidR="00000000" w:rsidRPr="00000000">
        <w:rPr>
          <w:b w:val="1"/>
          <w:sz w:val="28"/>
          <w:szCs w:val="28"/>
          <w:rtl w:val="0"/>
        </w:rPr>
        <w:t xml:space="preserve">3. Экран</w:t>
      </w:r>
      <w:r w:rsidDel="00000000" w:rsidR="00000000" w:rsidRPr="00000000">
        <w:rPr>
          <w:rtl w:val="0"/>
        </w:rPr>
        <w:t xml:space="preserve"> (слева текст а справа та самая анимация с распределнием кеша)</w:t>
        <w:br w:type="textWrapping"/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https://prnt.sc/X2rP8-BmkW3g</w:t>
        </w:r>
      </w:hyperlink>
      <w:r w:rsidDel="00000000" w:rsidR="00000000" w:rsidRPr="00000000">
        <w:rPr>
          <w:rtl w:val="0"/>
        </w:rPr>
        <w:t xml:space="preserve"> – как в примере </w:t>
        <w:br w:type="textWrapping"/>
        <w:br w:type="textWrapping"/>
        <w:br w:type="textWrapping"/>
        <w:t xml:space="preserve">Что такое автоматизированный трейдинг + AI ?</w:t>
        <w:br w:type="textWrapping"/>
        <w:br w:type="textWrapping"/>
        <w:t xml:space="preserve">Это метод проводить сотни операций в день. Это высокочистотный трейдинг, на который психологически и физически не способен человек. Trade24 - это гибрид человеческого контроля и искусственного интеллекта. Мы отобрали более 50 автоматизированных инструментов, а ИИ своевременно распределяет капитал между ними. Вы бы могли это делать и сами, если бы у вас было 20 глаз, 40 рук, и 100 мониторов перед глазами. </w:t>
        <w:br w:type="textWrapping"/>
        <w:br w:type="textWrapping"/>
        <w:t xml:space="preserve">тут нужна кнопка узнать подробнее что бы человека отправило на страницу где он посмотрит видео обращение основателей проекта. </w:t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b w:val="1"/>
          <w:sz w:val="30"/>
          <w:szCs w:val="30"/>
          <w:rtl w:val="0"/>
        </w:rPr>
        <w:t xml:space="preserve">4. Экран (возможно меньше стандартных размеров)</w:t>
        <w:br w:type="textWrapping"/>
        <w:br w:type="textWrapping"/>
      </w:r>
      <w:r w:rsidDel="00000000" w:rsidR="00000000" w:rsidRPr="00000000">
        <w:rPr>
          <w:rtl w:val="0"/>
        </w:rPr>
        <w:br w:type="textWrapping"/>
        <w:br w:type="textWrapping"/>
        <w:t xml:space="preserve">Trade 24 profit</w:t>
        <w:br w:type="textWrapping"/>
        <w:t xml:space="preserve">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https://prnt.sc/b0BPDKzrIC1j</w:t>
        </w:r>
      </w:hyperlink>
      <w:r w:rsidDel="00000000" w:rsidR="00000000" w:rsidRPr="00000000">
        <w:rPr>
          <w:rtl w:val="0"/>
        </w:rPr>
        <w:t xml:space="preserve"> - как в примере https://mediachain.inc/</w:t>
      </w:r>
      <w:r w:rsidDel="00000000" w:rsidR="00000000" w:rsidRPr="00000000">
        <w:rPr>
          <w:rtl w:val="0"/>
        </w:rPr>
        <w:br w:type="textWrapping"/>
        <w:br w:type="textWrapping"/>
        <w:t xml:space="preserve">сделать график доходности с первого дня, брать средний процент в день </w:t>
        <w:br w:type="textWrapping"/>
        <w:t xml:space="preserve">и давать возможность переключать на 1 день 7 дней и 1 мес </w:t>
        <w:br w:type="textWrapping"/>
        <w:t xml:space="preserve">что бы человек мог видеть доходность в проекте наглядно </w:t>
        <w:br w:type="textWrapping"/>
        <w:br w:type="textWrapping"/>
        <w:t xml:space="preserve">а дальше под графиком следующий экран </w:t>
        <w:br w:type="textWrapping"/>
        <w:br w:type="textWrapping"/>
      </w:r>
      <w:r w:rsidDel="00000000" w:rsidR="00000000" w:rsidRPr="00000000">
        <w:rPr>
          <w:b w:val="1"/>
          <w:sz w:val="28"/>
          <w:szCs w:val="28"/>
          <w:rtl w:val="0"/>
        </w:rPr>
        <w:t xml:space="preserve">5. Экран </w:t>
      </w:r>
    </w:p>
    <w:p w:rsidR="00000000" w:rsidDel="00000000" w:rsidP="00000000" w:rsidRDefault="00000000" w:rsidRPr="00000000" w14:paraId="00000004">
      <w:pPr>
        <w:ind w:left="0" w:firstLine="0"/>
        <w:rPr>
          <w:rFonts w:ascii="Roboto" w:cs="Roboto" w:eastAsia="Roboto" w:hAnsi="Roboto"/>
          <w:color w:val="444746"/>
          <w:sz w:val="18"/>
          <w:szCs w:val="1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  <w:br w:type="textWrapping"/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https://prnt.sc/QkKq8y-7cfj5</w:t>
        </w:r>
      </w:hyperlink>
      <w:r w:rsidDel="00000000" w:rsidR="00000000" w:rsidRPr="00000000">
        <w:rPr>
          <w:rtl w:val="0"/>
        </w:rPr>
        <w:t xml:space="preserve"> -экран в таком формате </w:t>
      </w:r>
      <w:r w:rsidDel="00000000" w:rsidR="00000000" w:rsidRPr="00000000">
        <w:rPr>
          <w:rtl w:val="0"/>
        </w:rPr>
        <w:br w:type="textWrapping"/>
        <w:br w:type="textWrapping"/>
        <w:br w:type="textWrapping"/>
        <w:t xml:space="preserve">Прибыль в Trade24 ?</w:t>
        <w:br w:type="textWrapping"/>
        <w:br w:type="textWrapping"/>
        <w:br w:type="textWrapping"/>
        <w:t xml:space="preserve">Автоматизация трейдинга + AI </w:t>
        <w:br w:type="textWrapping"/>
        <w:br w:type="textWrapping"/>
        <w:t xml:space="preserve">Тысячи стратегий в трейдинге, сотни вариантов алгоритмического и копитрейдинга. </w:t>
        <w:br w:type="textWrapping"/>
        <w:t xml:space="preserve">Каждый человек слышал о том что бот уже может торговать ? Конечно, многие из вас даже не задумываются какое кол-во денег люди зарабатывают на алгоритмическом трейдинге, например все биржи и крупыне брокеры имеют роботов и алгоритмы которые торгуют 24/7 и приносят им максимальную прибыль (это более 1000% в год)</w:t>
        <w:br w:type="textWrapping"/>
        <w:br w:type="textWrapping"/>
        <w:t xml:space="preserve">Как работает Trade24.ai ? Мы подсоеденили по апи более 60 торговых алгоритмов (автоматизированного трейдинга) и исскуственный интеллект  - самообучаемая машина, которая с каждым днем показывает все лучше и лучше результаты переключается между этими алгоритмами в поисках самых выгодных сделок, а о том как это работает в деталях вы сможете увидеть в нашем видео  –  и СПРАВА ВИДЕО КАК НА СКРИНЕ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https://prnt.sc/QkKq8y-7cfj5</w:t>
        </w:r>
      </w:hyperlink>
      <w:r w:rsidDel="00000000" w:rsidR="00000000" w:rsidRPr="00000000">
        <w:rPr>
          <w:rtl w:val="0"/>
        </w:rPr>
        <w:t xml:space="preserve"> –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https://mediachain.inc/</w:t>
        </w:r>
      </w:hyperlink>
      <w:r w:rsidDel="00000000" w:rsidR="00000000" w:rsidRPr="00000000">
        <w:rPr>
          <w:rtl w:val="0"/>
        </w:rPr>
        <w:br w:type="textWrapping"/>
        <w:br w:type="textWrapping"/>
        <w:br w:type="textWrapping"/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https://prnt.sc/cXtomYlfoTob</w:t>
        </w:r>
      </w:hyperlink>
      <w:r w:rsidDel="00000000" w:rsidR="00000000" w:rsidRPr="00000000">
        <w:rPr>
          <w:rtl w:val="0"/>
        </w:rPr>
        <w:t xml:space="preserve"> - МЫ ТОЖЕ ДЕЛАЕМ ТАМ ФРАЗЫ </w:t>
        <w:br w:type="textWrapping"/>
        <w:t xml:space="preserve">Trade24.ai – autotrading - passive income </w:t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b w:val="1"/>
          <w:sz w:val="28"/>
          <w:szCs w:val="28"/>
          <w:rtl w:val="0"/>
        </w:rPr>
        <w:t xml:space="preserve">6. Экран </w:t>
      </w:r>
      <w:r w:rsidDel="00000000" w:rsidR="00000000" w:rsidRPr="00000000">
        <w:rPr>
          <w:rtl w:val="0"/>
        </w:rPr>
        <w:br w:type="textWrapping"/>
        <w:br w:type="textWrapping"/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https://prnt.sc/N1wikb5i4F76</w:t>
        </w:r>
      </w:hyperlink>
      <w:r w:rsidDel="00000000" w:rsidR="00000000" w:rsidRPr="00000000">
        <w:rPr>
          <w:rtl w:val="0"/>
        </w:rPr>
        <w:br w:type="textWrapping"/>
        <w:br w:type="textWrapping"/>
        <w:t xml:space="preserve">Тут мы берем из кабинета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https://cryptorobotics.co/</w:t>
        </w:r>
      </w:hyperlink>
      <w:r w:rsidDel="00000000" w:rsidR="00000000" w:rsidRPr="00000000">
        <w:rPr>
          <w:rtl w:val="0"/>
        </w:rPr>
        <w:t xml:space="preserve">  </w:t>
      </w:r>
      <w:hyperlink r:id="rId15">
        <w:r w:rsidDel="00000000" w:rsidR="00000000" w:rsidRPr="00000000">
          <w:rPr>
            <w:rFonts w:ascii="Roboto" w:cs="Roboto" w:eastAsia="Roboto" w:hAnsi="Roboto"/>
            <w:color w:val="1155cc"/>
            <w:sz w:val="18"/>
            <w:szCs w:val="18"/>
            <w:u w:val="single"/>
            <w:rtl w:val="0"/>
          </w:rPr>
          <w:t xml:space="preserve">dr.berliozleo@gmail.com</w:t>
        </w:r>
      </w:hyperlink>
      <w:r w:rsidDel="00000000" w:rsidR="00000000" w:rsidRPr="00000000">
        <w:rPr>
          <w:rFonts w:ascii="Roboto" w:cs="Roboto" w:eastAsia="Roboto" w:hAnsi="Roboto"/>
          <w:color w:val="444746"/>
          <w:sz w:val="18"/>
          <w:szCs w:val="18"/>
          <w:rtl w:val="0"/>
        </w:rPr>
        <w:t xml:space="preserve"> (логин) 159753asdf (pas) - запросите там надо было 2фа поставить </w:t>
      </w:r>
    </w:p>
    <w:p w:rsidR="00000000" w:rsidDel="00000000" w:rsidP="00000000" w:rsidRDefault="00000000" w:rsidRPr="00000000" w14:paraId="00000005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  <w:t xml:space="preserve">и из кабинета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https://aivia.io/ru</w:t>
        </w:r>
      </w:hyperlink>
      <w:r w:rsidDel="00000000" w:rsidR="00000000" w:rsidRPr="00000000">
        <w:rPr>
          <w:rtl w:val="0"/>
        </w:rPr>
        <w:t xml:space="preserve"> – </w:t>
      </w:r>
      <w:hyperlink r:id="rId17">
        <w:r w:rsidDel="00000000" w:rsidR="00000000" w:rsidRPr="00000000">
          <w:rPr>
            <w:rFonts w:ascii="Roboto" w:cs="Roboto" w:eastAsia="Roboto" w:hAnsi="Roboto"/>
            <w:color w:val="1155cc"/>
            <w:sz w:val="18"/>
            <w:szCs w:val="18"/>
            <w:u w:val="single"/>
            <w:rtl w:val="0"/>
          </w:rPr>
          <w:t xml:space="preserve">dr.berliozleo@gmail.com</w:t>
        </w:r>
      </w:hyperlink>
      <w:r w:rsidDel="00000000" w:rsidR="00000000" w:rsidRPr="00000000">
        <w:rPr>
          <w:rFonts w:ascii="Roboto" w:cs="Roboto" w:eastAsia="Roboto" w:hAnsi="Roboto"/>
          <w:color w:val="444746"/>
          <w:sz w:val="18"/>
          <w:szCs w:val="18"/>
          <w:rtl w:val="0"/>
        </w:rPr>
        <w:t xml:space="preserve"> (логин) 159753Asdf (pas)</w:t>
      </w:r>
      <w:r w:rsidDel="00000000" w:rsidR="00000000" w:rsidRPr="00000000">
        <w:rPr>
          <w:rtl w:val="0"/>
        </w:rPr>
        <w:br w:type="textWrapping"/>
        <w:br w:type="textWrapping"/>
        <w:t xml:space="preserve">https://prnt.sc/YOMY_YeiCHo5</w:t>
        <w:br w:type="textWrapping"/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https://prnt.sc/9qqgmgR3mUR4</w:t>
        </w:r>
      </w:hyperlink>
      <w:r w:rsidDel="00000000" w:rsidR="00000000" w:rsidRPr="00000000">
        <w:rPr>
          <w:rtl w:val="0"/>
        </w:rPr>
        <w:br w:type="textWrapping"/>
        <w:br w:type="textWrapping"/>
        <w:t xml:space="preserve">Выше скрины того как выглядят лого, а так же лого с других площадок предоставлю по запросу.</w:t>
        <w:br w:type="textWrapping"/>
        <w:br w:type="textWrapping"/>
        <w:t xml:space="preserve">скрины названия роботов, + на биржах бинанс и байбит берем названия и скрины (если есть у них лого у самих ботов то берем их, если нет ставим лого биржи) и запускаем вот такую бегущую строку как в примере с кучей алгоритмов которые импользует компания. 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https://prnt.sc/N1wikb5i4F76</w:t>
        </w:r>
      </w:hyperlink>
      <w:r w:rsidDel="00000000" w:rsidR="00000000" w:rsidRPr="00000000">
        <w:rPr>
          <w:rtl w:val="0"/>
        </w:rPr>
        <w:t xml:space="preserve"> – на этом сайте  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https://raison.am/en/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br w:type="textWrapping"/>
        <w:br w:type="textWrapping"/>
        <w:br w:type="textWrapping"/>
      </w:r>
      <w:r w:rsidDel="00000000" w:rsidR="00000000" w:rsidRPr="00000000">
        <w:rPr>
          <w:b w:val="1"/>
          <w:sz w:val="26"/>
          <w:szCs w:val="26"/>
          <w:rtl w:val="0"/>
        </w:rPr>
        <w:t xml:space="preserve">7. Экран </w:t>
      </w:r>
      <w:r w:rsidDel="00000000" w:rsidR="00000000" w:rsidRPr="00000000">
        <w:rPr>
          <w:b w:val="1"/>
          <w:sz w:val="28"/>
          <w:szCs w:val="28"/>
          <w:rtl w:val="0"/>
        </w:rPr>
        <w:t xml:space="preserve">(мини экран) промежуточный </w:t>
        <w:br w:type="textWrapping"/>
      </w:r>
      <w:r w:rsidDel="00000000" w:rsidR="00000000" w:rsidRPr="00000000">
        <w:rPr>
          <w:rtl w:val="0"/>
        </w:rPr>
        <w:br w:type="textWrapping"/>
        <w:t xml:space="preserve">В партнерстве с Binance, Bybit, cryptorobotics, aivia - и другими автоматизированными способами трейдинга + AI = результат который впечатляет даже скептиков. </w:t>
        <w:br w:type="textWrapping"/>
        <w:br w:type="textWrapping"/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https://prnt.sc/WQEDKrN-Df1w</w:t>
        </w:r>
      </w:hyperlink>
      <w:r w:rsidDel="00000000" w:rsidR="00000000" w:rsidRPr="00000000">
        <w:rPr>
          <w:rtl w:val="0"/>
        </w:rPr>
        <w:t xml:space="preserve"> – вот как в этом примере, текст слева а справа формат (имя + номер)</w:t>
        <w:br w:type="textWrapping"/>
        <w:br w:type="textWrapping"/>
      </w:r>
      <w:r w:rsidDel="00000000" w:rsidR="00000000" w:rsidRPr="00000000">
        <w:rPr>
          <w:b w:val="1"/>
          <w:sz w:val="28"/>
          <w:szCs w:val="28"/>
          <w:rtl w:val="0"/>
        </w:rPr>
        <w:t xml:space="preserve">8. Экран </w:t>
      </w:r>
      <w:r w:rsidDel="00000000" w:rsidR="00000000" w:rsidRPr="00000000">
        <w:rPr>
          <w:rtl w:val="0"/>
        </w:rPr>
        <w:br w:type="textWrapping"/>
        <w:br w:type="textWrapping"/>
        <w:t xml:space="preserve">подвал сайта кнопки </w:t>
        <w:br w:type="textWrapping"/>
        <w:br w:type="textWrapping"/>
        <w:t xml:space="preserve">презентация </w:t>
        <w:br w:type="textWrapping"/>
        <w:t xml:space="preserve">контакты </w:t>
        <w:br w:type="textWrapping"/>
        <w:t xml:space="preserve">о компании </w:t>
        <w:br w:type="textWrapping"/>
        <w:t xml:space="preserve">Новости о компании </w:t>
        <w:br w:type="textWrapping"/>
        <w:t xml:space="preserve">Обзор рынка Trade24 </w:t>
        <w:br w:type="textWrapping"/>
        <w:t xml:space="preserve">команда </w:t>
        <w:br w:type="textWrapping"/>
        <w:br w:type="textWrapping"/>
        <w:br w:type="textWrapping"/>
      </w: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https://mediachain.inc/terms</w:t>
        </w:r>
      </w:hyperlink>
      <w:r w:rsidDel="00000000" w:rsidR="00000000" w:rsidRPr="00000000">
        <w:rPr>
          <w:rtl w:val="0"/>
        </w:rPr>
        <w:br w:type="textWrapping"/>
        <w:br w:type="textWrapping"/>
        <w:t xml:space="preserve">Политика конфиденциальности</w:t>
        <w:br w:type="textWrapping"/>
        <w:t xml:space="preserve">Условия и положения</w:t>
        <w:br w:type="textWrapping"/>
        <w:br w:type="textWrapping"/>
        <w:t xml:space="preserve">берем с их сайта, по текстам немного пройтись и возможно по необходимости отредактировать </w:t>
        <w:br w:type="textWrapping"/>
        <w:br w:type="textWrapping"/>
        <w:br w:type="textWrapping"/>
        <w:t xml:space="preserve">а так же сделать ссылку на страницу контакты </w:t>
        <w:br w:type="textWrapping"/>
      </w: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https://mediachain.inc/contacts</w:t>
        </w:r>
      </w:hyperlink>
      <w:r w:rsidDel="00000000" w:rsidR="00000000" w:rsidRPr="00000000">
        <w:rPr>
          <w:rtl w:val="0"/>
        </w:rPr>
        <w:t xml:space="preserve"> в таком же формате как у них </w:t>
        <w:br w:type="textWrapping"/>
        <w:br w:type="textWrapping"/>
        <w:t xml:space="preserve">то есть мы не оставляем своих данных - кроме эмейл адреса как и у них в форме </w:t>
        <w:br w:type="textWrapping"/>
      </w: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https://prnt.sc/qhiRl1NJTtCZ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br w:type="textWrapping"/>
        <w:br w:type="textWrapping"/>
        <w:t xml:space="preserve">делаем кликабельной кнопку “презентация’’ вот ссылка на документ где будет тз на презентацию (</w:t>
      </w: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https://docs.google.com/document/d/1TfkCWgkGfq36vM7g6Ht8x2Xq43SWOfhFAqiN2kMdfNM/edit?usp=sharing</w:t>
        </w:r>
      </w:hyperlink>
      <w:r w:rsidDel="00000000" w:rsidR="00000000" w:rsidRPr="00000000">
        <w:rPr>
          <w:rtl w:val="0"/>
        </w:rPr>
        <w:t xml:space="preserve"> ) – где и будет предоставлен основной оффер в самой презе (там будет про инвестиции + партнерскую программу)</w:t>
        <w:br w:type="textWrapping"/>
        <w:br w:type="textWrapping"/>
      </w: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https://prnt.sc/Q7Tn-bW1lT8d</w:t>
        </w:r>
      </w:hyperlink>
      <w:r w:rsidDel="00000000" w:rsidR="00000000" w:rsidRPr="00000000">
        <w:rPr>
          <w:rtl w:val="0"/>
        </w:rPr>
        <w:t xml:space="preserve"> - внизу надо сделать как у них на сайте только чуть текст поменять как нам надо </w:t>
      </w: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https://raison.am/en/</w:t>
        </w:r>
      </w:hyperlink>
      <w:r w:rsidDel="00000000" w:rsidR="00000000" w:rsidRPr="00000000">
        <w:rPr>
          <w:rtl w:val="0"/>
        </w:rPr>
        <w:t xml:space="preserve"> - их сайт </w:t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b w:val="1"/>
          <w:sz w:val="32"/>
          <w:szCs w:val="32"/>
          <w:rtl w:val="0"/>
        </w:rPr>
        <w:t xml:space="preserve">СТРАНИЦА БЛОГ </w:t>
        <w:br w:type="textWrapping"/>
      </w:r>
      <w:r w:rsidDel="00000000" w:rsidR="00000000" w:rsidRPr="00000000">
        <w:rPr>
          <w:rtl w:val="0"/>
        </w:rPr>
        <w:br w:type="textWrapping"/>
      </w: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https://raison.am/en/press-center/market/</w:t>
        </w:r>
      </w:hyperlink>
      <w:r w:rsidDel="00000000" w:rsidR="00000000" w:rsidRPr="00000000">
        <w:rPr>
          <w:rtl w:val="0"/>
        </w:rPr>
        <w:br w:type="textWrapping"/>
        <w:t xml:space="preserve">так должен выглядить блог </w:t>
        <w:br w:type="textWrapping"/>
        <w:br w:type="textWrapping"/>
        <w:t xml:space="preserve">и нам в блоге нужно сделать 2 темы </w:t>
        <w:br w:type="textWrapping"/>
        <w:br w:type="textWrapping"/>
        <w:t xml:space="preserve">1. Новости о компании </w:t>
        <w:br w:type="textWrapping"/>
        <w:t xml:space="preserve">2. Обзор рынка Trade24 </w:t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b w:val="1"/>
          <w:sz w:val="32"/>
          <w:szCs w:val="32"/>
          <w:rtl w:val="0"/>
        </w:rPr>
        <w:t xml:space="preserve">СТРАНИЦА КОМАНДА </w:t>
        <w:br w:type="textWrapping"/>
      </w:r>
    </w:p>
    <w:p w:rsidR="00000000" w:rsidDel="00000000" w:rsidP="00000000" w:rsidRDefault="00000000" w:rsidRPr="00000000" w14:paraId="00000006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  <w:t xml:space="preserve">сделать красивую картинку команды </w:t>
        <w:br w:type="textWrapping"/>
        <w:t xml:space="preserve">фотки </w:t>
        <w:br w:type="textWrapping"/>
        <w:t xml:space="preserve">описание каждого человека</w:t>
        <w:br w:type="textWrapping"/>
        <w:t xml:space="preserve">и видео всех участников </w:t>
        <w:br w:type="textWrapping"/>
        <w:t xml:space="preserve">описать философию проекта </w:t>
        <w:br w:type="textWrapping"/>
        <w:t xml:space="preserve">какие мы хорошие классные и красивые </w:t>
      </w:r>
      <w:r w:rsidDel="00000000" w:rsidR="00000000" w:rsidRPr="00000000">
        <w:rPr>
          <w:b w:val="1"/>
          <w:sz w:val="32"/>
          <w:szCs w:val="32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raison.am/en/" TargetMode="External"/><Relationship Id="rId22" Type="http://schemas.openxmlformats.org/officeDocument/2006/relationships/hyperlink" Target="https://mediachain.inc/terms" TargetMode="External"/><Relationship Id="rId21" Type="http://schemas.openxmlformats.org/officeDocument/2006/relationships/hyperlink" Target="https://prnt.sc/WQEDKrN-Df1w" TargetMode="External"/><Relationship Id="rId24" Type="http://schemas.openxmlformats.org/officeDocument/2006/relationships/hyperlink" Target="https://prnt.sc/qhiRl1NJTtCZ" TargetMode="External"/><Relationship Id="rId23" Type="http://schemas.openxmlformats.org/officeDocument/2006/relationships/hyperlink" Target="https://mediachain.inc/contact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prnt.sc/QkKq8y-7cfj5" TargetMode="External"/><Relationship Id="rId26" Type="http://schemas.openxmlformats.org/officeDocument/2006/relationships/hyperlink" Target="https://prnt.sc/Q7Tn-bW1lT8d" TargetMode="External"/><Relationship Id="rId25" Type="http://schemas.openxmlformats.org/officeDocument/2006/relationships/hyperlink" Target="https://docs.google.com/document/d/1TfkCWgkGfq36vM7g6Ht8x2Xq43SWOfhFAqiN2kMdfNM/edit?usp=sharing" TargetMode="External"/><Relationship Id="rId28" Type="http://schemas.openxmlformats.org/officeDocument/2006/relationships/hyperlink" Target="https://raison.am/en/press-center/market/" TargetMode="External"/><Relationship Id="rId27" Type="http://schemas.openxmlformats.org/officeDocument/2006/relationships/hyperlink" Target="https://raison.am/en/" TargetMode="External"/><Relationship Id="rId5" Type="http://schemas.openxmlformats.org/officeDocument/2006/relationships/styles" Target="styles.xml"/><Relationship Id="rId6" Type="http://schemas.openxmlformats.org/officeDocument/2006/relationships/hyperlink" Target="https://prnt.sc/4GJErsMItuF5" TargetMode="External"/><Relationship Id="rId7" Type="http://schemas.openxmlformats.org/officeDocument/2006/relationships/hyperlink" Target="https://prnt.sc/X2rP8-BmkW3g" TargetMode="External"/><Relationship Id="rId8" Type="http://schemas.openxmlformats.org/officeDocument/2006/relationships/hyperlink" Target="https://prnt.sc/b0BPDKzrIC1j" TargetMode="External"/><Relationship Id="rId11" Type="http://schemas.openxmlformats.org/officeDocument/2006/relationships/hyperlink" Target="https://mediachain.inc/" TargetMode="External"/><Relationship Id="rId10" Type="http://schemas.openxmlformats.org/officeDocument/2006/relationships/hyperlink" Target="https://prnt.sc/QkKq8y-7cfj5" TargetMode="External"/><Relationship Id="rId13" Type="http://schemas.openxmlformats.org/officeDocument/2006/relationships/hyperlink" Target="https://prnt.sc/N1wikb5i4F76" TargetMode="External"/><Relationship Id="rId12" Type="http://schemas.openxmlformats.org/officeDocument/2006/relationships/hyperlink" Target="https://prnt.sc/cXtomYlfoTob" TargetMode="External"/><Relationship Id="rId15" Type="http://schemas.openxmlformats.org/officeDocument/2006/relationships/hyperlink" Target="mailto:dr.berliozleo@gmail.com" TargetMode="External"/><Relationship Id="rId14" Type="http://schemas.openxmlformats.org/officeDocument/2006/relationships/hyperlink" Target="https://cryptorobotics.co/" TargetMode="External"/><Relationship Id="rId17" Type="http://schemas.openxmlformats.org/officeDocument/2006/relationships/hyperlink" Target="mailto:dr.berliozleo@gmail.com" TargetMode="External"/><Relationship Id="rId16" Type="http://schemas.openxmlformats.org/officeDocument/2006/relationships/hyperlink" Target="https://aivia.io/ru" TargetMode="External"/><Relationship Id="rId19" Type="http://schemas.openxmlformats.org/officeDocument/2006/relationships/hyperlink" Target="https://prnt.sc/N1wikb5i4F76" TargetMode="External"/><Relationship Id="rId18" Type="http://schemas.openxmlformats.org/officeDocument/2006/relationships/hyperlink" Target="https://prnt.sc/9qqgmgR3mUR4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