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>
        <w:t>Temperature and humidity monitoring - sample_data (August 2025)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03/08/25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04/08/25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05/08/25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06/08/25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07/08/25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10/08/25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11/08/25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12/08/25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13/08/25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14/08/25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17/08/25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24.1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18/08/25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25.8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19/08/25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26.1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27.6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20/08/25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28.2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24.4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21/08/25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24/08/25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25/08/25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26/08/25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27/08/25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28/08/25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31/08/25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13EE" w14:textId="77777777" w:rsidR="006C0700" w:rsidRDefault="006C0700">
      <w:r>
        <w:separator/>
      </w:r>
    </w:p>
  </w:endnote>
  <w:endnote w:type="continuationSeparator" w:id="0">
    <w:p w14:paraId="008EF20F" w14:textId="77777777" w:rsidR="006C0700" w:rsidRDefault="006C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2C47" w14:textId="77777777" w:rsidR="006C0700" w:rsidRDefault="006C0700">
      <w:r>
        <w:separator/>
      </w:r>
    </w:p>
  </w:footnote>
  <w:footnote w:type="continuationSeparator" w:id="0">
    <w:p w14:paraId="50C45F9B" w14:textId="77777777" w:rsidR="006C0700" w:rsidRDefault="006C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D3290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5BAD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700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14</cp:revision>
  <cp:lastPrinted>2025-08-03T05:37:00Z</cp:lastPrinted>
  <dcterms:created xsi:type="dcterms:W3CDTF">2025-05-04T12:28:00Z</dcterms:created>
  <dcterms:modified xsi:type="dcterms:W3CDTF">2025-09-21T06:52:00Z</dcterms:modified>
</cp:coreProperties>
</file>