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960B1B">
        <w:t xml:space="preserve"> 2h15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FF046D" w:rsidRDefault="00FF046D" w:rsidP="00FF046D">
      <w:pPr>
        <w:pStyle w:val="ListParagraph"/>
        <w:numPr>
          <w:ilvl w:val="1"/>
          <w:numId w:val="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parse, </w:t>
      </w:r>
      <w:proofErr w:type="spellStart"/>
      <w:r>
        <w:t>khi</w:t>
      </w:r>
      <w:proofErr w:type="spellEnd"/>
      <w:r>
        <w:t xml:space="preserve"> search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C11175" w:rsidRDefault="00C11175" w:rsidP="00FF046D">
      <w:pPr>
        <w:pStyle w:val="ListParagraph"/>
        <w:numPr>
          <w:ilvl w:val="1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core flow</w:t>
      </w:r>
      <w:r w:rsidR="00F66CBC">
        <w:t>.</w:t>
      </w:r>
    </w:p>
    <w:p w:rsidR="007B34EB" w:rsidRDefault="004A7385" w:rsidP="00FF046D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user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(*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nện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3-5 sp.</w:t>
      </w:r>
    </w:p>
    <w:p w:rsidR="007B34EB" w:rsidRDefault="007B34EB" w:rsidP="00FF046D">
      <w:pPr>
        <w:pStyle w:val="ListParagraph"/>
        <w:numPr>
          <w:ilvl w:val="1"/>
          <w:numId w:val="1"/>
        </w:numPr>
      </w:pPr>
      <w:r>
        <w:t xml:space="preserve">Search 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&gt; so </w:t>
      </w:r>
      <w:proofErr w:type="spellStart"/>
      <w:r>
        <w:t>sánh</w:t>
      </w:r>
      <w:proofErr w:type="spellEnd"/>
      <w:r>
        <w:t xml:space="preserve"> 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/ search 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&gt;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user recommend &gt; ….</w:t>
      </w:r>
    </w:p>
    <w:p w:rsidR="007B34EB" w:rsidRDefault="007B34EB" w:rsidP="00FF046D">
      <w:pPr>
        <w:pStyle w:val="ListParagraph"/>
        <w:numPr>
          <w:ilvl w:val="1"/>
          <w:numId w:val="1"/>
        </w:numPr>
      </w:pPr>
      <w:proofErr w:type="spellStart"/>
      <w:r>
        <w:t>Tasksheet</w:t>
      </w:r>
      <w:proofErr w:type="spellEnd"/>
    </w:p>
    <w:p w:rsidR="007B34EB" w:rsidRDefault="007B34EB" w:rsidP="00FF046D">
      <w:pPr>
        <w:pStyle w:val="ListParagraph"/>
        <w:numPr>
          <w:ilvl w:val="1"/>
          <w:numId w:val="1"/>
        </w:numPr>
      </w:pPr>
      <w:r w:rsidRPr="00FF046D">
        <w:t xml:space="preserve"> </w:t>
      </w:r>
      <w:r w:rsidR="00C60716">
        <w:t xml:space="preserve">T5 chia plan </w:t>
      </w:r>
    </w:p>
    <w:p w:rsidR="003F39E4" w:rsidRPr="00FF046D" w:rsidRDefault="003F39E4" w:rsidP="003F39E4">
      <w:pPr>
        <w:ind w:left="1080"/>
      </w:pPr>
      <w:bookmarkStart w:id="0" w:name="_GoBack"/>
      <w:bookmarkEnd w:id="0"/>
    </w:p>
    <w:p w:rsidR="00FF046D" w:rsidRPr="00FF046D" w:rsidRDefault="00FF046D" w:rsidP="00FF046D">
      <w:r>
        <w:t>**Use case</w:t>
      </w:r>
    </w:p>
    <w:p w:rsidR="00960B1B" w:rsidRDefault="00960B1B" w:rsidP="00960B1B">
      <w:pPr>
        <w:pStyle w:val="ListParagraph"/>
        <w:numPr>
          <w:ilvl w:val="1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</w:t>
      </w:r>
      <w:r w:rsidR="00694949">
        <w:t>a</w:t>
      </w:r>
      <w:proofErr w:type="spellEnd"/>
      <w:r w:rsidR="00694949">
        <w:t xml:space="preserve"> </w:t>
      </w:r>
      <w:proofErr w:type="spellStart"/>
      <w:r w:rsidR="00694949">
        <w:t>các</w:t>
      </w:r>
      <w:proofErr w:type="spellEnd"/>
      <w:r w:rsidR="00694949">
        <w:t xml:space="preserve"> </w:t>
      </w:r>
      <w:proofErr w:type="spellStart"/>
      <w:r w:rsidR="00694949">
        <w:t>usecase</w:t>
      </w:r>
      <w:proofErr w:type="spellEnd"/>
      <w:r w:rsidR="00694949">
        <w:t>.</w:t>
      </w:r>
    </w:p>
    <w:p w:rsidR="00694949" w:rsidRDefault="00694949" w:rsidP="00960B1B">
      <w:pPr>
        <w:pStyle w:val="ListParagraph"/>
        <w:numPr>
          <w:ilvl w:val="1"/>
          <w:numId w:val="1"/>
        </w:numPr>
      </w:pPr>
      <w:proofErr w:type="spellStart"/>
      <w:r>
        <w:t>Gộp</w:t>
      </w:r>
      <w:proofErr w:type="spellEnd"/>
      <w:r>
        <w:t xml:space="preserve"> rating + recommend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2B4BC5">
        <w:t xml:space="preserve">. </w:t>
      </w:r>
      <w:proofErr w:type="spellStart"/>
      <w:r w:rsidR="002B4BC5">
        <w:t>Hoặc</w:t>
      </w:r>
      <w:proofErr w:type="spellEnd"/>
      <w:r w:rsidR="002B4BC5">
        <w:t xml:space="preserve"> </w:t>
      </w:r>
      <w:proofErr w:type="spellStart"/>
      <w:r w:rsidR="002B4BC5">
        <w:t>thay</w:t>
      </w:r>
      <w:proofErr w:type="spellEnd"/>
      <w:r w:rsidR="002B4BC5">
        <w:t xml:space="preserve"> </w:t>
      </w:r>
      <w:proofErr w:type="spellStart"/>
      <w:r w:rsidR="002B4BC5">
        <w:t>bằng</w:t>
      </w:r>
      <w:proofErr w:type="spellEnd"/>
      <w:r w:rsidR="002B4BC5">
        <w:t xml:space="preserve"> </w:t>
      </w:r>
      <w:proofErr w:type="spellStart"/>
      <w:r w:rsidR="002B4BC5">
        <w:t>chức</w:t>
      </w:r>
      <w:proofErr w:type="spellEnd"/>
      <w:r w:rsidR="002B4BC5">
        <w:t xml:space="preserve"> </w:t>
      </w:r>
      <w:proofErr w:type="spellStart"/>
      <w:r w:rsidR="002B4BC5">
        <w:t>năng</w:t>
      </w:r>
      <w:proofErr w:type="spellEnd"/>
      <w:r w:rsidR="002B4BC5">
        <w:t xml:space="preserve"> recommend </w:t>
      </w:r>
      <w:proofErr w:type="spellStart"/>
      <w:r w:rsidR="002B4BC5">
        <w:t>cho</w:t>
      </w:r>
      <w:proofErr w:type="spellEnd"/>
      <w:r w:rsidR="002B4BC5">
        <w:t xml:space="preserve"> user </w:t>
      </w:r>
      <w:proofErr w:type="spellStart"/>
      <w:r w:rsidR="002B4BC5">
        <w:t>sau</w:t>
      </w:r>
      <w:proofErr w:type="spellEnd"/>
      <w:r w:rsidR="002B4BC5">
        <w:t xml:space="preserve"> </w:t>
      </w:r>
      <w:proofErr w:type="spellStart"/>
      <w:r w:rsidR="002B4BC5">
        <w:t>khi</w:t>
      </w:r>
      <w:proofErr w:type="spellEnd"/>
      <w:r w:rsidR="002B4BC5">
        <w:t xml:space="preserve"> so </w:t>
      </w:r>
      <w:proofErr w:type="spellStart"/>
      <w:r w:rsidR="002B4BC5">
        <w:t>sánh</w:t>
      </w:r>
      <w:proofErr w:type="spellEnd"/>
      <w:r w:rsidR="002B4BC5">
        <w:t xml:space="preserve"> </w:t>
      </w:r>
      <w:proofErr w:type="spellStart"/>
      <w:r w:rsidR="002B4BC5">
        <w:t>với</w:t>
      </w:r>
      <w:proofErr w:type="spellEnd"/>
      <w:r w:rsidR="002B4BC5">
        <w:t xml:space="preserve"> </w:t>
      </w:r>
      <w:proofErr w:type="spellStart"/>
      <w:r w:rsidR="002B4BC5">
        <w:t>cùng</w:t>
      </w:r>
      <w:proofErr w:type="spellEnd"/>
      <w:r w:rsidR="002B4BC5">
        <w:t xml:space="preserve"> </w:t>
      </w:r>
      <w:proofErr w:type="spellStart"/>
      <w:r w:rsidR="002B4BC5">
        <w:t>giá</w:t>
      </w:r>
      <w:proofErr w:type="spellEnd"/>
      <w:r w:rsidR="002B4BC5">
        <w:t xml:space="preserve"> </w:t>
      </w:r>
      <w:proofErr w:type="spellStart"/>
      <w:r w:rsidR="002B4BC5">
        <w:t>tiền</w:t>
      </w:r>
      <w:proofErr w:type="spellEnd"/>
      <w:r w:rsidR="002B4BC5">
        <w:t xml:space="preserve"> </w:t>
      </w:r>
      <w:proofErr w:type="spellStart"/>
      <w:r w:rsidR="002B4BC5">
        <w:t>nhưng</w:t>
      </w:r>
      <w:proofErr w:type="spellEnd"/>
      <w:r w:rsidR="002B4BC5">
        <w:t xml:space="preserve"> </w:t>
      </w:r>
      <w:proofErr w:type="spellStart"/>
      <w:r w:rsidR="002B4BC5">
        <w:t>chỉ</w:t>
      </w:r>
      <w:proofErr w:type="spellEnd"/>
      <w:r w:rsidR="002B4BC5">
        <w:t xml:space="preserve"> </w:t>
      </w:r>
      <w:proofErr w:type="spellStart"/>
      <w:r w:rsidR="002B4BC5">
        <w:t>số</w:t>
      </w:r>
      <w:proofErr w:type="spellEnd"/>
      <w:r w:rsidR="002B4BC5">
        <w:t xml:space="preserve"> WIN </w:t>
      </w:r>
      <w:proofErr w:type="spellStart"/>
      <w:r w:rsidR="002B4BC5">
        <w:t>cao</w:t>
      </w:r>
      <w:proofErr w:type="spellEnd"/>
      <w:r w:rsidR="002B4BC5">
        <w:t xml:space="preserve"> </w:t>
      </w:r>
      <w:proofErr w:type="spellStart"/>
      <w:r w:rsidR="002B4BC5">
        <w:t>hơn</w:t>
      </w:r>
      <w:proofErr w:type="spellEnd"/>
      <w:r w:rsidR="002B4BC5">
        <w:t>.</w:t>
      </w:r>
    </w:p>
    <w:p w:rsidR="00DF00AD" w:rsidRDefault="00DF00AD" w:rsidP="00DF00AD">
      <w:r>
        <w:t xml:space="preserve">**User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086A5E" w:rsidRDefault="00086A5E" w:rsidP="00086A5E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r w:rsidR="00C11175">
        <w:t xml:space="preserve">user </w:t>
      </w:r>
      <w:proofErr w:type="spellStart"/>
      <w:r w:rsidR="00C11175">
        <w:t>gửi</w:t>
      </w:r>
      <w:proofErr w:type="spellEnd"/>
      <w:r w:rsidR="00C11175">
        <w:t xml:space="preserve"> </w:t>
      </w:r>
    </w:p>
    <w:p w:rsidR="00C11175" w:rsidRPr="00960B1B" w:rsidRDefault="00C11175" w:rsidP="00086A5E">
      <w:pPr>
        <w:pStyle w:val="ListParagraph"/>
        <w:numPr>
          <w:ilvl w:val="1"/>
          <w:numId w:val="1"/>
        </w:numPr>
      </w:pPr>
    </w:p>
    <w:p w:rsidR="00EE469B" w:rsidRPr="00EE469B" w:rsidRDefault="002470DD" w:rsidP="00EE469B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86A5E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B4BC5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39E4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A7385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4949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B34EB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0B1B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1175"/>
    <w:rsid w:val="00C13A2D"/>
    <w:rsid w:val="00C15D82"/>
    <w:rsid w:val="00C16E10"/>
    <w:rsid w:val="00C32424"/>
    <w:rsid w:val="00C365A7"/>
    <w:rsid w:val="00C443BD"/>
    <w:rsid w:val="00C50021"/>
    <w:rsid w:val="00C60716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3234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00AD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E469B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66CBC"/>
    <w:rsid w:val="00F745CD"/>
    <w:rsid w:val="00F7790E"/>
    <w:rsid w:val="00F857AF"/>
    <w:rsid w:val="00FA0E15"/>
    <w:rsid w:val="00FB58EF"/>
    <w:rsid w:val="00FE1121"/>
    <w:rsid w:val="00FE5D1F"/>
    <w:rsid w:val="00FF018F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InuS</cp:lastModifiedBy>
  <cp:revision>26</cp:revision>
  <dcterms:created xsi:type="dcterms:W3CDTF">2014-03-03T12:28:00Z</dcterms:created>
  <dcterms:modified xsi:type="dcterms:W3CDTF">2014-05-21T04:19:00Z</dcterms:modified>
</cp:coreProperties>
</file>