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4C" w:rsidRPr="005768B5" w:rsidRDefault="005768B5" w:rsidP="001379B0">
      <w:pPr>
        <w:jc w:val="center"/>
        <w:rPr>
          <w:b/>
          <w:sz w:val="36"/>
          <w:szCs w:val="36"/>
        </w:rPr>
      </w:pPr>
      <w:r w:rsidRPr="005768B5">
        <w:rPr>
          <w:b/>
          <w:sz w:val="36"/>
          <w:szCs w:val="36"/>
          <w:u w:val="single"/>
        </w:rPr>
        <w:t>Use case 01</w:t>
      </w:r>
      <w:r w:rsidRPr="005768B5">
        <w:rPr>
          <w:b/>
          <w:sz w:val="36"/>
          <w:szCs w:val="36"/>
        </w:rPr>
        <w:t>: Force parse data</w:t>
      </w:r>
    </w:p>
    <w:p w:rsidR="00195899" w:rsidRDefault="00417E1F" w:rsidP="001379B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533900" cy="1409700"/>
            <wp:effectExtent l="0" t="0" r="0" b="0"/>
            <wp:docPr id="3" name="Picture 3" descr="D:\Computer Product Suggestion\trunk\stuff\vietht\usecase\force-p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duct Suggestion\trunk\stuff\vietht\usecase\force-par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379B0" w:rsidRPr="001379B0" w:rsidTr="008E25FC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CPS001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No.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Version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2.0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color w:val="000000"/>
                <w:sz w:val="24"/>
                <w:szCs w:val="24"/>
                <w:lang w:eastAsia="en-US"/>
              </w:rPr>
              <w:t>Force Parse Data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Author</w:t>
            </w:r>
          </w:p>
        </w:tc>
        <w:tc>
          <w:tcPr>
            <w:tcW w:w="6753" w:type="dxa"/>
            <w:gridSpan w:val="3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Huynh Thanh Viet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High</w:t>
            </w:r>
          </w:p>
        </w:tc>
      </w:tr>
      <w:tr w:rsidR="001379B0" w:rsidRPr="001379B0" w:rsidTr="008E25FC">
        <w:trPr>
          <w:jc w:val="center"/>
        </w:trPr>
        <w:tc>
          <w:tcPr>
            <w:tcW w:w="9004" w:type="dxa"/>
            <w:gridSpan w:val="4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1379B0" w:rsidRPr="001379B0" w:rsidRDefault="001379B0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Summary:</w:t>
            </w:r>
          </w:p>
          <w:p w:rsidR="001379B0" w:rsidRPr="001379B0" w:rsidRDefault="00705B4C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="001779E6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can force system to parse data at any time.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Goal:</w:t>
            </w:r>
          </w:p>
          <w:p w:rsidR="001379B0" w:rsidRPr="001379B0" w:rsidRDefault="000A1A18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Get data from the url which user suggested.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Triggers:</w:t>
            </w:r>
          </w:p>
          <w:p w:rsidR="001379B0" w:rsidRPr="001379B0" w:rsidRDefault="00FB2D8F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wants to run the parser at that time.</w:t>
            </w:r>
          </w:p>
          <w:p w:rsidR="001379B0" w:rsidRPr="001379B0" w:rsidRDefault="00FB2D8F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0A1A18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inputs the url which user suggested to “</w:t>
            </w:r>
            <w:r w:rsidR="000873E1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Đường dẫn sản phẩm” textbox.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User logged in with “</w:t>
            </w:r>
            <w:r w:rsidR="00FB2D8F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” role.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Post Conditions: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New data is inserted to database. </w:t>
            </w:r>
            <w:r w:rsidR="0045232D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Success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og file is generated.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Fail: </w:t>
            </w:r>
            <w:r w:rsidR="005F2F72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Show error message, f</w:t>
            </w:r>
            <w:bookmarkStart w:id="0" w:name="_GoBack"/>
            <w:bookmarkEnd w:id="0"/>
            <w:r w:rsidR="0045232D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ail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og file is generated.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379B0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985" w:type="dxa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379B0" w:rsidRPr="001379B0" w:rsidRDefault="009056D4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parse data page, staff input an url of product into textbox in “Đường dẫn sản phẩm”</w:t>
                  </w:r>
                  <w:r w:rsidR="00423BD5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panel, then click “Xem trước” button.</w:t>
                  </w:r>
                </w:p>
              </w:tc>
              <w:tc>
                <w:tcPr>
                  <w:tcW w:w="4548" w:type="dxa"/>
                </w:tcPr>
                <w:p w:rsidR="00423BD5" w:rsidRDefault="00423BD5" w:rsidP="0073467A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Show “Các bước parse dữ liệu”</w:t>
                  </w:r>
                  <w:r w:rsidR="00697632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panel includes a wizard to create a parser with 8 steps.</w:t>
                  </w:r>
                </w:p>
                <w:p w:rsidR="00697632" w:rsidRPr="0073467A" w:rsidRDefault="00697632" w:rsidP="0073467A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Show “Xem trước” panel include a frame preview </w:t>
                  </w:r>
                  <w:r w:rsidR="00125C6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 page of the url which staff inputted.</w:t>
                  </w:r>
                </w:p>
              </w:tc>
            </w:tr>
            <w:tr w:rsidR="00DA77CA" w:rsidRPr="001379B0" w:rsidTr="005F214D">
              <w:tc>
                <w:tcPr>
                  <w:tcW w:w="985" w:type="dxa"/>
                </w:tcPr>
                <w:p w:rsidR="00DA77CA" w:rsidRDefault="00DA77CA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  <w:p w:rsidR="00DA77CA" w:rsidRDefault="00DA77CA" w:rsidP="00DA77CA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DA77CA" w:rsidRPr="00DA77CA" w:rsidRDefault="00DA77CA" w:rsidP="00DA77CA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3240" w:type="dxa"/>
                </w:tcPr>
                <w:p w:rsidR="00DA77CA" w:rsidRDefault="00DA77CA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 xml:space="preserve">At step 1: “Loại parser” of the wizard, staff select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“Dạng lưới” or “Dạng bảng” radio button, then click “Tiếp theo” button.</w:t>
                  </w:r>
                </w:p>
              </w:tc>
              <w:tc>
                <w:tcPr>
                  <w:tcW w:w="4548" w:type="dxa"/>
                </w:tcPr>
                <w:p w:rsidR="00DA77CA" w:rsidRDefault="00DA77CA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Show step 2 of the wizard: “Khung thông tin” includes “</w:t>
                  </w:r>
                  <w:r w:rsidR="0075010E">
                    <w:rPr>
                      <w:rFonts w:ascii="Cambria" w:hAnsi="Cambria" w:cs="Times New Roman"/>
                      <w:sz w:val="24"/>
                      <w:szCs w:val="24"/>
                    </w:rPr>
                    <w:t>Xpath tới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khung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thông tin” textbox.</w:t>
                  </w:r>
                </w:p>
                <w:p w:rsidR="00DA77CA" w:rsidRPr="007A7877" w:rsidRDefault="00DA77CA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DA77CA" w:rsidRPr="001379B0" w:rsidTr="005F214D">
              <w:tc>
                <w:tcPr>
                  <w:tcW w:w="985" w:type="dxa"/>
                </w:tcPr>
                <w:p w:rsidR="00DA77CA" w:rsidRDefault="00DA77CA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DA77CA" w:rsidRDefault="00DA77CA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At step 2: “Khung thông tin”, </w:t>
                  </w:r>
                  <w:r w:rsidR="0021321A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 the mouse</w:t>
                  </w:r>
                  <w:r w:rsidR="0075010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at the area which include all of the information of product</w:t>
                  </w:r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“Xem trước” panel</w:t>
                  </w:r>
                  <w:r w:rsidR="0075010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“Tiếp theo” button.</w:t>
                  </w:r>
                </w:p>
              </w:tc>
              <w:tc>
                <w:tcPr>
                  <w:tcW w:w="4548" w:type="dxa"/>
                </w:tcPr>
                <w:p w:rsidR="00DA77CA" w:rsidRDefault="0075010E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string.</w:t>
                  </w:r>
                </w:p>
                <w:p w:rsidR="0075010E" w:rsidRDefault="0075010E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75010E" w:rsidRDefault="0075010E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21321A" w:rsidRPr="001379B0" w:rsidTr="005F214D">
              <w:tc>
                <w:tcPr>
                  <w:tcW w:w="985" w:type="dxa"/>
                </w:tcPr>
                <w:p w:rsidR="0021321A" w:rsidRDefault="0021321A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21321A" w:rsidRDefault="0021321A" w:rsidP="0021321A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3: “</w:t>
                  </w:r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ên sản phẩm”, staff click the mouse at the area which include product’s name</w:t>
                  </w:r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“Xem trước” panel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“Tiếp theo” button.</w:t>
                  </w:r>
                </w:p>
              </w:tc>
              <w:tc>
                <w:tcPr>
                  <w:tcW w:w="4548" w:type="dxa"/>
                </w:tcPr>
                <w:p w:rsidR="0021321A" w:rsidRDefault="0021321A" w:rsidP="0021321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string.</w:t>
                  </w:r>
                </w:p>
                <w:p w:rsidR="0021321A" w:rsidRDefault="0021321A" w:rsidP="0021321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21321A" w:rsidRDefault="0021321A" w:rsidP="0021321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21321A" w:rsidRPr="001379B0" w:rsidTr="005F214D">
              <w:tc>
                <w:tcPr>
                  <w:tcW w:w="985" w:type="dxa"/>
                </w:tcPr>
                <w:p w:rsidR="0021321A" w:rsidRDefault="0021321A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21321A" w:rsidRDefault="0021321A" w:rsidP="0021321A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At step 4: “CPU”, staff click the mouse at the area which include </w:t>
                  </w:r>
                  <w:r w:rsidR="001A5FB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CPU information</w:t>
                  </w:r>
                  <w:r w:rsidR="007A03A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“Xem trước” panel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“Tiếp theo” button.</w:t>
                  </w:r>
                </w:p>
              </w:tc>
              <w:tc>
                <w:tcPr>
                  <w:tcW w:w="4548" w:type="dxa"/>
                </w:tcPr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21321A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1A5FB4" w:rsidRPr="001379B0" w:rsidTr="005F214D">
              <w:tc>
                <w:tcPr>
                  <w:tcW w:w="985" w:type="dxa"/>
                </w:tcPr>
                <w:p w:rsidR="001A5FB4" w:rsidRDefault="004268B8" w:rsidP="001A5FB4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1A5FB4" w:rsidRDefault="001A5FB4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5: “RAM”, staff click the mouse at the area which include RAM information</w:t>
                  </w:r>
                  <w:r w:rsidR="00B4443B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“Xem trước” panel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“Tiếp theo” button.</w:t>
                  </w:r>
                </w:p>
              </w:tc>
              <w:tc>
                <w:tcPr>
                  <w:tcW w:w="4548" w:type="dxa"/>
                </w:tcPr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1A5FB4" w:rsidRPr="001379B0" w:rsidTr="005F214D">
              <w:tc>
                <w:tcPr>
                  <w:tcW w:w="985" w:type="dxa"/>
                </w:tcPr>
                <w:p w:rsidR="001A5FB4" w:rsidRDefault="004268B8" w:rsidP="001A5FB4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1A5FB4" w:rsidRDefault="001A5FB4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6: ”</w:t>
                  </w:r>
                  <w:r w:rsidR="00B4443B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ard màn hình”, staff click the mouse at the area which include VGA information in “Xem trước” panel, then click “Tiếp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theo” button.</w:t>
                  </w:r>
                </w:p>
                <w:p w:rsidR="001A5FB4" w:rsidRPr="001A5FB4" w:rsidRDefault="001A5FB4" w:rsidP="001A5FB4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548" w:type="dxa"/>
                </w:tcPr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 “Xpath tới card màn hình” filled with the xpath string.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Show “Xem trước” panel includes a frame preview the page of the url which staff inputted.</w:t>
                  </w:r>
                </w:p>
              </w:tc>
            </w:tr>
            <w:tr w:rsidR="001A5FB4" w:rsidRPr="001379B0" w:rsidTr="005F214D">
              <w:tc>
                <w:tcPr>
                  <w:tcW w:w="985" w:type="dxa"/>
                </w:tcPr>
                <w:p w:rsidR="001A5FB4" w:rsidRDefault="004268B8" w:rsidP="001A5FB4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8</w:t>
                  </w:r>
                </w:p>
              </w:tc>
              <w:tc>
                <w:tcPr>
                  <w:tcW w:w="3240" w:type="dxa"/>
                </w:tcPr>
                <w:p w:rsidR="001A5FB4" w:rsidRDefault="001A5FB4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At step 7: ”Độ phân giải màn hình”, staff click the mouse at the area which include </w:t>
                  </w:r>
                  <w:r w:rsidR="006A378A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screen resolution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information in “Xem trước” panel, then click “Tiếp theo” button.</w:t>
                  </w:r>
                  <w:r w:rsidR="00C62267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[</w:t>
                  </w:r>
                  <w:r w:rsidR="002538A7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Alternative 1</w:t>
                  </w:r>
                  <w:r w:rsidR="00C62267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string.</w:t>
                  </w:r>
                </w:p>
                <w:p w:rsid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1A5FB4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6A378A" w:rsidRPr="001379B0" w:rsidTr="005F214D">
              <w:tc>
                <w:tcPr>
                  <w:tcW w:w="985" w:type="dxa"/>
                </w:tcPr>
                <w:p w:rsidR="006A378A" w:rsidRDefault="004268B8" w:rsidP="001A5FB4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6A378A" w:rsidRDefault="006A378A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At step 8: ”Giá sản phẩm”, staff click the mouse at the area which include </w:t>
                  </w:r>
                  <w:r w:rsidR="004268B8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product’s price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information in “Xem trước” panel, then click “Tiếp theo” button.</w:t>
                  </w:r>
                  <w:r w:rsidR="00A815B6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[Alternative 2]</w:t>
                  </w:r>
                </w:p>
              </w:tc>
              <w:tc>
                <w:tcPr>
                  <w:tcW w:w="4548" w:type="dxa"/>
                </w:tcPr>
                <w:p w:rsid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string.</w:t>
                  </w:r>
                </w:p>
                <w:p w:rsid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6A378A" w:rsidRP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423BD5" w:rsidRPr="001379B0" w:rsidTr="005F214D">
              <w:tc>
                <w:tcPr>
                  <w:tcW w:w="985" w:type="dxa"/>
                </w:tcPr>
                <w:p w:rsidR="00423BD5" w:rsidRPr="001379B0" w:rsidRDefault="004268B8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423BD5" w:rsidRDefault="00B4443B" w:rsidP="00B4443B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</w:t>
                  </w:r>
                  <w:r w:rsidR="00376322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“Hoàn thành” button.</w:t>
                  </w:r>
                </w:p>
              </w:tc>
              <w:tc>
                <w:tcPr>
                  <w:tcW w:w="4548" w:type="dxa"/>
                </w:tcPr>
                <w:p w:rsidR="007A7877" w:rsidRP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7A7877" w:rsidRP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7A7877" w:rsidRP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1].</w:t>
                  </w:r>
                </w:p>
                <w:p w:rsid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 w:rsidR="00FA5547"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2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423BD5" w:rsidRP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Generate </w:t>
                  </w:r>
                  <w:r w:rsidR="00410EC6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success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log file.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1379B0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A2543D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543D" w:rsidRPr="001379B0" w:rsidRDefault="00A2543D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543D" w:rsidRDefault="00471A93" w:rsidP="00471A93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7: ”Độ phân giải màn hình”, staff click “Tiếp theo” button. [Alternative 1]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15B6" w:rsidRDefault="00A815B6" w:rsidP="00A815B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A2543D" w:rsidRPr="007A7877" w:rsidRDefault="00A815B6" w:rsidP="00A815B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A859D4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59D4" w:rsidRDefault="00A859D4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59D4" w:rsidRDefault="00A859D4" w:rsidP="006D225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8: ”Giá sản phẩm”, staff click “Tiếp theo” button. [Alternative 2]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59D4" w:rsidRDefault="00A859D4" w:rsidP="00A859D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A859D4" w:rsidRPr="007A7877" w:rsidRDefault="00A859D4" w:rsidP="00A859D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1379B0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A859D4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0939CA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Staff follow the wizard to complete the process, then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39CA" w:rsidRDefault="000939CA" w:rsidP="000939C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If data is valid, i</w:t>
                  </w:r>
                  <w:r w:rsidR="009C4F19"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0939CA" w:rsidRDefault="000939CA" w:rsidP="000939C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If fetched product is already in the database, update its information.</w:t>
                  </w:r>
                </w:p>
                <w:p w:rsidR="000939CA" w:rsidRDefault="000939CA" w:rsidP="000939C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Generate </w:t>
                  </w:r>
                  <w:r w:rsidR="0092650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success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log file.</w:t>
                  </w:r>
                </w:p>
                <w:p w:rsidR="000939CA" w:rsidRPr="000939CA" w:rsidRDefault="000939CA" w:rsidP="000939CA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379B0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985" w:type="dxa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1379B0" w:rsidRPr="001379B0" w:rsidRDefault="001379B0" w:rsidP="001379B0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Don’t insert to database.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Generate </w:t>
                  </w:r>
                  <w:r w:rsidR="00637C8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fail 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log file.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Relationships: </w:t>
            </w:r>
            <w:r w:rsidR="008E66A4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Login</w:t>
            </w:r>
          </w:p>
          <w:p w:rsidR="001379B0" w:rsidRDefault="00692795" w:rsidP="00D5797A">
            <w:pPr>
              <w:keepNext/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Business Rules:</w:t>
            </w:r>
          </w:p>
          <w:p w:rsidR="00692795" w:rsidRDefault="00692795" w:rsidP="00692795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If the value of RAM, product’s price is negative or not a number, consider invalid.</w:t>
            </w:r>
          </w:p>
          <w:p w:rsidR="008E66A4" w:rsidRDefault="008E66A4" w:rsidP="00692795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Success log file structure:</w:t>
            </w:r>
          </w:p>
          <w:p w:rsidR="008E66A4" w:rsidRDefault="008E66A4" w:rsidP="008E66A4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9134C5" w:rsidRDefault="00625CE9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CPS Success Log File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Parsing time:[</w:t>
            </w:r>
            <w:r w:rsidR="008615B6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start_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time]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Staff: [</w:t>
            </w:r>
            <w:r w:rsidR="008615B6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staff_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username]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[Parsing link]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Total items: [total</w:t>
            </w:r>
            <w:r w:rsidR="00690E5F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_item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]</w:t>
            </w:r>
          </w:p>
          <w:p w:rsidR="00E92FA9" w:rsidRDefault="00E92FA9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Amount of new item: [new_item]</w:t>
            </w:r>
          </w:p>
          <w:p w:rsidR="00E92FA9" w:rsidRDefault="00E92FA9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Amout of update item: [update_item]</w:t>
            </w: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Time elapsed: [</w:t>
            </w:r>
            <w:r w:rsidR="00690E5F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time_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elapsed]</w:t>
            </w:r>
          </w:p>
          <w:p w:rsidR="00C16132" w:rsidRDefault="00C16132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637C81" w:rsidRDefault="00637C81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C16132" w:rsidRDefault="00C16132" w:rsidP="00C16132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Fail log file structure</w:t>
            </w:r>
            <w:r w:rsidR="00637C81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:</w:t>
            </w:r>
          </w:p>
          <w:p w:rsidR="001009BE" w:rsidRDefault="001009BE" w:rsidP="001009BE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009BE" w:rsidRDefault="001009BE" w:rsidP="001009BE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CPS </w:t>
            </w:r>
            <w:r w:rsidR="00214C84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Fail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Log File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Parsing time:[start_time]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Staff: [staff_username]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[Parsing link]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Total items: [total_item]</w:t>
            </w:r>
          </w:p>
          <w:p w:rsidR="00035EFD" w:rsidRDefault="00035EFD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Parsing status:</w:t>
            </w:r>
          </w:p>
          <w:p w:rsidR="00035EFD" w:rsidRDefault="00035EFD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Ten san pham: [prodname_status]</w:t>
            </w:r>
          </w:p>
          <w:p w:rsidR="00035EFD" w:rsidRDefault="00035EFD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lastRenderedPageBreak/>
              <w:tab/>
              <w:t>+ CPU: [cpu_status]</w:t>
            </w:r>
          </w:p>
          <w:p w:rsidR="00035EFD" w:rsidRDefault="00035EFD" w:rsidP="00035EFD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RAM: [</w:t>
            </w:r>
            <w:r w:rsidR="008939FC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ram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_status]</w:t>
            </w:r>
          </w:p>
          <w:p w:rsidR="00035EFD" w:rsidRDefault="00035EFD" w:rsidP="00035EFD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VGA: [</w:t>
            </w:r>
            <w:r w:rsidR="008939FC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vga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_status]</w:t>
            </w:r>
          </w:p>
          <w:p w:rsidR="00035EFD" w:rsidRDefault="00035EFD" w:rsidP="00035EFD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Do phan giai: [</w:t>
            </w:r>
            <w:r w:rsidR="008939FC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display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_status]</w:t>
            </w:r>
          </w:p>
          <w:p w:rsidR="00035EFD" w:rsidRDefault="00035EFD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ab/>
              <w:t>+ Gia san pham: [price_status]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- Time elapsed: [time_elapsed]</w:t>
            </w:r>
          </w:p>
          <w:p w:rsidR="00637C81" w:rsidRDefault="00637C81" w:rsidP="00637C81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======================</w:t>
            </w:r>
          </w:p>
          <w:p w:rsidR="00637C81" w:rsidRPr="00C16132" w:rsidRDefault="00637C81" w:rsidP="00637C81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8E66A4" w:rsidRPr="008E66A4" w:rsidRDefault="008E66A4" w:rsidP="008E66A4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</w:tc>
      </w:tr>
    </w:tbl>
    <w:p w:rsidR="00417E1F" w:rsidRDefault="00417E1F" w:rsidP="001379B0">
      <w:pPr>
        <w:jc w:val="center"/>
      </w:pPr>
    </w:p>
    <w:p w:rsidR="00954F4C" w:rsidRDefault="00954F4C" w:rsidP="000F1BB3">
      <w:pPr>
        <w:spacing w:after="160" w:line="259" w:lineRule="auto"/>
      </w:pPr>
    </w:p>
    <w:p w:rsidR="000F1BB3" w:rsidRPr="001379B0" w:rsidRDefault="000F1BB3" w:rsidP="000F1BB3">
      <w:pPr>
        <w:spacing w:after="160" w:line="259" w:lineRule="auto"/>
      </w:pPr>
    </w:p>
    <w:sectPr w:rsidR="000F1BB3" w:rsidRPr="001379B0" w:rsidSect="00476B6C">
      <w:pgSz w:w="12240" w:h="15840" w:code="1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09C" w:rsidRDefault="00BD609C" w:rsidP="001379B0">
      <w:pPr>
        <w:spacing w:after="0" w:line="240" w:lineRule="auto"/>
      </w:pPr>
      <w:r>
        <w:separator/>
      </w:r>
    </w:p>
  </w:endnote>
  <w:endnote w:type="continuationSeparator" w:id="0">
    <w:p w:rsidR="00BD609C" w:rsidRDefault="00BD609C" w:rsidP="0013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5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09C" w:rsidRDefault="00BD609C" w:rsidP="001379B0">
      <w:pPr>
        <w:spacing w:after="0" w:line="240" w:lineRule="auto"/>
      </w:pPr>
      <w:r>
        <w:separator/>
      </w:r>
    </w:p>
  </w:footnote>
  <w:footnote w:type="continuationSeparator" w:id="0">
    <w:p w:rsidR="00BD609C" w:rsidRDefault="00BD609C" w:rsidP="0013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8437E"/>
    <w:multiLevelType w:val="hybridMultilevel"/>
    <w:tmpl w:val="F406518A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2A5678"/>
    <w:multiLevelType w:val="hybridMultilevel"/>
    <w:tmpl w:val="2F80A1B0"/>
    <w:lvl w:ilvl="0" w:tplc="4D52C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7C22D2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51C2F"/>
    <w:multiLevelType w:val="hybridMultilevel"/>
    <w:tmpl w:val="E6D2C8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93"/>
    <w:rsid w:val="00023466"/>
    <w:rsid w:val="00035EFD"/>
    <w:rsid w:val="000873E1"/>
    <w:rsid w:val="000939CA"/>
    <w:rsid w:val="000A1A18"/>
    <w:rsid w:val="000F1BB3"/>
    <w:rsid w:val="001009BE"/>
    <w:rsid w:val="00107593"/>
    <w:rsid w:val="00125C64"/>
    <w:rsid w:val="001379B0"/>
    <w:rsid w:val="001779E6"/>
    <w:rsid w:val="00191FD9"/>
    <w:rsid w:val="00195899"/>
    <w:rsid w:val="001A5FB4"/>
    <w:rsid w:val="0021321A"/>
    <w:rsid w:val="00214C84"/>
    <w:rsid w:val="002538A7"/>
    <w:rsid w:val="00293147"/>
    <w:rsid w:val="002E6AE5"/>
    <w:rsid w:val="002F6DB7"/>
    <w:rsid w:val="003008DC"/>
    <w:rsid w:val="00332BCA"/>
    <w:rsid w:val="00376322"/>
    <w:rsid w:val="00385C2F"/>
    <w:rsid w:val="00410EC6"/>
    <w:rsid w:val="00417E1F"/>
    <w:rsid w:val="00423BD5"/>
    <w:rsid w:val="004268B8"/>
    <w:rsid w:val="0045232D"/>
    <w:rsid w:val="00471A93"/>
    <w:rsid w:val="00476B6C"/>
    <w:rsid w:val="004E12A9"/>
    <w:rsid w:val="005211EB"/>
    <w:rsid w:val="005768B5"/>
    <w:rsid w:val="00581AB2"/>
    <w:rsid w:val="005E2FEF"/>
    <w:rsid w:val="005F2F72"/>
    <w:rsid w:val="00625CE9"/>
    <w:rsid w:val="00637C81"/>
    <w:rsid w:val="00690E5F"/>
    <w:rsid w:val="00692795"/>
    <w:rsid w:val="00697632"/>
    <w:rsid w:val="006A378A"/>
    <w:rsid w:val="006D2254"/>
    <w:rsid w:val="00705B4C"/>
    <w:rsid w:val="0073467A"/>
    <w:rsid w:val="0075010E"/>
    <w:rsid w:val="007A03A4"/>
    <w:rsid w:val="007A7877"/>
    <w:rsid w:val="007E38BF"/>
    <w:rsid w:val="008615B6"/>
    <w:rsid w:val="008831C9"/>
    <w:rsid w:val="008939FC"/>
    <w:rsid w:val="008E25FC"/>
    <w:rsid w:val="008E66A4"/>
    <w:rsid w:val="009056D4"/>
    <w:rsid w:val="009134C5"/>
    <w:rsid w:val="0092650C"/>
    <w:rsid w:val="0093569C"/>
    <w:rsid w:val="00954F4C"/>
    <w:rsid w:val="009C4F19"/>
    <w:rsid w:val="00A02A13"/>
    <w:rsid w:val="00A2543D"/>
    <w:rsid w:val="00A815B6"/>
    <w:rsid w:val="00A859D4"/>
    <w:rsid w:val="00AC48AC"/>
    <w:rsid w:val="00B4443B"/>
    <w:rsid w:val="00BD609C"/>
    <w:rsid w:val="00C15410"/>
    <w:rsid w:val="00C16132"/>
    <w:rsid w:val="00C62267"/>
    <w:rsid w:val="00CD24F8"/>
    <w:rsid w:val="00CF1991"/>
    <w:rsid w:val="00CF5C57"/>
    <w:rsid w:val="00D54908"/>
    <w:rsid w:val="00D5797A"/>
    <w:rsid w:val="00DA77CA"/>
    <w:rsid w:val="00DF2F5A"/>
    <w:rsid w:val="00E92FA9"/>
    <w:rsid w:val="00E938A8"/>
    <w:rsid w:val="00F51B9E"/>
    <w:rsid w:val="00FA5547"/>
    <w:rsid w:val="00F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4B31C-58E3-4260-9C60-0A8B3DD8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9B0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B0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B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0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Home</Company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Huynh Thanh</dc:creator>
  <cp:keywords/>
  <dc:description/>
  <cp:lastModifiedBy>Viet Huynh Thanh</cp:lastModifiedBy>
  <cp:revision>71</cp:revision>
  <dcterms:created xsi:type="dcterms:W3CDTF">2014-05-20T04:27:00Z</dcterms:created>
  <dcterms:modified xsi:type="dcterms:W3CDTF">2014-06-04T03:36:00Z</dcterms:modified>
</cp:coreProperties>
</file>