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A838" w14:textId="77777777" w:rsidR="00826F2E" w:rsidRPr="00826F2E" w:rsidRDefault="00826F2E" w:rsidP="00826F2E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826F2E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Buscador</w:t>
      </w:r>
    </w:p>
    <w:p w14:paraId="43FD762B" w14:textId="0D34757E" w:rsidR="00D40D4B" w:rsidRDefault="00D40D4B"/>
    <w:p w14:paraId="308C0DB5" w14:textId="73195C7F" w:rsidR="00826F2E" w:rsidRDefault="00E64FDC">
      <w:r w:rsidRPr="00E64FDC">
        <w:drawing>
          <wp:inline distT="0" distB="0" distL="0" distR="0" wp14:anchorId="2EFE6A9A" wp14:editId="62DF3CF5">
            <wp:extent cx="5612130" cy="2847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C392" w14:textId="77777777" w:rsidR="00E64FDC" w:rsidRDefault="00E64FDC"/>
    <w:p w14:paraId="7F5ACA83" w14:textId="2DACB3D4" w:rsidR="002C2BDF" w:rsidRDefault="002C2BDF">
      <w:r>
        <w:t>Notar que ya existe la función de buscar parámetros</w:t>
      </w:r>
    </w:p>
    <w:p w14:paraId="7FD0BFAE" w14:textId="015A81FF" w:rsidR="002C2BDF" w:rsidRDefault="002C2BDF">
      <w:r w:rsidRPr="002C2BDF">
        <w:drawing>
          <wp:inline distT="0" distB="0" distL="0" distR="0" wp14:anchorId="0839B908" wp14:editId="297C0D86">
            <wp:extent cx="5296639" cy="16004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1D32" w14:textId="5FE29A24" w:rsidR="002C2BDF" w:rsidRDefault="00A929D7">
      <w:r w:rsidRPr="00A929D7">
        <w:lastRenderedPageBreak/>
        <w:drawing>
          <wp:inline distT="0" distB="0" distL="0" distR="0" wp14:anchorId="1340338B" wp14:editId="2E483D79">
            <wp:extent cx="5612130" cy="38747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40C0" w14:textId="706DE465" w:rsidR="00A929D7" w:rsidRDefault="00A929D7">
      <w:r>
        <w:t>Notar que aún no existe ninguna búsqueda.</w:t>
      </w:r>
    </w:p>
    <w:p w14:paraId="24A525CD" w14:textId="22C51831" w:rsidR="00A929D7" w:rsidRDefault="005B20AF">
      <w:r w:rsidRPr="005B20AF">
        <w:drawing>
          <wp:inline distT="0" distB="0" distL="0" distR="0" wp14:anchorId="7E3DC466" wp14:editId="10655517">
            <wp:extent cx="5612130" cy="2107565"/>
            <wp:effectExtent l="0" t="0" r="7620" b="698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E3DD" w14:textId="7ED36D4E" w:rsidR="005B20AF" w:rsidRDefault="00765BDE">
      <w:r>
        <w:t>Para configurar la búsqueda</w:t>
      </w:r>
    </w:p>
    <w:p w14:paraId="18466354" w14:textId="62A70B9B" w:rsidR="00765BDE" w:rsidRDefault="00005801">
      <w:r w:rsidRPr="00005801">
        <w:lastRenderedPageBreak/>
        <w:drawing>
          <wp:inline distT="0" distB="0" distL="0" distR="0" wp14:anchorId="3D753205" wp14:editId="1A37D6C0">
            <wp:extent cx="5612130" cy="36512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0698" w14:textId="77777777" w:rsidR="00005801" w:rsidRDefault="00005801"/>
    <w:p w14:paraId="5554C628" w14:textId="77777777" w:rsidR="00005801" w:rsidRDefault="00005801"/>
    <w:p w14:paraId="73120028" w14:textId="77777777" w:rsidR="00765BDE" w:rsidRDefault="00765BDE"/>
    <w:sectPr w:rsidR="00765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1A"/>
    <w:rsid w:val="00005801"/>
    <w:rsid w:val="002C2BDF"/>
    <w:rsid w:val="005B20AF"/>
    <w:rsid w:val="00765BDE"/>
    <w:rsid w:val="00826F2E"/>
    <w:rsid w:val="00A929D7"/>
    <w:rsid w:val="00AA591A"/>
    <w:rsid w:val="00D40D4B"/>
    <w:rsid w:val="00E6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BA1F"/>
  <w15:chartTrackingRefBased/>
  <w15:docId w15:val="{4CDEF1B1-BBAF-4A75-BF57-BB0FB511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26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6F2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4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8</cp:revision>
  <dcterms:created xsi:type="dcterms:W3CDTF">2023-03-23T05:50:00Z</dcterms:created>
  <dcterms:modified xsi:type="dcterms:W3CDTF">2023-03-23T06:15:00Z</dcterms:modified>
</cp:coreProperties>
</file>