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B9DB7" w14:textId="77777777" w:rsidR="001B540A" w:rsidRDefault="00620A44" w:rsidP="009213D9">
      <w:pPr>
        <w:pStyle w:val="CompanyName"/>
        <w:framePr w:h="1920" w:wrap="notBeside" w:anchorLock="1"/>
      </w:pPr>
      <w:r>
        <w:t>RED GAP</w:t>
      </w:r>
    </w:p>
    <w:p w14:paraId="5B5E1446" w14:textId="6EB3A257" w:rsidR="001B540A" w:rsidRDefault="00372C31">
      <w:pPr>
        <w:pStyle w:val="TitleCover"/>
      </w:pPr>
      <w:r>
        <w:t>Website</w:t>
      </w:r>
    </w:p>
    <w:p w14:paraId="433CB45F" w14:textId="0BAB6C8F" w:rsidR="001B540A" w:rsidRDefault="00F42A19">
      <w:pPr>
        <w:pStyle w:val="SubtitleCover"/>
      </w:pPr>
      <w:r>
        <w:t>Software Requirements Specification</w:t>
      </w:r>
      <w:r w:rsidR="00DD0D05">
        <w:t xml:space="preserve"> </w:t>
      </w:r>
    </w:p>
    <w:p w14:paraId="0AE0836C" w14:textId="77777777"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14:paraId="3E7FC8F6" w14:textId="7D054F6F" w:rsidR="00831541" w:rsidRDefault="00620A44" w:rsidP="00831541">
      <w:pPr>
        <w:pStyle w:val="Title"/>
        <w:rPr>
          <w:rFonts w:asciiTheme="majorHAnsi" w:eastAsiaTheme="majorEastAsia" w:hAnsiTheme="majorHAnsi" w:cstheme="majorBidi"/>
          <w:b/>
          <w:bCs/>
          <w:caps w:val="0"/>
          <w:color w:val="365F91" w:themeColor="accent1" w:themeShade="BF"/>
          <w:spacing w:val="0"/>
          <w:kern w:val="0"/>
          <w:sz w:val="28"/>
          <w:szCs w:val="28"/>
        </w:rPr>
      </w:pPr>
      <w:r>
        <w:rPr>
          <w:noProof/>
        </w:rPr>
        <w:lastRenderedPageBreak/>
        <mc:AlternateContent>
          <mc:Choice Requires="wps">
            <w:drawing>
              <wp:anchor distT="0" distB="0" distL="114300" distR="114300" simplePos="0" relativeHeight="251657728" behindDoc="0" locked="0" layoutInCell="1" allowOverlap="1" wp14:anchorId="703B5C3D" wp14:editId="304E8CD8">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827DF" w14:textId="3B12BCC5" w:rsidR="00C830A5" w:rsidRDefault="00C830A5" w:rsidP="009213D9">
                            <w:pPr>
                              <w:pStyle w:val="CompanyName"/>
                            </w:pPr>
                          </w:p>
                          <w:p w14:paraId="411E8F8C" w14:textId="550842A3" w:rsidR="00C830A5" w:rsidRDefault="00C830A5" w:rsidP="009213D9">
                            <w:pPr>
                              <w:pStyle w:val="CompanyName"/>
                            </w:pPr>
                            <w:r>
                              <w:t>Guildford, Surrey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" stroked="f">
                <v:textbox style="mso-fit-shape-to-text:t">
                  <w:txbxContent>
                    <w:p w14:paraId="6EF827DF" w14:textId="3B12BCC5" w:rsidR="00C830A5" w:rsidRDefault="00C830A5" w:rsidP="009213D9">
                      <w:pPr>
                        <w:pStyle w:val="CompanyName"/>
                      </w:pPr>
                    </w:p>
                    <w:p w14:paraId="411E8F8C" w14:textId="550842A3" w:rsidR="00C830A5" w:rsidRDefault="00C830A5" w:rsidP="009213D9">
                      <w:pPr>
                        <w:pStyle w:val="CompanyName"/>
                      </w:pPr>
                      <w:r>
                        <w:t>Guildford, Surrey</w:t>
                      </w:r>
                    </w:p>
                  </w:txbxContent>
                </v:textbox>
                <w10:wrap anchorx="page" anchory="page"/>
              </v:shape>
            </w:pict>
          </mc:Fallback>
        </mc:AlternateContent>
      </w:r>
    </w:p>
    <w:p w14:paraId="4FC55AC5" w14:textId="77777777" w:rsidR="00831541" w:rsidRDefault="00831541" w:rsidP="00831541">
      <w:pPr>
        <w:pStyle w:val="Subtitle"/>
      </w:pPr>
    </w:p>
    <w:p w14:paraId="41E63316" w14:textId="77777777" w:rsidR="00831541" w:rsidRDefault="00831541" w:rsidP="00831541">
      <w:pPr>
        <w:pStyle w:val="BodyText"/>
      </w:pPr>
    </w:p>
    <w:p w14:paraId="3742B752" w14:textId="77777777" w:rsidR="00831541" w:rsidRDefault="00831541" w:rsidP="00831541">
      <w:pPr>
        <w:pStyle w:val="BodyText"/>
      </w:pPr>
    </w:p>
    <w:p w14:paraId="157FA6F3" w14:textId="77777777" w:rsidR="00831541" w:rsidRDefault="00831541" w:rsidP="00831541">
      <w:pPr>
        <w:pStyle w:val="BodyText"/>
      </w:pPr>
    </w:p>
    <w:p w14:paraId="5D3469CE" w14:textId="77777777" w:rsidR="00831541" w:rsidRDefault="00831541" w:rsidP="00831541">
      <w:pPr>
        <w:pStyle w:val="BodyText"/>
      </w:pPr>
    </w:p>
    <w:p w14:paraId="3ECBE026" w14:textId="77777777" w:rsidR="00831541" w:rsidRDefault="00831541" w:rsidP="00831541">
      <w:pPr>
        <w:pStyle w:val="BodyText"/>
      </w:pPr>
    </w:p>
    <w:p w14:paraId="2E62E341" w14:textId="77777777" w:rsidR="00831541" w:rsidRDefault="00831541" w:rsidP="00831541">
      <w:pPr>
        <w:pStyle w:val="BodyText"/>
      </w:pPr>
    </w:p>
    <w:p w14:paraId="22B4F91A" w14:textId="77777777" w:rsidR="00831541" w:rsidRDefault="00831541" w:rsidP="00831541">
      <w:pPr>
        <w:pStyle w:val="BodyText"/>
      </w:pPr>
    </w:p>
    <w:p w14:paraId="13C50EAC" w14:textId="77777777" w:rsidR="00831541" w:rsidRDefault="00831541" w:rsidP="00831541">
      <w:pPr>
        <w:pStyle w:val="BodyText"/>
      </w:pPr>
    </w:p>
    <w:p w14:paraId="09D0A71E" w14:textId="77777777" w:rsidR="00831541" w:rsidRDefault="00831541" w:rsidP="00831541">
      <w:pPr>
        <w:pStyle w:val="BodyText"/>
      </w:pPr>
    </w:p>
    <w:p w14:paraId="24A7DA14" w14:textId="77777777" w:rsidR="00831541" w:rsidRDefault="00831541" w:rsidP="00831541">
      <w:pPr>
        <w:pStyle w:val="BodyText"/>
      </w:pPr>
    </w:p>
    <w:p w14:paraId="5666033C" w14:textId="77777777" w:rsidR="00831541" w:rsidRDefault="00831541" w:rsidP="00831541">
      <w:pPr>
        <w:pStyle w:val="BodyText"/>
      </w:pPr>
    </w:p>
    <w:p w14:paraId="22970A10" w14:textId="77777777" w:rsidR="00831541" w:rsidRDefault="00831541" w:rsidP="00831541">
      <w:pPr>
        <w:pStyle w:val="BodyText"/>
      </w:pPr>
    </w:p>
    <w:p w14:paraId="1769C58E" w14:textId="77777777" w:rsidR="00831541" w:rsidRDefault="00831541" w:rsidP="00831541">
      <w:pPr>
        <w:pStyle w:val="BodyText"/>
      </w:pPr>
    </w:p>
    <w:p w14:paraId="4FCCA5D6" w14:textId="77777777" w:rsidR="00831541" w:rsidRDefault="00831541" w:rsidP="00831541">
      <w:pPr>
        <w:pStyle w:val="BodyText"/>
      </w:pPr>
    </w:p>
    <w:p w14:paraId="3E297788" w14:textId="77777777" w:rsidR="00561BEA" w:rsidRDefault="00561BEA" w:rsidP="00831541">
      <w:pPr>
        <w:pStyle w:val="BodyText"/>
      </w:pPr>
    </w:p>
    <w:p w14:paraId="57DB62D6" w14:textId="77777777" w:rsidR="00561BEA" w:rsidRDefault="00561BEA" w:rsidP="00831541">
      <w:pPr>
        <w:pStyle w:val="BodyText"/>
      </w:pPr>
    </w:p>
    <w:p w14:paraId="7902E6FE" w14:textId="77777777" w:rsidR="00831541" w:rsidRDefault="00831541" w:rsidP="00831541">
      <w:pPr>
        <w:pStyle w:val="BodyText"/>
      </w:pPr>
    </w:p>
    <w:p w14:paraId="7F649FD2" w14:textId="77777777" w:rsidR="00831541" w:rsidRDefault="00831541" w:rsidP="00831541">
      <w:pPr>
        <w:pStyle w:val="BodyText"/>
      </w:pPr>
    </w:p>
    <w:p w14:paraId="6F289164" w14:textId="77777777" w:rsidR="00831541" w:rsidRPr="00831541" w:rsidRDefault="00831541" w:rsidP="00831541">
      <w:pPr>
        <w:pStyle w:val="BodyText"/>
      </w:pPr>
    </w:p>
    <w:p w14:paraId="3AA66EE6" w14:textId="77777777" w:rsidR="00D734E5" w:rsidRDefault="00D734E5">
      <w:pPr>
        <w:pStyle w:val="TOC1"/>
        <w:tabs>
          <w:tab w:val="right" w:leader="dot" w:pos="8630"/>
        </w:tabs>
        <w:rPr>
          <w:rFonts w:eastAsiaTheme="minorEastAsia" w:cstheme="minorBidi"/>
          <w:b w:val="0"/>
          <w:noProof/>
          <w:lang w:val="en-GB" w:eastAsia="ja-JP"/>
        </w:rPr>
      </w:pPr>
      <w:r>
        <w:fldChar w:fldCharType="begin"/>
      </w:r>
      <w:r>
        <w:instrText xml:space="preserve"> TOC \o "1-3" </w:instrText>
      </w:r>
      <w:r>
        <w:fldChar w:fldCharType="separate"/>
      </w:r>
      <w:r>
        <w:rPr>
          <w:noProof/>
        </w:rPr>
        <w:t>Purpose</w:t>
      </w:r>
      <w:r>
        <w:rPr>
          <w:noProof/>
        </w:rPr>
        <w:tab/>
      </w:r>
      <w:r>
        <w:rPr>
          <w:noProof/>
        </w:rPr>
        <w:fldChar w:fldCharType="begin"/>
      </w:r>
      <w:r>
        <w:rPr>
          <w:noProof/>
        </w:rPr>
        <w:instrText xml:space="preserve"> PAGEREF _Toc294873482 \h </w:instrText>
      </w:r>
      <w:r>
        <w:rPr>
          <w:noProof/>
        </w:rPr>
      </w:r>
      <w:r>
        <w:rPr>
          <w:noProof/>
        </w:rPr>
        <w:fldChar w:fldCharType="separate"/>
      </w:r>
      <w:r>
        <w:rPr>
          <w:noProof/>
        </w:rPr>
        <w:t>2</w:t>
      </w:r>
      <w:r>
        <w:rPr>
          <w:noProof/>
        </w:rPr>
        <w:fldChar w:fldCharType="end"/>
      </w:r>
    </w:p>
    <w:p w14:paraId="1DF92E4C" w14:textId="77777777" w:rsidR="00D734E5" w:rsidRDefault="00D734E5">
      <w:pPr>
        <w:pStyle w:val="TOC1"/>
        <w:tabs>
          <w:tab w:val="right" w:leader="dot" w:pos="8630"/>
        </w:tabs>
        <w:rPr>
          <w:rFonts w:eastAsiaTheme="minorEastAsia" w:cstheme="minorBidi"/>
          <w:b w:val="0"/>
          <w:noProof/>
          <w:lang w:val="en-GB" w:eastAsia="ja-JP"/>
        </w:rPr>
      </w:pPr>
      <w:r>
        <w:rPr>
          <w:noProof/>
        </w:rPr>
        <w:t>Scope</w:t>
      </w:r>
      <w:r>
        <w:rPr>
          <w:noProof/>
        </w:rPr>
        <w:tab/>
      </w:r>
      <w:r>
        <w:rPr>
          <w:noProof/>
        </w:rPr>
        <w:fldChar w:fldCharType="begin"/>
      </w:r>
      <w:r>
        <w:rPr>
          <w:noProof/>
        </w:rPr>
        <w:instrText xml:space="preserve"> PAGEREF _Toc294873483 \h </w:instrText>
      </w:r>
      <w:r>
        <w:rPr>
          <w:noProof/>
        </w:rPr>
      </w:r>
      <w:r>
        <w:rPr>
          <w:noProof/>
        </w:rPr>
        <w:fldChar w:fldCharType="separate"/>
      </w:r>
      <w:r>
        <w:rPr>
          <w:noProof/>
        </w:rPr>
        <w:t>3</w:t>
      </w:r>
      <w:r>
        <w:rPr>
          <w:noProof/>
        </w:rPr>
        <w:fldChar w:fldCharType="end"/>
      </w:r>
    </w:p>
    <w:p w14:paraId="24C3707C" w14:textId="77777777" w:rsidR="00561BEA" w:rsidRDefault="00D734E5">
      <w:pPr>
        <w:pStyle w:val="Title"/>
      </w:pPr>
      <w:r>
        <w:fldChar w:fldCharType="end"/>
      </w:r>
    </w:p>
    <w:p w14:paraId="3378F4F8" w14:textId="77777777" w:rsidR="008223C3" w:rsidRDefault="008223C3" w:rsidP="008223C3">
      <w:pPr>
        <w:pStyle w:val="Subtitle"/>
      </w:pPr>
    </w:p>
    <w:p w14:paraId="425AB006" w14:textId="77777777" w:rsidR="008223C3" w:rsidRDefault="008223C3" w:rsidP="008223C3">
      <w:pPr>
        <w:pStyle w:val="BodyText"/>
      </w:pPr>
    </w:p>
    <w:p w14:paraId="2C1FBF88" w14:textId="77777777" w:rsidR="008223C3" w:rsidRDefault="008223C3" w:rsidP="008223C3">
      <w:pPr>
        <w:pStyle w:val="BodyText"/>
      </w:pPr>
      <w:bookmarkStart w:id="0" w:name="_GoBack"/>
      <w:bookmarkEnd w:id="0"/>
    </w:p>
    <w:p w14:paraId="590386B7" w14:textId="77777777" w:rsidR="008223C3" w:rsidRDefault="008223C3" w:rsidP="008223C3">
      <w:pPr>
        <w:pStyle w:val="BodyText"/>
      </w:pPr>
    </w:p>
    <w:p w14:paraId="7754112A" w14:textId="77777777" w:rsidR="008223C3" w:rsidRDefault="008223C3" w:rsidP="008223C3">
      <w:pPr>
        <w:pStyle w:val="BodyText"/>
      </w:pPr>
    </w:p>
    <w:p w14:paraId="6F236DAB" w14:textId="77777777" w:rsidR="008223C3" w:rsidRDefault="008223C3" w:rsidP="008223C3">
      <w:pPr>
        <w:pStyle w:val="BodyText"/>
      </w:pPr>
    </w:p>
    <w:p w14:paraId="3D332B3D" w14:textId="77777777" w:rsidR="008223C3" w:rsidRDefault="008223C3" w:rsidP="008223C3">
      <w:pPr>
        <w:pStyle w:val="BodyText"/>
      </w:pPr>
    </w:p>
    <w:p w14:paraId="6F0E8F36" w14:textId="77777777" w:rsidR="008223C3" w:rsidRDefault="008223C3" w:rsidP="008223C3">
      <w:pPr>
        <w:pStyle w:val="BodyText"/>
      </w:pPr>
    </w:p>
    <w:p w14:paraId="1C98F278" w14:textId="77777777" w:rsidR="008223C3" w:rsidRDefault="008223C3" w:rsidP="008223C3">
      <w:pPr>
        <w:pStyle w:val="BodyText"/>
      </w:pPr>
    </w:p>
    <w:p w14:paraId="329AB625" w14:textId="77777777" w:rsidR="008223C3" w:rsidRDefault="008223C3" w:rsidP="008223C3">
      <w:pPr>
        <w:pStyle w:val="BodyText"/>
      </w:pPr>
    </w:p>
    <w:p w14:paraId="744A6708" w14:textId="77777777" w:rsidR="008223C3" w:rsidRDefault="008223C3" w:rsidP="008223C3">
      <w:pPr>
        <w:pStyle w:val="BodyText"/>
      </w:pPr>
    </w:p>
    <w:p w14:paraId="3BA9582C" w14:textId="77777777" w:rsidR="00EE55B8" w:rsidRPr="008223C3" w:rsidRDefault="00EE55B8" w:rsidP="008223C3">
      <w:pPr>
        <w:pStyle w:val="BodyText"/>
      </w:pPr>
    </w:p>
    <w:p w14:paraId="38B685E5" w14:textId="77777777" w:rsidR="00293C37" w:rsidRDefault="00293C37">
      <w:pPr>
        <w:pStyle w:val="Title"/>
      </w:pPr>
    </w:p>
    <w:p w14:paraId="4D3B670D" w14:textId="77777777" w:rsidR="00293C37" w:rsidRDefault="00293C37" w:rsidP="00293C37">
      <w:pPr>
        <w:pStyle w:val="Subtitle"/>
      </w:pPr>
    </w:p>
    <w:p w14:paraId="7AED34C9" w14:textId="77777777" w:rsidR="00293C37" w:rsidRDefault="00293C37" w:rsidP="00293C37">
      <w:pPr>
        <w:pStyle w:val="BodyText"/>
      </w:pPr>
    </w:p>
    <w:p w14:paraId="790F05C4" w14:textId="77777777" w:rsidR="00293C37" w:rsidRDefault="00293C37" w:rsidP="00293C37">
      <w:pPr>
        <w:pStyle w:val="BodyText"/>
      </w:pPr>
    </w:p>
    <w:p w14:paraId="505D2F0E" w14:textId="77777777" w:rsidR="00293C37" w:rsidRPr="00293C37" w:rsidRDefault="00293C37" w:rsidP="00293C37">
      <w:pPr>
        <w:pStyle w:val="BodyText"/>
      </w:pPr>
    </w:p>
    <w:p w14:paraId="621E70B8" w14:textId="7C9D669E" w:rsidR="001B540A" w:rsidRDefault="004F5C3B">
      <w:pPr>
        <w:pStyle w:val="Title"/>
      </w:pPr>
      <w:r>
        <w:t>Software Requirements Specification</w:t>
      </w:r>
    </w:p>
    <w:p w14:paraId="44D71C4F" w14:textId="36CCC632" w:rsidR="001B540A" w:rsidRDefault="00775833" w:rsidP="00775833">
      <w:pPr>
        <w:pStyle w:val="Heading1"/>
      </w:pPr>
      <w:r>
        <w:t>Introduction</w:t>
      </w:r>
    </w:p>
    <w:p w14:paraId="0B65D7E5" w14:textId="52444D62" w:rsidR="001B540A" w:rsidRDefault="006E595B" w:rsidP="009B33BC">
      <w:pPr>
        <w:pStyle w:val="Heading2"/>
      </w:pPr>
      <w:bookmarkStart w:id="1" w:name="_Toc294873482"/>
      <w:r>
        <w:t>Purpose</w:t>
      </w:r>
      <w:bookmarkEnd w:id="1"/>
    </w:p>
    <w:p w14:paraId="16A8367E" w14:textId="10C4FB29" w:rsidR="00E24F1F" w:rsidRPr="00E24F1F" w:rsidRDefault="00E24F1F" w:rsidP="009D46F8">
      <w:pPr>
        <w:pStyle w:val="BodyText"/>
      </w:pPr>
      <w:r>
        <w:t xml:space="preserve">The design and development plan for the website of a startup company ‘Red Gap’. Red Gap is a new company, which is a unique interest in Chinese Culture and thus promoting this within the UK. Red Gap will offer a wide range of products for which can be purchased and be suitable for many occasions. Chinese Paper Cutting is a key product of Red Gap. </w:t>
      </w:r>
    </w:p>
    <w:p w14:paraId="0488F202" w14:textId="21B2BA61" w:rsidR="00D2451E" w:rsidRDefault="000A2664" w:rsidP="00D2451E">
      <w:pPr>
        <w:pStyle w:val="BodyText"/>
      </w:pPr>
      <w:r>
        <w:t xml:space="preserve">An E-Commerce website is certainly fundamental for the growth of Red Gap and thus will be used for the buying of products, advertising and demonstrating. The website will be simple to begin </w:t>
      </w:r>
      <w:r>
        <w:lastRenderedPageBreak/>
        <w:t xml:space="preserve">providing an online portal for registered users, who will then be able to login and thus make orders for a product of their choice by following the appropriate methods. As this is product is so unique, pricing can certainly vary to the product and other specifications and thus a quote system is in place to handle this so a user makes a quote initially to request a price for their requirements. </w:t>
      </w:r>
    </w:p>
    <w:p w14:paraId="0738BEC5" w14:textId="6AFC19AE" w:rsidR="00C03039" w:rsidRDefault="00C03039" w:rsidP="00C03039">
      <w:pPr>
        <w:pStyle w:val="BodyText"/>
        <w:ind w:firstLine="0"/>
      </w:pPr>
      <w:r>
        <w:tab/>
        <w:t xml:space="preserve">The purpose of this Software Requirements Specification </w:t>
      </w:r>
      <w:r w:rsidR="00AC71A6">
        <w:t xml:space="preserve">is to define the constraints and features of a Ruby on Rails website application which can be used </w:t>
      </w:r>
      <w:r w:rsidR="000D081C">
        <w:t xml:space="preserve">as an ordinary website, but additionally as an E-Commerce Site with the ability </w:t>
      </w:r>
      <w:r w:rsidR="00AC71A6">
        <w:t xml:space="preserve">to make orders for products sold by Red Gap. </w:t>
      </w:r>
      <w:r w:rsidR="00F8418C">
        <w:t>The website will be accessible via a clients web browser.</w:t>
      </w:r>
    </w:p>
    <w:p w14:paraId="500791B3" w14:textId="21124A19" w:rsidR="007C67E4" w:rsidRDefault="00333AE3" w:rsidP="00A5560D">
      <w:pPr>
        <w:pStyle w:val="BodyText"/>
        <w:ind w:firstLine="0"/>
      </w:pPr>
      <w:r>
        <w:tab/>
        <w:t xml:space="preserve">The intended </w:t>
      </w:r>
      <w:r w:rsidR="00BD7448">
        <w:t>audiences of this SRS are</w:t>
      </w:r>
      <w:r w:rsidR="005A108F">
        <w:t xml:space="preserve"> </w:t>
      </w:r>
      <w:r>
        <w:t>the technical leads and developers.</w:t>
      </w:r>
    </w:p>
    <w:p w14:paraId="4D6D6B40" w14:textId="7657569E" w:rsidR="007C67E4" w:rsidRDefault="003210B0" w:rsidP="0059554D">
      <w:pPr>
        <w:pStyle w:val="Heading2"/>
      </w:pPr>
      <w:bookmarkStart w:id="2" w:name="_Toc294873483"/>
      <w:r>
        <w:t>Scope</w:t>
      </w:r>
      <w:bookmarkEnd w:id="2"/>
    </w:p>
    <w:p w14:paraId="430FC7E3" w14:textId="047BE2C8" w:rsidR="00CF2F92" w:rsidRDefault="003C6BB1" w:rsidP="00CF2F92">
      <w:pPr>
        <w:pStyle w:val="BodyText"/>
      </w:pPr>
      <w:r>
        <w:t xml:space="preserve">This SRS defines a Ruby on Rails </w:t>
      </w:r>
      <w:r w:rsidR="0039625C">
        <w:t>application, which</w:t>
      </w:r>
      <w:r>
        <w:t xml:space="preserve"> can be used for making orders of products sold by Red Gap.</w:t>
      </w:r>
      <w:r w:rsidR="004226B7">
        <w:t xml:space="preserve"> The application will provide features including </w:t>
      </w:r>
      <w:r w:rsidR="00C44DBB">
        <w:t>registration</w:t>
      </w:r>
      <w:r w:rsidR="004226B7">
        <w:t>/logi</w:t>
      </w:r>
      <w:r w:rsidR="003C10FF">
        <w:t>n, ordering/quoting and management of orders/quotes</w:t>
      </w:r>
      <w:r w:rsidR="004226B7">
        <w:t>.</w:t>
      </w:r>
      <w:r w:rsidR="0039625C">
        <w:t xml:space="preserve"> </w:t>
      </w:r>
      <w:r w:rsidR="006950D5">
        <w:t>The application will also include administrative functionality for manipulating data within the database and this includes products, users etc.</w:t>
      </w:r>
    </w:p>
    <w:p w14:paraId="6811D69D" w14:textId="77777777" w:rsidR="00220881" w:rsidRDefault="00CF2F92" w:rsidP="00E85B69">
      <w:pPr>
        <w:pStyle w:val="BodyText"/>
      </w:pPr>
      <w:r>
        <w:t>The registration/login is required for users of the website who wish to make an order/quote and thus there authentication limitations put in place to prevent unauthorized access.</w:t>
      </w:r>
      <w:r w:rsidR="00D5500F">
        <w:t xml:space="preserve"> </w:t>
      </w:r>
    </w:p>
    <w:p w14:paraId="4F741FA3" w14:textId="4B91D1FE" w:rsidR="00CF2F92" w:rsidRDefault="00D5500F" w:rsidP="00E85B69">
      <w:pPr>
        <w:pStyle w:val="BodyText"/>
      </w:pPr>
      <w:r>
        <w:t>With a user being registered they will then be able to make an order/quote for a product package and products belong</w:t>
      </w:r>
      <w:r w:rsidR="006E709E">
        <w:t>ing</w:t>
      </w:r>
      <w:r>
        <w:t xml:space="preserve"> to that product package. </w:t>
      </w:r>
      <w:r w:rsidR="00C4044D">
        <w:t xml:space="preserve">A user will create an </w:t>
      </w:r>
      <w:r w:rsidR="005604B4">
        <w:t>order, which</w:t>
      </w:r>
      <w:r w:rsidR="00C4044D">
        <w:t xml:space="preserve"> will then have many product orders i.e. products selected. </w:t>
      </w:r>
    </w:p>
    <w:p w14:paraId="5F53F197" w14:textId="4099E564" w:rsidR="00C4044D" w:rsidRDefault="00C4044D" w:rsidP="00C4044D">
      <w:pPr>
        <w:pStyle w:val="BodyText"/>
        <w:ind w:firstLine="0"/>
      </w:pPr>
      <w:r>
        <w:tab/>
        <w:t>Initially, a quotation will be made and this is because each product can differ</w:t>
      </w:r>
      <w:r w:rsidR="00DA00B5">
        <w:t xml:space="preserve"> in time required for production</w:t>
      </w:r>
      <w:r>
        <w:t xml:space="preserve"> i.e. for Chinese Paper Cutting where the user uploads an image</w:t>
      </w:r>
      <w:r w:rsidR="0001618D">
        <w:t xml:space="preserve"> and each image can have a significant impact on the time taken and work process</w:t>
      </w:r>
      <w:r>
        <w:t xml:space="preserve">. </w:t>
      </w:r>
    </w:p>
    <w:p w14:paraId="3431CECC" w14:textId="54653805" w:rsidR="005604B4" w:rsidRDefault="005604B4" w:rsidP="00C4044D">
      <w:pPr>
        <w:pStyle w:val="BodyText"/>
        <w:ind w:firstLine="0"/>
      </w:pPr>
      <w:r>
        <w:tab/>
        <w:t>An interface will be included for the user to manage orders/</w:t>
      </w:r>
      <w:proofErr w:type="gramStart"/>
      <w:r>
        <w:t>quotations</w:t>
      </w:r>
      <w:proofErr w:type="gramEnd"/>
      <w:r>
        <w:t xml:space="preserve"> as we want to involve the user throughout the whole journey. </w:t>
      </w:r>
    </w:p>
    <w:p w14:paraId="14F9F629" w14:textId="35086D60" w:rsidR="005604B4" w:rsidRDefault="005604B4" w:rsidP="00C4044D">
      <w:pPr>
        <w:pStyle w:val="BodyText"/>
        <w:ind w:firstLine="0"/>
      </w:pPr>
      <w:r>
        <w:t>An interface will be available for administrators to manipulate data including products.</w:t>
      </w:r>
    </w:p>
    <w:p w14:paraId="1664FE45" w14:textId="0618474D" w:rsidR="00B325F4" w:rsidRDefault="00B325F4" w:rsidP="00C4044D">
      <w:pPr>
        <w:pStyle w:val="BodyText"/>
        <w:ind w:firstLine="0"/>
      </w:pPr>
      <w:r>
        <w:t xml:space="preserve">The benefit of such E-Commerce site is that users are able to simply order a selected product. </w:t>
      </w:r>
    </w:p>
    <w:p w14:paraId="656228B0" w14:textId="6FBBBFFD" w:rsidR="00775833" w:rsidRDefault="00251944" w:rsidP="00251944">
      <w:pPr>
        <w:pStyle w:val="Heading2"/>
      </w:pPr>
      <w:r>
        <w:t>Definitions, acronyms and abbreviations</w:t>
      </w:r>
    </w:p>
    <w:p w14:paraId="6347AF5D" w14:textId="31E64BBC" w:rsidR="001F2310" w:rsidRDefault="007406BD" w:rsidP="001F2310">
      <w:pPr>
        <w:pStyle w:val="BodyText"/>
      </w:pPr>
      <w:r>
        <w:t xml:space="preserve">E-Commerce: </w:t>
      </w:r>
    </w:p>
    <w:p w14:paraId="24759365" w14:textId="61A0E925" w:rsidR="00F534F7" w:rsidRDefault="00F534F7" w:rsidP="001F2310">
      <w:pPr>
        <w:pStyle w:val="BodyText"/>
      </w:pPr>
      <w:r>
        <w:tab/>
      </w:r>
      <w:proofErr w:type="gramStart"/>
      <w:r>
        <w:t>An online buying facility for users.</w:t>
      </w:r>
      <w:proofErr w:type="gramEnd"/>
      <w:r>
        <w:t xml:space="preserve"> Users can use E-Commerce to buy products online sold by a business. E-Commerce offers interfaces available to do this as well as to manage orders.</w:t>
      </w:r>
    </w:p>
    <w:p w14:paraId="2658AF67" w14:textId="4BE26ED7" w:rsidR="00367D7B" w:rsidRDefault="00367D7B" w:rsidP="001F2310">
      <w:pPr>
        <w:pStyle w:val="BodyText"/>
      </w:pPr>
      <w:r>
        <w:t>Ruby on Rails:</w:t>
      </w:r>
    </w:p>
    <w:p w14:paraId="334DD49E" w14:textId="48C305D9" w:rsidR="00367D7B" w:rsidRDefault="00367D7B" w:rsidP="001F2310">
      <w:pPr>
        <w:pStyle w:val="BodyText"/>
      </w:pPr>
      <w:r>
        <w:tab/>
        <w:t xml:space="preserve">A Web Applications Development Language commonly used in creating and making websites. </w:t>
      </w:r>
    </w:p>
    <w:p w14:paraId="2EC0F8B4" w14:textId="77777777" w:rsidR="00754E75" w:rsidRDefault="00754E75" w:rsidP="001F2310">
      <w:pPr>
        <w:pStyle w:val="BodyText"/>
      </w:pPr>
    </w:p>
    <w:p w14:paraId="3C11D4FA" w14:textId="77777777" w:rsidR="00754E75" w:rsidRDefault="00754E75" w:rsidP="001F2310">
      <w:pPr>
        <w:pStyle w:val="BodyText"/>
      </w:pPr>
    </w:p>
    <w:p w14:paraId="13244E85" w14:textId="77777777" w:rsidR="00754E75" w:rsidRDefault="00754E75" w:rsidP="001F2310">
      <w:pPr>
        <w:pStyle w:val="BodyText"/>
      </w:pPr>
    </w:p>
    <w:p w14:paraId="72E4F3AB" w14:textId="77777777" w:rsidR="00754E75" w:rsidRDefault="00754E75" w:rsidP="001F2310">
      <w:pPr>
        <w:pStyle w:val="BodyText"/>
      </w:pPr>
    </w:p>
    <w:p w14:paraId="5464DF88" w14:textId="77777777" w:rsidR="00754E75" w:rsidRDefault="00754E75" w:rsidP="001F2310">
      <w:pPr>
        <w:pStyle w:val="BodyText"/>
      </w:pPr>
    </w:p>
    <w:p w14:paraId="3CE03A59" w14:textId="77777777" w:rsidR="00754E75" w:rsidRDefault="00754E75" w:rsidP="001F2310">
      <w:pPr>
        <w:pStyle w:val="BodyText"/>
      </w:pPr>
    </w:p>
    <w:p w14:paraId="012B4F4A" w14:textId="77777777" w:rsidR="00754E75" w:rsidRDefault="00754E75" w:rsidP="001F2310">
      <w:pPr>
        <w:pStyle w:val="BodyText"/>
      </w:pPr>
    </w:p>
    <w:p w14:paraId="758D6D05" w14:textId="77777777" w:rsidR="00754E75" w:rsidRDefault="00754E75" w:rsidP="001F2310">
      <w:pPr>
        <w:pStyle w:val="BodyText"/>
      </w:pPr>
    </w:p>
    <w:p w14:paraId="4D9C604A" w14:textId="77777777" w:rsidR="00754E75" w:rsidRDefault="00754E75" w:rsidP="001F2310">
      <w:pPr>
        <w:pStyle w:val="BodyText"/>
      </w:pPr>
    </w:p>
    <w:p w14:paraId="0326C57D" w14:textId="77777777" w:rsidR="00754E75" w:rsidRDefault="00754E75" w:rsidP="001F2310">
      <w:pPr>
        <w:pStyle w:val="BodyText"/>
      </w:pPr>
    </w:p>
    <w:p w14:paraId="0172EE48" w14:textId="77777777" w:rsidR="00754E75" w:rsidRDefault="00754E75" w:rsidP="001F2310">
      <w:pPr>
        <w:pStyle w:val="BodyText"/>
      </w:pPr>
    </w:p>
    <w:p w14:paraId="312BF788" w14:textId="77777777" w:rsidR="00754E75" w:rsidRDefault="00754E75" w:rsidP="001F2310">
      <w:pPr>
        <w:pStyle w:val="BodyText"/>
      </w:pPr>
    </w:p>
    <w:p w14:paraId="7EC3EFCB" w14:textId="77777777" w:rsidR="00754E75" w:rsidRDefault="00754E75" w:rsidP="001F2310">
      <w:pPr>
        <w:pStyle w:val="BodyText"/>
      </w:pPr>
    </w:p>
    <w:p w14:paraId="3DD3322C" w14:textId="77777777" w:rsidR="00754E75" w:rsidRDefault="00754E75" w:rsidP="001F2310">
      <w:pPr>
        <w:pStyle w:val="BodyText"/>
      </w:pPr>
    </w:p>
    <w:p w14:paraId="6A38A81C" w14:textId="77777777" w:rsidR="00754E75" w:rsidRDefault="00754E75" w:rsidP="001F2310">
      <w:pPr>
        <w:pStyle w:val="BodyText"/>
      </w:pPr>
    </w:p>
    <w:p w14:paraId="1A962A1E" w14:textId="77777777" w:rsidR="00754E75" w:rsidRDefault="00754E75" w:rsidP="001F2310">
      <w:pPr>
        <w:pStyle w:val="BodyText"/>
      </w:pPr>
    </w:p>
    <w:p w14:paraId="0DDA829D" w14:textId="77777777" w:rsidR="00754E75" w:rsidRDefault="00754E75" w:rsidP="001F2310">
      <w:pPr>
        <w:pStyle w:val="BodyText"/>
      </w:pPr>
    </w:p>
    <w:p w14:paraId="12D17FFA" w14:textId="77777777" w:rsidR="00754E75" w:rsidRDefault="00754E75" w:rsidP="001F2310">
      <w:pPr>
        <w:pStyle w:val="BodyText"/>
      </w:pPr>
    </w:p>
    <w:p w14:paraId="0A27637A" w14:textId="77777777" w:rsidR="00754E75" w:rsidRDefault="00754E75" w:rsidP="001F2310">
      <w:pPr>
        <w:pStyle w:val="BodyText"/>
      </w:pPr>
    </w:p>
    <w:p w14:paraId="24200801" w14:textId="77777777" w:rsidR="00754E75" w:rsidRDefault="00754E75" w:rsidP="001F2310">
      <w:pPr>
        <w:pStyle w:val="BodyText"/>
      </w:pPr>
    </w:p>
    <w:p w14:paraId="7BDFC92E" w14:textId="77777777" w:rsidR="00754E75" w:rsidRDefault="00754E75" w:rsidP="001F2310">
      <w:pPr>
        <w:pStyle w:val="BodyText"/>
      </w:pPr>
    </w:p>
    <w:p w14:paraId="5335DA1A" w14:textId="0AEF4E52" w:rsidR="00754E75" w:rsidRDefault="00754E75" w:rsidP="00754E75">
      <w:pPr>
        <w:pStyle w:val="Heading2"/>
      </w:pPr>
      <w:r>
        <w:t>Overview</w:t>
      </w:r>
    </w:p>
    <w:p w14:paraId="64DF3659" w14:textId="63403E2F" w:rsidR="00804C35" w:rsidRDefault="00804C35" w:rsidP="00804C35">
      <w:pPr>
        <w:pStyle w:val="BodyText"/>
      </w:pPr>
      <w:r>
        <w:t xml:space="preserve">This document first presents a description of the software to provide context and to aid the understanding of the requirements. </w:t>
      </w:r>
      <w:r w:rsidR="00461068">
        <w:t xml:space="preserve">Formal function and non-functional requirements are then fully specified. </w:t>
      </w:r>
    </w:p>
    <w:p w14:paraId="2175DBF5" w14:textId="57B3146C" w:rsidR="004436B9" w:rsidRDefault="0011234B" w:rsidP="0084628C">
      <w:pPr>
        <w:pStyle w:val="BodyText"/>
        <w:ind w:firstLine="0"/>
      </w:pPr>
      <w:r>
        <w:tab/>
        <w:t>This document follows the IEEE ‘Recommended Practice for Software Requirements Specification” using the template organization for features</w:t>
      </w:r>
      <w:r w:rsidR="00775DFF">
        <w:t xml:space="preserve"> [2]</w:t>
      </w:r>
      <w:r w:rsidR="00877B58">
        <w:t>.</w:t>
      </w:r>
    </w:p>
    <w:p w14:paraId="0C235CA9" w14:textId="5C11EC7A" w:rsidR="0084628C" w:rsidRDefault="00F03212" w:rsidP="00F03212">
      <w:pPr>
        <w:pStyle w:val="Heading1"/>
      </w:pPr>
      <w:r>
        <w:t>Overall descriptions</w:t>
      </w:r>
    </w:p>
    <w:p w14:paraId="13DC4FBD" w14:textId="7F7E1760" w:rsidR="00F92538" w:rsidRDefault="00EA653F" w:rsidP="00EA653F">
      <w:pPr>
        <w:pStyle w:val="Heading2"/>
      </w:pPr>
      <w:r>
        <w:t>Product perspective</w:t>
      </w:r>
    </w:p>
    <w:p w14:paraId="76001BB3" w14:textId="3BAC5FD3" w:rsidR="00905148" w:rsidRDefault="00905148" w:rsidP="00905148">
      <w:pPr>
        <w:pStyle w:val="BodyText"/>
      </w:pPr>
      <w:r>
        <w:t xml:space="preserve">This SRS defines the requirements for a Web </w:t>
      </w:r>
      <w:r w:rsidR="00104AFC">
        <w:t>Application, which</w:t>
      </w:r>
      <w:r>
        <w:t xml:space="preserve"> can be used to make orders for products sold by Red Gap. </w:t>
      </w:r>
      <w:r w:rsidR="00304978">
        <w:t xml:space="preserve">Users will be able to use the web application registered or not, although they must be registered to make an order. Other functionality of the website will enable users to manage orders/quotations and also configure their account settings. </w:t>
      </w:r>
    </w:p>
    <w:p w14:paraId="661B6F3E" w14:textId="0A793085" w:rsidR="00F2666B" w:rsidRDefault="00C4189B" w:rsidP="00C4189B">
      <w:pPr>
        <w:pStyle w:val="Heading2"/>
      </w:pPr>
      <w:r>
        <w:t>Product functions</w:t>
      </w:r>
    </w:p>
    <w:p w14:paraId="42FBBF5A" w14:textId="77777777" w:rsidR="00B9089B" w:rsidRDefault="00FD5F5C" w:rsidP="00FD5F5C">
      <w:pPr>
        <w:pStyle w:val="BodyText"/>
      </w:pPr>
      <w:r>
        <w:t xml:space="preserve">The web application will consist of four features: 1) Ordering &amp; Quotations; 2) </w:t>
      </w:r>
      <w:r w:rsidR="009664C1">
        <w:t xml:space="preserve">Order/Quotation Management; 3) </w:t>
      </w:r>
      <w:r>
        <w:t xml:space="preserve">User </w:t>
      </w:r>
      <w:r w:rsidR="00C830A5">
        <w:t>registration</w:t>
      </w:r>
      <w:r>
        <w:t>/manipulation</w:t>
      </w:r>
      <w:proofErr w:type="gramStart"/>
      <w:r w:rsidR="009664C1">
        <w:t>;</w:t>
      </w:r>
      <w:proofErr w:type="gramEnd"/>
      <w:r w:rsidR="009664C1">
        <w:t xml:space="preserve"> 4)</w:t>
      </w:r>
      <w:r w:rsidR="00FF71E5">
        <w:t xml:space="preserve"> Administrative</w:t>
      </w:r>
      <w:r w:rsidR="005A085D">
        <w:t>.</w:t>
      </w:r>
    </w:p>
    <w:p w14:paraId="56FD50B7" w14:textId="77777777" w:rsidR="00F83C8B" w:rsidRDefault="00B9089B" w:rsidP="00FD5F5C">
      <w:pPr>
        <w:pStyle w:val="BodyText"/>
      </w:pPr>
      <w:r>
        <w:t xml:space="preserve">On the initial access to the Web Application, the homepage will be accessed and thus with session information the user will either be logged in immediately or will be able to login if registered or register if not. </w:t>
      </w:r>
      <w:r w:rsidR="008070D7">
        <w:t xml:space="preserve">Either way they will be present with the home page. From this point they will be able to browse the website and its content including the information regarding Red Gap – The business, guides on the products available and how orders/quotations work and additionally the ability to make an order/quotation providing registered. </w:t>
      </w:r>
    </w:p>
    <w:p w14:paraId="0CF22B0E" w14:textId="26B52382" w:rsidR="00FD5F5C" w:rsidRDefault="009664C1" w:rsidP="004E47A1">
      <w:pPr>
        <w:pStyle w:val="Heading3"/>
      </w:pPr>
      <w:r>
        <w:t xml:space="preserve"> </w:t>
      </w:r>
      <w:r w:rsidR="004E47A1">
        <w:t>Ordering &amp; Quotations</w:t>
      </w:r>
    </w:p>
    <w:p w14:paraId="794EB7C0" w14:textId="77777777" w:rsidR="001E21AF" w:rsidRPr="001E21AF" w:rsidRDefault="001E21AF" w:rsidP="001E21AF">
      <w:pPr>
        <w:pStyle w:val="BodyText"/>
      </w:pPr>
    </w:p>
    <w:p w14:paraId="53FD02F7" w14:textId="77777777" w:rsidR="00754E75" w:rsidRDefault="00754E75" w:rsidP="001F2310">
      <w:pPr>
        <w:pStyle w:val="BodyText"/>
      </w:pPr>
    </w:p>
    <w:p w14:paraId="2C67B0AC" w14:textId="77777777" w:rsidR="00754E75" w:rsidRDefault="00754E75" w:rsidP="001F2310">
      <w:pPr>
        <w:pStyle w:val="BodyText"/>
      </w:pPr>
    </w:p>
    <w:p w14:paraId="20F18264" w14:textId="77777777" w:rsidR="00754E75" w:rsidRDefault="00754E75" w:rsidP="001F2310">
      <w:pPr>
        <w:pStyle w:val="BodyText"/>
      </w:pPr>
    </w:p>
    <w:p w14:paraId="6C23E9E0" w14:textId="77777777" w:rsidR="00754E75" w:rsidRDefault="00754E75" w:rsidP="001F2310">
      <w:pPr>
        <w:pStyle w:val="BodyText"/>
      </w:pPr>
    </w:p>
    <w:p w14:paraId="38D03561" w14:textId="77777777" w:rsidR="00754E75" w:rsidRDefault="00754E75" w:rsidP="001F2310">
      <w:pPr>
        <w:pStyle w:val="BodyText"/>
      </w:pPr>
    </w:p>
    <w:p w14:paraId="269C9F95" w14:textId="77777777" w:rsidR="00754E75" w:rsidRDefault="00754E75" w:rsidP="001F2310">
      <w:pPr>
        <w:pStyle w:val="BodyText"/>
      </w:pPr>
    </w:p>
    <w:p w14:paraId="61A2ECB2" w14:textId="77777777" w:rsidR="00754E75" w:rsidRDefault="00754E75" w:rsidP="001F2310">
      <w:pPr>
        <w:pStyle w:val="BodyText"/>
      </w:pPr>
    </w:p>
    <w:p w14:paraId="425F5323" w14:textId="77777777" w:rsidR="00754E75" w:rsidRDefault="00754E75" w:rsidP="001F2310">
      <w:pPr>
        <w:pStyle w:val="BodyText"/>
      </w:pPr>
    </w:p>
    <w:p w14:paraId="5E0543D3" w14:textId="77777777" w:rsidR="00754E75" w:rsidRDefault="00754E75" w:rsidP="001F2310">
      <w:pPr>
        <w:pStyle w:val="BodyText"/>
      </w:pPr>
    </w:p>
    <w:p w14:paraId="0B07D4E4" w14:textId="77777777" w:rsidR="00754E75" w:rsidRDefault="00754E75" w:rsidP="001F2310">
      <w:pPr>
        <w:pStyle w:val="BodyText"/>
      </w:pPr>
    </w:p>
    <w:p w14:paraId="467EDD22" w14:textId="77777777" w:rsidR="00754E75" w:rsidRDefault="00754E75" w:rsidP="001F2310">
      <w:pPr>
        <w:pStyle w:val="BodyText"/>
      </w:pPr>
    </w:p>
    <w:p w14:paraId="0BF644EF" w14:textId="77777777" w:rsidR="00754E75" w:rsidRDefault="00754E75" w:rsidP="001F2310">
      <w:pPr>
        <w:pStyle w:val="BodyText"/>
      </w:pPr>
    </w:p>
    <w:p w14:paraId="01BF47AA" w14:textId="77777777" w:rsidR="00754E75" w:rsidRDefault="00754E75" w:rsidP="001F2310">
      <w:pPr>
        <w:pStyle w:val="BodyText"/>
      </w:pPr>
    </w:p>
    <w:p w14:paraId="222CF923" w14:textId="77777777" w:rsidR="00754E75" w:rsidRDefault="00754E75" w:rsidP="001F2310">
      <w:pPr>
        <w:pStyle w:val="BodyText"/>
      </w:pPr>
    </w:p>
    <w:p w14:paraId="325E65EC" w14:textId="77777777" w:rsidR="00754E75" w:rsidRDefault="00754E75" w:rsidP="001F2310">
      <w:pPr>
        <w:pStyle w:val="BodyText"/>
      </w:pPr>
    </w:p>
    <w:p w14:paraId="6A78CDAC" w14:textId="77777777" w:rsidR="00754E75" w:rsidRDefault="00754E75" w:rsidP="001F2310">
      <w:pPr>
        <w:pStyle w:val="BodyText"/>
      </w:pPr>
    </w:p>
    <w:p w14:paraId="37772F81" w14:textId="77777777" w:rsidR="00754E75" w:rsidRDefault="00754E75" w:rsidP="001F2310">
      <w:pPr>
        <w:pStyle w:val="BodyText"/>
      </w:pPr>
    </w:p>
    <w:p w14:paraId="7266308A" w14:textId="77777777" w:rsidR="00754E75" w:rsidRDefault="00754E75" w:rsidP="001F2310">
      <w:pPr>
        <w:pStyle w:val="BodyText"/>
      </w:pPr>
    </w:p>
    <w:p w14:paraId="556125AD" w14:textId="77777777" w:rsidR="00754E75" w:rsidRDefault="00754E75" w:rsidP="001F2310">
      <w:pPr>
        <w:pStyle w:val="BodyText"/>
      </w:pPr>
    </w:p>
    <w:p w14:paraId="776097B1" w14:textId="77777777" w:rsidR="00FE21D1" w:rsidRDefault="00FE21D1" w:rsidP="001F2310">
      <w:pPr>
        <w:pStyle w:val="BodyText"/>
      </w:pPr>
    </w:p>
    <w:p w14:paraId="4FA84D1F" w14:textId="77777777" w:rsidR="00FE21D1" w:rsidRPr="001F2310" w:rsidRDefault="00FE21D1" w:rsidP="001F2310">
      <w:pPr>
        <w:pStyle w:val="BodyText"/>
      </w:pPr>
    </w:p>
    <w:sectPr w:rsidR="00FE21D1" w:rsidRPr="001F2310">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F8A6" w14:textId="77777777" w:rsidR="00C830A5" w:rsidRDefault="00C830A5">
      <w:r>
        <w:separator/>
      </w:r>
    </w:p>
  </w:endnote>
  <w:endnote w:type="continuationSeparator" w:id="0">
    <w:p w14:paraId="03967FBF" w14:textId="77777777" w:rsidR="00C830A5" w:rsidRDefault="00C8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492ED" w14:textId="77777777" w:rsidR="00C830A5" w:rsidRDefault="00C830A5">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09AE">
      <w:rPr>
        <w:rStyle w:val="PageNumber"/>
        <w:noProof/>
      </w:rPr>
      <w:t>4</w:t>
    </w:r>
    <w:r>
      <w:rPr>
        <w:rStyle w:val="PageNumber"/>
      </w:rPr>
      <w:fldChar w:fldCharType="end"/>
    </w:r>
  </w:p>
  <w:p w14:paraId="4FC566AA" w14:textId="77777777" w:rsidR="00C830A5" w:rsidRDefault="00C830A5">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2502C" w14:textId="77777777" w:rsidR="00C830A5" w:rsidRDefault="00C830A5">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1997">
      <w:rPr>
        <w:rStyle w:val="PageNumber"/>
        <w:noProof/>
      </w:rPr>
      <w:t>3</w:t>
    </w:r>
    <w:r>
      <w:rPr>
        <w:rStyle w:val="PageNumber"/>
      </w:rPr>
      <w:fldChar w:fldCharType="end"/>
    </w:r>
  </w:p>
  <w:p w14:paraId="50FA6FD7" w14:textId="77777777" w:rsidR="00C830A5" w:rsidRDefault="00C830A5">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A4867" w14:textId="77777777" w:rsidR="00C830A5" w:rsidRDefault="00C830A5">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DF789" w14:textId="77777777" w:rsidR="00C830A5" w:rsidRDefault="00C830A5">
      <w:r>
        <w:separator/>
      </w:r>
    </w:p>
  </w:footnote>
  <w:footnote w:type="continuationSeparator" w:id="0">
    <w:p w14:paraId="6622FBE2" w14:textId="77777777" w:rsidR="00C830A5" w:rsidRDefault="00C830A5">
      <w:r>
        <w:separator/>
      </w:r>
    </w:p>
  </w:footnote>
  <w:footnote w:type="continuationNotice" w:id="1">
    <w:p w14:paraId="398B9E80" w14:textId="77777777" w:rsidR="00C830A5" w:rsidRDefault="00C830A5">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319E1" w14:textId="77777777" w:rsidR="00C830A5" w:rsidRDefault="00C830A5">
    <w:r>
      <w:rPr>
        <w:noProof/>
      </w:rPr>
      <mc:AlternateContent>
        <mc:Choice Requires="wps">
          <w:drawing>
            <wp:anchor distT="0" distB="0" distL="114300" distR="114300" simplePos="0" relativeHeight="251657216" behindDoc="0" locked="1" layoutInCell="0" allowOverlap="1" wp14:anchorId="4DCB6DD6" wp14:editId="1041839C">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" o:allowincell="f" fillcolor="#e5e5e5" stroked="f" strokecolor="#e5e5e5">
              <v:shadow opacity="49150f"/>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3C62BB7C" wp14:editId="32BF4649">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B7B1469" w14:textId="77777777" w:rsidR="00C830A5" w:rsidRDefault="00C830A5">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C830A5" w:rsidRDefault="00C830A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" o:allowincell="f" filled="f" stroked="f" strokecolor="white" strokeweight="6pt">
              <v:shadow opacity="49150f"/>
              <v:textbox inset="0,0,0,0">
                <w:txbxContent>
                  <w:p w14:paraId="1B7B1469" w14:textId="77777777" w:rsidR="00C830A5" w:rsidRDefault="00C830A5">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C830A5" w:rsidRDefault="00C830A5"/>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6FCC8" w14:textId="77777777" w:rsidR="00C830A5" w:rsidRDefault="00C830A5">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2E0A7" w14:textId="77777777" w:rsidR="00C830A5" w:rsidRDefault="00C830A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052DA" w14:textId="77777777" w:rsidR="00C830A5" w:rsidRDefault="00C830A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8A4D0" w14:textId="77777777" w:rsidR="00C830A5" w:rsidRDefault="00C830A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EC629B3"/>
    <w:multiLevelType w:val="singleLevel"/>
    <w:tmpl w:val="C8727A20"/>
    <w:lvl w:ilvl="0">
      <w:start w:val="1"/>
      <w:numFmt w:val="decimal"/>
      <w:lvlText w:val="%1)"/>
      <w:legacy w:legacy="1" w:legacySpace="0" w:legacyIndent="360"/>
      <w:lvlJc w:val="left"/>
      <w:pPr>
        <w:ind w:left="720" w:hanging="360"/>
      </w:pPr>
    </w:lvl>
  </w:abstractNum>
  <w:abstractNum w:abstractNumId="4">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3"/>
  </w:num>
  <w:num w:numId="4">
    <w:abstractNumId w:val="4"/>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1"/>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44"/>
    <w:rsid w:val="000110BC"/>
    <w:rsid w:val="0001618D"/>
    <w:rsid w:val="000A138B"/>
    <w:rsid w:val="000A2664"/>
    <w:rsid w:val="000B6862"/>
    <w:rsid w:val="000D081C"/>
    <w:rsid w:val="00104AFC"/>
    <w:rsid w:val="0011234B"/>
    <w:rsid w:val="001365D7"/>
    <w:rsid w:val="001560E0"/>
    <w:rsid w:val="0016180B"/>
    <w:rsid w:val="001A2E0C"/>
    <w:rsid w:val="001A6A19"/>
    <w:rsid w:val="001B540A"/>
    <w:rsid w:val="001E21AF"/>
    <w:rsid w:val="001E7FD6"/>
    <w:rsid w:val="001F2310"/>
    <w:rsid w:val="00220881"/>
    <w:rsid w:val="00251944"/>
    <w:rsid w:val="00252895"/>
    <w:rsid w:val="00293C37"/>
    <w:rsid w:val="002A1FBB"/>
    <w:rsid w:val="002A434A"/>
    <w:rsid w:val="002E03BD"/>
    <w:rsid w:val="002E1DA3"/>
    <w:rsid w:val="002E226B"/>
    <w:rsid w:val="00304978"/>
    <w:rsid w:val="003210B0"/>
    <w:rsid w:val="00333AE3"/>
    <w:rsid w:val="00367D7B"/>
    <w:rsid w:val="00372C31"/>
    <w:rsid w:val="00395D6F"/>
    <w:rsid w:val="0039625C"/>
    <w:rsid w:val="003C10FF"/>
    <w:rsid w:val="003C6BB1"/>
    <w:rsid w:val="003F0A72"/>
    <w:rsid w:val="003F38FB"/>
    <w:rsid w:val="004226B7"/>
    <w:rsid w:val="004436B9"/>
    <w:rsid w:val="004436DF"/>
    <w:rsid w:val="00461068"/>
    <w:rsid w:val="004C36BA"/>
    <w:rsid w:val="004D3F32"/>
    <w:rsid w:val="004D6BEC"/>
    <w:rsid w:val="004E47A1"/>
    <w:rsid w:val="004E5F0F"/>
    <w:rsid w:val="004F5C3B"/>
    <w:rsid w:val="005352A3"/>
    <w:rsid w:val="00543D3F"/>
    <w:rsid w:val="005604B4"/>
    <w:rsid w:val="00561BEA"/>
    <w:rsid w:val="0057064D"/>
    <w:rsid w:val="0059554D"/>
    <w:rsid w:val="005A085D"/>
    <w:rsid w:val="005A108F"/>
    <w:rsid w:val="005A188C"/>
    <w:rsid w:val="005A1A21"/>
    <w:rsid w:val="005A6A1A"/>
    <w:rsid w:val="005F6AA2"/>
    <w:rsid w:val="00620A44"/>
    <w:rsid w:val="00631AE5"/>
    <w:rsid w:val="00641997"/>
    <w:rsid w:val="00653FBC"/>
    <w:rsid w:val="006946AE"/>
    <w:rsid w:val="006950D5"/>
    <w:rsid w:val="00697ACE"/>
    <w:rsid w:val="006E595B"/>
    <w:rsid w:val="006E709E"/>
    <w:rsid w:val="007406BD"/>
    <w:rsid w:val="00754E75"/>
    <w:rsid w:val="00775833"/>
    <w:rsid w:val="00775DFF"/>
    <w:rsid w:val="0079573C"/>
    <w:rsid w:val="007A010A"/>
    <w:rsid w:val="007A434C"/>
    <w:rsid w:val="007B4B2F"/>
    <w:rsid w:val="007C67E4"/>
    <w:rsid w:val="007F19CB"/>
    <w:rsid w:val="00804C35"/>
    <w:rsid w:val="008070D7"/>
    <w:rsid w:val="008223C3"/>
    <w:rsid w:val="00831541"/>
    <w:rsid w:val="0084628C"/>
    <w:rsid w:val="00846825"/>
    <w:rsid w:val="00863AC7"/>
    <w:rsid w:val="00875D83"/>
    <w:rsid w:val="00877B58"/>
    <w:rsid w:val="008A0AD9"/>
    <w:rsid w:val="008D4B65"/>
    <w:rsid w:val="00905148"/>
    <w:rsid w:val="009213D9"/>
    <w:rsid w:val="009236FC"/>
    <w:rsid w:val="009664C1"/>
    <w:rsid w:val="009B33BC"/>
    <w:rsid w:val="009D1874"/>
    <w:rsid w:val="009D46F8"/>
    <w:rsid w:val="00A42C2A"/>
    <w:rsid w:val="00A5560D"/>
    <w:rsid w:val="00A57D52"/>
    <w:rsid w:val="00A92709"/>
    <w:rsid w:val="00AC71A6"/>
    <w:rsid w:val="00AD13DC"/>
    <w:rsid w:val="00B03BD6"/>
    <w:rsid w:val="00B12FD0"/>
    <w:rsid w:val="00B17571"/>
    <w:rsid w:val="00B325F4"/>
    <w:rsid w:val="00B505F6"/>
    <w:rsid w:val="00B63F10"/>
    <w:rsid w:val="00B72078"/>
    <w:rsid w:val="00B9089B"/>
    <w:rsid w:val="00BA729A"/>
    <w:rsid w:val="00BB3A9A"/>
    <w:rsid w:val="00BD7448"/>
    <w:rsid w:val="00C03039"/>
    <w:rsid w:val="00C042C0"/>
    <w:rsid w:val="00C05F1F"/>
    <w:rsid w:val="00C23D4F"/>
    <w:rsid w:val="00C25C68"/>
    <w:rsid w:val="00C31898"/>
    <w:rsid w:val="00C4044D"/>
    <w:rsid w:val="00C4189B"/>
    <w:rsid w:val="00C44DBB"/>
    <w:rsid w:val="00C539F4"/>
    <w:rsid w:val="00C5764F"/>
    <w:rsid w:val="00C830A5"/>
    <w:rsid w:val="00CA39F3"/>
    <w:rsid w:val="00CE65FC"/>
    <w:rsid w:val="00CF2F92"/>
    <w:rsid w:val="00D2451E"/>
    <w:rsid w:val="00D477D0"/>
    <w:rsid w:val="00D5500F"/>
    <w:rsid w:val="00D734E5"/>
    <w:rsid w:val="00DA00B5"/>
    <w:rsid w:val="00DD0D05"/>
    <w:rsid w:val="00E24F1F"/>
    <w:rsid w:val="00E41BFF"/>
    <w:rsid w:val="00E609AE"/>
    <w:rsid w:val="00E64846"/>
    <w:rsid w:val="00E85B69"/>
    <w:rsid w:val="00EA653F"/>
    <w:rsid w:val="00EE01EA"/>
    <w:rsid w:val="00EE55B8"/>
    <w:rsid w:val="00EF780B"/>
    <w:rsid w:val="00F03212"/>
    <w:rsid w:val="00F2666B"/>
    <w:rsid w:val="00F36644"/>
    <w:rsid w:val="00F42A19"/>
    <w:rsid w:val="00F534F7"/>
    <w:rsid w:val="00F80F69"/>
    <w:rsid w:val="00F83C8B"/>
    <w:rsid w:val="00F8418C"/>
    <w:rsid w:val="00F90EAF"/>
    <w:rsid w:val="00F92538"/>
    <w:rsid w:val="00FD5F5C"/>
    <w:rsid w:val="00FD6604"/>
    <w:rsid w:val="00FE21D1"/>
    <w:rsid w:val="00FE3B05"/>
    <w:rsid w:val="00FF71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30F81A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tv:sjb6np515436g93dvl30vwtr0000gn:T:TM01017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69873-2C78-2C48-9CF5-C8ED42E6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TM01017817</Template>
  <TotalTime>0</TotalTime>
  <Pages>6</Pages>
  <Words>725</Words>
  <Characters>4139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Stokes</dc:creator>
  <cp:keywords/>
  <dc:description/>
  <cp:lastModifiedBy>Michael Stokes</cp:lastModifiedBy>
  <cp:revision>2</cp:revision>
  <cp:lastPrinted>1601-01-01T00:00:00Z</cp:lastPrinted>
  <dcterms:created xsi:type="dcterms:W3CDTF">2015-06-03T17:05:00Z</dcterms:created>
  <dcterms:modified xsi:type="dcterms:W3CDTF">2015-06-03T17:05:00Z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