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50D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000002" w14:textId="77777777" w:rsidR="007A50D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000003" w14:textId="77777777" w:rsidR="007A50DF" w:rsidRDefault="007A50DF">
      <w:pPr>
        <w:jc w:val="center"/>
        <w:rPr>
          <w:b/>
          <w:bCs/>
          <w:sz w:val="34"/>
          <w:szCs w:val="34"/>
        </w:rPr>
      </w:pPr>
    </w:p>
    <w:p w14:paraId="00000004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5" w14:textId="77777777" w:rsidR="007A50DF" w:rsidRDefault="007A50DF">
      <w:pPr>
        <w:rPr>
          <w:b/>
          <w:bCs/>
          <w:sz w:val="24"/>
          <w:szCs w:val="24"/>
        </w:rPr>
      </w:pPr>
    </w:p>
    <w:p w14:paraId="00000006" w14:textId="77777777" w:rsidR="007A50DF" w:rsidRDefault="00000000">
      <w:pPr>
        <w:rPr>
          <w:b/>
          <w:bCs/>
          <w:sz w:val="24"/>
          <w:szCs w:val="24"/>
        </w:rPr>
      </w:pPr>
      <w:r>
        <w:pict w14:anchorId="61BF675B">
          <v:rect id="_x0000_i1025" style="width:0;height:1.5pt" o:hralign="center" o:hrstd="t" o:hr="t" fillcolor="#a0a0a0" stroked="f"/>
        </w:pict>
      </w:r>
    </w:p>
    <w:p w14:paraId="00000007" w14:textId="77777777" w:rsidR="007A50DF" w:rsidRDefault="007A50DF">
      <w:pPr>
        <w:rPr>
          <w:b/>
          <w:bCs/>
          <w:sz w:val="24"/>
          <w:szCs w:val="24"/>
        </w:rPr>
      </w:pPr>
    </w:p>
    <w:p w14:paraId="00000008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9" w14:textId="77777777" w:rsidR="007A50DF" w:rsidRDefault="007A50DF">
      <w:pPr>
        <w:rPr>
          <w:b/>
          <w:bCs/>
          <w:sz w:val="24"/>
          <w:szCs w:val="24"/>
        </w:rPr>
      </w:pPr>
    </w:p>
    <w:p w14:paraId="0000000A" w14:textId="77777777" w:rsidR="007A50D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(BL4 , BL5)</w:t>
      </w:r>
    </w:p>
    <w:p w14:paraId="0000000B" w14:textId="77777777" w:rsidR="007A50DF" w:rsidRDefault="007A50DF">
      <w:pPr>
        <w:rPr>
          <w:sz w:val="24"/>
          <w:szCs w:val="24"/>
        </w:rPr>
      </w:pPr>
    </w:p>
    <w:p w14:paraId="0000000C" w14:textId="77777777" w:rsidR="007A50DF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00000D" w14:textId="77777777" w:rsidR="007A50DF" w:rsidRDefault="007A50DF">
      <w:pPr>
        <w:rPr>
          <w:sz w:val="24"/>
          <w:szCs w:val="24"/>
        </w:rPr>
      </w:pPr>
    </w:p>
    <w:p w14:paraId="0000000E" w14:textId="77777777" w:rsidR="007A50DF" w:rsidRDefault="00000000">
      <w:pPr>
        <w:rPr>
          <w:sz w:val="24"/>
          <w:szCs w:val="24"/>
        </w:rPr>
      </w:pPr>
      <w:r>
        <w:pict w14:anchorId="62732F5C">
          <v:rect id="_x0000_i1026" style="width:0;height:1.5pt" o:hralign="center" o:hrstd="t" o:hr="t" fillcolor="#a0a0a0" stroked="f"/>
        </w:pict>
      </w:r>
    </w:p>
    <w:p w14:paraId="0000000F" w14:textId="77777777" w:rsidR="007A50DF" w:rsidRDefault="007A50DF">
      <w:pPr>
        <w:rPr>
          <w:sz w:val="24"/>
          <w:szCs w:val="24"/>
        </w:rPr>
      </w:pPr>
    </w:p>
    <w:p w14:paraId="00000010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50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TOTAL MARKS: 50</w:t>
      </w:r>
    </w:p>
    <w:p w14:paraId="00000011" w14:textId="77777777" w:rsidR="007A50DF" w:rsidRDefault="007A50DF">
      <w:pPr>
        <w:rPr>
          <w:b/>
          <w:bCs/>
          <w:sz w:val="24"/>
          <w:szCs w:val="24"/>
        </w:rPr>
      </w:pPr>
    </w:p>
    <w:p w14:paraId="00000012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13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14" w14:textId="77777777" w:rsidR="007A50DF" w:rsidRDefault="007A50DF">
      <w:pPr>
        <w:rPr>
          <w:sz w:val="24"/>
          <w:szCs w:val="24"/>
        </w:rPr>
      </w:pPr>
    </w:p>
    <w:p w14:paraId="00000015" w14:textId="77777777" w:rsidR="007A50DF" w:rsidRDefault="00000000">
      <w:pPr>
        <w:rPr>
          <w:b/>
          <w:bCs/>
          <w:sz w:val="24"/>
          <w:szCs w:val="24"/>
        </w:rPr>
      </w:pPr>
      <w:r>
        <w:pict w14:anchorId="3920D61E">
          <v:rect id="_x0000_i1027" style="width:0;height:1.5pt" o:hralign="center" o:hrstd="t" o:hr="t" fillcolor="#a0a0a0" stroked="f"/>
        </w:pict>
      </w:r>
    </w:p>
    <w:p w14:paraId="00000016" w14:textId="77777777" w:rsidR="007A50DF" w:rsidRDefault="007A50DF">
      <w:pPr>
        <w:rPr>
          <w:b/>
          <w:bCs/>
          <w:sz w:val="24"/>
          <w:szCs w:val="24"/>
        </w:rPr>
      </w:pPr>
    </w:p>
    <w:p w14:paraId="00000017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18" w14:textId="77777777" w:rsidR="007A50DF" w:rsidRDefault="007A50DF">
      <w:pPr>
        <w:rPr>
          <w:i/>
          <w:iCs/>
          <w:sz w:val="24"/>
          <w:szCs w:val="24"/>
        </w:rPr>
      </w:pPr>
    </w:p>
    <w:p w14:paraId="00000019" w14:textId="136C4A8A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EC56E9" w:rsidRPr="00EC56E9">
        <w:rPr>
          <w:b/>
          <w:bCs/>
          <w:i/>
          <w:iCs/>
          <w:sz w:val="24"/>
          <w:szCs w:val="24"/>
          <w:u w:val="single"/>
        </w:rPr>
        <w:t xml:space="preserve">   N DIMPLE BLOSSSOM (192411227</w:t>
      </w:r>
      <w:r w:rsidR="00EC56E9">
        <w:rPr>
          <w:i/>
          <w:iCs/>
          <w:sz w:val="24"/>
          <w:szCs w:val="24"/>
        </w:rPr>
        <w:t xml:space="preserve">)     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1A" w14:textId="77777777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1B" w14:textId="77777777" w:rsidR="007A50DF" w:rsidRDefault="007A50DF">
      <w:pPr>
        <w:rPr>
          <w:i/>
          <w:iCs/>
          <w:sz w:val="24"/>
          <w:szCs w:val="24"/>
        </w:rPr>
      </w:pPr>
    </w:p>
    <w:p w14:paraId="0000001C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1D" w14:textId="77777777" w:rsidR="007A50DF" w:rsidRDefault="007A50DF">
      <w:pPr>
        <w:rPr>
          <w:sz w:val="24"/>
          <w:szCs w:val="24"/>
        </w:rPr>
      </w:pPr>
    </w:p>
    <w:p w14:paraId="0000001E" w14:textId="77777777" w:rsidR="007A50DF" w:rsidRDefault="007A50DF">
      <w:pPr>
        <w:rPr>
          <w:sz w:val="24"/>
          <w:szCs w:val="24"/>
        </w:rPr>
      </w:pPr>
    </w:p>
    <w:p w14:paraId="0000001F" w14:textId="77777777" w:rsidR="007A50DF" w:rsidRDefault="007A50DF">
      <w:pPr>
        <w:rPr>
          <w:sz w:val="24"/>
          <w:szCs w:val="24"/>
        </w:rPr>
      </w:pPr>
    </w:p>
    <w:p w14:paraId="00000020" w14:textId="77777777" w:rsidR="007A50DF" w:rsidRDefault="007A50DF">
      <w:pPr>
        <w:rPr>
          <w:sz w:val="24"/>
          <w:szCs w:val="24"/>
        </w:rPr>
      </w:pPr>
    </w:p>
    <w:p w14:paraId="00000021" w14:textId="77777777" w:rsidR="007A50DF" w:rsidRDefault="007A50DF">
      <w:pPr>
        <w:rPr>
          <w:sz w:val="24"/>
          <w:szCs w:val="24"/>
        </w:rPr>
      </w:pPr>
    </w:p>
    <w:p w14:paraId="00000022" w14:textId="77777777" w:rsidR="007A50DF" w:rsidRDefault="007A50DF">
      <w:pPr>
        <w:rPr>
          <w:sz w:val="24"/>
          <w:szCs w:val="24"/>
        </w:rPr>
      </w:pPr>
    </w:p>
    <w:p w14:paraId="00000023" w14:textId="77777777" w:rsidR="007A50DF" w:rsidRDefault="007A50DF">
      <w:pPr>
        <w:rPr>
          <w:sz w:val="24"/>
          <w:szCs w:val="24"/>
        </w:rPr>
      </w:pPr>
    </w:p>
    <w:p w14:paraId="00000024" w14:textId="77777777" w:rsidR="007A50DF" w:rsidRDefault="007A50DF">
      <w:pPr>
        <w:rPr>
          <w:sz w:val="24"/>
          <w:szCs w:val="24"/>
        </w:rPr>
      </w:pPr>
    </w:p>
    <w:p w14:paraId="00000025" w14:textId="77777777" w:rsidR="007A50DF" w:rsidRDefault="007A50DF">
      <w:pPr>
        <w:rPr>
          <w:sz w:val="24"/>
          <w:szCs w:val="24"/>
        </w:rPr>
      </w:pPr>
    </w:p>
    <w:p w14:paraId="00000026" w14:textId="77777777" w:rsidR="007A50DF" w:rsidRDefault="007A50DF">
      <w:pPr>
        <w:rPr>
          <w:sz w:val="24"/>
          <w:szCs w:val="24"/>
        </w:rPr>
      </w:pPr>
      <w:bookmarkStart w:id="0" w:name="_heading=h.4ubumtapj70" w:colFirst="0" w:colLast="0"/>
      <w:bookmarkEnd w:id="0"/>
    </w:p>
    <w:p w14:paraId="00000027" w14:textId="77777777" w:rsidR="007A50DF" w:rsidRDefault="007A50DF">
      <w:pPr>
        <w:rPr>
          <w:sz w:val="24"/>
          <w:szCs w:val="24"/>
        </w:rPr>
      </w:pPr>
    </w:p>
    <w:p w14:paraId="00000028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Annexure A</w:t>
      </w:r>
    </w:p>
    <w:p w14:paraId="00000029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2A" w14:textId="77777777" w:rsidR="007A50DF" w:rsidRDefault="007A50DF">
      <w:pPr>
        <w:rPr>
          <w:sz w:val="24"/>
          <w:szCs w:val="24"/>
        </w:rPr>
      </w:pPr>
    </w:p>
    <w:p w14:paraId="0000002B" w14:textId="77777777" w:rsidR="007A50DF" w:rsidRDefault="00000000">
      <w:pPr>
        <w:numPr>
          <w:ilvl w:val="0"/>
          <w:numId w:val="4"/>
        </w:numPr>
        <w:spacing w:before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system uses MD5 for integrity checking. Which attack can most likely compromise it?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Phishing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Brute force on keys</w:t>
      </w:r>
    </w:p>
    <w:p w14:paraId="0000002C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modification improves security when replacing MD5 in a password system?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Use plaintext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 SHA-256 with salting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Use shorter hash values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Disable hashing</w:t>
      </w:r>
    </w:p>
    <w:p w14:paraId="0000002D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a digital signature system, what ensures non-repudiation?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Private key of sender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Public key of receiver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length</w:t>
      </w:r>
    </w:p>
    <w:p w14:paraId="0000002E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scenario indicates a failure of a hash function?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computation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Same hash for different inputs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output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Deterministic output</w:t>
      </w:r>
    </w:p>
    <w:p w14:paraId="0000002F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HMAC is preferred over simple hashing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Reduces computation time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Uses public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Combines key with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Eliminates encryption</w:t>
      </w:r>
    </w:p>
    <w:p w14:paraId="00000030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Kerberos, what prevents replay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Password reuse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Timestamp mechanism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collisions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Key length</w:t>
      </w:r>
    </w:p>
    <w:p w14:paraId="00000031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component in Kerberos issues tickets?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Client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Server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Firewall</w:t>
      </w:r>
    </w:p>
    <w:p w14:paraId="00000032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primarily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Data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33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What is the main weakness of MD5?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vulnerability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Complex implementation</w:t>
      </w:r>
    </w:p>
    <w:p w14:paraId="00000035" w14:textId="0EEF7134" w:rsidR="007A50DF" w:rsidRPr="00675884" w:rsidRDefault="00000000" w:rsidP="00675884">
      <w:pPr>
        <w:numPr>
          <w:ilvl w:val="0"/>
          <w:numId w:val="4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SHA-256 is preferred over MD5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Is faster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 shorter output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Is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Uses symmetric keys</w:t>
      </w:r>
    </w:p>
    <w:p w14:paraId="00000036" w14:textId="77777777" w:rsidR="007A50DF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digital signatures, hashing is used to: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Reduce message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Authenticate network</w:t>
      </w:r>
    </w:p>
    <w:p w14:paraId="00000037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targets MAC without key knowledge?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Dictionary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38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required for verifying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Sender’s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Receiver’s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Sender’s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Shared secret key</w:t>
      </w:r>
    </w:p>
    <w:p w14:paraId="00000039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ElGamal signature, security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logarithm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AES encryption</w:t>
      </w:r>
    </w:p>
    <w:p w14:paraId="0000003A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is mainly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3B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ensures hash uniqueness?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Length</w:t>
      </w:r>
    </w:p>
    <w:p w14:paraId="0000003C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weak MAC allows: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Faster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Reduced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Secure authentication</w:t>
      </w:r>
    </w:p>
    <w:p w14:paraId="0000003D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relies on which cryptographic method?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Asymmetric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Symmetric key cryptography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Quantum cryptography</w:t>
      </w:r>
    </w:p>
    <w:p w14:paraId="0000003E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include: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Session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key</w:t>
      </w:r>
    </w:p>
    <w:p w14:paraId="0000003F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exploits hash collisions?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MITM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DoS</w:t>
      </w:r>
    </w:p>
    <w:p w14:paraId="00000040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 Standard (DSS) is based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RC4</w:t>
      </w:r>
    </w:p>
    <w:p w14:paraId="00000041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integrity in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Keyed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Encoding</w:t>
      </w:r>
    </w:p>
    <w:p w14:paraId="00000042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TGT stands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Ticket Granting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Trusted Gateway Token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Temporary Grant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Token Generation Table</w:t>
      </w:r>
    </w:p>
    <w:p w14:paraId="00000043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protocol uses certificates extensively?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Kerberos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X.509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MD5</w:t>
      </w:r>
    </w:p>
    <w:p w14:paraId="00000044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is violated if attacker finds two inputs with same hash?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Pre-image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Efficiency</w:t>
      </w:r>
    </w:p>
    <w:p w14:paraId="00000045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ElGamal signatures are vulnerable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Key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Random value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Public key shared</w:t>
      </w:r>
    </w:p>
    <w:p w14:paraId="00000046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MAC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Removing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Increasing key randomness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Using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Reducing hash size</w:t>
      </w:r>
    </w:p>
    <w:p w14:paraId="00000047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NOT a hash property?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Deterministic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Fixed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Fast computation</w:t>
      </w:r>
    </w:p>
    <w:p w14:paraId="00000048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authentication fails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Time not synchronized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too long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Key too short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Network fast</w:t>
      </w:r>
    </w:p>
    <w:p w14:paraId="00000049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trust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Certificate authority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value</w:t>
      </w:r>
    </w:p>
    <w:p w14:paraId="0000004A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signatures are considered efficient because: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Smaller signature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Larger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No authentication</w:t>
      </w:r>
    </w:p>
    <w:p w14:paraId="0000004B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a MAC algorithm?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ElGamal</w:t>
      </w:r>
    </w:p>
    <w:p w14:paraId="0000004C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signatures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 and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4D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algorithm is obsolete due to security flaws?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4E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session keys are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Permanent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Temporary communication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4F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sender authenticity in email?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Digital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only</w:t>
      </w:r>
    </w:p>
    <w:p w14:paraId="00000050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is prevented by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51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are validated using: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 infrastructure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</w:t>
      </w:r>
    </w:p>
    <w:p w14:paraId="00000052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true about SHA algorithms?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Symmetric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Encrypted</w:t>
      </w:r>
    </w:p>
    <w:p w14:paraId="00000053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parameter is critical in ElGamal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Prime number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MAC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Timestamp</w:t>
      </w:r>
    </w:p>
    <w:p w14:paraId="00000054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step verifies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Decrypt signature with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 message</w:t>
      </w:r>
    </w:p>
    <w:p w14:paraId="00000055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Weak hash functions affect: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6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uses which server?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HTTP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FTP</w:t>
      </w:r>
    </w:p>
    <w:p w14:paraId="00000057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provides integrity and authenticity together?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8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relies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DES</w:t>
      </w:r>
    </w:p>
    <w:p w14:paraId="00000059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vulnerable to collision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SHA-512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5A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digital signature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Larger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Smaller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Plaintext</w:t>
      </w:r>
    </w:p>
    <w:p w14:paraId="0000005B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certificate authenticity?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CA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</w:t>
      </w:r>
    </w:p>
    <w:p w14:paraId="0000005C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main role of 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5D" w14:textId="77777777" w:rsidR="007A50DF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combination is most secure for integrity?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 +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5E" w14:textId="77777777" w:rsidR="007A50DF" w:rsidRDefault="007A50DF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69E4ECF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4D945B0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BFE2AC0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C3691FC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EDCA7B3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414BA94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D387242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7BCF65F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BAE6A2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54D406C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097EC19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CCCE213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56A3F7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6D252D8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EFE53D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29EB3C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984B3A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703DE79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9DDCBFA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68D20DD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EF2441E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179CAD3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C156E3E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76A246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182FE04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4A30CFA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39983DF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FAF07BB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91FDD58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823F2D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A0419D4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43EAD55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0E85203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04E0500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3580CF6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D4F6358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150E9AF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E370880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BFE0969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71F1E8F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885935E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BD0D4CF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1. B – Collision Attack</w:t>
      </w:r>
    </w:p>
    <w:p w14:paraId="6580D300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MD5 is vulnerable to collision attacks, where two different inputs can generate the same hash value, compromising integrity.</w:t>
      </w:r>
    </w:p>
    <w:p w14:paraId="1A2BA3F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B – Use SHA-256 with Salting</w:t>
      </w:r>
    </w:p>
    <w:p w14:paraId="173EAD20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Salting adds randomness to passwords, and SHA-256 provides stronger security than MD5.</w:t>
      </w:r>
    </w:p>
    <w:p w14:paraId="5A846F67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B – Private Key of Sender</w:t>
      </w:r>
    </w:p>
    <w:p w14:paraId="25B2A6E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Digital signatures are created using the sender's private key, ensuring non-repudiation.</w:t>
      </w:r>
    </w:p>
    <w:p w14:paraId="51B98F4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B – Same Hash for Different Inputs</w:t>
      </w:r>
    </w:p>
    <w:p w14:paraId="56BAB32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different inputs produce the same hash, the hash function has failed due to a collision.</w:t>
      </w:r>
    </w:p>
    <w:p w14:paraId="537855A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C – Combines Key with Hash</w:t>
      </w:r>
    </w:p>
    <w:p w14:paraId="4A7BE4F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HMAC uses a secret key along with a hash function to provide authentication and integrity.</w:t>
      </w:r>
    </w:p>
    <w:p w14:paraId="0E0C32D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B – Timestamp Mechanism</w:t>
      </w:r>
    </w:p>
    <w:p w14:paraId="050680A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Kerberos uses timestamps to verify message freshness and prevent replay attacks.</w:t>
      </w:r>
    </w:p>
    <w:p w14:paraId="658147E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C – KDC</w:t>
      </w:r>
    </w:p>
    <w:p w14:paraId="2BB0313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Key Distribution Center (KDC) issues authentication and service tickets in Kerberos.</w:t>
      </w:r>
    </w:p>
    <w:p w14:paraId="215D3C6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B – Authentication</w:t>
      </w:r>
    </w:p>
    <w:p w14:paraId="10E366C8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X.509 certificates verify the identity of users, servers, and organizations.</w:t>
      </w:r>
    </w:p>
    <w:p w14:paraId="7EEAC9F0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9. B – Collision Vulnerability</w:t>
      </w:r>
    </w:p>
    <w:p w14:paraId="105200BD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major weakness of MD5 is that attackers can generate collisions.</w:t>
      </w:r>
    </w:p>
    <w:p w14:paraId="34F3129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 C – Is Collision Resistant</w:t>
      </w:r>
    </w:p>
    <w:p w14:paraId="6C1C68E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SHA-256 is much more resistant to collision attacks than MD5.</w:t>
      </w:r>
    </w:p>
    <w:p w14:paraId="18F1DF3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11. B – Reduce Message Size</w:t>
      </w:r>
    </w:p>
    <w:p w14:paraId="120CB40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Hashing converts a large message into a fixed-size digest for signing.</w:t>
      </w:r>
    </w:p>
    <w:p w14:paraId="0C62ED6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12. C – Birthday Attack</w:t>
      </w:r>
    </w:p>
    <w:p w14:paraId="4A3A23C4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Birthday attacks exploit the probability of finding hash collisions.</w:t>
      </w:r>
    </w:p>
    <w:p w14:paraId="337AFB8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13. C – Sender’s Public Key</w:t>
      </w:r>
    </w:p>
    <w:p w14:paraId="100F73E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digital signature is verified using the sender's public key.</w:t>
      </w:r>
    </w:p>
    <w:p w14:paraId="3BDD6DC8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14. B – Discrete Logarithm Problem</w:t>
      </w:r>
    </w:p>
    <w:p w14:paraId="38C972D7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ElGamal signature security relies on the computational difficulty of solving discrete logarithms.</w:t>
      </w:r>
    </w:p>
    <w:p w14:paraId="23476C2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15. B – Authentication</w:t>
      </w:r>
    </w:p>
    <w:p w14:paraId="060C3FE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Schnorr protocol is primarily designed for authentication and digital signatures.</w:t>
      </w:r>
    </w:p>
    <w:p w14:paraId="1EFB40F4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16. B – Collision Resistance</w:t>
      </w:r>
    </w:p>
    <w:p w14:paraId="27F79C8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Collision resistance ensures different inputs do not generate the same hash.</w:t>
      </w:r>
    </w:p>
    <w:p w14:paraId="613D5A6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17. B – Message Tampering</w:t>
      </w:r>
    </w:p>
    <w:p w14:paraId="09C246C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weak MAC allows attackers to modify messages without detection.</w:t>
      </w:r>
    </w:p>
    <w:p w14:paraId="7D22624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18. B – Symmetric Key Cryptography</w:t>
      </w:r>
    </w:p>
    <w:p w14:paraId="2B217F7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Kerberos mainly uses symmetric keys for authentication and ticket generation.</w:t>
      </w:r>
    </w:p>
    <w:p w14:paraId="3F24805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19. B – Public Key</w:t>
      </w:r>
    </w:p>
    <w:p w14:paraId="765CE16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X.509 certificates contain the owner's public key.</w:t>
      </w:r>
    </w:p>
    <w:p w14:paraId="643FE4B0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20. B – Birthday Attack</w:t>
      </w:r>
    </w:p>
    <w:p w14:paraId="02351DA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Birthday attacks are specifically designed to exploit hash collisions.</w:t>
      </w:r>
    </w:p>
    <w:p w14:paraId="4ABFC18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21. B – DSA</w:t>
      </w:r>
    </w:p>
    <w:p w14:paraId="3970F9F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Digital Signature Standard (DSS) is based on the Digital Signature Algorithm (DSA).</w:t>
      </w:r>
    </w:p>
    <w:p w14:paraId="3E317A7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22. B – Keyed Hashing</w:t>
      </w:r>
    </w:p>
    <w:p w14:paraId="0B3471B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HMAC provides integrity using a secret key combined with hashing.</w:t>
      </w:r>
    </w:p>
    <w:p w14:paraId="75FA3ED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23. A – Ticket Granting Ticket</w:t>
      </w:r>
    </w:p>
    <w:p w14:paraId="1C495FAD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TGT stands for Ticket Granting Ticket in Kerberos.</w:t>
      </w:r>
    </w:p>
    <w:p w14:paraId="45E831B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24. B – X.509</w:t>
      </w:r>
    </w:p>
    <w:p w14:paraId="77C7DFF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X.509 is the standard that defines digital certificates.</w:t>
      </w:r>
    </w:p>
    <w:p w14:paraId="49E8FB0D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25. B – Collision Resistance</w:t>
      </w:r>
    </w:p>
    <w:p w14:paraId="09F3EB3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Finding two inputs with the same hash violates collision resistance.</w:t>
      </w:r>
    </w:p>
    <w:p w14:paraId="6D93F12D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26. B – Random Value Reused</w:t>
      </w:r>
    </w:p>
    <w:p w14:paraId="5F9834C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Reusing the random number (nonce) in ElGamal signatures can expose the private key.</w:t>
      </w:r>
    </w:p>
    <w:p w14:paraId="6D2D5948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27. B – Increasing Key Randomness</w:t>
      </w:r>
    </w:p>
    <w:p w14:paraId="7FC718B0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Strong, random keys improve MAC security.</w:t>
      </w:r>
    </w:p>
    <w:p w14:paraId="140B09C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28. C – Reversible</w:t>
      </w:r>
    </w:p>
    <w:p w14:paraId="068207A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Hash functions are one-way and cannot be reversed.</w:t>
      </w:r>
    </w:p>
    <w:p w14:paraId="456C8A0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29. A – Time Not Synchronized</w:t>
      </w:r>
    </w:p>
    <w:p w14:paraId="6FF7174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Kerberos depends on synchronized clocks for authentication.</w:t>
      </w:r>
    </w:p>
    <w:p w14:paraId="7544497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30. B – Certificate Authority</w:t>
      </w:r>
    </w:p>
    <w:p w14:paraId="57C267A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Trust in X.509 certificates comes from trusted Certificate Authorities.</w:t>
      </w:r>
    </w:p>
    <w:p w14:paraId="580FC91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31. A – Smaller Signature Size</w:t>
      </w:r>
    </w:p>
    <w:p w14:paraId="70A2332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Schnorr signatures are efficient because they produce compact signatures.</w:t>
      </w:r>
    </w:p>
    <w:p w14:paraId="199110B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32. B – HMAC</w:t>
      </w:r>
    </w:p>
    <w:p w14:paraId="6D3A590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HMAC is a Message Authentication Code algorithm.</w:t>
      </w:r>
    </w:p>
    <w:p w14:paraId="7277202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33. B – Integrity and Authentication</w:t>
      </w:r>
    </w:p>
    <w:p w14:paraId="5F18C57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Digital signatures verify message integrity and sender identity.</w:t>
      </w:r>
    </w:p>
    <w:p w14:paraId="545B5B1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34. B – MD5</w:t>
      </w:r>
    </w:p>
    <w:p w14:paraId="4FC24F6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MD5 is considered obsolete due to known security vulnerabilities.</w:t>
      </w:r>
    </w:p>
    <w:p w14:paraId="6C6E132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35. B – Temporary Communication</w:t>
      </w:r>
    </w:p>
    <w:p w14:paraId="55E1204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Session keys are used for temporary secure communication sessions.</w:t>
      </w:r>
    </w:p>
    <w:p w14:paraId="38A0E3B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36. B – Digital Signature</w:t>
      </w:r>
    </w:p>
    <w:p w14:paraId="0F4DCB97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Digital signatures verify the authenticity of email senders.</w:t>
      </w:r>
    </w:p>
    <w:p w14:paraId="368811F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37. B – Message Tampering</w:t>
      </w:r>
    </w:p>
    <w:p w14:paraId="1D26B7E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HMAC detects unauthorized modifications to messages.</w:t>
      </w:r>
    </w:p>
    <w:p w14:paraId="71690994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38. B – Public Key Infrastructure</w:t>
      </w:r>
    </w:p>
    <w:p w14:paraId="65A1609C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X.509 certificates are validated through PKI.</w:t>
      </w:r>
    </w:p>
    <w:p w14:paraId="7B04259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39. B – Collision Resistant</w:t>
      </w:r>
    </w:p>
    <w:p w14:paraId="6923521F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SHA algorithms are designed to resist collision attacks.</w:t>
      </w:r>
    </w:p>
    <w:p w14:paraId="0B124CB3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40. A – Prime Number</w:t>
      </w:r>
    </w:p>
    <w:p w14:paraId="581535E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Large prime numbers are critical for ElGamal security.</w:t>
      </w:r>
    </w:p>
    <w:p w14:paraId="40C1FF0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41. B – Decrypt Signature with Public Key</w:t>
      </w:r>
    </w:p>
    <w:p w14:paraId="6D6202D7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Signature verification uses the sender's public key.</w:t>
      </w:r>
    </w:p>
    <w:p w14:paraId="6413D4A2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42. B – Integrity</w:t>
      </w:r>
    </w:p>
    <w:p w14:paraId="67D145A8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Weak hash functions reduce the ability to verify data integrity.</w:t>
      </w:r>
    </w:p>
    <w:p w14:paraId="626A331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43. B – KDC</w:t>
      </w:r>
    </w:p>
    <w:p w14:paraId="1F3608B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Kerberos authentication relies on the Key Distribution Center.</w:t>
      </w:r>
    </w:p>
    <w:p w14:paraId="76FA1445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44. B – MAC</w:t>
      </w:r>
    </w:p>
    <w:p w14:paraId="72E8A48F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Message Authentication Code provides both integrity and authenticity.</w:t>
      </w:r>
    </w:p>
    <w:p w14:paraId="61FDE7C6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45. B – Discrete Log Problem</w:t>
      </w:r>
    </w:p>
    <w:p w14:paraId="64B1916F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Schnorr protocol security is based on the discrete logarithm problem.</w:t>
      </w:r>
    </w:p>
    <w:p w14:paraId="0B254ED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46. A – MD5</w:t>
      </w:r>
    </w:p>
    <w:p w14:paraId="314EE0E1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MD5 is highly vulnerable to collision attacks.</w:t>
      </w:r>
    </w:p>
    <w:p w14:paraId="3A15EFDB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47. A – Larger Key Size</w:t>
      </w:r>
    </w:p>
    <w:p w14:paraId="769F6F69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Larger cryptographic keys improve digital signature security.</w:t>
      </w:r>
    </w:p>
    <w:p w14:paraId="5D81FA97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48. B – CA Signature</w:t>
      </w:r>
    </w:p>
    <w:p w14:paraId="5E775EFA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Certificate Authority's signature proves certificate authenticity.</w:t>
      </w:r>
    </w:p>
    <w:p w14:paraId="24837AC8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49. B – Authentication</w:t>
      </w:r>
    </w:p>
    <w:p w14:paraId="630A1BF4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primary purpose of a MAC is message authentication.</w:t>
      </w:r>
    </w:p>
    <w:p w14:paraId="15DF3C8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50. B – SHA + HMAC</w:t>
      </w:r>
    </w:p>
    <w:p w14:paraId="3022D00E" w14:textId="77777777" w:rsidR="00801BDB" w:rsidRPr="00E815C5" w:rsidRDefault="00801BDB" w:rsidP="00E815C5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15C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E815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Combining a secure hash function with HMAC provides strong integrity and authentication.</w:t>
      </w:r>
    </w:p>
    <w:p w14:paraId="646D1639" w14:textId="77777777" w:rsidR="00801BDB" w:rsidRDefault="00801BDB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801BDB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A92AB8-9EB1-44CE-96D5-9BF826A510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F8988C-92C5-47BF-AD8D-448C013263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C14"/>
    <w:multiLevelType w:val="multilevel"/>
    <w:tmpl w:val="AB16111E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8D0A88"/>
    <w:multiLevelType w:val="multilevel"/>
    <w:tmpl w:val="31E69EFA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A79D7"/>
    <w:multiLevelType w:val="multilevel"/>
    <w:tmpl w:val="F63044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" w15:restartNumberingAfterBreak="0">
    <w:nsid w:val="465D1AA7"/>
    <w:multiLevelType w:val="multilevel"/>
    <w:tmpl w:val="8378139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A77AB6"/>
    <w:multiLevelType w:val="multilevel"/>
    <w:tmpl w:val="D1C87F54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0543070">
    <w:abstractNumId w:val="1"/>
  </w:num>
  <w:num w:numId="2" w16cid:durableId="765347428">
    <w:abstractNumId w:val="0"/>
  </w:num>
  <w:num w:numId="3" w16cid:durableId="1520312471">
    <w:abstractNumId w:val="4"/>
  </w:num>
  <w:num w:numId="4" w16cid:durableId="921647525">
    <w:abstractNumId w:val="2"/>
  </w:num>
  <w:num w:numId="5" w16cid:durableId="1538472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DF"/>
    <w:rsid w:val="00387886"/>
    <w:rsid w:val="00675884"/>
    <w:rsid w:val="006F1858"/>
    <w:rsid w:val="007A50DF"/>
    <w:rsid w:val="00801BDB"/>
    <w:rsid w:val="00E815C5"/>
    <w:rsid w:val="00EA644C"/>
    <w:rsid w:val="00EC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817C"/>
  <w15:docId w15:val="{B6D70650-46AD-4585-BBA3-D8182857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U8Yw01ySfX4oJZHbrxKzo1rSg==">CgMxLjAyDWguNHVidW10YXBqNzA4AHIhMXJURXVQMFZBeXVCazVJWnN0bHdEbjRra2N0Szh4bi1Q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Dimple blossom Nanda</cp:lastModifiedBy>
  <cp:revision>5</cp:revision>
  <cp:lastPrinted>2026-08-13T07:42:00Z</cp:lastPrinted>
  <dcterms:created xsi:type="dcterms:W3CDTF">2026-08-16T17:03:00Z</dcterms:created>
  <dcterms:modified xsi:type="dcterms:W3CDTF">2026-08-16T17:05:00Z</dcterms:modified>
</cp:coreProperties>
</file>