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5BD2" w14:textId="77777777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SIMATS ENGINEERING</w:t>
      </w:r>
    </w:p>
    <w:p w14:paraId="5CFC71D6" w14:textId="77777777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ASSESSMENT TOOL 1</w:t>
      </w:r>
    </w:p>
    <w:p w14:paraId="5BA803D2" w14:textId="77777777" w:rsidR="0034214C" w:rsidRPr="0034214C" w:rsidRDefault="0034214C" w:rsidP="0034214C"/>
    <w:p w14:paraId="282F7CED" w14:textId="339C6E83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COURSE NAME:</w:t>
      </w:r>
      <w:r w:rsidRPr="0034214C">
        <w:rPr>
          <w:rFonts w:ascii="Times New Roman" w:hAnsi="Times New Roman" w:cs="Times New Roman"/>
          <w:b/>
          <w:bCs/>
        </w:rPr>
        <w:tab/>
        <w:t>CSA</w:t>
      </w:r>
      <w:proofErr w:type="gramStart"/>
      <w:r w:rsidRPr="0034214C">
        <w:rPr>
          <w:rFonts w:ascii="Times New Roman" w:hAnsi="Times New Roman" w:cs="Times New Roman"/>
          <w:b/>
          <w:bCs/>
        </w:rPr>
        <w:t>16  COURSE</w:t>
      </w:r>
      <w:proofErr w:type="gramEnd"/>
      <w:r w:rsidRPr="0034214C">
        <w:rPr>
          <w:rFonts w:ascii="Times New Roman" w:hAnsi="Times New Roman" w:cs="Times New Roman"/>
          <w:b/>
          <w:bCs/>
        </w:rPr>
        <w:t xml:space="preserve"> CODE:</w:t>
      </w:r>
      <w:r w:rsidRPr="0034214C">
        <w:rPr>
          <w:rFonts w:ascii="Times New Roman" w:hAnsi="Times New Roman" w:cs="Times New Roman"/>
        </w:rPr>
        <w:t xml:space="preserve"> </w:t>
      </w:r>
      <w:r w:rsidRPr="0034214C">
        <w:rPr>
          <w:rFonts w:ascii="Times New Roman" w:hAnsi="Times New Roman" w:cs="Times New Roman"/>
          <w:b/>
          <w:bCs/>
        </w:rPr>
        <w:t>Data Warehousing and Data Mining</w:t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</w:p>
    <w:p w14:paraId="40D864B1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COURSE OUTCOME COVERED</w:t>
      </w:r>
    </w:p>
    <w:p w14:paraId="489BB6E9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18C4F5F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 xml:space="preserve">CO2: </w:t>
      </w:r>
      <w:r w:rsidRPr="0034214C">
        <w:rPr>
          <w:rFonts w:ascii="Times New Roman" w:hAnsi="Times New Roman" w:cs="Times New Roman"/>
        </w:rPr>
        <w:t xml:space="preserve">Apply suitable Data </w:t>
      </w:r>
      <w:proofErr w:type="spellStart"/>
      <w:r w:rsidRPr="0034214C">
        <w:rPr>
          <w:rFonts w:ascii="Times New Roman" w:hAnsi="Times New Roman" w:cs="Times New Roman"/>
        </w:rPr>
        <w:t>Pre processing</w:t>
      </w:r>
      <w:proofErr w:type="spellEnd"/>
      <w:r w:rsidRPr="0034214C">
        <w:rPr>
          <w:rFonts w:ascii="Times New Roman" w:hAnsi="Times New Roman" w:cs="Times New Roman"/>
        </w:rPr>
        <w:t xml:space="preserve"> techniques like Data cleaning, Data </w:t>
      </w:r>
      <w:proofErr w:type="spellStart"/>
      <w:proofErr w:type="gramStart"/>
      <w:r w:rsidRPr="0034214C">
        <w:rPr>
          <w:rFonts w:ascii="Times New Roman" w:hAnsi="Times New Roman" w:cs="Times New Roman"/>
        </w:rPr>
        <w:t>intergration,Data</w:t>
      </w:r>
      <w:proofErr w:type="spellEnd"/>
      <w:proofErr w:type="gramEnd"/>
      <w:r w:rsidRPr="0034214C">
        <w:rPr>
          <w:rFonts w:ascii="Times New Roman" w:hAnsi="Times New Roman" w:cs="Times New Roman"/>
        </w:rPr>
        <w:t xml:space="preserve"> transformation and data </w:t>
      </w:r>
      <w:proofErr w:type="gramStart"/>
      <w:r w:rsidRPr="0034214C">
        <w:rPr>
          <w:rFonts w:ascii="Times New Roman" w:hAnsi="Times New Roman" w:cs="Times New Roman"/>
        </w:rPr>
        <w:t>Reduction ,</w:t>
      </w:r>
      <w:proofErr w:type="gramEnd"/>
      <w:r w:rsidRPr="0034214C">
        <w:rPr>
          <w:rFonts w:ascii="Times New Roman" w:hAnsi="Times New Roman" w:cs="Times New Roman"/>
        </w:rPr>
        <w:t xml:space="preserve"> for effective data preparation (BL</w:t>
      </w:r>
      <w:proofErr w:type="gramStart"/>
      <w:r w:rsidRPr="0034214C">
        <w:rPr>
          <w:rFonts w:ascii="Times New Roman" w:hAnsi="Times New Roman" w:cs="Times New Roman"/>
        </w:rPr>
        <w:t>3,BL</w:t>
      </w:r>
      <w:proofErr w:type="gramEnd"/>
      <w:r w:rsidRPr="0034214C">
        <w:rPr>
          <w:rFonts w:ascii="Times New Roman" w:hAnsi="Times New Roman" w:cs="Times New Roman"/>
        </w:rPr>
        <w:t>4)</w:t>
      </w:r>
    </w:p>
    <w:p w14:paraId="571CDF1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Assessment Tool Weightage: 50%</w:t>
      </w:r>
    </w:p>
    <w:p w14:paraId="11AE25C3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QUESTIONS: 5</w:t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</w:r>
      <w:r w:rsidRPr="0034214C">
        <w:rPr>
          <w:rFonts w:ascii="Times New Roman" w:hAnsi="Times New Roman" w:cs="Times New Roman"/>
          <w:b/>
          <w:bCs/>
        </w:rPr>
        <w:tab/>
        <w:t>Total Marks:50</w:t>
      </w:r>
    </w:p>
    <w:p w14:paraId="60EB7105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435BBC16" w14:textId="47827A62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proofErr w:type="gramStart"/>
      <w:r w:rsidRPr="0034214C">
        <w:rPr>
          <w:rFonts w:ascii="Times New Roman" w:hAnsi="Times New Roman" w:cs="Times New Roman"/>
        </w:rPr>
        <w:t>Annexure  B</w:t>
      </w:r>
      <w:proofErr w:type="gramEnd"/>
    </w:p>
    <w:p w14:paraId="314B67B8" w14:textId="739DD418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Analytical Problem Solving</w:t>
      </w:r>
    </w:p>
    <w:p w14:paraId="34D6BB83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641"/>
        <w:gridCol w:w="1121"/>
        <w:gridCol w:w="1043"/>
        <w:gridCol w:w="1338"/>
        <w:gridCol w:w="1538"/>
        <w:gridCol w:w="1114"/>
      </w:tblGrid>
      <w:tr w:rsidR="0034214C" w:rsidRPr="0034214C" w14:paraId="53898D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456E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59163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Problem Understanding</w:t>
            </w: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5DC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Method Selection</w:t>
            </w: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57AD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Solution Process</w:t>
            </w: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5E132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Accuracy of Calculation</w:t>
            </w: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D0E43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Interpretation of Results</w:t>
            </w:r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8E4A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proofErr w:type="gramStart"/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>Total(</w:t>
            </w:r>
            <w:proofErr w:type="gramEnd"/>
            <w:r w:rsidRPr="0034214C">
              <w:rPr>
                <w:rFonts w:ascii="Times New Roman" w:hAnsi="Times New Roman" w:cs="Times New Roman"/>
                <w:b/>
                <w:bCs/>
                <w:i/>
                <w:iCs/>
              </w:rPr>
              <w:t>10)</w:t>
            </w:r>
          </w:p>
        </w:tc>
      </w:tr>
      <w:tr w:rsidR="0034214C" w:rsidRPr="0034214C" w14:paraId="6CB7E0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63A5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A244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F9D5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4577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B6A7C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0E81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5B54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100%</w:t>
            </w:r>
          </w:p>
        </w:tc>
      </w:tr>
      <w:tr w:rsidR="0034214C" w:rsidRPr="0034214C" w14:paraId="49020E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BA04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1DEE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1F6F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C963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C453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AA9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571F8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</w:tr>
      <w:tr w:rsidR="0034214C" w:rsidRPr="0034214C" w14:paraId="76C7D0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EB6E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B3B3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CA17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902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8AD5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EAA8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131F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</w:tr>
      <w:tr w:rsidR="0034214C" w:rsidRPr="0034214C" w14:paraId="0E5373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7195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4F4A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A8BC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1145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6B05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7C5C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C65A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</w:tr>
      <w:tr w:rsidR="0034214C" w:rsidRPr="0034214C" w14:paraId="194943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A67E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AF9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DC9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CB24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C3D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86FC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54EB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</w:tr>
      <w:tr w:rsidR="0034214C" w:rsidRPr="0034214C" w14:paraId="227359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6407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i/>
                <w:iCs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37E9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CB95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EAE2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AB69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BF588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7361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</w:p>
        </w:tc>
      </w:tr>
    </w:tbl>
    <w:p w14:paraId="639DF034" w14:textId="5F22BC4F" w:rsidR="0034214C" w:rsidRDefault="0034214C" w:rsidP="0034214C">
      <w:pPr>
        <w:rPr>
          <w:rFonts w:ascii="Times New Roman" w:hAnsi="Times New Roman" w:cs="Times New Roman"/>
        </w:rPr>
      </w:pPr>
    </w:p>
    <w:p w14:paraId="3C8C7ACA" w14:textId="77777777" w:rsidR="0034214C" w:rsidRDefault="0034214C" w:rsidP="0034214C">
      <w:pPr>
        <w:rPr>
          <w:rFonts w:ascii="Times New Roman" w:hAnsi="Times New Roman" w:cs="Times New Roman"/>
        </w:rPr>
      </w:pPr>
    </w:p>
    <w:p w14:paraId="284CB725" w14:textId="77777777" w:rsidR="0034214C" w:rsidRDefault="0034214C" w:rsidP="0034214C">
      <w:pPr>
        <w:rPr>
          <w:rFonts w:ascii="Times New Roman" w:hAnsi="Times New Roman" w:cs="Times New Roman"/>
        </w:rPr>
      </w:pPr>
    </w:p>
    <w:p w14:paraId="7B35062C" w14:textId="77777777" w:rsidR="0034214C" w:rsidRDefault="0034214C" w:rsidP="0034214C">
      <w:pPr>
        <w:rPr>
          <w:rFonts w:ascii="Times New Roman" w:hAnsi="Times New Roman" w:cs="Times New Roman"/>
        </w:rPr>
      </w:pPr>
    </w:p>
    <w:p w14:paraId="336ACCDC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3D14DAE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  <w:i/>
          <w:iCs/>
        </w:rPr>
        <w:lastRenderedPageBreak/>
        <w:t>Code of Conduct:</w:t>
      </w:r>
    </w:p>
    <w:p w14:paraId="641D9100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5D508DBB" w14:textId="595F3060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i/>
          <w:iCs/>
        </w:rPr>
        <w:t xml:space="preserve">I </w:t>
      </w:r>
      <w:proofErr w:type="spellStart"/>
      <w:proofErr w:type="gramStart"/>
      <w:r w:rsidR="000F0730">
        <w:rPr>
          <w:rFonts w:ascii="Times New Roman" w:hAnsi="Times New Roman" w:cs="Times New Roman"/>
          <w:i/>
          <w:iCs/>
        </w:rPr>
        <w:t>V.Dimpu</w:t>
      </w:r>
      <w:proofErr w:type="spellEnd"/>
      <w:proofErr w:type="gramEnd"/>
      <w:r w:rsidR="000F0730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="000F0730">
        <w:rPr>
          <w:rFonts w:ascii="Times New Roman" w:hAnsi="Times New Roman" w:cs="Times New Roman"/>
          <w:i/>
          <w:iCs/>
        </w:rPr>
        <w:t>Spandana(192311065)</w:t>
      </w:r>
      <w:r w:rsidRPr="0034214C">
        <w:rPr>
          <w:rFonts w:ascii="Times New Roman" w:hAnsi="Times New Roman" w:cs="Times New Roman"/>
          <w:i/>
          <w:iCs/>
        </w:rPr>
        <w:t>(</w:t>
      </w:r>
      <w:proofErr w:type="gramEnd"/>
      <w:r w:rsidRPr="0034214C">
        <w:rPr>
          <w:rFonts w:ascii="Times New Roman" w:hAnsi="Times New Roman" w:cs="Times New Roman"/>
          <w:i/>
          <w:iCs/>
        </w:rPr>
        <w:t>Name / Reg No) certify that this submission is my original work and that I have adhered to the guidelines specified for this assessment.</w:t>
      </w:r>
    </w:p>
    <w:p w14:paraId="765A2BE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7C52349F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78B9A887" w14:textId="17A416CE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  <w:i/>
          <w:iCs/>
        </w:rPr>
        <w:t xml:space="preserve">Signature of the </w:t>
      </w:r>
      <w:proofErr w:type="spellStart"/>
      <w:proofErr w:type="gramStart"/>
      <w:r w:rsidRPr="0034214C">
        <w:rPr>
          <w:rFonts w:ascii="Times New Roman" w:hAnsi="Times New Roman" w:cs="Times New Roman"/>
          <w:b/>
          <w:bCs/>
          <w:i/>
          <w:iCs/>
        </w:rPr>
        <w:t>student:</w:t>
      </w:r>
      <w:r w:rsidR="000F0730">
        <w:rPr>
          <w:rFonts w:ascii="Times New Roman" w:hAnsi="Times New Roman" w:cs="Times New Roman"/>
          <w:b/>
          <w:bCs/>
          <w:i/>
          <w:iCs/>
        </w:rPr>
        <w:t>spandana</w:t>
      </w:r>
      <w:proofErr w:type="spellEnd"/>
      <w:proofErr w:type="gramEnd"/>
    </w:p>
    <w:p w14:paraId="05832B1F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br/>
      </w:r>
      <w:r w:rsidRPr="0034214C">
        <w:rPr>
          <w:rFonts w:ascii="Times New Roman" w:hAnsi="Times New Roman" w:cs="Times New Roman"/>
        </w:rPr>
        <w:br/>
      </w:r>
      <w:r w:rsidRPr="0034214C">
        <w:rPr>
          <w:rFonts w:ascii="Times New Roman" w:hAnsi="Times New Roman" w:cs="Times New Roman"/>
        </w:rPr>
        <w:br/>
      </w:r>
      <w:r w:rsidRPr="0034214C">
        <w:rPr>
          <w:rFonts w:ascii="Times New Roman" w:hAnsi="Times New Roman" w:cs="Times New Roman"/>
        </w:rPr>
        <w:br/>
      </w:r>
    </w:p>
    <w:p w14:paraId="141A034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RUBRICS FOR CALCULATION:</w:t>
      </w:r>
    </w:p>
    <w:p w14:paraId="44FC8B6A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255"/>
        <w:gridCol w:w="1699"/>
        <w:gridCol w:w="1457"/>
        <w:gridCol w:w="1585"/>
        <w:gridCol w:w="1457"/>
      </w:tblGrid>
      <w:tr w:rsidR="0034214C" w:rsidRPr="0034214C" w14:paraId="0CE9F985" w14:textId="77777777">
        <w:trPr>
          <w:trHeight w:val="885"/>
        </w:trPr>
        <w:tc>
          <w:tcPr>
            <w:tcW w:w="0" w:type="auto"/>
            <w:gridSpan w:val="6"/>
            <w:tcBorders>
              <w:bottom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7D4C6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Numerical Problems</w:t>
            </w:r>
          </w:p>
        </w:tc>
      </w:tr>
      <w:tr w:rsidR="0034214C" w:rsidRPr="0034214C" w14:paraId="0CDA2982" w14:textId="77777777">
        <w:trPr>
          <w:trHeight w:val="8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629D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F5A9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2617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72D92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01270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42EF1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34214C" w:rsidRPr="0034214C" w14:paraId="370E93DB" w14:textId="77777777">
        <w:trPr>
          <w:trHeight w:val="1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71AE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4FA5A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929EB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F51A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4C73F2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8E38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Misinterprets or unable to understand problem</w:t>
            </w:r>
          </w:p>
        </w:tc>
      </w:tr>
      <w:tr w:rsidR="0034214C" w:rsidRPr="0034214C" w14:paraId="1E199D59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4B074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Method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437D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C0152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F7E99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Selects correct method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C8DB5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Inappropriate or partially correct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943748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Unable to select method</w:t>
            </w:r>
          </w:p>
        </w:tc>
      </w:tr>
      <w:tr w:rsidR="0034214C" w:rsidRPr="0034214C" w14:paraId="1D420D05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B6312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Solution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888C8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82AA1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 xml:space="preserve">Logical, systematic steps with correct </w:t>
            </w:r>
            <w:r w:rsidRPr="0034214C">
              <w:rPr>
                <w:rFonts w:ascii="Times New Roman" w:hAnsi="Times New Roman" w:cs="Times New Roman"/>
              </w:rPr>
              <w:lastRenderedPageBreak/>
              <w:t>approach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C533C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lastRenderedPageBreak/>
              <w:t>Mostly correct steps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5FAB24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Disorganized steps; multiple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353BC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No clear process</w:t>
            </w:r>
          </w:p>
        </w:tc>
      </w:tr>
      <w:tr w:rsidR="0034214C" w:rsidRPr="0034214C" w14:paraId="7512C968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FA2B3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Accuracy of Calculation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9CCB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0FE84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All calculations accurate; 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F4E3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Minor calculation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78DDC3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Frequent errors; incorrect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061C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No valid calculations</w:t>
            </w:r>
          </w:p>
        </w:tc>
      </w:tr>
      <w:tr w:rsidR="0034214C" w:rsidRPr="0034214C" w14:paraId="449E0320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57FA2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Interpretation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BE6D7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7BA6E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BE0EC8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Basic interpretation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49F10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Limited or unclear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0D31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No interpretation</w:t>
            </w:r>
          </w:p>
        </w:tc>
      </w:tr>
    </w:tbl>
    <w:p w14:paraId="7CEAB531" w14:textId="2D4AF6C1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br/>
      </w:r>
      <w:r w:rsidRPr="0034214C">
        <w:rPr>
          <w:rFonts w:ascii="Times New Roman" w:hAnsi="Times New Roman" w:cs="Times New Roman"/>
        </w:rPr>
        <w:br/>
      </w:r>
    </w:p>
    <w:p w14:paraId="53361F72" w14:textId="2FE91472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proofErr w:type="gramStart"/>
      <w:r w:rsidRPr="0034214C">
        <w:rPr>
          <w:rFonts w:ascii="Times New Roman" w:hAnsi="Times New Roman" w:cs="Times New Roman"/>
        </w:rPr>
        <w:t>Annexure  B</w:t>
      </w:r>
      <w:proofErr w:type="gramEnd"/>
    </w:p>
    <w:p w14:paraId="5E6141FD" w14:textId="77777777" w:rsidR="0034214C" w:rsidRPr="0034214C" w:rsidRDefault="0034214C" w:rsidP="0034214C">
      <w:pPr>
        <w:jc w:val="center"/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Analytical Problem Solving</w:t>
      </w:r>
    </w:p>
    <w:p w14:paraId="542D5E20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</w:rPr>
        <w:t>1. Covariance Analysis in Health Insurance (10 Marks)</w:t>
      </w:r>
    </w:p>
    <w:p w14:paraId="6B80DBF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The table below shows the </w:t>
      </w:r>
      <w:r w:rsidRPr="0034214C">
        <w:rPr>
          <w:rFonts w:ascii="Times New Roman" w:hAnsi="Times New Roman" w:cs="Times New Roman"/>
          <w:b/>
          <w:bCs/>
        </w:rPr>
        <w:t>annual premium increase rate (xi)</w:t>
      </w:r>
      <w:r w:rsidRPr="0034214C">
        <w:rPr>
          <w:rFonts w:ascii="Times New Roman" w:hAnsi="Times New Roman" w:cs="Times New Roman"/>
        </w:rPr>
        <w:t> and the </w:t>
      </w:r>
      <w:r w:rsidRPr="0034214C">
        <w:rPr>
          <w:rFonts w:ascii="Times New Roman" w:hAnsi="Times New Roman" w:cs="Times New Roman"/>
          <w:b/>
          <w:bCs/>
        </w:rPr>
        <w:t>number of claims per 100 policyholders (</w:t>
      </w:r>
      <w:proofErr w:type="spellStart"/>
      <w:r w:rsidRPr="0034214C">
        <w:rPr>
          <w:rFonts w:ascii="Times New Roman" w:hAnsi="Times New Roman" w:cs="Times New Roman"/>
          <w:b/>
          <w:bCs/>
        </w:rPr>
        <w:t>yi</w:t>
      </w:r>
      <w:proofErr w:type="spellEnd"/>
      <w:r w:rsidRPr="0034214C">
        <w:rPr>
          <w:rFonts w:ascii="Times New Roman" w:hAnsi="Times New Roman" w:cs="Times New Roman"/>
          <w:b/>
          <w:bCs/>
        </w:rPr>
        <w:t>)</w:t>
      </w:r>
      <w:r w:rsidRPr="0034214C">
        <w:rPr>
          <w:rFonts w:ascii="Times New Roman" w:hAnsi="Times New Roman" w:cs="Times New Roman"/>
        </w:rPr>
        <w:t> in a health insurance company.</w:t>
      </w:r>
    </w:p>
    <w:p w14:paraId="4982C973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Using the covariance formula, determine whether premium increase and claim frequency have a </w:t>
      </w:r>
      <w:r w:rsidRPr="0034214C">
        <w:rPr>
          <w:rFonts w:ascii="Times New Roman" w:hAnsi="Times New Roman" w:cs="Times New Roman"/>
          <w:b/>
          <w:bCs/>
        </w:rPr>
        <w:t>positive or inverse relationship</w:t>
      </w:r>
      <w:r w:rsidRPr="0034214C">
        <w:rPr>
          <w:rFonts w:ascii="Times New Roman" w:hAnsi="Times New Roman" w:cs="Times New Roman"/>
        </w:rPr>
        <w:t>.</w:t>
      </w:r>
      <w:r w:rsidRPr="0034214C">
        <w:rPr>
          <w:rFonts w:ascii="Times New Roman" w:hAnsi="Times New Roman" w:cs="Times New Roman"/>
        </w:rPr>
        <w:br/>
        <w:t>Before computing covariance, calculate the </w:t>
      </w:r>
      <w:r w:rsidRPr="0034214C">
        <w:rPr>
          <w:rFonts w:ascii="Times New Roman" w:hAnsi="Times New Roman" w:cs="Times New Roman"/>
          <w:b/>
          <w:bCs/>
        </w:rPr>
        <w:t>mean of x and y</w:t>
      </w:r>
      <w:r w:rsidRPr="0034214C">
        <w:rPr>
          <w:rFonts w:ascii="Times New Roman" w:hAnsi="Times New Roman" w:cs="Times New Roma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426"/>
      </w:tblGrid>
      <w:tr w:rsidR="0034214C" w:rsidRPr="0034214C" w14:paraId="177D34D0" w14:textId="77777777">
        <w:trPr>
          <w:tblHeader/>
        </w:trPr>
        <w:tc>
          <w:tcPr>
            <w:tcW w:w="0" w:type="auto"/>
            <w:vAlign w:val="center"/>
            <w:hideMark/>
          </w:tcPr>
          <w:p w14:paraId="39772867" w14:textId="77777777" w:rsidR="0034214C" w:rsidRPr="0034214C" w:rsidRDefault="0034214C" w:rsidP="0034214C">
            <w:pPr>
              <w:rPr>
                <w:rFonts w:ascii="Times New Roman" w:hAnsi="Times New Roman" w:cs="Times New Roman"/>
                <w:b/>
                <w:bCs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B55D947" w14:textId="77777777" w:rsidR="0034214C" w:rsidRPr="0034214C" w:rsidRDefault="0034214C" w:rsidP="0034214C">
            <w:pPr>
              <w:rPr>
                <w:rFonts w:ascii="Times New Roman" w:hAnsi="Times New Roman" w:cs="Times New Roman"/>
                <w:b/>
                <w:bCs/>
              </w:rPr>
            </w:pPr>
            <w:r w:rsidRPr="0034214C">
              <w:rPr>
                <w:rFonts w:ascii="Times New Roman" w:hAnsi="Times New Roman" w:cs="Times New Roman"/>
                <w:b/>
                <w:bCs/>
              </w:rPr>
              <w:t>Claims per 100 Policyholders (</w:t>
            </w:r>
            <w:proofErr w:type="spellStart"/>
            <w:r w:rsidRPr="0034214C">
              <w:rPr>
                <w:rFonts w:ascii="Times New Roman" w:hAnsi="Times New Roman" w:cs="Times New Roman"/>
                <w:b/>
                <w:bCs/>
              </w:rPr>
              <w:t>yi</w:t>
            </w:r>
            <w:proofErr w:type="spellEnd"/>
            <w:r w:rsidRPr="0034214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4214C" w:rsidRPr="0034214C" w14:paraId="470FB810" w14:textId="77777777">
        <w:tc>
          <w:tcPr>
            <w:tcW w:w="0" w:type="auto"/>
            <w:vAlign w:val="center"/>
            <w:hideMark/>
          </w:tcPr>
          <w:p w14:paraId="395FD5F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CA1679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15</w:t>
            </w:r>
          </w:p>
        </w:tc>
      </w:tr>
      <w:tr w:rsidR="0034214C" w:rsidRPr="0034214C" w14:paraId="761AFC97" w14:textId="77777777">
        <w:tc>
          <w:tcPr>
            <w:tcW w:w="0" w:type="auto"/>
            <w:vAlign w:val="center"/>
            <w:hideMark/>
          </w:tcPr>
          <w:p w14:paraId="41151E18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6230683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18</w:t>
            </w:r>
          </w:p>
        </w:tc>
      </w:tr>
      <w:tr w:rsidR="0034214C" w:rsidRPr="0034214C" w14:paraId="6823B84E" w14:textId="77777777">
        <w:tc>
          <w:tcPr>
            <w:tcW w:w="0" w:type="auto"/>
            <w:vAlign w:val="center"/>
            <w:hideMark/>
          </w:tcPr>
          <w:p w14:paraId="04591B4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97928E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25</w:t>
            </w:r>
          </w:p>
        </w:tc>
      </w:tr>
      <w:tr w:rsidR="0034214C" w:rsidRPr="0034214C" w14:paraId="56C96DCD" w14:textId="77777777">
        <w:tc>
          <w:tcPr>
            <w:tcW w:w="0" w:type="auto"/>
            <w:vAlign w:val="center"/>
            <w:hideMark/>
          </w:tcPr>
          <w:p w14:paraId="3D62689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03545EE7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</w:t>
            </w:r>
          </w:p>
        </w:tc>
      </w:tr>
    </w:tbl>
    <w:p w14:paraId="56DF59FA" w14:textId="77647EC9" w:rsid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  <w:b/>
          <w:bCs/>
        </w:rPr>
        <w:t>ANS:</w:t>
      </w:r>
    </w:p>
    <w:p w14:paraId="5E1758D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Problem Understanding:</w:t>
      </w:r>
      <w:r w:rsidRPr="0034214C">
        <w:rPr>
          <w:rFonts w:ascii="Times New Roman" w:hAnsi="Times New Roman" w:cs="Times New Roman"/>
        </w:rPr>
        <w:br/>
        <w:t>Find the covariance between premium increase (%) and number of claims to determine whether their relationship is positive or inverse.</w:t>
      </w:r>
    </w:p>
    <w:p w14:paraId="40B8364D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lastRenderedPageBreak/>
        <w:t>Method Selection:</w:t>
      </w:r>
      <w:r w:rsidRPr="0034214C">
        <w:rPr>
          <w:rFonts w:ascii="Times New Roman" w:hAnsi="Times New Roman" w:cs="Times New Roman"/>
        </w:rPr>
        <w:br/>
        <w:t>Use the covariance formula:</w:t>
      </w:r>
    </w:p>
    <w:p w14:paraId="76080E06" w14:textId="6A87958B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E0EE52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Solution Process:</w:t>
      </w:r>
    </w:p>
    <w:p w14:paraId="0C79F571" w14:textId="2B7D723F" w:rsidR="0034214C" w:rsidRPr="0034214C" w:rsidRDefault="001E7A63" w:rsidP="0034214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=4.375</m:t>
          </m:r>
          <m:r>
            <w:rPr>
              <w:rFonts w:ascii="Times New Roman" w:hAnsi="Times New Roman" w:cs="Times New Roman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=19.5</m:t>
          </m:r>
          <m:r>
            <w:rPr>
              <w:rFonts w:ascii="Times New Roman" w:hAnsi="Times New Roman" w:cs="Times New Roma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00"/>
        <w:gridCol w:w="1593"/>
      </w:tblGrid>
      <w:tr w:rsidR="0034214C" w:rsidRPr="0034214C" w14:paraId="49FB6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B596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E48048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BE34C85" w14:textId="30F9E422" w:rsidR="0034214C" w:rsidRPr="0034214C" w:rsidRDefault="001E7A63" w:rsidP="0034214C">
            <w:pPr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y-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acc>
                  </m:e>
                </m:d>
              </m:oMath>
            </m:oMathPara>
          </w:p>
        </w:tc>
      </w:tr>
      <w:tr w:rsidR="0034214C" w:rsidRPr="0034214C" w14:paraId="3E74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A095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6B34D3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A6360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5.2875</w:t>
            </w:r>
          </w:p>
        </w:tc>
      </w:tr>
      <w:tr w:rsidR="0034214C" w:rsidRPr="0034214C" w14:paraId="6903F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5F7E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5D0345A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75106D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0.5625</w:t>
            </w:r>
          </w:p>
        </w:tc>
      </w:tr>
      <w:tr w:rsidR="0034214C" w:rsidRPr="0034214C" w14:paraId="357E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30E3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6955651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A1D6A2B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6.1875</w:t>
            </w:r>
          </w:p>
        </w:tc>
      </w:tr>
      <w:tr w:rsidR="0034214C" w:rsidRPr="0034214C" w14:paraId="5EDA3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18B0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76FB0CBF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250269" w14:textId="77777777" w:rsidR="0034214C" w:rsidRPr="0034214C" w:rsidRDefault="0034214C" w:rsidP="0034214C">
            <w:pPr>
              <w:rPr>
                <w:rFonts w:ascii="Times New Roman" w:hAnsi="Times New Roman" w:cs="Times New Roman"/>
              </w:rPr>
            </w:pPr>
            <w:r w:rsidRPr="0034214C">
              <w:rPr>
                <w:rFonts w:ascii="Times New Roman" w:hAnsi="Times New Roman" w:cs="Times New Roman"/>
              </w:rPr>
              <w:t>0.2125</w:t>
            </w:r>
          </w:p>
        </w:tc>
      </w:tr>
    </w:tbl>
    <w:p w14:paraId="7452F539" w14:textId="5818F1AE" w:rsidR="0034214C" w:rsidRPr="0034214C" w:rsidRDefault="001E7A63" w:rsidP="0034214C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=</m:t>
              </m:r>
            </m:e>
          </m:nary>
          <m:r>
            <w:rPr>
              <w:rFonts w:ascii="Cambria Math" w:hAnsi="Cambria Math" w:cs="Times New Roman"/>
            </w:rPr>
            <m:t>12.25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3.0625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D10D4FE" w14:textId="4FFC84FD" w:rsid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Interpretation:</w:t>
      </w:r>
      <w:r w:rsidRPr="0034214C">
        <w:rPr>
          <w:rFonts w:ascii="Times New Roman" w:hAnsi="Times New Roman" w:cs="Times New Roman"/>
        </w:rPr>
        <w:br/>
        <w:t>Since covariance is positive, premium increase and claim frequency have a positive relationship. As premium increase rises, claims also tend to increase.</w:t>
      </w:r>
    </w:p>
    <w:p w14:paraId="214F012D" w14:textId="47C43422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</w:rPr>
        <w:t>2. Data Smoothing using Equal-Frequency Binning (Healthcare) (5 Marks)</w:t>
      </w:r>
    </w:p>
    <w:p w14:paraId="6EECD6EA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 xml:space="preserve">A hospital is </w:t>
      </w:r>
      <w:proofErr w:type="spellStart"/>
      <w:r w:rsidRPr="0034214C">
        <w:rPr>
          <w:rFonts w:ascii="Times New Roman" w:hAnsi="Times New Roman" w:cs="Times New Roman"/>
        </w:rPr>
        <w:t>analyzing</w:t>
      </w:r>
      <w:proofErr w:type="spellEnd"/>
      <w:r w:rsidRPr="0034214C">
        <w:rPr>
          <w:rFonts w:ascii="Times New Roman" w:hAnsi="Times New Roman" w:cs="Times New Roman"/>
        </w:rPr>
        <w:t> </w:t>
      </w:r>
      <w:r w:rsidRPr="0034214C">
        <w:rPr>
          <w:rFonts w:ascii="Times New Roman" w:hAnsi="Times New Roman" w:cs="Times New Roman"/>
          <w:b/>
          <w:bCs/>
        </w:rPr>
        <w:t>patient blood pressure readings (systolic)</w:t>
      </w:r>
      <w:r w:rsidRPr="0034214C">
        <w:rPr>
          <w:rFonts w:ascii="Times New Roman" w:hAnsi="Times New Roman" w:cs="Times New Roman"/>
        </w:rPr>
        <w:t> to identify trends. Due to minor fluctuations, the analyst performs </w:t>
      </w:r>
      <w:r w:rsidRPr="0034214C">
        <w:rPr>
          <w:rFonts w:ascii="Times New Roman" w:hAnsi="Times New Roman" w:cs="Times New Roman"/>
          <w:b/>
          <w:bCs/>
        </w:rPr>
        <w:t>local smoothing using equal-frequency (</w:t>
      </w:r>
      <w:proofErr w:type="spellStart"/>
      <w:r w:rsidRPr="0034214C">
        <w:rPr>
          <w:rFonts w:ascii="Times New Roman" w:hAnsi="Times New Roman" w:cs="Times New Roman"/>
          <w:b/>
          <w:bCs/>
        </w:rPr>
        <w:t>equi</w:t>
      </w:r>
      <w:proofErr w:type="spellEnd"/>
      <w:r w:rsidRPr="0034214C">
        <w:rPr>
          <w:rFonts w:ascii="Times New Roman" w:hAnsi="Times New Roman" w:cs="Times New Roman"/>
          <w:b/>
          <w:bCs/>
        </w:rPr>
        <w:t>-depth) binning</w:t>
      </w:r>
      <w:r w:rsidRPr="0034214C">
        <w:rPr>
          <w:rFonts w:ascii="Times New Roman" w:hAnsi="Times New Roman" w:cs="Times New Roman"/>
        </w:rPr>
        <w:t>.</w:t>
      </w:r>
    </w:p>
    <w:p w14:paraId="0EFDB85C" w14:textId="77777777" w:rsid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Sample Data Set (Systolic BP readings):</w:t>
      </w:r>
      <w:r w:rsidRPr="0034214C">
        <w:rPr>
          <w:rFonts w:ascii="Times New Roman" w:hAnsi="Times New Roman" w:cs="Times New Roman"/>
        </w:rPr>
        <w:br/>
        <w:t>110, 112, 115, 115, 118, 120, 120, 122, 124, 124, 126, 126, 126, 126, 130, 135, 135, 138, 138, 138, 138, 140, 145, 150, 152, 160, 180</w:t>
      </w:r>
    </w:p>
    <w:p w14:paraId="254485A0" w14:textId="33DCC8BD" w:rsidR="0034214C" w:rsidRDefault="0034214C" w:rsidP="00342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78BE517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Problem Understanding:</w:t>
      </w:r>
      <w:r w:rsidRPr="0034214C">
        <w:rPr>
          <w:rFonts w:ascii="Times New Roman" w:hAnsi="Times New Roman" w:cs="Times New Roman"/>
        </w:rPr>
        <w:br/>
        <w:t>Smooth the systolic BP values using equal-frequency binning.</w:t>
      </w:r>
    </w:p>
    <w:p w14:paraId="384779ED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lastRenderedPageBreak/>
        <w:t>Method Selection:</w:t>
      </w:r>
      <w:r w:rsidRPr="0034214C">
        <w:rPr>
          <w:rFonts w:ascii="Times New Roman" w:hAnsi="Times New Roman" w:cs="Times New Roman"/>
        </w:rPr>
        <w:br/>
        <w:t xml:space="preserve">There are </w:t>
      </w:r>
      <w:r w:rsidRPr="0034214C">
        <w:rPr>
          <w:rFonts w:ascii="Times New Roman" w:hAnsi="Times New Roman" w:cs="Times New Roman"/>
          <w:b/>
          <w:bCs/>
        </w:rPr>
        <w:t>27 observations</w:t>
      </w:r>
      <w:r w:rsidRPr="0034214C">
        <w:rPr>
          <w:rFonts w:ascii="Times New Roman" w:hAnsi="Times New Roman" w:cs="Times New Roman"/>
        </w:rPr>
        <w:t xml:space="preserve">. Assuming </w:t>
      </w:r>
      <w:r w:rsidRPr="0034214C">
        <w:rPr>
          <w:rFonts w:ascii="Times New Roman" w:hAnsi="Times New Roman" w:cs="Times New Roman"/>
          <w:b/>
          <w:bCs/>
        </w:rPr>
        <w:t>3 equal-frequency bins</w:t>
      </w:r>
      <w:r w:rsidRPr="0034214C">
        <w:rPr>
          <w:rFonts w:ascii="Times New Roman" w:hAnsi="Times New Roman" w:cs="Times New Roman"/>
        </w:rPr>
        <w:t xml:space="preserve">, each bin contains </w:t>
      </w:r>
      <w:r w:rsidRPr="0034214C">
        <w:rPr>
          <w:rFonts w:ascii="Times New Roman" w:hAnsi="Times New Roman" w:cs="Times New Roman"/>
          <w:b/>
          <w:bCs/>
        </w:rPr>
        <w:t>9 values</w:t>
      </w:r>
      <w:r w:rsidRPr="0034214C">
        <w:rPr>
          <w:rFonts w:ascii="Times New Roman" w:hAnsi="Times New Roman" w:cs="Times New Roman"/>
        </w:rPr>
        <w:t>.</w:t>
      </w:r>
    </w:p>
    <w:p w14:paraId="291D4826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Solution Process:</w:t>
      </w:r>
    </w:p>
    <w:p w14:paraId="6365A57B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1:</w:t>
      </w:r>
      <w:r w:rsidRPr="0034214C">
        <w:rPr>
          <w:rFonts w:ascii="Times New Roman" w:hAnsi="Times New Roman" w:cs="Times New Roman"/>
        </w:rPr>
        <w:br/>
        <w:t>110, 112, 115, 115, 118, 120, 120, 122, 124</w:t>
      </w:r>
    </w:p>
    <w:p w14:paraId="4D8A4B0E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2:</w:t>
      </w:r>
      <w:r w:rsidRPr="0034214C">
        <w:rPr>
          <w:rFonts w:ascii="Times New Roman" w:hAnsi="Times New Roman" w:cs="Times New Roman"/>
        </w:rPr>
        <w:br/>
        <w:t>124, 126, 126, 126, 126, 130, 135, 135, 138</w:t>
      </w:r>
    </w:p>
    <w:p w14:paraId="4D6E3D17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3:</w:t>
      </w:r>
      <w:r w:rsidRPr="0034214C">
        <w:rPr>
          <w:rFonts w:ascii="Times New Roman" w:hAnsi="Times New Roman" w:cs="Times New Roman"/>
        </w:rPr>
        <w:br/>
        <w:t>138, 138, 138, 140, 145, 150, 152, 160, 180</w:t>
      </w:r>
    </w:p>
    <w:p w14:paraId="192A6F81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 xml:space="preserve">Using </w:t>
      </w:r>
      <w:r w:rsidRPr="0034214C">
        <w:rPr>
          <w:rFonts w:ascii="Times New Roman" w:hAnsi="Times New Roman" w:cs="Times New Roman"/>
          <w:b/>
          <w:bCs/>
        </w:rPr>
        <w:t>bin mean smoothing</w:t>
      </w:r>
      <w:r w:rsidRPr="0034214C">
        <w:rPr>
          <w:rFonts w:ascii="Times New Roman" w:hAnsi="Times New Roman" w:cs="Times New Roman"/>
        </w:rPr>
        <w:t>:</w:t>
      </w:r>
    </w:p>
    <w:p w14:paraId="0C045AAB" w14:textId="23536379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=117.33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Mea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=129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Mea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=145.67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E170B7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Smoothed Data:</w:t>
      </w:r>
      <w:r w:rsidRPr="0034214C">
        <w:rPr>
          <w:rFonts w:ascii="Times New Roman" w:hAnsi="Times New Roman" w:cs="Times New Roman"/>
        </w:rPr>
        <w:br/>
        <w:t>117.33, 117.33, 117.33, 117.33, 117.33, 117.33, 117.33, 117.33, 117.33,</w:t>
      </w:r>
      <w:r w:rsidRPr="0034214C">
        <w:rPr>
          <w:rFonts w:ascii="Times New Roman" w:hAnsi="Times New Roman" w:cs="Times New Roman"/>
        </w:rPr>
        <w:br/>
        <w:t>129, 129, 129, 129, 129, 129, 129, 129, 129,</w:t>
      </w:r>
      <w:r w:rsidRPr="0034214C">
        <w:rPr>
          <w:rFonts w:ascii="Times New Roman" w:hAnsi="Times New Roman" w:cs="Times New Roman"/>
        </w:rPr>
        <w:br/>
        <w:t>145.67, 145.67, 145.67, 145.67, 145.67, 145.67, 145.67, 145.67, 145.67</w:t>
      </w:r>
    </w:p>
    <w:p w14:paraId="369663E2" w14:textId="710C7410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Interpretation:</w:t>
      </w:r>
      <w:r w:rsidRPr="0034214C">
        <w:rPr>
          <w:rFonts w:ascii="Times New Roman" w:hAnsi="Times New Roman" w:cs="Times New Roman"/>
        </w:rPr>
        <w:br/>
        <w:t>Equal-frequency binning reduces minor fluctuations and produces smoother BP values.</w:t>
      </w:r>
    </w:p>
    <w:p w14:paraId="4282B35D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</w:rPr>
        <w:t>3. Equal-Width Binning for Risk Categorization (5 Marks)</w:t>
      </w:r>
    </w:p>
    <w:p w14:paraId="2B27BD9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An insurance company evaluates </w:t>
      </w:r>
      <w:r w:rsidRPr="0034214C">
        <w:rPr>
          <w:rFonts w:ascii="Times New Roman" w:hAnsi="Times New Roman" w:cs="Times New Roman"/>
          <w:b/>
          <w:bCs/>
        </w:rPr>
        <w:t>Body Mass Index (BMI)</w:t>
      </w:r>
      <w:r w:rsidRPr="0034214C">
        <w:rPr>
          <w:rFonts w:ascii="Times New Roman" w:hAnsi="Times New Roman" w:cs="Times New Roman"/>
        </w:rPr>
        <w:t> of 18 clients for risk classification.</w:t>
      </w:r>
      <w:r w:rsidRPr="0034214C">
        <w:rPr>
          <w:rFonts w:ascii="Times New Roman" w:hAnsi="Times New Roman" w:cs="Times New Roman"/>
        </w:rPr>
        <w:br/>
        <w:t>To simplify analysis, they smooth the data by replacing values with </w:t>
      </w:r>
      <w:r w:rsidRPr="0034214C">
        <w:rPr>
          <w:rFonts w:ascii="Times New Roman" w:hAnsi="Times New Roman" w:cs="Times New Roman"/>
          <w:b/>
          <w:bCs/>
        </w:rPr>
        <w:t>closest bin boundaries using equal-width partitioning</w:t>
      </w:r>
      <w:r w:rsidRPr="0034214C">
        <w:rPr>
          <w:rFonts w:ascii="Times New Roman" w:hAnsi="Times New Roman" w:cs="Times New Roman"/>
        </w:rPr>
        <w:t>.</w:t>
      </w:r>
    </w:p>
    <w:p w14:paraId="2EA13CA6" w14:textId="77777777" w:rsid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Sample Data Set (Sorted BMI):</w:t>
      </w:r>
      <w:r w:rsidRPr="0034214C">
        <w:rPr>
          <w:rFonts w:ascii="Times New Roman" w:hAnsi="Times New Roman" w:cs="Times New Roman"/>
        </w:rPr>
        <w:br/>
        <w:t>18.5, 19.2, 21.8, 24.9, 25.5, 26.2, 26.4, 27.8, 29.2, 30.2, 30.4, 31.9, 32.4, 33.1, 33.6, 34.7, 38.2, 39.5</w:t>
      </w:r>
    </w:p>
    <w:p w14:paraId="202E237B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Problem Understanding:</w:t>
      </w:r>
      <w:r w:rsidRPr="0034214C">
        <w:rPr>
          <w:rFonts w:ascii="Times New Roman" w:hAnsi="Times New Roman" w:cs="Times New Roman"/>
        </w:rPr>
        <w:br/>
        <w:t xml:space="preserve">Partition BMI values into equal-width bins and replace each value by the </w:t>
      </w:r>
      <w:r w:rsidRPr="0034214C">
        <w:rPr>
          <w:rFonts w:ascii="Times New Roman" w:hAnsi="Times New Roman" w:cs="Times New Roman"/>
          <w:b/>
          <w:bCs/>
        </w:rPr>
        <w:t>closest bin boundary</w:t>
      </w:r>
      <w:r w:rsidRPr="0034214C">
        <w:rPr>
          <w:rFonts w:ascii="Times New Roman" w:hAnsi="Times New Roman" w:cs="Times New Roman"/>
        </w:rPr>
        <w:t>.</w:t>
      </w:r>
    </w:p>
    <w:p w14:paraId="2513F78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Method Selection:</w:t>
      </w:r>
      <w:r w:rsidRPr="0034214C">
        <w:rPr>
          <w:rFonts w:ascii="Times New Roman" w:hAnsi="Times New Roman" w:cs="Times New Roman"/>
        </w:rPr>
        <w:br/>
        <w:t xml:space="preserve">Assume </w:t>
      </w:r>
      <w:r w:rsidRPr="0034214C">
        <w:rPr>
          <w:rFonts w:ascii="Times New Roman" w:hAnsi="Times New Roman" w:cs="Times New Roman"/>
          <w:b/>
          <w:bCs/>
        </w:rPr>
        <w:t>3 equal-width bins</w:t>
      </w:r>
      <w:r w:rsidRPr="0034214C">
        <w:rPr>
          <w:rFonts w:ascii="Times New Roman" w:hAnsi="Times New Roman" w:cs="Times New Roman"/>
        </w:rPr>
        <w:t>.</w:t>
      </w:r>
    </w:p>
    <w:p w14:paraId="0A0AF731" w14:textId="064CE3BD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Width=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39.5-18.5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1B9D8C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lastRenderedPageBreak/>
        <w:t>Bins:</w:t>
      </w:r>
    </w:p>
    <w:p w14:paraId="31BE6386" w14:textId="77777777" w:rsidR="0034214C" w:rsidRPr="0034214C" w:rsidRDefault="0034214C" w:rsidP="00342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1:</w:t>
      </w:r>
      <w:r w:rsidRPr="0034214C">
        <w:rPr>
          <w:rFonts w:ascii="Times New Roman" w:hAnsi="Times New Roman" w:cs="Times New Roman"/>
        </w:rPr>
        <w:t xml:space="preserve"> 18.5–25.5 </w:t>
      </w:r>
    </w:p>
    <w:p w14:paraId="6FFCD09C" w14:textId="77777777" w:rsidR="0034214C" w:rsidRPr="0034214C" w:rsidRDefault="0034214C" w:rsidP="00342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2:</w:t>
      </w:r>
      <w:r w:rsidRPr="0034214C">
        <w:rPr>
          <w:rFonts w:ascii="Times New Roman" w:hAnsi="Times New Roman" w:cs="Times New Roman"/>
        </w:rPr>
        <w:t xml:space="preserve"> 25.5–32.5 </w:t>
      </w:r>
    </w:p>
    <w:p w14:paraId="50DBF512" w14:textId="77777777" w:rsidR="0034214C" w:rsidRPr="0034214C" w:rsidRDefault="0034214C" w:rsidP="003421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Bin 3:</w:t>
      </w:r>
      <w:r w:rsidRPr="0034214C">
        <w:rPr>
          <w:rFonts w:ascii="Times New Roman" w:hAnsi="Times New Roman" w:cs="Times New Roman"/>
        </w:rPr>
        <w:t xml:space="preserve"> 32.5–39.5 </w:t>
      </w:r>
    </w:p>
    <w:p w14:paraId="21558BE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Smoothed Values using closest boundary:</w:t>
      </w:r>
    </w:p>
    <w:p w14:paraId="69E4167F" w14:textId="45E94320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18.5,18.5,18.5,25.5,25.5,25.5,25.5,25.5,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32.5,32.5,32.5,32.5,32.5,32.5,32.5,32.5,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39.5,39.5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AA06A44" w14:textId="377CC110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Interpretation:</w:t>
      </w:r>
      <w:r w:rsidRPr="0034214C">
        <w:rPr>
          <w:rFonts w:ascii="Times New Roman" w:hAnsi="Times New Roman" w:cs="Times New Roman"/>
        </w:rPr>
        <w:br/>
        <w:t>Equal-width binning simplifies BMI values into fixed intervals, making risk categorization easier for data mining</w:t>
      </w:r>
    </w:p>
    <w:p w14:paraId="7719BB38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</w:rPr>
        <w:t>4. Data Reduction using Bin Medians (Medical Supply Costs) (5 Marks)</w:t>
      </w:r>
    </w:p>
    <w:p w14:paraId="313051C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 hospital administration is reviewing the </w:t>
      </w:r>
      <w:r w:rsidRPr="0034214C">
        <w:rPr>
          <w:rFonts w:ascii="Times New Roman" w:hAnsi="Times New Roman" w:cs="Times New Roman"/>
          <w:b/>
          <w:bCs/>
        </w:rPr>
        <w:t>cost of medical consumables (in ₹)</w:t>
      </w:r>
      <w:r w:rsidRPr="0034214C">
        <w:rPr>
          <w:rFonts w:ascii="Times New Roman" w:hAnsi="Times New Roman" w:cs="Times New Roman"/>
        </w:rPr>
        <w:t>.</w:t>
      </w:r>
      <w:r w:rsidRPr="0034214C">
        <w:rPr>
          <w:rFonts w:ascii="Times New Roman" w:hAnsi="Times New Roman" w:cs="Times New Roman"/>
        </w:rPr>
        <w:br/>
        <w:t>To reduce data for mining purposes, they discretize the sorted price records using </w:t>
      </w:r>
      <w:r w:rsidRPr="0034214C">
        <w:rPr>
          <w:rFonts w:ascii="Times New Roman" w:hAnsi="Times New Roman" w:cs="Times New Roman"/>
          <w:b/>
          <w:bCs/>
        </w:rPr>
        <w:t>bin medians</w:t>
      </w:r>
      <w:r w:rsidRPr="0034214C">
        <w:rPr>
          <w:rFonts w:ascii="Times New Roman" w:hAnsi="Times New Roman" w:cs="Times New Roman"/>
        </w:rPr>
        <w:t>.</w:t>
      </w:r>
    </w:p>
    <w:p w14:paraId="25BCF6B6" w14:textId="77777777" w:rsid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Sample Data Set (Costs in ₹):</w:t>
      </w:r>
      <w:r w:rsidRPr="0034214C">
        <w:rPr>
          <w:rFonts w:ascii="Times New Roman" w:hAnsi="Times New Roman" w:cs="Times New Roman"/>
        </w:rPr>
        <w:br/>
        <w:t>120, 150, 160, 160, 140, 145, 145, 148, 150, 150, 155, 155, 155, 155, 165, 170, 170, 175, 175, 175, 175, 180, 190, 200, 210, 230, 300</w:t>
      </w:r>
    </w:p>
    <w:p w14:paraId="1BC5FA71" w14:textId="6C1BEAD8" w:rsidR="0034214C" w:rsidRDefault="0034214C" w:rsidP="00342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4C8F31A1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Problem Understanding:</w:t>
      </w:r>
      <w:r w:rsidRPr="0034214C">
        <w:rPr>
          <w:rFonts w:ascii="Times New Roman" w:hAnsi="Times New Roman" w:cs="Times New Roman"/>
        </w:rPr>
        <w:br/>
        <w:t>Reduce the 27 medical supply cost records using bin medians.</w:t>
      </w:r>
    </w:p>
    <w:p w14:paraId="2C6FCD9F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Method Selection:</w:t>
      </w:r>
      <w:r w:rsidRPr="0034214C">
        <w:rPr>
          <w:rFonts w:ascii="Times New Roman" w:hAnsi="Times New Roman" w:cs="Times New Roman"/>
        </w:rPr>
        <w:br/>
        <w:t xml:space="preserve">Assume </w:t>
      </w:r>
      <w:r w:rsidRPr="0034214C">
        <w:rPr>
          <w:rFonts w:ascii="Times New Roman" w:hAnsi="Times New Roman" w:cs="Times New Roman"/>
          <w:b/>
          <w:bCs/>
        </w:rPr>
        <w:t>3 equal-frequency bins</w:t>
      </w:r>
      <w:r w:rsidRPr="0034214C">
        <w:rPr>
          <w:rFonts w:ascii="Times New Roman" w:hAnsi="Times New Roman" w:cs="Times New Roman"/>
        </w:rPr>
        <w:t xml:space="preserve">, with </w:t>
      </w:r>
      <w:r w:rsidRPr="0034214C">
        <w:rPr>
          <w:rFonts w:ascii="Times New Roman" w:hAnsi="Times New Roman" w:cs="Times New Roman"/>
          <w:b/>
          <w:bCs/>
        </w:rPr>
        <w:t>9 values per bin</w:t>
      </w:r>
      <w:r w:rsidRPr="0034214C">
        <w:rPr>
          <w:rFonts w:ascii="Times New Roman" w:hAnsi="Times New Roman" w:cs="Times New Roman"/>
        </w:rPr>
        <w:t>. Use the median of each bin to represent all values.</w:t>
      </w:r>
    </w:p>
    <w:p w14:paraId="58302853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Solution Process:</w:t>
      </w:r>
    </w:p>
    <w:p w14:paraId="4A87D0A4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  <w:b/>
          <w:bCs/>
        </w:rPr>
        <w:t>Bin 1</w:t>
      </w:r>
    </w:p>
    <w:p w14:paraId="575C1146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120, 140, 145, 145, 148, 150, 150, 150, 155</w:t>
      </w:r>
      <w:r w:rsidRPr="0034214C">
        <w:rPr>
          <w:rFonts w:ascii="Times New Roman" w:hAnsi="Times New Roman" w:cs="Times New Roman"/>
        </w:rPr>
        <w:br/>
        <w:t xml:space="preserve">Median = </w:t>
      </w:r>
      <w:r w:rsidRPr="0034214C">
        <w:rPr>
          <w:rFonts w:ascii="Times New Roman" w:hAnsi="Times New Roman" w:cs="Times New Roman"/>
          <w:b/>
          <w:bCs/>
        </w:rPr>
        <w:t>148</w:t>
      </w:r>
    </w:p>
    <w:p w14:paraId="020F8147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  <w:b/>
          <w:bCs/>
        </w:rPr>
        <w:t>Bin 2</w:t>
      </w:r>
    </w:p>
    <w:p w14:paraId="27DF21EA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155, 155, 155, 160, 160, 165, 170, 170, 175</w:t>
      </w:r>
      <w:r w:rsidRPr="0034214C">
        <w:rPr>
          <w:rFonts w:ascii="Times New Roman" w:hAnsi="Times New Roman" w:cs="Times New Roman"/>
        </w:rPr>
        <w:br/>
        <w:t xml:space="preserve">Median = </w:t>
      </w:r>
      <w:r w:rsidRPr="0034214C">
        <w:rPr>
          <w:rFonts w:ascii="Times New Roman" w:hAnsi="Times New Roman" w:cs="Times New Roman"/>
          <w:b/>
          <w:bCs/>
        </w:rPr>
        <w:t>160</w:t>
      </w:r>
    </w:p>
    <w:p w14:paraId="3624CC6D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  <w:b/>
          <w:bCs/>
        </w:rPr>
        <w:t>Bin 3</w:t>
      </w:r>
    </w:p>
    <w:p w14:paraId="3CC347D7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lastRenderedPageBreak/>
        <w:t>175, 175, 175, 180, 190, 200, 210, 230, 300</w:t>
      </w:r>
      <w:r w:rsidRPr="0034214C">
        <w:rPr>
          <w:rFonts w:ascii="Times New Roman" w:hAnsi="Times New Roman" w:cs="Times New Roman"/>
        </w:rPr>
        <w:br/>
        <w:t xml:space="preserve">Median = </w:t>
      </w:r>
      <w:r w:rsidRPr="0034214C">
        <w:rPr>
          <w:rFonts w:ascii="Times New Roman" w:hAnsi="Times New Roman" w:cs="Times New Roman"/>
          <w:b/>
          <w:bCs/>
        </w:rPr>
        <w:t>190</w:t>
      </w:r>
    </w:p>
    <w:p w14:paraId="2AA7DF92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Reduced Data:</w:t>
      </w:r>
    </w:p>
    <w:p w14:paraId="05389D10" w14:textId="236F69A2" w:rsidR="0034214C" w:rsidRPr="0034214C" w:rsidRDefault="001E7A63" w:rsidP="0034214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148,148,148,148,148,148,148,148,148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160,160,160,160,160,160,160,160,160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190,190,190,190,190,190,190,190,190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D51744A" w14:textId="5C40F26F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  <w:b/>
          <w:bCs/>
        </w:rPr>
        <w:t>Interpretation:</w:t>
      </w:r>
      <w:r w:rsidRPr="0034214C">
        <w:rPr>
          <w:rFonts w:ascii="Times New Roman" w:hAnsi="Times New Roman" w:cs="Times New Roman"/>
        </w:rPr>
        <w:br/>
        <w:t>Bin-median reduction replaces many individual values with representative values, reducing data complexity while preserving central information.</w:t>
      </w:r>
    </w:p>
    <w:p w14:paraId="18E7225D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  <w:r w:rsidRPr="0034214C">
        <w:rPr>
          <w:rFonts w:ascii="Times New Roman" w:hAnsi="Times New Roman" w:cs="Times New Roman"/>
        </w:rPr>
        <w:t>5. Standardization of Patient Age Data (5 Marks)</w:t>
      </w:r>
    </w:p>
    <w:p w14:paraId="761DF757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Given the following </w:t>
      </w:r>
      <w:r w:rsidRPr="0034214C">
        <w:rPr>
          <w:rFonts w:ascii="Times New Roman" w:hAnsi="Times New Roman" w:cs="Times New Roman"/>
          <w:b/>
          <w:bCs/>
        </w:rPr>
        <w:t>ages of insured individuals</w:t>
      </w:r>
      <w:r w:rsidRPr="0034214C">
        <w:rPr>
          <w:rFonts w:ascii="Times New Roman" w:hAnsi="Times New Roman" w:cs="Times New Roman"/>
        </w:rPr>
        <w:t>:</w:t>
      </w:r>
    </w:p>
    <w:p w14:paraId="76A6AF3A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18, 22, 25, 42, 28, 43, 33, 35, 56, 28</w:t>
      </w:r>
    </w:p>
    <w:p w14:paraId="739D303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Standardize the variable by performing the following:</w:t>
      </w:r>
    </w:p>
    <w:p w14:paraId="704EA5D5" w14:textId="77777777" w:rsid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(a) Compute the </w:t>
      </w:r>
      <w:r w:rsidRPr="0034214C">
        <w:rPr>
          <w:rFonts w:ascii="Times New Roman" w:hAnsi="Times New Roman" w:cs="Times New Roman"/>
          <w:b/>
          <w:bCs/>
        </w:rPr>
        <w:t>mean absolute deviation (MAD)</w:t>
      </w:r>
      <w:r w:rsidRPr="0034214C">
        <w:rPr>
          <w:rFonts w:ascii="Times New Roman" w:hAnsi="Times New Roman" w:cs="Times New Roman"/>
        </w:rPr>
        <w:t> of age.</w:t>
      </w:r>
      <w:r w:rsidRPr="0034214C">
        <w:rPr>
          <w:rFonts w:ascii="Times New Roman" w:hAnsi="Times New Roman" w:cs="Times New Roman"/>
        </w:rPr>
        <w:br/>
        <w:t>(b) Compute the </w:t>
      </w:r>
      <w:r w:rsidRPr="0034214C">
        <w:rPr>
          <w:rFonts w:ascii="Times New Roman" w:hAnsi="Times New Roman" w:cs="Times New Roman"/>
          <w:b/>
          <w:bCs/>
        </w:rPr>
        <w:t>z-score for the first four observations</w:t>
      </w:r>
      <w:r w:rsidRPr="0034214C">
        <w:rPr>
          <w:rFonts w:ascii="Times New Roman" w:hAnsi="Times New Roman" w:cs="Times New Roman"/>
        </w:rPr>
        <w:t>.</w:t>
      </w:r>
    </w:p>
    <w:p w14:paraId="7F2FD65A" w14:textId="5BEFE792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ANS:</w:t>
      </w:r>
    </w:p>
    <w:p w14:paraId="365EBEE3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Problem Understanding:</w:t>
      </w:r>
      <w:r w:rsidRPr="0034214C">
        <w:rPr>
          <w:rFonts w:ascii="Times New Roman" w:hAnsi="Times New Roman" w:cs="Times New Roman"/>
        </w:rPr>
        <w:br/>
        <w:t>Find the Mean Absolute Deviation (MAD) and calculate z-scores for the first four ages.</w:t>
      </w:r>
    </w:p>
    <w:p w14:paraId="6BCDE61A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Method Selection:</w:t>
      </w:r>
    </w:p>
    <w:p w14:paraId="550152E7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Mean:</w:t>
      </w:r>
    </w:p>
    <w:p w14:paraId="2ED651A5" w14:textId="1D4E365B" w:rsidR="0034214C" w:rsidRPr="0034214C" w:rsidRDefault="001E7A63" w:rsidP="0034214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F06E5BB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MAD:</w:t>
      </w:r>
    </w:p>
    <w:p w14:paraId="76A81903" w14:textId="4E148A7A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9D47F74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Z-score:</w:t>
      </w:r>
    </w:p>
    <w:p w14:paraId="582A4641" w14:textId="4CB55D31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8D5FF88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Solution Process:</w:t>
      </w:r>
    </w:p>
    <w:p w14:paraId="74B8EF07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Ages: 18, 22, 25, 42, 28, 43, 33, 35, 56, 28</w:t>
      </w:r>
    </w:p>
    <w:p w14:paraId="75B6CB96" w14:textId="77E7E494" w:rsidR="0034214C" w:rsidRPr="0034214C" w:rsidRDefault="001E7A63" w:rsidP="0034214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33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MAD=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</w:rPr>
                <m:t>x-33∣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8.8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0AD370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Standard deviation:</w:t>
      </w:r>
    </w:p>
    <w:p w14:paraId="1023B812" w14:textId="7013C53A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σ≈10.835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5593F71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Z-scores</w:t>
      </w:r>
    </w:p>
    <w:p w14:paraId="0BE39A2C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For 18:</w:t>
      </w:r>
    </w:p>
    <w:p w14:paraId="359E4A20" w14:textId="158D05D8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18-33</m:t>
              </m:r>
            </m:num>
            <m:den>
              <m:r>
                <w:rPr>
                  <w:rFonts w:ascii="Cambria Math" w:hAnsi="Cambria Math" w:cs="Times New Roman"/>
                </w:rPr>
                <m:t>10.835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-1.38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8E73B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For 22:</w:t>
      </w:r>
    </w:p>
    <w:p w14:paraId="37F8D40C" w14:textId="5EC96180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22-33</m:t>
              </m:r>
            </m:num>
            <m:den>
              <m:r>
                <w:rPr>
                  <w:rFonts w:ascii="Cambria Math" w:hAnsi="Cambria Math" w:cs="Times New Roman"/>
                </w:rPr>
                <m:t>10.835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-1.02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FEB912C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For 25:</w:t>
      </w:r>
    </w:p>
    <w:p w14:paraId="6B2D2364" w14:textId="2FB3486C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25-33</m:t>
              </m:r>
            </m:num>
            <m:den>
              <m:r>
                <w:rPr>
                  <w:rFonts w:ascii="Cambria Math" w:hAnsi="Cambria Math" w:cs="Times New Roman"/>
                </w:rPr>
                <m:t>10.835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-0.74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DB3AE70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For 42:</w:t>
      </w:r>
    </w:p>
    <w:p w14:paraId="3137C2F3" w14:textId="133FAF55" w:rsidR="0034214C" w:rsidRPr="0034214C" w:rsidRDefault="0034214C" w:rsidP="003421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42-33</m:t>
              </m:r>
            </m:num>
            <m:den>
              <m:r>
                <w:rPr>
                  <w:rFonts w:ascii="Cambria Math" w:hAnsi="Cambria Math" w:cs="Times New Roman"/>
                </w:rPr>
                <m:t>10.835</m:t>
              </m:r>
            </m:den>
          </m:f>
          <m:r>
            <w:rPr>
              <w:rFonts w:ascii="Cambria Math" w:hAnsi="Cambria Math" w:cs="Times New Roman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0.83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33EA9F6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Interpretation:</w:t>
      </w:r>
      <w:r w:rsidRPr="0034214C">
        <w:rPr>
          <w:rFonts w:ascii="Times New Roman" w:hAnsi="Times New Roman" w:cs="Times New Roman"/>
        </w:rPr>
        <w:br/>
        <w:t>Ages below 33 have negative z-scores, while age 42 has a positive z-score, showing its position above the mean.</w:t>
      </w:r>
    </w:p>
    <w:p w14:paraId="488569EA" w14:textId="77777777" w:rsidR="0034214C" w:rsidRPr="0034214C" w:rsidRDefault="0034214C" w:rsidP="0034214C">
      <w:pPr>
        <w:rPr>
          <w:rFonts w:ascii="Times New Roman" w:hAnsi="Times New Roman" w:cs="Times New Roman"/>
          <w:b/>
          <w:bCs/>
        </w:rPr>
      </w:pPr>
    </w:p>
    <w:p w14:paraId="648DD54E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09A777CF" w14:textId="77777777" w:rsidR="0034214C" w:rsidRPr="0034214C" w:rsidRDefault="0034214C" w:rsidP="0034214C">
      <w:pPr>
        <w:rPr>
          <w:rFonts w:ascii="Times New Roman" w:hAnsi="Times New Roman" w:cs="Times New Roman"/>
        </w:rPr>
      </w:pPr>
    </w:p>
    <w:p w14:paraId="78ABFCBD" w14:textId="77777777" w:rsidR="0034214C" w:rsidRPr="0034214C" w:rsidRDefault="0034214C" w:rsidP="0034214C">
      <w:pPr>
        <w:rPr>
          <w:rFonts w:ascii="Times New Roman" w:hAnsi="Times New Roman" w:cs="Times New Roman"/>
        </w:rPr>
      </w:pPr>
      <w:r w:rsidRPr="0034214C">
        <w:rPr>
          <w:rFonts w:ascii="Times New Roman" w:hAnsi="Times New Roman" w:cs="Times New Roman"/>
        </w:rPr>
        <w:t> </w:t>
      </w:r>
    </w:p>
    <w:p w14:paraId="0664AC91" w14:textId="77777777" w:rsidR="00C43F64" w:rsidRPr="0034214C" w:rsidRDefault="00C43F64">
      <w:pPr>
        <w:rPr>
          <w:rFonts w:ascii="Times New Roman" w:hAnsi="Times New Roman" w:cs="Times New Roman"/>
        </w:rPr>
      </w:pPr>
    </w:p>
    <w:sectPr w:rsidR="00C43F64" w:rsidRPr="00342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061"/>
    <w:multiLevelType w:val="multilevel"/>
    <w:tmpl w:val="DD9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4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4C"/>
    <w:rsid w:val="000F0730"/>
    <w:rsid w:val="00316A2A"/>
    <w:rsid w:val="0034214C"/>
    <w:rsid w:val="00C43F64"/>
    <w:rsid w:val="00EB3F59"/>
    <w:rsid w:val="00EB6B61"/>
    <w:rsid w:val="00F0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E048"/>
  <w15:chartTrackingRefBased/>
  <w15:docId w15:val="{883C4713-70FA-464A-B68E-01BB0AD7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dimpu spandana</cp:lastModifiedBy>
  <cp:revision>2</cp:revision>
  <dcterms:created xsi:type="dcterms:W3CDTF">2026-08-04T16:52:00Z</dcterms:created>
  <dcterms:modified xsi:type="dcterms:W3CDTF">2026-08-04T16:52:00Z</dcterms:modified>
</cp:coreProperties>
</file>