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3B424" w14:textId="77777777" w:rsidR="00131C18" w:rsidRPr="00131C18" w:rsidRDefault="00131C18" w:rsidP="00131C18">
      <w:r w:rsidRPr="00131C18">
        <w:t>Репин. Учитель великих.</w:t>
      </w:r>
    </w:p>
    <w:p w14:paraId="77B2D019" w14:textId="77777777" w:rsidR="00131C18" w:rsidRPr="00131C18" w:rsidRDefault="00131C18" w:rsidP="00131C18">
      <w:r w:rsidRPr="00131C18">
        <w:t>Дата начала</w:t>
      </w:r>
    </w:p>
    <w:p w14:paraId="21E63536" w14:textId="77777777" w:rsidR="00131C18" w:rsidRPr="00131C18" w:rsidRDefault="00131C18" w:rsidP="00131C18">
      <w:r w:rsidRPr="00131C18">
        <w:t>Май 27, 2026</w:t>
      </w:r>
    </w:p>
    <w:p w14:paraId="17942246" w14:textId="77777777" w:rsidR="00131C18" w:rsidRPr="00131C18" w:rsidRDefault="00131C18" w:rsidP="00131C18">
      <w:r w:rsidRPr="00131C18">
        <w:t>Дата окончания</w:t>
      </w:r>
    </w:p>
    <w:p w14:paraId="28F3A01D" w14:textId="77777777" w:rsidR="00131C18" w:rsidRPr="00131C18" w:rsidRDefault="00131C18" w:rsidP="00131C18">
      <w:r w:rsidRPr="00131C18">
        <w:t>Июнь 17, 2026</w:t>
      </w:r>
    </w:p>
    <w:p w14:paraId="2552335B" w14:textId="77777777" w:rsidR="00131C18" w:rsidRPr="00131C18" w:rsidRDefault="00131C18" w:rsidP="00131C18">
      <w:r w:rsidRPr="00131C18">
        <w:t>Время</w:t>
      </w:r>
    </w:p>
    <w:p w14:paraId="5D88F416" w14:textId="77777777" w:rsidR="00131C18" w:rsidRPr="00131C18" w:rsidRDefault="00131C18" w:rsidP="00131C18">
      <w:r w:rsidRPr="00131C18">
        <w:t>11:00 – 20:00</w:t>
      </w:r>
    </w:p>
    <w:p w14:paraId="6A08DB83" w14:textId="77777777" w:rsidR="00131C18" w:rsidRPr="00131C18" w:rsidRDefault="00131C18" w:rsidP="00131C18">
      <w:r w:rsidRPr="00131C18">
        <w:t>Место проведения</w:t>
      </w:r>
    </w:p>
    <w:p w14:paraId="70DA2387" w14:textId="77777777" w:rsidR="00131C18" w:rsidRPr="00131C18" w:rsidRDefault="00131C18" w:rsidP="00131C18">
      <w:proofErr w:type="spellStart"/>
      <w:r w:rsidRPr="00131C18">
        <w:t>Ростов</w:t>
      </w:r>
      <w:proofErr w:type="spellEnd"/>
      <w:r w:rsidRPr="00131C18">
        <w:t>-на-Дону, "</w:t>
      </w:r>
      <w:proofErr w:type="spellStart"/>
      <w:r w:rsidRPr="00131C18">
        <w:t>Донэкспоцентр</w:t>
      </w:r>
      <w:proofErr w:type="spellEnd"/>
      <w:r w:rsidRPr="00131C18">
        <w:t>", БЦ "Аметист", пр. М. Нагибина, 30Г</w:t>
      </w:r>
    </w:p>
    <w:p w14:paraId="7B91E44E" w14:textId="77777777" w:rsidR="00131C18" w:rsidRPr="00131C18" w:rsidRDefault="00131C18" w:rsidP="00131C18">
      <w:r w:rsidRPr="00131C18">
        <w:t xml:space="preserve">Всех жителей </w:t>
      </w:r>
      <w:proofErr w:type="spellStart"/>
      <w:r w:rsidRPr="00131C18">
        <w:t>Ростова</w:t>
      </w:r>
      <w:proofErr w:type="spellEnd"/>
      <w:r w:rsidRPr="00131C18">
        <w:t>-на-Дону с 27 мая по 17 июня ожидает большое событие! Ростовская креативная студия Р-АРТ возвращается с нашумевшим мультимедийным фильмом из цикла «Великие русские живописцы». О художнике, имя которого известно каждому в России, чьи картины обрели широчайшую славу. О творце, в работах которого — вся правдивая история нашей страны.</w:t>
      </w:r>
    </w:p>
    <w:p w14:paraId="26F084B1" w14:textId="77777777" w:rsidR="00131C18" w:rsidRPr="00131C18" w:rsidRDefault="00131C18" w:rsidP="00131C18">
      <w:r w:rsidRPr="00131C18">
        <w:t>Об учителе великих художников — Валентина Серова, Филиппа Малявина, Константина Сомова, Игоря Грабаря, Бориса Кустодиева и многих других. О гении, под влиянием которого творили наши большие мастера Виктор Васнецов, Василий Поленов и Василий Суриков. Все это — об Илье Ефимовиче Репине, которому посвящен фильм «Репин. Учитель великих».</w:t>
      </w:r>
    </w:p>
    <w:p w14:paraId="741F339E" w14:textId="77777777" w:rsidR="00131C18" w:rsidRPr="00131C18" w:rsidRDefault="00131C18" w:rsidP="00131C18">
      <w:r w:rsidRPr="00131C18">
        <w:t>Расписание сеансов фильма: 11:10, 11:50, 12:30, 13:10, 13:50, 14:30, 15:10, 15:50, 16:30, 17:10, 17:50, 18:30, 19:10</w:t>
      </w:r>
    </w:p>
    <w:p w14:paraId="6C0C32E0" w14:textId="2F2800DD" w:rsidR="00131C18" w:rsidRDefault="00131C18" w:rsidP="00131C18">
      <w:r w:rsidRPr="00131C18">
        <w:t>КУПИТЬ БИЛЕТ</w:t>
      </w:r>
    </w:p>
    <w:p w14:paraId="2CB5E3AC" w14:textId="0D9CABA7" w:rsidR="00131C18" w:rsidRDefault="00131C18" w:rsidP="00131C18">
      <w:r>
        <w:t>Код виджета</w:t>
      </w:r>
      <w:r w:rsidRPr="00131C18">
        <w:t>:</w:t>
      </w:r>
    </w:p>
    <w:p w14:paraId="203B5144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>&lt;script&gt;</w:t>
      </w:r>
    </w:p>
    <w:p w14:paraId="1EA94E7C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  <w:t xml:space="preserve">/* </w:t>
      </w:r>
      <w:r>
        <w:t>Настройка</w:t>
      </w:r>
      <w:r w:rsidRPr="00131C18">
        <w:rPr>
          <w:lang w:val="en-US"/>
        </w:rPr>
        <w:t xml:space="preserve"> */</w:t>
      </w:r>
    </w:p>
    <w:p w14:paraId="6034A809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  <w:t xml:space="preserve">var </w:t>
      </w:r>
      <w:proofErr w:type="spellStart"/>
      <w:r w:rsidRPr="00131C18">
        <w:rPr>
          <w:lang w:val="en-US"/>
        </w:rPr>
        <w:t>dealerName</w:t>
      </w:r>
      <w:proofErr w:type="spellEnd"/>
      <w:r w:rsidRPr="00131C18">
        <w:rPr>
          <w:lang w:val="en-US"/>
        </w:rPr>
        <w:t xml:space="preserve"> = '</w:t>
      </w:r>
      <w:proofErr w:type="spellStart"/>
      <w:r w:rsidRPr="00131C18">
        <w:rPr>
          <w:lang w:val="en-US"/>
        </w:rPr>
        <w:t>YandexTicketsDealer</w:t>
      </w:r>
      <w:proofErr w:type="spellEnd"/>
      <w:r w:rsidRPr="00131C18">
        <w:rPr>
          <w:lang w:val="en-US"/>
        </w:rPr>
        <w:t>';</w:t>
      </w:r>
    </w:p>
    <w:p w14:paraId="5F1F5BED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  <w:t>var dealer = window[</w:t>
      </w:r>
      <w:proofErr w:type="spellStart"/>
      <w:r w:rsidRPr="00131C18">
        <w:rPr>
          <w:lang w:val="en-US"/>
        </w:rPr>
        <w:t>dealerName</w:t>
      </w:r>
      <w:proofErr w:type="spellEnd"/>
      <w:r w:rsidRPr="00131C18">
        <w:rPr>
          <w:lang w:val="en-US"/>
        </w:rPr>
        <w:t>] = window[</w:t>
      </w:r>
      <w:proofErr w:type="spellStart"/>
      <w:r w:rsidRPr="00131C18">
        <w:rPr>
          <w:lang w:val="en-US"/>
        </w:rPr>
        <w:t>dealerName</w:t>
      </w:r>
      <w:proofErr w:type="spellEnd"/>
      <w:r w:rsidRPr="00131C18">
        <w:rPr>
          <w:lang w:val="en-US"/>
        </w:rPr>
        <w:t>] || [];</w:t>
      </w:r>
    </w:p>
    <w:p w14:paraId="51167A33" w14:textId="77777777" w:rsidR="00131C18" w:rsidRPr="00131C18" w:rsidRDefault="00131C18" w:rsidP="00131C18">
      <w:pPr>
        <w:rPr>
          <w:lang w:val="en-US"/>
        </w:rPr>
      </w:pPr>
    </w:p>
    <w:p w14:paraId="665ACDF7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proofErr w:type="spellStart"/>
      <w:proofErr w:type="gramStart"/>
      <w:r w:rsidRPr="00131C18">
        <w:rPr>
          <w:lang w:val="en-US"/>
        </w:rPr>
        <w:t>dealer.push</w:t>
      </w:r>
      <w:proofErr w:type="spellEnd"/>
      <w:proofErr w:type="gramEnd"/>
      <w:r w:rsidRPr="00131C18">
        <w:rPr>
          <w:lang w:val="en-US"/>
        </w:rPr>
        <w:t>(['</w:t>
      </w:r>
      <w:proofErr w:type="spellStart"/>
      <w:r w:rsidRPr="00131C18">
        <w:rPr>
          <w:lang w:val="en-US"/>
        </w:rPr>
        <w:t>setDefaultClientKey</w:t>
      </w:r>
      <w:proofErr w:type="spellEnd"/>
      <w:r w:rsidRPr="00131C18">
        <w:rPr>
          <w:lang w:val="en-US"/>
        </w:rPr>
        <w:t>', 'dfdd4a27-87eb-4e27-999f-8e44cffa2155']);</w:t>
      </w:r>
    </w:p>
    <w:p w14:paraId="449C7BF5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 xml:space="preserve">        </w:t>
      </w:r>
      <w:proofErr w:type="spellStart"/>
      <w:proofErr w:type="gramStart"/>
      <w:r w:rsidRPr="00131C18">
        <w:rPr>
          <w:lang w:val="en-US"/>
        </w:rPr>
        <w:t>dealer.push</w:t>
      </w:r>
      <w:proofErr w:type="spellEnd"/>
      <w:proofErr w:type="gramEnd"/>
      <w:r w:rsidRPr="00131C18">
        <w:rPr>
          <w:lang w:val="en-US"/>
        </w:rPr>
        <w:t>(['</w:t>
      </w:r>
      <w:proofErr w:type="spellStart"/>
      <w:r w:rsidRPr="00131C18">
        <w:rPr>
          <w:lang w:val="en-US"/>
        </w:rPr>
        <w:t>setDefaultRegionId</w:t>
      </w:r>
      <w:proofErr w:type="spellEnd"/>
      <w:r w:rsidRPr="00131C18">
        <w:rPr>
          <w:lang w:val="en-US"/>
        </w:rPr>
        <w:t>', 39]);</w:t>
      </w:r>
    </w:p>
    <w:p w14:paraId="424C502D" w14:textId="77777777" w:rsidR="00131C18" w:rsidRPr="00131C18" w:rsidRDefault="00131C18" w:rsidP="00131C18">
      <w:pPr>
        <w:rPr>
          <w:lang w:val="en-US"/>
        </w:rPr>
      </w:pPr>
    </w:p>
    <w:p w14:paraId="04ACB6F4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proofErr w:type="spellStart"/>
      <w:r w:rsidRPr="00131C18">
        <w:rPr>
          <w:lang w:val="en-US"/>
        </w:rPr>
        <w:t>YandexTicketsDealer.push</w:t>
      </w:r>
      <w:proofErr w:type="spellEnd"/>
      <w:r w:rsidRPr="00131C18">
        <w:rPr>
          <w:lang w:val="en-US"/>
        </w:rPr>
        <w:t>(['</w:t>
      </w:r>
      <w:proofErr w:type="spellStart"/>
      <w:r w:rsidRPr="00131C18">
        <w:rPr>
          <w:lang w:val="en-US"/>
        </w:rPr>
        <w:t>getDealer</w:t>
      </w:r>
      <w:proofErr w:type="spellEnd"/>
      <w:r w:rsidRPr="00131C18">
        <w:rPr>
          <w:lang w:val="en-US"/>
        </w:rPr>
        <w:t>', function (dealer) {</w:t>
      </w:r>
    </w:p>
    <w:p w14:paraId="70F351A1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  <w:t xml:space="preserve">const widget = </w:t>
      </w:r>
      <w:proofErr w:type="spellStart"/>
      <w:proofErr w:type="gramStart"/>
      <w:r w:rsidRPr="00131C18">
        <w:rPr>
          <w:lang w:val="en-US"/>
        </w:rPr>
        <w:t>dealer.Widget</w:t>
      </w:r>
      <w:proofErr w:type="spellEnd"/>
      <w:proofErr w:type="gramEnd"/>
      <w:r w:rsidRPr="00131C18">
        <w:rPr>
          <w:lang w:val="en-US"/>
        </w:rPr>
        <w:t>('820219', 'event', {</w:t>
      </w:r>
    </w:p>
    <w:p w14:paraId="418F8706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</w:r>
      <w:r w:rsidRPr="00131C18">
        <w:rPr>
          <w:lang w:val="en-US"/>
        </w:rPr>
        <w:tab/>
        <w:t xml:space="preserve">target: </w:t>
      </w:r>
      <w:proofErr w:type="spellStart"/>
      <w:proofErr w:type="gramStart"/>
      <w:r w:rsidRPr="00131C18">
        <w:rPr>
          <w:lang w:val="en-US"/>
        </w:rPr>
        <w:t>document.getElementById</w:t>
      </w:r>
      <w:proofErr w:type="spellEnd"/>
      <w:proofErr w:type="gramEnd"/>
      <w:r w:rsidRPr="00131C18">
        <w:rPr>
          <w:lang w:val="en-US"/>
        </w:rPr>
        <w:t>('</w:t>
      </w:r>
      <w:proofErr w:type="spellStart"/>
      <w:r w:rsidRPr="00131C18">
        <w:rPr>
          <w:lang w:val="en-US"/>
        </w:rPr>
        <w:t>ya</w:t>
      </w:r>
      <w:proofErr w:type="spellEnd"/>
      <w:r w:rsidRPr="00131C18">
        <w:rPr>
          <w:lang w:val="en-US"/>
        </w:rPr>
        <w:t>-widget-frame'),</w:t>
      </w:r>
    </w:p>
    <w:p w14:paraId="3A3BBCA2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</w:r>
      <w:r w:rsidRPr="00131C18">
        <w:rPr>
          <w:lang w:val="en-US"/>
        </w:rPr>
        <w:tab/>
      </w:r>
      <w:proofErr w:type="spellStart"/>
      <w:r w:rsidRPr="00131C18">
        <w:rPr>
          <w:lang w:val="en-US"/>
        </w:rPr>
        <w:t>onRequestClose</w:t>
      </w:r>
      <w:proofErr w:type="spellEnd"/>
      <w:r w:rsidRPr="00131C18">
        <w:rPr>
          <w:lang w:val="en-US"/>
        </w:rPr>
        <w:t xml:space="preserve">: </w:t>
      </w:r>
      <w:proofErr w:type="gramStart"/>
      <w:r w:rsidRPr="00131C18">
        <w:rPr>
          <w:lang w:val="en-US"/>
        </w:rPr>
        <w:t>function(</w:t>
      </w:r>
      <w:proofErr w:type="gramEnd"/>
      <w:r w:rsidRPr="00131C18">
        <w:rPr>
          <w:lang w:val="en-US"/>
        </w:rPr>
        <w:t>) {</w:t>
      </w:r>
    </w:p>
    <w:p w14:paraId="20C06952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</w:r>
      <w:r w:rsidRPr="00131C18">
        <w:rPr>
          <w:lang w:val="en-US"/>
        </w:rPr>
        <w:tab/>
      </w:r>
      <w:r w:rsidRPr="00131C18">
        <w:rPr>
          <w:lang w:val="en-US"/>
        </w:rPr>
        <w:tab/>
      </w:r>
      <w:proofErr w:type="spellStart"/>
      <w:proofErr w:type="gramStart"/>
      <w:r w:rsidRPr="00131C18">
        <w:rPr>
          <w:lang w:val="en-US"/>
        </w:rPr>
        <w:t>widget.unmount</w:t>
      </w:r>
      <w:proofErr w:type="spellEnd"/>
      <w:proofErr w:type="gramEnd"/>
      <w:r w:rsidRPr="00131C18">
        <w:rPr>
          <w:lang w:val="en-US"/>
        </w:rPr>
        <w:t>();</w:t>
      </w:r>
    </w:p>
    <w:p w14:paraId="109539CC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lastRenderedPageBreak/>
        <w:tab/>
      </w:r>
      <w:r w:rsidRPr="00131C18">
        <w:rPr>
          <w:lang w:val="en-US"/>
        </w:rPr>
        <w:tab/>
      </w:r>
      <w:r w:rsidRPr="00131C18">
        <w:rPr>
          <w:lang w:val="en-US"/>
        </w:rPr>
        <w:tab/>
      </w:r>
      <w:r w:rsidRPr="00131C18">
        <w:rPr>
          <w:lang w:val="en-US"/>
        </w:rPr>
        <w:tab/>
      </w:r>
      <w:proofErr w:type="spellStart"/>
      <w:proofErr w:type="gramStart"/>
      <w:r w:rsidRPr="00131C18">
        <w:rPr>
          <w:lang w:val="en-US"/>
        </w:rPr>
        <w:t>widget.destroy</w:t>
      </w:r>
      <w:proofErr w:type="spellEnd"/>
      <w:proofErr w:type="gramEnd"/>
      <w:r w:rsidRPr="00131C18">
        <w:rPr>
          <w:lang w:val="en-US"/>
        </w:rPr>
        <w:t>();</w:t>
      </w:r>
    </w:p>
    <w:p w14:paraId="47D6F3C4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</w:r>
      <w:r w:rsidRPr="00131C18">
        <w:rPr>
          <w:lang w:val="en-US"/>
        </w:rPr>
        <w:tab/>
        <w:t>},</w:t>
      </w:r>
    </w:p>
    <w:p w14:paraId="1C5289EF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  <w:t>});</w:t>
      </w:r>
    </w:p>
    <w:p w14:paraId="25826699" w14:textId="77777777" w:rsidR="00131C18" w:rsidRPr="00131C18" w:rsidRDefault="00131C18" w:rsidP="00131C18">
      <w:pPr>
        <w:rPr>
          <w:lang w:val="en-US"/>
        </w:rPr>
      </w:pPr>
    </w:p>
    <w:p w14:paraId="16A6CE15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</w:r>
      <w:proofErr w:type="spellStart"/>
      <w:proofErr w:type="gramStart"/>
      <w:r w:rsidRPr="00131C18">
        <w:rPr>
          <w:lang w:val="en-US"/>
        </w:rPr>
        <w:t>widget.mount</w:t>
      </w:r>
      <w:proofErr w:type="spellEnd"/>
      <w:proofErr w:type="gramEnd"/>
      <w:r w:rsidRPr="00131C18">
        <w:rPr>
          <w:lang w:val="en-US"/>
        </w:rPr>
        <w:t>({ style: { height: '600px' } });</w:t>
      </w:r>
    </w:p>
    <w:p w14:paraId="183CAE95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  <w:t>}]);</w:t>
      </w:r>
    </w:p>
    <w:p w14:paraId="6B025162" w14:textId="77777777" w:rsidR="00131C18" w:rsidRPr="00131C18" w:rsidRDefault="00131C18" w:rsidP="00131C18">
      <w:pPr>
        <w:rPr>
          <w:lang w:val="en-US"/>
        </w:rPr>
      </w:pPr>
    </w:p>
    <w:p w14:paraId="52F912D6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  <w:t xml:space="preserve">/* </w:t>
      </w:r>
      <w:r>
        <w:t>Загрузка</w:t>
      </w:r>
      <w:r w:rsidRPr="00131C18">
        <w:rPr>
          <w:lang w:val="en-US"/>
        </w:rPr>
        <w:t xml:space="preserve"> */</w:t>
      </w:r>
    </w:p>
    <w:p w14:paraId="38548DDC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  <w:t>(</w:t>
      </w:r>
      <w:proofErr w:type="gramStart"/>
      <w:r w:rsidRPr="00131C18">
        <w:rPr>
          <w:lang w:val="en-US"/>
        </w:rPr>
        <w:t>function</w:t>
      </w:r>
      <w:proofErr w:type="gramEnd"/>
      <w:r w:rsidRPr="00131C18">
        <w:rPr>
          <w:lang w:val="en-US"/>
        </w:rPr>
        <w:t xml:space="preserve"> () {</w:t>
      </w:r>
    </w:p>
    <w:p w14:paraId="1ED2FCE7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  <w:t xml:space="preserve">var </w:t>
      </w:r>
      <w:proofErr w:type="spellStart"/>
      <w:r w:rsidRPr="00131C18">
        <w:rPr>
          <w:lang w:val="en-US"/>
        </w:rPr>
        <w:t>rnd</w:t>
      </w:r>
      <w:proofErr w:type="spellEnd"/>
      <w:r w:rsidRPr="00131C18">
        <w:rPr>
          <w:lang w:val="en-US"/>
        </w:rPr>
        <w:t xml:space="preserve"> = '?' + new Date(</w:t>
      </w:r>
      <w:proofErr w:type="gramStart"/>
      <w:r w:rsidRPr="00131C18">
        <w:rPr>
          <w:lang w:val="en-US"/>
        </w:rPr>
        <w:t>).</w:t>
      </w:r>
      <w:proofErr w:type="spellStart"/>
      <w:r w:rsidRPr="00131C18">
        <w:rPr>
          <w:lang w:val="en-US"/>
        </w:rPr>
        <w:t>getTime</w:t>
      </w:r>
      <w:proofErr w:type="spellEnd"/>
      <w:proofErr w:type="gramEnd"/>
      <w:r w:rsidRPr="00131C18">
        <w:rPr>
          <w:lang w:val="en-US"/>
        </w:rPr>
        <w:t xml:space="preserve">() * </w:t>
      </w:r>
      <w:proofErr w:type="spellStart"/>
      <w:r w:rsidRPr="00131C18">
        <w:rPr>
          <w:lang w:val="en-US"/>
        </w:rPr>
        <w:t>Math.random</w:t>
      </w:r>
      <w:proofErr w:type="spellEnd"/>
      <w:r w:rsidRPr="00131C18">
        <w:rPr>
          <w:lang w:val="en-US"/>
        </w:rPr>
        <w:t>();</w:t>
      </w:r>
    </w:p>
    <w:p w14:paraId="1F3CE470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  <w:t xml:space="preserve">var script = </w:t>
      </w:r>
      <w:proofErr w:type="spellStart"/>
      <w:proofErr w:type="gramStart"/>
      <w:r w:rsidRPr="00131C18">
        <w:rPr>
          <w:lang w:val="en-US"/>
        </w:rPr>
        <w:t>document.createElement</w:t>
      </w:r>
      <w:proofErr w:type="spellEnd"/>
      <w:proofErr w:type="gramEnd"/>
      <w:r w:rsidRPr="00131C18">
        <w:rPr>
          <w:lang w:val="en-US"/>
        </w:rPr>
        <w:t>('script');</w:t>
      </w:r>
    </w:p>
    <w:p w14:paraId="7E147134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  <w:t xml:space="preserve">var target = </w:t>
      </w:r>
      <w:proofErr w:type="spellStart"/>
      <w:proofErr w:type="gramStart"/>
      <w:r w:rsidRPr="00131C18">
        <w:rPr>
          <w:lang w:val="en-US"/>
        </w:rPr>
        <w:t>document.getElementsByTagName</w:t>
      </w:r>
      <w:proofErr w:type="spellEnd"/>
      <w:proofErr w:type="gramEnd"/>
      <w:r w:rsidRPr="00131C18">
        <w:rPr>
          <w:lang w:val="en-US"/>
        </w:rPr>
        <w:t>('script')[0];</w:t>
      </w:r>
    </w:p>
    <w:p w14:paraId="7147D3E5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</w:r>
      <w:proofErr w:type="spellStart"/>
      <w:proofErr w:type="gramStart"/>
      <w:r w:rsidRPr="00131C18">
        <w:rPr>
          <w:lang w:val="en-US"/>
        </w:rPr>
        <w:t>script.async</w:t>
      </w:r>
      <w:proofErr w:type="spellEnd"/>
      <w:proofErr w:type="gramEnd"/>
      <w:r w:rsidRPr="00131C18">
        <w:rPr>
          <w:lang w:val="en-US"/>
        </w:rPr>
        <w:t xml:space="preserve"> = true;</w:t>
      </w:r>
    </w:p>
    <w:p w14:paraId="6B98E9B5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</w:r>
      <w:proofErr w:type="spellStart"/>
      <w:r w:rsidRPr="00131C18">
        <w:rPr>
          <w:lang w:val="en-US"/>
        </w:rPr>
        <w:t>script.src</w:t>
      </w:r>
      <w:proofErr w:type="spellEnd"/>
      <w:r w:rsidRPr="00131C18">
        <w:rPr>
          <w:lang w:val="en-US"/>
        </w:rPr>
        <w:t xml:space="preserve"> = 'https://widget.afisha.yandex.ru/dealer/dealer.</w:t>
      </w:r>
      <w:proofErr w:type="spellStart"/>
      <w:r w:rsidRPr="00131C18">
        <w:rPr>
          <w:lang w:val="en-US"/>
        </w:rPr>
        <w:t>js</w:t>
      </w:r>
      <w:proofErr w:type="spellEnd"/>
      <w:r w:rsidRPr="00131C18">
        <w:rPr>
          <w:lang w:val="en-US"/>
        </w:rPr>
        <w:t>'+</w:t>
      </w:r>
      <w:proofErr w:type="spellStart"/>
      <w:r w:rsidRPr="00131C18">
        <w:rPr>
          <w:lang w:val="en-US"/>
        </w:rPr>
        <w:t>rnd</w:t>
      </w:r>
      <w:proofErr w:type="spellEnd"/>
      <w:r w:rsidRPr="00131C18">
        <w:rPr>
          <w:lang w:val="en-US"/>
        </w:rPr>
        <w:t>;</w:t>
      </w:r>
    </w:p>
    <w:p w14:paraId="644AA5C9" w14:textId="77777777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</w:r>
      <w:proofErr w:type="spellStart"/>
      <w:proofErr w:type="gramStart"/>
      <w:r w:rsidRPr="00131C18">
        <w:rPr>
          <w:lang w:val="en-US"/>
        </w:rPr>
        <w:t>target.parentNode.insertBefore</w:t>
      </w:r>
      <w:proofErr w:type="spellEnd"/>
      <w:proofErr w:type="gramEnd"/>
      <w:r w:rsidRPr="00131C18">
        <w:rPr>
          <w:lang w:val="en-US"/>
        </w:rPr>
        <w:t>(script, target);</w:t>
      </w:r>
    </w:p>
    <w:p w14:paraId="1EC6F28D" w14:textId="77777777" w:rsidR="00131C18" w:rsidRDefault="00131C18" w:rsidP="00131C18">
      <w:r w:rsidRPr="00131C18">
        <w:rPr>
          <w:lang w:val="en-US"/>
        </w:rPr>
        <w:tab/>
      </w:r>
      <w:r>
        <w:t>})();</w:t>
      </w:r>
    </w:p>
    <w:p w14:paraId="5153DF97" w14:textId="65AC046A" w:rsidR="00131C18" w:rsidRDefault="00131C18" w:rsidP="00131C18">
      <w:r>
        <w:t>&lt;/</w:t>
      </w:r>
      <w:proofErr w:type="spellStart"/>
      <w:r>
        <w:t>script</w:t>
      </w:r>
      <w:proofErr w:type="spellEnd"/>
      <w:r>
        <w:t>&gt;</w:t>
      </w:r>
    </w:p>
    <w:p w14:paraId="1332561D" w14:textId="0D1E56D4" w:rsidR="00131C18" w:rsidRDefault="00131C18" w:rsidP="00131C18"/>
    <w:p w14:paraId="5FF5B0A5" w14:textId="7D25CC51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>&lt;div id="</w:t>
      </w:r>
      <w:proofErr w:type="spellStart"/>
      <w:r w:rsidRPr="00131C18">
        <w:rPr>
          <w:lang w:val="en-US"/>
        </w:rPr>
        <w:t>ya</w:t>
      </w:r>
      <w:proofErr w:type="spellEnd"/>
      <w:r w:rsidRPr="00131C18">
        <w:rPr>
          <w:lang w:val="en-US"/>
        </w:rPr>
        <w:t>-widget-frame"&gt;&lt;/div&gt;</w:t>
      </w:r>
    </w:p>
    <w:p w14:paraId="4E71EDD3" w14:textId="19B591EE" w:rsidR="00131C18" w:rsidRPr="00131C18" w:rsidRDefault="00131C18" w:rsidP="00131C18">
      <w:pPr>
        <w:rPr>
          <w:lang w:val="en-US"/>
        </w:rPr>
      </w:pPr>
      <w:r w:rsidRPr="00131C18">
        <w:rPr>
          <w:lang w:val="en-US"/>
        </w:rPr>
        <w:tab/>
      </w:r>
      <w:r w:rsidRPr="00131C18">
        <w:rPr>
          <w:lang w:val="en-US"/>
        </w:rPr>
        <w:tab/>
      </w:r>
      <w:r w:rsidRPr="00131C18">
        <w:rPr>
          <w:lang w:val="en-US"/>
        </w:rPr>
        <w:tab/>
      </w:r>
      <w:r w:rsidRPr="00131C18">
        <w:rPr>
          <w:lang w:val="en-US"/>
        </w:rPr>
        <w:tab/>
      </w:r>
    </w:p>
    <w:p w14:paraId="2B08AC98" w14:textId="77777777" w:rsidR="00131C18" w:rsidRPr="00131C18" w:rsidRDefault="00131C18" w:rsidP="00131C18">
      <w:r w:rsidRPr="00131C18">
        <w:t>Билеты можно приобрести как онлайн, так и в кассе на выставке.</w:t>
      </w:r>
      <w:r w:rsidRPr="00131C18">
        <w:br/>
        <w:t>Билет на мультимедийную выставку входит в стоимость билета выставки Арт-</w:t>
      </w:r>
      <w:proofErr w:type="spellStart"/>
      <w:r w:rsidRPr="00131C18">
        <w:t>Ростов</w:t>
      </w:r>
      <w:proofErr w:type="spellEnd"/>
      <w:r w:rsidRPr="00131C18">
        <w:t>.</w:t>
      </w:r>
    </w:p>
    <w:p w14:paraId="06D20862" w14:textId="77777777" w:rsidR="00131C18" w:rsidRPr="00131C18" w:rsidRDefault="00131C18" w:rsidP="00131C18">
      <w:r w:rsidRPr="00131C18">
        <w:pict w14:anchorId="1C69CA0D">
          <v:rect id="_x0000_i1025" style="width:0;height:0" o:hralign="center" o:hrstd="t" o:hr="t" fillcolor="#a0a0a0" stroked="f"/>
        </w:pict>
      </w:r>
    </w:p>
    <w:p w14:paraId="42983DD1" w14:textId="77777777" w:rsidR="00131C18" w:rsidRPr="00131C18" w:rsidRDefault="00131C18" w:rsidP="00131C18">
      <w:r w:rsidRPr="00131C18">
        <w:t> </w:t>
      </w:r>
    </w:p>
    <w:p w14:paraId="658846D4" w14:textId="77777777" w:rsidR="00131C18" w:rsidRPr="00131C18" w:rsidRDefault="00131C18" w:rsidP="00131C18">
      <w:r w:rsidRPr="00131C18">
        <w:t>70 подлинников, переведенных в цифровой формат, наглядно представят перед зрителями биографию и творческий путь Ильи Репина, которые, как в случае с каждым великим человеком, окутаны огромным количеством мифов, забавных курьезов и даже зловещих легенд.</w:t>
      </w:r>
    </w:p>
    <w:p w14:paraId="38120CEE" w14:textId="77777777" w:rsidR="00131C18" w:rsidRPr="00131C18" w:rsidRDefault="00131C18" w:rsidP="00131C18">
      <w:r w:rsidRPr="00131C18">
        <w:t>Какая тайна скрыта в выражении «картина Репина «Приплыли»? Что за аура окружает полотно «Иван Грозный и его сын Иван 16 ноября 1581 года»? Какой посыл заложен в произведение «Не ждали»?</w:t>
      </w:r>
    </w:p>
    <w:p w14:paraId="2786DF1A" w14:textId="77777777" w:rsidR="00131C18" w:rsidRPr="00131C18" w:rsidRDefault="00131C18" w:rsidP="00131C18">
      <w:r w:rsidRPr="00131C18">
        <w:t>Фильм красочно и информативно расскажет зрителям об истории создания таких шедевров, как «Бурлаки на Волге», «Запорожцы пишут письмо турецкому султану», «Царевна Софья» и не только.</w:t>
      </w:r>
    </w:p>
    <w:p w14:paraId="7C29BDB6" w14:textId="71F6B655" w:rsidR="00131C18" w:rsidRPr="00131C18" w:rsidRDefault="00131C18" w:rsidP="00131C18">
      <w:r w:rsidRPr="00131C18">
        <w:lastRenderedPageBreak/>
        <w:drawing>
          <wp:inline distT="0" distB="0" distL="0" distR="0" wp14:anchorId="21791B3B" wp14:editId="462AC5E5">
            <wp:extent cx="5940425" cy="39592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E414" w14:textId="7BB413EC" w:rsidR="00131C18" w:rsidRPr="00131C18" w:rsidRDefault="00131C18" w:rsidP="00131C18">
      <w:r w:rsidRPr="00131C18">
        <w:drawing>
          <wp:inline distT="0" distB="0" distL="0" distR="0" wp14:anchorId="3E167D5A" wp14:editId="2F6974D6">
            <wp:extent cx="5940425" cy="39592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C1EF" w14:textId="77777777" w:rsidR="00131C18" w:rsidRPr="00131C18" w:rsidRDefault="00131C18" w:rsidP="00131C18">
      <w:r w:rsidRPr="00131C18">
        <w:t>Илья Репин вошел в историю как создатель русского реализма, а также как человек, который очень тонко чувствовал свою эпоху и пытался донести свои убеждения в творчестве. Именно поэтому его работы не только хранятся в музеях всего мира, но и знакомы каждому по учебникам истории и литературы нашей Родины.</w:t>
      </w:r>
    </w:p>
    <w:p w14:paraId="27C5D288" w14:textId="77777777" w:rsidR="00131C18" w:rsidRPr="00131C18" w:rsidRDefault="00131C18" w:rsidP="00131C18">
      <w:r w:rsidRPr="00131C18">
        <w:lastRenderedPageBreak/>
        <w:t>Будучи профессором Академии художеств и руководителем живописной мастерской, Репин стал учителем великих художников, передавая им не только непревзойденную технику, но и главное — бескомпромиссность и невероятную одержимость искусством.</w:t>
      </w:r>
    </w:p>
    <w:p w14:paraId="6B2A63AD" w14:textId="77777777" w:rsidR="00131C18" w:rsidRPr="00131C18" w:rsidRDefault="00131C18" w:rsidP="00131C18">
      <w:r w:rsidRPr="00131C18">
        <w:t>контактная информация</w:t>
      </w:r>
    </w:p>
    <w:p w14:paraId="543ECD7F" w14:textId="77777777" w:rsidR="00131C18" w:rsidRPr="00131C18" w:rsidRDefault="00131C18" w:rsidP="00131C18">
      <w:r w:rsidRPr="00131C18">
        <w:t>По вопросам посещения:</w:t>
      </w:r>
    </w:p>
    <w:p w14:paraId="085E5F7A" w14:textId="77777777" w:rsidR="00131C18" w:rsidRPr="00131C18" w:rsidRDefault="00131C18" w:rsidP="00131C18">
      <w:r w:rsidRPr="00131C18">
        <w:t>Тел.: </w:t>
      </w:r>
      <w:hyperlink r:id="rId7" w:history="1">
        <w:r w:rsidRPr="00131C18">
          <w:rPr>
            <w:rStyle w:val="a6"/>
          </w:rPr>
          <w:t>+7 (863) 268-77-09</w:t>
        </w:r>
      </w:hyperlink>
    </w:p>
    <w:p w14:paraId="278172BC" w14:textId="77777777" w:rsidR="00131C18" w:rsidRPr="00131C18" w:rsidRDefault="00131C18" w:rsidP="00131C18"/>
    <w:p w14:paraId="67B91FD5" w14:textId="77777777" w:rsidR="00173B37" w:rsidRPr="00131C18" w:rsidRDefault="00173B37" w:rsidP="00131C18"/>
    <w:sectPr w:rsidR="00173B37" w:rsidRPr="00131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72DE1"/>
    <w:multiLevelType w:val="multilevel"/>
    <w:tmpl w:val="A95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75B1A"/>
    <w:multiLevelType w:val="multilevel"/>
    <w:tmpl w:val="7DE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F470E"/>
    <w:multiLevelType w:val="multilevel"/>
    <w:tmpl w:val="756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18"/>
    <w:rsid w:val="000546B8"/>
    <w:rsid w:val="00055F4B"/>
    <w:rsid w:val="00131C18"/>
    <w:rsid w:val="00173B37"/>
    <w:rsid w:val="001C2FEB"/>
    <w:rsid w:val="002344AA"/>
    <w:rsid w:val="002D290F"/>
    <w:rsid w:val="00314025"/>
    <w:rsid w:val="006007A4"/>
    <w:rsid w:val="0062315C"/>
    <w:rsid w:val="007B1CDA"/>
    <w:rsid w:val="007D08E7"/>
    <w:rsid w:val="00AF44E0"/>
    <w:rsid w:val="00B22902"/>
    <w:rsid w:val="00C272B3"/>
    <w:rsid w:val="00C57D89"/>
    <w:rsid w:val="00C64E3A"/>
    <w:rsid w:val="00CE76AD"/>
    <w:rsid w:val="00D326B6"/>
    <w:rsid w:val="00DB1A58"/>
    <w:rsid w:val="00EA6B95"/>
    <w:rsid w:val="00F7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7DED9"/>
  <w15:chartTrackingRefBased/>
  <w15:docId w15:val="{A0285AC2-3064-4186-A8E6-FC19E18B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31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1C1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1C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31C18"/>
    <w:rPr>
      <w:b/>
      <w:bCs/>
    </w:rPr>
  </w:style>
  <w:style w:type="paragraph" w:styleId="a4">
    <w:name w:val="Normal (Web)"/>
    <w:basedOn w:val="a"/>
    <w:uiPriority w:val="99"/>
    <w:semiHidden/>
    <w:unhideWhenUsed/>
    <w:rsid w:val="00131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131C18"/>
    <w:rPr>
      <w:i/>
      <w:iCs/>
    </w:rPr>
  </w:style>
  <w:style w:type="character" w:styleId="a6">
    <w:name w:val="Hyperlink"/>
    <w:basedOn w:val="a0"/>
    <w:uiPriority w:val="99"/>
    <w:unhideWhenUsed/>
    <w:rsid w:val="00131C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68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10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87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6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3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349701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57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2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22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89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99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23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32114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793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1" w:color="F0F0F0"/>
                    <w:right w:val="none" w:sz="0" w:space="0" w:color="auto"/>
                  </w:divBdr>
                  <w:divsChild>
                    <w:div w:id="10895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7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el:7863268770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Рубан Дмитрий Борисович</dc:creator>
  <cp:keywords/>
  <dc:description/>
  <cp:lastModifiedBy>Рубан Дмитрий Борисович</cp:lastModifiedBy>
  <cp:revision>1</cp:revision>
  <dcterms:created xsi:type="dcterms:W3CDTF">2026-05-05T17:51:00Z</dcterms:created>
  <dcterms:modified xsi:type="dcterms:W3CDTF">2026-05-05T17:56:00Z</dcterms:modified>
</cp:coreProperties>
</file>