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300" w:rsidRPr="00E77F82" w:rsidRDefault="00F56300" w:rsidP="00F56300">
      <w:pPr>
        <w:jc w:val="center"/>
        <w:rPr>
          <w:b/>
          <w:sz w:val="24"/>
          <w:szCs w:val="24"/>
          <w:u w:val="single"/>
        </w:rPr>
      </w:pPr>
      <w:r w:rsidRPr="00E77F82">
        <w:rPr>
          <w:b/>
          <w:noProof/>
          <w:sz w:val="24"/>
          <w:szCs w:val="24"/>
          <w:u w:val="single"/>
          <w:lang w:eastAsia="el-GR"/>
        </w:rPr>
        <w:drawing>
          <wp:inline distT="0" distB="0" distL="0" distR="0">
            <wp:extent cx="2107096" cy="2112678"/>
            <wp:effectExtent l="0" t="0" r="0" b="0"/>
            <wp:docPr id="29" name="0 - Εικόνα" descr="NT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U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457" cy="21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00" w:rsidRPr="00E77F82" w:rsidRDefault="00F56300" w:rsidP="00F56300">
      <w:pPr>
        <w:jc w:val="center"/>
        <w:rPr>
          <w:b/>
          <w:sz w:val="24"/>
          <w:szCs w:val="24"/>
          <w:u w:val="single"/>
        </w:rPr>
      </w:pPr>
    </w:p>
    <w:p w:rsidR="00F56300" w:rsidRPr="0024247A" w:rsidRDefault="00F56300" w:rsidP="00F56300">
      <w:pPr>
        <w:jc w:val="center"/>
        <w:rPr>
          <w:sz w:val="32"/>
          <w:szCs w:val="32"/>
          <w:u w:val="single"/>
        </w:rPr>
      </w:pPr>
      <w:r w:rsidRPr="0024247A">
        <w:rPr>
          <w:sz w:val="32"/>
          <w:szCs w:val="32"/>
          <w:u w:val="single"/>
        </w:rPr>
        <w:t>Σχολή Ηλεκτρολόγων Μηχανικών και Μηχανικών Υπολογιστών</w:t>
      </w:r>
    </w:p>
    <w:p w:rsidR="00F56300" w:rsidRPr="00E77F82" w:rsidRDefault="00F56300" w:rsidP="00F56300">
      <w:pPr>
        <w:jc w:val="center"/>
        <w:rPr>
          <w:sz w:val="32"/>
          <w:szCs w:val="32"/>
        </w:rPr>
      </w:pPr>
      <w:r w:rsidRPr="00E77F82">
        <w:rPr>
          <w:sz w:val="32"/>
          <w:szCs w:val="32"/>
        </w:rPr>
        <w:t>Μάθημα: Δίκτυα Επικοινωνιών</w:t>
      </w:r>
    </w:p>
    <w:p w:rsidR="00F56300" w:rsidRPr="00E77F82" w:rsidRDefault="00F56300" w:rsidP="00F56300">
      <w:pPr>
        <w:jc w:val="center"/>
        <w:rPr>
          <w:sz w:val="32"/>
          <w:szCs w:val="32"/>
        </w:rPr>
      </w:pPr>
      <w:r>
        <w:rPr>
          <w:sz w:val="32"/>
          <w:szCs w:val="32"/>
        </w:rPr>
        <w:t>4</w:t>
      </w:r>
      <w:r w:rsidRPr="00E77F82">
        <w:rPr>
          <w:sz w:val="32"/>
          <w:szCs w:val="32"/>
          <w:vertAlign w:val="superscript"/>
        </w:rPr>
        <w:t>η</w:t>
      </w:r>
      <w:r w:rsidRPr="00E77F82">
        <w:rPr>
          <w:sz w:val="32"/>
          <w:szCs w:val="32"/>
        </w:rPr>
        <w:t xml:space="preserve"> Εργαστηριακή Άσκηση</w:t>
      </w:r>
    </w:p>
    <w:p w:rsidR="00F56300" w:rsidRPr="00E77F82" w:rsidRDefault="00F56300" w:rsidP="00F56300">
      <w:pPr>
        <w:jc w:val="center"/>
        <w:rPr>
          <w:sz w:val="32"/>
          <w:szCs w:val="32"/>
        </w:rPr>
      </w:pPr>
      <w:r w:rsidRPr="00E77F82">
        <w:rPr>
          <w:sz w:val="32"/>
          <w:szCs w:val="32"/>
        </w:rPr>
        <w:t xml:space="preserve">Ονοματεπώνυμο : </w:t>
      </w:r>
      <w:r w:rsidRPr="0024247A">
        <w:rPr>
          <w:b/>
          <w:sz w:val="32"/>
          <w:szCs w:val="32"/>
        </w:rPr>
        <w:t>Σταυρακάκης Δημήτριος</w:t>
      </w:r>
    </w:p>
    <w:p w:rsidR="00F56300" w:rsidRPr="00E77F82" w:rsidRDefault="00F56300" w:rsidP="00F56300">
      <w:pPr>
        <w:jc w:val="center"/>
        <w:rPr>
          <w:sz w:val="32"/>
          <w:szCs w:val="32"/>
        </w:rPr>
      </w:pPr>
      <w:r w:rsidRPr="00E77F82">
        <w:rPr>
          <w:sz w:val="32"/>
          <w:szCs w:val="32"/>
        </w:rPr>
        <w:t xml:space="preserve">ΑΜ : </w:t>
      </w:r>
      <w:r w:rsidRPr="0024247A">
        <w:rPr>
          <w:b/>
          <w:sz w:val="32"/>
          <w:szCs w:val="32"/>
        </w:rPr>
        <w:t>03112017</w:t>
      </w:r>
      <w:r w:rsidRPr="00E77F82">
        <w:rPr>
          <w:sz w:val="32"/>
          <w:szCs w:val="32"/>
        </w:rPr>
        <w:tab/>
      </w:r>
    </w:p>
    <w:p w:rsidR="00F56300" w:rsidRPr="00E77F82" w:rsidRDefault="00F56300" w:rsidP="00F56300">
      <w:pPr>
        <w:jc w:val="center"/>
        <w:rPr>
          <w:sz w:val="32"/>
          <w:szCs w:val="32"/>
        </w:rPr>
      </w:pPr>
      <w:r w:rsidRPr="00E77F82">
        <w:rPr>
          <w:sz w:val="32"/>
          <w:szCs w:val="32"/>
        </w:rPr>
        <w:t>Εξάμηνο : 6</w:t>
      </w:r>
      <w:r w:rsidRPr="00E77F82">
        <w:rPr>
          <w:sz w:val="32"/>
          <w:szCs w:val="32"/>
          <w:vertAlign w:val="superscript"/>
        </w:rPr>
        <w:t>ο</w:t>
      </w:r>
      <w:r w:rsidRPr="00E77F82">
        <w:rPr>
          <w:sz w:val="32"/>
          <w:szCs w:val="32"/>
        </w:rPr>
        <w:t xml:space="preserve"> </w:t>
      </w:r>
    </w:p>
    <w:p w:rsidR="00F56300" w:rsidRPr="00E77F82" w:rsidRDefault="00F56300" w:rsidP="00F56300">
      <w:pPr>
        <w:jc w:val="center"/>
        <w:rPr>
          <w:sz w:val="32"/>
          <w:szCs w:val="32"/>
        </w:rPr>
      </w:pPr>
      <w:r>
        <w:rPr>
          <w:sz w:val="32"/>
          <w:szCs w:val="32"/>
        </w:rPr>
        <w:t>Ημερομηνία Παράδοσης: 29</w:t>
      </w:r>
      <w:r w:rsidRPr="00E77F82">
        <w:rPr>
          <w:sz w:val="32"/>
          <w:szCs w:val="32"/>
        </w:rPr>
        <w:t>/4/2015</w:t>
      </w:r>
    </w:p>
    <w:p w:rsidR="00F56300" w:rsidRPr="0024247A" w:rsidRDefault="0011716B" w:rsidP="00F56300">
      <w:pPr>
        <w:pStyle w:val="1"/>
        <w:rPr>
          <w:rFonts w:asciiTheme="minorHAnsi" w:hAnsiTheme="minorHAnsi"/>
          <w:b w:val="0"/>
          <w:color w:val="FF0000"/>
          <w:u w:val="single"/>
        </w:rPr>
      </w:pPr>
      <w:r>
        <w:rPr>
          <w:rFonts w:asciiTheme="minorHAnsi" w:hAnsiTheme="minorHAnsi"/>
          <w:b w:val="0"/>
          <w:noProof/>
          <w:color w:val="FF0000"/>
          <w:u w:val="single"/>
          <w:lang w:eastAsia="el-G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943610</wp:posOffset>
            </wp:positionH>
            <wp:positionV relativeFrom="paragraph">
              <wp:posOffset>294640</wp:posOffset>
            </wp:positionV>
            <wp:extent cx="3418840" cy="2625725"/>
            <wp:effectExtent l="19050" t="0" r="0" b="0"/>
            <wp:wrapSquare wrapText="bothSides"/>
            <wp:docPr id="2" name="1 - Εικόνα" descr="communication_networ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_network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300" w:rsidRPr="0024247A" w:rsidRDefault="00F56300" w:rsidP="00F56300">
      <w:pPr>
        <w:pStyle w:val="1"/>
        <w:rPr>
          <w:rFonts w:asciiTheme="minorHAnsi" w:hAnsiTheme="minorHAnsi"/>
          <w:b w:val="0"/>
          <w:color w:val="FF0000"/>
          <w:u w:val="single"/>
        </w:rPr>
      </w:pPr>
    </w:p>
    <w:p w:rsidR="00F56300" w:rsidRPr="0024247A" w:rsidRDefault="00F56300" w:rsidP="00F56300">
      <w:pPr>
        <w:pStyle w:val="1"/>
        <w:rPr>
          <w:rFonts w:asciiTheme="minorHAnsi" w:hAnsiTheme="minorHAnsi"/>
          <w:b w:val="0"/>
          <w:color w:val="FF0000"/>
          <w:u w:val="single"/>
        </w:rPr>
      </w:pPr>
    </w:p>
    <w:p w:rsidR="00F56300" w:rsidRPr="0024247A" w:rsidRDefault="00F56300" w:rsidP="00F56300">
      <w:pPr>
        <w:pStyle w:val="1"/>
        <w:rPr>
          <w:rFonts w:asciiTheme="minorHAnsi" w:hAnsiTheme="minorHAnsi"/>
          <w:b w:val="0"/>
          <w:color w:val="FF0000"/>
          <w:u w:val="single"/>
        </w:rPr>
      </w:pPr>
    </w:p>
    <w:p w:rsidR="00F56300" w:rsidRPr="00C918E6" w:rsidRDefault="00F56300" w:rsidP="00F5630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F56300" w:rsidRPr="0024247A" w:rsidRDefault="00F56300" w:rsidP="00F56300">
      <w:pPr>
        <w:spacing w:after="0" w:line="240" w:lineRule="auto"/>
        <w:ind w:firstLine="720"/>
        <w:jc w:val="center"/>
        <w:rPr>
          <w:rFonts w:cs="Times New Roman"/>
          <w:b/>
          <w:sz w:val="24"/>
          <w:szCs w:val="24"/>
          <w:u w:val="single"/>
        </w:rPr>
      </w:pPr>
    </w:p>
    <w:p w:rsidR="00F56300" w:rsidRPr="0024247A" w:rsidRDefault="00F56300" w:rsidP="00F56300">
      <w:pPr>
        <w:spacing w:after="0" w:line="240" w:lineRule="auto"/>
        <w:ind w:firstLine="720"/>
        <w:jc w:val="center"/>
        <w:rPr>
          <w:rFonts w:cs="Times New Roman"/>
          <w:b/>
          <w:sz w:val="24"/>
          <w:szCs w:val="24"/>
          <w:u w:val="single"/>
        </w:rPr>
      </w:pPr>
    </w:p>
    <w:p w:rsidR="00F56300" w:rsidRPr="0024247A" w:rsidRDefault="00F56300" w:rsidP="00F56300">
      <w:pPr>
        <w:spacing w:after="0" w:line="240" w:lineRule="auto"/>
        <w:ind w:firstLine="720"/>
        <w:jc w:val="center"/>
        <w:rPr>
          <w:rFonts w:cs="Times New Roman"/>
          <w:b/>
          <w:sz w:val="24"/>
          <w:szCs w:val="24"/>
          <w:u w:val="single"/>
        </w:rPr>
      </w:pPr>
    </w:p>
    <w:p w:rsidR="00F56300" w:rsidRPr="0024247A" w:rsidRDefault="00F56300" w:rsidP="00F56300">
      <w:pPr>
        <w:spacing w:after="0" w:line="240" w:lineRule="auto"/>
        <w:ind w:firstLine="720"/>
        <w:jc w:val="center"/>
        <w:rPr>
          <w:rFonts w:cs="Times New Roman"/>
          <w:b/>
          <w:sz w:val="24"/>
          <w:szCs w:val="24"/>
          <w:u w:val="single"/>
        </w:rPr>
      </w:pPr>
    </w:p>
    <w:p w:rsidR="00F56300" w:rsidRPr="0024247A" w:rsidRDefault="00F56300" w:rsidP="00F56300">
      <w:pPr>
        <w:spacing w:after="0" w:line="240" w:lineRule="auto"/>
        <w:ind w:firstLine="720"/>
        <w:jc w:val="center"/>
        <w:rPr>
          <w:rFonts w:cs="Times New Roman"/>
          <w:b/>
          <w:sz w:val="24"/>
          <w:szCs w:val="24"/>
          <w:u w:val="single"/>
        </w:rPr>
      </w:pPr>
    </w:p>
    <w:p w:rsidR="00C743C1" w:rsidRPr="001D4342" w:rsidRDefault="001D4342" w:rsidP="001D4342">
      <w:pPr>
        <w:pStyle w:val="1"/>
        <w:spacing w:before="0"/>
        <w:ind w:left="720"/>
        <w:jc w:val="center"/>
        <w:rPr>
          <w:rFonts w:asciiTheme="minorHAnsi" w:hAnsiTheme="minorHAnsi"/>
          <w:color w:val="FF0000"/>
          <w:u w:val="single"/>
        </w:rPr>
      </w:pPr>
      <w:r>
        <w:rPr>
          <w:rFonts w:asciiTheme="minorHAnsi" w:hAnsiTheme="minorHAnsi"/>
          <w:color w:val="FF0000"/>
          <w:u w:val="single"/>
        </w:rPr>
        <w:t>1.</w:t>
      </w:r>
      <w:r w:rsidR="00C743C1" w:rsidRPr="00C743C1">
        <w:rPr>
          <w:rFonts w:asciiTheme="minorHAnsi" w:hAnsiTheme="minorHAnsi"/>
          <w:color w:val="FF0000"/>
          <w:u w:val="single"/>
        </w:rPr>
        <w:t>Πρωτόκολλα κυλιόμενου παραθύρου</w:t>
      </w:r>
    </w:p>
    <w:p w:rsidR="0005165E" w:rsidRPr="00C743C1" w:rsidRDefault="00C743C1" w:rsidP="0005165E">
      <w:pPr>
        <w:spacing w:after="0" w:line="240" w:lineRule="auto"/>
        <w:rPr>
          <w:rFonts w:cs="Times New Roman"/>
          <w:sz w:val="24"/>
          <w:szCs w:val="24"/>
        </w:rPr>
      </w:pPr>
      <w:r>
        <w:t>Χαρακτηριστικό των πρωτοκόλλων αυτών είναι το γεγονός ότι κάθε πακέτο που αποστέλλεται έχει έναν αύξοντα αριθμού τα όρια του οποίου είναι από 0 μέχρι μια μέγιστη τιμή. Το παράθυρο που διαθέτει ο πομπός αλλά και αυτό του δέκτη, εμπεριέχουν με τη σειρά τους ένα σύνολο αυξόντων αριθμών , σύνολο που καθορίζει τα πακέτα τα οποία μπορούν να σταλούν και να ληφθούν αντίστοιχα.</w:t>
      </w:r>
      <w:r w:rsidR="0005165E">
        <w:t xml:space="preserve"> Ωστόσο , τα δύο παράθυρα αυτά (πομπού και δέκτη) δεν είναι υποχρεωτικό να διαθέτουν τα ίδια άκρα και το ίδιο μέγεθος</w:t>
      </w:r>
      <w:r w:rsidR="0005165E" w:rsidRPr="0005165E">
        <w:t xml:space="preserve">. </w:t>
      </w:r>
      <w:r w:rsidR="0005165E" w:rsidRPr="0005165E">
        <w:rPr>
          <w:rFonts w:cs="Times New Roman"/>
        </w:rPr>
        <w:t xml:space="preserve">Οι αύξοντες αριθμοί των παραθύρων χρησιμεύουν ώστε να ελέγχεται, μέσω του μεταβαλλόμενου μεγέθους του παραθύρου, ποια πακέτα έχουν αποσταλεί, ποια έχουν παραληφθεί και κατ’ επέκταση ποια χρειάζονται αναμετάδοση. </w:t>
      </w:r>
    </w:p>
    <w:p w:rsidR="00C743C1" w:rsidRPr="00C743C1" w:rsidRDefault="00C743C1" w:rsidP="00C743C1">
      <w:pPr>
        <w:spacing w:after="0" w:line="240" w:lineRule="auto"/>
        <w:rPr>
          <w:rFonts w:cs="Times New Roman"/>
          <w:sz w:val="24"/>
          <w:szCs w:val="24"/>
        </w:rPr>
      </w:pPr>
    </w:p>
    <w:p w:rsidR="00C743C1" w:rsidRPr="0005165E" w:rsidRDefault="001D4342" w:rsidP="001D4342">
      <w:pPr>
        <w:pStyle w:val="1"/>
        <w:spacing w:before="0"/>
        <w:ind w:left="720"/>
        <w:jc w:val="center"/>
        <w:rPr>
          <w:rFonts w:asciiTheme="minorHAnsi" w:hAnsiTheme="minorHAnsi"/>
          <w:color w:val="FF0000"/>
          <w:u w:val="single"/>
          <w:lang w:val="en-US"/>
        </w:rPr>
      </w:pPr>
      <w:r w:rsidRPr="001D4342">
        <w:rPr>
          <w:rFonts w:asciiTheme="minorHAnsi" w:hAnsiTheme="minorHAnsi"/>
          <w:color w:val="FF0000"/>
          <w:u w:val="single"/>
          <w:lang w:val="en-US"/>
        </w:rPr>
        <w:t>2.</w:t>
      </w:r>
      <w:r w:rsidR="00C743C1" w:rsidRPr="0005165E">
        <w:rPr>
          <w:rFonts w:asciiTheme="minorHAnsi" w:hAnsiTheme="minorHAnsi"/>
          <w:color w:val="FF0000"/>
          <w:u w:val="single"/>
        </w:rPr>
        <w:t>Πρωτόκολλα</w:t>
      </w:r>
      <w:r w:rsidR="00C743C1" w:rsidRPr="0005165E">
        <w:rPr>
          <w:rFonts w:asciiTheme="minorHAnsi" w:hAnsiTheme="minorHAnsi"/>
          <w:color w:val="FF0000"/>
          <w:u w:val="single"/>
          <w:lang w:val="en-US"/>
        </w:rPr>
        <w:t xml:space="preserve"> Stop and Wait </w:t>
      </w:r>
      <w:r w:rsidR="00C743C1" w:rsidRPr="0005165E">
        <w:rPr>
          <w:rFonts w:asciiTheme="minorHAnsi" w:hAnsiTheme="minorHAnsi"/>
          <w:color w:val="FF0000"/>
          <w:u w:val="single"/>
        </w:rPr>
        <w:t>και</w:t>
      </w:r>
      <w:r w:rsidR="00C743C1" w:rsidRPr="0005165E">
        <w:rPr>
          <w:rFonts w:asciiTheme="minorHAnsi" w:hAnsiTheme="minorHAnsi"/>
          <w:color w:val="FF0000"/>
          <w:u w:val="single"/>
          <w:lang w:val="en-US"/>
        </w:rPr>
        <w:t xml:space="preserve"> </w:t>
      </w:r>
      <w:proofErr w:type="gramStart"/>
      <w:r w:rsidR="00C743C1" w:rsidRPr="0005165E">
        <w:rPr>
          <w:rFonts w:asciiTheme="minorHAnsi" w:hAnsiTheme="minorHAnsi"/>
          <w:color w:val="FF0000"/>
          <w:u w:val="single"/>
          <w:lang w:val="en-US"/>
        </w:rPr>
        <w:t>Go</w:t>
      </w:r>
      <w:proofErr w:type="gramEnd"/>
      <w:r w:rsidR="00C743C1" w:rsidRPr="0005165E">
        <w:rPr>
          <w:rFonts w:asciiTheme="minorHAnsi" w:hAnsiTheme="minorHAnsi"/>
          <w:color w:val="FF0000"/>
          <w:u w:val="single"/>
          <w:lang w:val="en-US"/>
        </w:rPr>
        <w:t xml:space="preserve"> Back N</w:t>
      </w:r>
    </w:p>
    <w:p w:rsidR="0005165E" w:rsidRDefault="0005165E" w:rsidP="001D4342">
      <w:pPr>
        <w:rPr>
          <w:color w:val="FF0000"/>
          <w:u w:val="single"/>
        </w:rPr>
      </w:pPr>
      <w:r>
        <w:t xml:space="preserve">Σε αυτή την εργαστηριακή άσκηση θα δούμε μια σύγκριση μεταξύ των πρωτοκόλλων </w:t>
      </w:r>
      <w:r w:rsidRPr="0005165E">
        <w:rPr>
          <w:lang w:val="en-US"/>
        </w:rPr>
        <w:t>Go</w:t>
      </w:r>
      <w:r w:rsidRPr="0005165E">
        <w:t xml:space="preserve"> </w:t>
      </w:r>
      <w:r w:rsidRPr="0005165E">
        <w:rPr>
          <w:lang w:val="en-US"/>
        </w:rPr>
        <w:t>Back</w:t>
      </w:r>
      <w:r w:rsidRPr="0005165E">
        <w:t xml:space="preserve"> </w:t>
      </w:r>
      <w:r w:rsidRPr="0005165E">
        <w:rPr>
          <w:lang w:val="en-US"/>
        </w:rPr>
        <w:t>N</w:t>
      </w:r>
      <w:r w:rsidRPr="0005165E">
        <w:t xml:space="preserve"> (</w:t>
      </w:r>
      <w:r w:rsidRPr="0005165E">
        <w:rPr>
          <w:lang w:val="en-US"/>
        </w:rPr>
        <w:t>GBN</w:t>
      </w:r>
      <w:r w:rsidRPr="0005165E">
        <w:t xml:space="preserve">) </w:t>
      </w:r>
      <w:r>
        <w:t xml:space="preserve">και </w:t>
      </w:r>
      <w:r w:rsidRPr="0005165E">
        <w:rPr>
          <w:lang w:val="en-US"/>
        </w:rPr>
        <w:t>Stop</w:t>
      </w:r>
      <w:r w:rsidRPr="0005165E">
        <w:t xml:space="preserve"> </w:t>
      </w:r>
      <w:r w:rsidRPr="0005165E">
        <w:rPr>
          <w:lang w:val="en-US"/>
        </w:rPr>
        <w:t>and</w:t>
      </w:r>
      <w:r w:rsidRPr="0005165E">
        <w:t xml:space="preserve"> </w:t>
      </w:r>
      <w:r w:rsidRPr="0005165E">
        <w:rPr>
          <w:lang w:val="en-US"/>
        </w:rPr>
        <w:t>Wait</w:t>
      </w:r>
      <w:r w:rsidRPr="0005165E">
        <w:t xml:space="preserve"> (</w:t>
      </w:r>
      <w:r w:rsidRPr="0005165E">
        <w:rPr>
          <w:lang w:val="en-US"/>
        </w:rPr>
        <w:t>SW</w:t>
      </w:r>
      <w:r w:rsidRPr="0005165E">
        <w:t>)</w:t>
      </w:r>
      <w:r>
        <w:t xml:space="preserve">. Στην περίπτωση του πρωτοκόλλου </w:t>
      </w:r>
      <w:r>
        <w:rPr>
          <w:lang w:val="en-US"/>
        </w:rPr>
        <w:t>Go</w:t>
      </w:r>
      <w:r w:rsidRPr="0005165E">
        <w:t xml:space="preserve"> </w:t>
      </w:r>
      <w:r>
        <w:rPr>
          <w:lang w:val="en-US"/>
        </w:rPr>
        <w:t>Back</w:t>
      </w:r>
      <w:r w:rsidRPr="0005165E">
        <w:t xml:space="preserve"> </w:t>
      </w:r>
      <w:r>
        <w:rPr>
          <w:lang w:val="en-US"/>
        </w:rPr>
        <w:t>N</w:t>
      </w:r>
      <w:r w:rsidRPr="0005165E">
        <w:t xml:space="preserve">, </w:t>
      </w:r>
      <w:r>
        <w:t xml:space="preserve">έχουμε στο δίκτυο μετάδοση μέχρι και </w:t>
      </w:r>
      <w:r>
        <w:rPr>
          <w:lang w:val="en-US"/>
        </w:rPr>
        <w:t>w</w:t>
      </w:r>
      <w:r>
        <w:t xml:space="preserve"> πακέτων κάθε φορά από τον πομπό, σε αντίθεση με το πρωτόκολλο </w:t>
      </w:r>
      <w:r>
        <w:rPr>
          <w:lang w:val="en-US"/>
        </w:rPr>
        <w:t>Stop</w:t>
      </w:r>
      <w:r w:rsidRPr="0005165E">
        <w:t xml:space="preserve"> </w:t>
      </w:r>
      <w:r>
        <w:rPr>
          <w:lang w:val="en-US"/>
        </w:rPr>
        <w:t>and</w:t>
      </w:r>
      <w:r w:rsidRPr="0005165E">
        <w:t xml:space="preserve"> </w:t>
      </w:r>
      <w:r>
        <w:rPr>
          <w:lang w:val="en-US"/>
        </w:rPr>
        <w:t>Wait</w:t>
      </w:r>
      <w:r>
        <w:t xml:space="preserve"> που μεταδίδεται μόνο ένα. Αν καταστραφεί ένα πακέτο ή έχουμε απώλεια αυτού για κάποιο λόγο στη μέση ενός μεγάλου συρμού πακέτων, ο δέκτης θα απορρίψει όλα τα επόμενα πακέτα, και δε θα στείλει πληροφορία επιβεβαίωσης για αυτά, γεγονός που υποδηλώνει πρωτόκολλο λήψης μεγέθους 1.</w:t>
      </w:r>
      <w:r w:rsidR="001D4342">
        <w:t xml:space="preserve"> Έτσι ο δέκτης αναμένει από το ανώτερο στρώμα το επόμενο πακέτο που χάθηκε, και δε δέχεται κανένα άλλο πακέτο πέραν αυτού.  Επίσης, όπως αναφέρεται και στη θεωρία της άσκησης, εάν ο αριθμός εμφάνισης σφαλμάτων (δηλαδή απώλειας ή καταστροφής πακέτου) είναι υψηλός η προσέγγιση αυτή μπορεί να σπαταλήσει μεγάλο μέρος του εύρους ζώνης. </w:t>
      </w:r>
      <w:r w:rsidR="00C743C1" w:rsidRPr="001D4342">
        <w:rPr>
          <w:rFonts w:cs="Times New Roman"/>
        </w:rPr>
        <w:t xml:space="preserve">Αν και το πρωτόκολλο δεν καταχωρεί σε προσωρινή μνήμη στον δέκτη τα πακέτα που φθάνουν μετά από κάποιο λάθος, δεν μπορεί να αποφύγει εντελώς το πρόβλημα του χώρου προσωρινής αποθήκευσης. Εφόσον ο πομπός μπορεί να χρειασθεί να μεταδώσει ξανά όλα τα ανεπιβεβαίωτα πακέτα σε κάποια μελλοντική χρονική στιγμή, θα πρέπει να κρατά όλα τα </w:t>
      </w:r>
      <w:proofErr w:type="spellStart"/>
      <w:r w:rsidR="00C743C1" w:rsidRPr="001D4342">
        <w:rPr>
          <w:rFonts w:cs="Times New Roman"/>
        </w:rPr>
        <w:t>μεταδοθέντα</w:t>
      </w:r>
      <w:proofErr w:type="spellEnd"/>
      <w:r w:rsidR="00C743C1" w:rsidRPr="001D4342">
        <w:rPr>
          <w:rFonts w:cs="Times New Roman"/>
        </w:rPr>
        <w:t xml:space="preserve"> πακέτα, μέχρι να μάθει μετά βεβαιότητας ότι έχουν ληφθεί από τον δέκτη.</w:t>
      </w:r>
    </w:p>
    <w:p w:rsidR="00C743C1" w:rsidRDefault="00C743C1" w:rsidP="0005165E">
      <w:pPr>
        <w:pStyle w:val="1"/>
        <w:spacing w:before="0"/>
        <w:jc w:val="center"/>
        <w:rPr>
          <w:rFonts w:asciiTheme="minorHAnsi" w:hAnsiTheme="minorHAnsi"/>
          <w:color w:val="FF0000"/>
          <w:u w:val="single"/>
        </w:rPr>
      </w:pPr>
      <w:r w:rsidRPr="0005165E">
        <w:rPr>
          <w:rFonts w:asciiTheme="minorHAnsi" w:hAnsiTheme="minorHAnsi"/>
          <w:color w:val="FF0000"/>
          <w:u w:val="single"/>
        </w:rPr>
        <w:t>3.Σενάριο προσομοίωσης</w:t>
      </w:r>
    </w:p>
    <w:p w:rsidR="00A84ACF" w:rsidRDefault="001407C0" w:rsidP="00C743C1">
      <w:pPr>
        <w:spacing w:after="0" w:line="240" w:lineRule="auto"/>
      </w:pPr>
      <w:r>
        <w:t>Στη συνέχεια της άσκησης , γράφουμε τον κώδικα, όπως μας υποδεικνύει η εκφώνηση της άσκησης. Αυτός ο κώδικας δίνει τα εξής αποτελέσματα:</w:t>
      </w:r>
    </w:p>
    <w:p w:rsidR="00834417" w:rsidRPr="0055227A" w:rsidRDefault="001407C0" w:rsidP="00C743C1">
      <w:pPr>
        <w:spacing w:after="0" w:line="240" w:lineRule="auto"/>
        <w:rPr>
          <w:rFonts w:cs="Times New Roman"/>
          <w:szCs w:val="24"/>
        </w:rPr>
      </w:pPr>
      <w:r>
        <w:t>Δημιουργείται μια τοπολογία δακτυλίου η οποία αποτελείται από τέσσερις κόμβους, οι οποίοι ανά δύο συνδέονται μεταξύ τους με πλήρως αμφίδρομες ζεύξεις. Στη συνέχεια δημιουργούμε δύο συνδέσεις Τ</w:t>
      </w:r>
      <w:r>
        <w:rPr>
          <w:lang w:val="en-US"/>
        </w:rPr>
        <w:t>CP</w:t>
      </w:r>
      <w:r>
        <w:t xml:space="preserve">, από τον κόμβο </w:t>
      </w:r>
      <w:r>
        <w:rPr>
          <w:lang w:val="en-US"/>
        </w:rPr>
        <w:t>n</w:t>
      </w:r>
      <w:r w:rsidRPr="001407C0">
        <w:t xml:space="preserve">0 </w:t>
      </w:r>
      <w:r>
        <w:t xml:space="preserve">στον κόμβο </w:t>
      </w:r>
      <w:r>
        <w:rPr>
          <w:lang w:val="en-US"/>
        </w:rPr>
        <w:t>n</w:t>
      </w:r>
      <w:r w:rsidRPr="001407C0">
        <w:t xml:space="preserve">3 </w:t>
      </w:r>
      <w:r>
        <w:t xml:space="preserve">και από τον κόμβο </w:t>
      </w:r>
      <w:r>
        <w:rPr>
          <w:lang w:val="en-US"/>
        </w:rPr>
        <w:t>n</w:t>
      </w:r>
      <w:r w:rsidRPr="001407C0">
        <w:t xml:space="preserve">1 </w:t>
      </w:r>
      <w:r>
        <w:t xml:space="preserve">στον κόμβο </w:t>
      </w:r>
      <w:r>
        <w:rPr>
          <w:lang w:val="en-US"/>
        </w:rPr>
        <w:t>n</w:t>
      </w:r>
      <w:r w:rsidRPr="001407C0">
        <w:t xml:space="preserve">2. </w:t>
      </w:r>
      <w:r>
        <w:t xml:space="preserve">Τα πρωτόκολλα κυλιόμενου παραθύρου εμπεριέχονται στο πρωτόκολλο μεταφοράς </w:t>
      </w:r>
      <w:r>
        <w:rPr>
          <w:lang w:val="en-US"/>
        </w:rPr>
        <w:t>TCP</w:t>
      </w:r>
      <w:r w:rsidRPr="001407C0">
        <w:t xml:space="preserve"> </w:t>
      </w:r>
      <w:r>
        <w:t>που χρησιμοποιούμε στις παραπάνω ζεύξεις.</w:t>
      </w:r>
      <w:r w:rsidR="00E51486">
        <w:t xml:space="preserve"> Στη συνέχεια ορίζουμε τα στοιχεία των δύο </w:t>
      </w:r>
      <w:r w:rsidR="00E51486">
        <w:rPr>
          <w:lang w:val="en-US"/>
        </w:rPr>
        <w:t>FTP</w:t>
      </w:r>
      <w:r w:rsidR="00E51486" w:rsidRPr="00E51486">
        <w:t xml:space="preserve"> </w:t>
      </w:r>
      <w:r w:rsidR="00E51486">
        <w:rPr>
          <w:lang w:val="en-US"/>
        </w:rPr>
        <w:t>agents</w:t>
      </w:r>
      <w:r w:rsidR="00E51486" w:rsidRPr="00E51486">
        <w:t xml:space="preserve">. </w:t>
      </w:r>
      <w:r w:rsidR="00E51486">
        <w:t xml:space="preserve">Και οι δύο ξεκινούν ταυτόχρονα την αποστολή 100 πακέτων τη στιγμή 0.25 </w:t>
      </w:r>
      <w:r w:rsidR="00E51486">
        <w:rPr>
          <w:lang w:val="en-US"/>
        </w:rPr>
        <w:t>sec</w:t>
      </w:r>
      <w:r w:rsidR="00E51486">
        <w:t>. Η προσομοίωση ολοκληρώνεται τη χρονική στιγμή 15</w:t>
      </w:r>
      <w:r w:rsidR="00E51486">
        <w:rPr>
          <w:lang w:val="en-US"/>
        </w:rPr>
        <w:t>sec</w:t>
      </w:r>
      <w:r w:rsidR="00E51486" w:rsidRPr="00E51486">
        <w:t>.</w:t>
      </w:r>
      <w:r w:rsidR="00E51486">
        <w:t xml:space="preserve"> </w:t>
      </w:r>
      <w:r w:rsidR="00C743C1" w:rsidRPr="001D4342">
        <w:rPr>
          <w:rFonts w:cs="Times New Roman"/>
          <w:szCs w:val="24"/>
        </w:rPr>
        <w:t xml:space="preserve">Η παραπάνω τοπολογία θα μελετηθεί τόσο μέσω της προσομοίωσης στο ΝΑΜ όσο και με χρήση των αρχείων ίχνους και της γλώσσας </w:t>
      </w:r>
      <w:proofErr w:type="spellStart"/>
      <w:r w:rsidR="00C743C1" w:rsidRPr="001D4342">
        <w:rPr>
          <w:rFonts w:cs="Times New Roman"/>
          <w:szCs w:val="24"/>
          <w:lang w:val="en-US"/>
        </w:rPr>
        <w:t>awk</w:t>
      </w:r>
      <w:proofErr w:type="spellEnd"/>
      <w:r w:rsidR="00C743C1" w:rsidRPr="001D4342">
        <w:rPr>
          <w:rFonts w:cs="Times New Roman"/>
          <w:szCs w:val="24"/>
        </w:rPr>
        <w:t xml:space="preserve">. </w:t>
      </w:r>
    </w:p>
    <w:p w:rsidR="00834417" w:rsidRPr="0055227A" w:rsidRDefault="00834417" w:rsidP="00C743C1">
      <w:pPr>
        <w:spacing w:after="0" w:line="240" w:lineRule="auto"/>
        <w:rPr>
          <w:rFonts w:cs="Times New Roman"/>
          <w:szCs w:val="24"/>
        </w:rPr>
      </w:pPr>
    </w:p>
    <w:p w:rsidR="00C743C1" w:rsidRPr="00C743C1" w:rsidRDefault="00C743C1" w:rsidP="00C743C1">
      <w:pPr>
        <w:spacing w:after="0" w:line="240" w:lineRule="auto"/>
        <w:rPr>
          <w:rFonts w:cs="Times New Roman"/>
          <w:sz w:val="24"/>
          <w:szCs w:val="24"/>
        </w:rPr>
      </w:pPr>
    </w:p>
    <w:p w:rsidR="002D007F" w:rsidRPr="0055227A" w:rsidRDefault="002D007F" w:rsidP="0005165E">
      <w:pPr>
        <w:pStyle w:val="1"/>
        <w:spacing w:before="0"/>
        <w:jc w:val="center"/>
        <w:rPr>
          <w:rFonts w:asciiTheme="minorHAnsi" w:hAnsiTheme="minorHAnsi"/>
          <w:color w:val="FF0000"/>
          <w:sz w:val="22"/>
          <w:szCs w:val="22"/>
          <w:u w:val="single"/>
        </w:rPr>
      </w:pPr>
    </w:p>
    <w:p w:rsidR="00834417" w:rsidRDefault="00834417" w:rsidP="00834417"/>
    <w:p w:rsidR="00C743C1" w:rsidRPr="00BE703F" w:rsidRDefault="00C743C1" w:rsidP="00834417">
      <w:pPr>
        <w:pStyle w:val="1"/>
        <w:spacing w:before="0"/>
        <w:jc w:val="center"/>
        <w:rPr>
          <w:rFonts w:asciiTheme="minorHAnsi" w:hAnsiTheme="minorHAnsi"/>
          <w:color w:val="FF0000"/>
          <w:szCs w:val="22"/>
          <w:u w:val="single"/>
        </w:rPr>
      </w:pPr>
      <w:r w:rsidRPr="00BE703F">
        <w:rPr>
          <w:rFonts w:asciiTheme="minorHAnsi" w:hAnsiTheme="minorHAnsi"/>
          <w:color w:val="FF0000"/>
          <w:szCs w:val="22"/>
          <w:u w:val="single"/>
        </w:rPr>
        <w:lastRenderedPageBreak/>
        <w:t>4.Ανάλυση αποτελεσμάτων με τη βοήθεια του ΝΑΜ</w:t>
      </w:r>
    </w:p>
    <w:p w:rsidR="00C743C1" w:rsidRPr="0055227A" w:rsidRDefault="00C743C1" w:rsidP="00C743C1">
      <w:pPr>
        <w:spacing w:after="0" w:line="240" w:lineRule="auto"/>
        <w:rPr>
          <w:rFonts w:cs="Times New Roman"/>
        </w:rPr>
      </w:pPr>
      <w:r w:rsidRPr="00E51486">
        <w:rPr>
          <w:rFonts w:cs="Times New Roman"/>
        </w:rPr>
        <w:t>Προσομοιώνοντας την παραπάνω τοπολογία στο ΝΑΜ λαμβάνουμε την ακόλουθη εικόνα σε μία στιγμή της προσομοίωσης:</w:t>
      </w:r>
    </w:p>
    <w:p w:rsidR="00834417" w:rsidRDefault="00834417" w:rsidP="00834417">
      <w:pPr>
        <w:spacing w:after="0" w:line="240" w:lineRule="auto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el-GR"/>
        </w:rPr>
        <w:drawing>
          <wp:inline distT="0" distB="0" distL="0" distR="0">
            <wp:extent cx="3345942" cy="2751852"/>
            <wp:effectExtent l="19050" t="0" r="6858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28" cy="2751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60" w:rsidRPr="00030B60" w:rsidRDefault="00030B60" w:rsidP="00834417">
      <w:pPr>
        <w:spacing w:after="0" w:line="240" w:lineRule="auto"/>
        <w:jc w:val="center"/>
        <w:rPr>
          <w:rFonts w:cs="Times New Roman"/>
          <w:b/>
          <w:i/>
          <w:color w:val="00B050"/>
          <w:sz w:val="24"/>
          <w:u w:val="single"/>
        </w:rPr>
      </w:pPr>
      <w:r w:rsidRPr="00030B60">
        <w:rPr>
          <w:rFonts w:cs="Times New Roman"/>
          <w:b/>
          <w:i/>
          <w:color w:val="00B050"/>
          <w:sz w:val="24"/>
          <w:u w:val="single"/>
        </w:rPr>
        <w:t>Ερωτήσεις:</w:t>
      </w:r>
    </w:p>
    <w:p w:rsidR="00C743C1" w:rsidRPr="008410F8" w:rsidRDefault="00C743C1" w:rsidP="00C743C1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color w:val="E36C0A" w:themeColor="accent6" w:themeShade="BF"/>
          <w:u w:val="single"/>
        </w:rPr>
      </w:pPr>
      <w:r w:rsidRPr="008410F8">
        <w:rPr>
          <w:rFonts w:cs="Times New Roman"/>
          <w:color w:val="E36C0A" w:themeColor="accent6" w:themeShade="BF"/>
          <w:u w:val="single"/>
        </w:rPr>
        <w:t>Με τη βοήθεια του NAM, εντοπίστε τη χρονική στιγμή που</w:t>
      </w:r>
      <w:r w:rsidR="00834417" w:rsidRPr="008410F8">
        <w:rPr>
          <w:rFonts w:cs="Times New Roman"/>
          <w:color w:val="E36C0A" w:themeColor="accent6" w:themeShade="BF"/>
          <w:u w:val="single"/>
        </w:rPr>
        <w:t xml:space="preserve"> ολοκληρώνεται η μετάδοση των 100</w:t>
      </w:r>
      <w:r w:rsidRPr="008410F8">
        <w:rPr>
          <w:rFonts w:cs="Times New Roman"/>
          <w:color w:val="E36C0A" w:themeColor="accent6" w:themeShade="BF"/>
          <w:u w:val="single"/>
        </w:rPr>
        <w:t xml:space="preserve"> πακέτων FTP στην περίπτωση του πρωτοκόλλου: (i) </w:t>
      </w:r>
      <w:proofErr w:type="spellStart"/>
      <w:r w:rsidRPr="008410F8">
        <w:rPr>
          <w:rFonts w:cs="Times New Roman"/>
          <w:color w:val="E36C0A" w:themeColor="accent6" w:themeShade="BF"/>
          <w:u w:val="single"/>
        </w:rPr>
        <w:t>Go</w:t>
      </w:r>
      <w:proofErr w:type="spellEnd"/>
      <w:r w:rsidRPr="008410F8">
        <w:rPr>
          <w:rFonts w:cs="Times New Roman"/>
          <w:color w:val="E36C0A" w:themeColor="accent6" w:themeShade="BF"/>
          <w:u w:val="single"/>
        </w:rPr>
        <w:t xml:space="preserve"> </w:t>
      </w:r>
      <w:proofErr w:type="spellStart"/>
      <w:r w:rsidRPr="008410F8">
        <w:rPr>
          <w:rFonts w:cs="Times New Roman"/>
          <w:color w:val="E36C0A" w:themeColor="accent6" w:themeShade="BF"/>
          <w:u w:val="single"/>
        </w:rPr>
        <w:t>back</w:t>
      </w:r>
      <w:proofErr w:type="spellEnd"/>
      <w:r w:rsidRPr="008410F8">
        <w:rPr>
          <w:rFonts w:cs="Times New Roman"/>
          <w:color w:val="E36C0A" w:themeColor="accent6" w:themeShade="BF"/>
          <w:u w:val="single"/>
        </w:rPr>
        <w:t xml:space="preserve"> N και (ii) </w:t>
      </w:r>
      <w:proofErr w:type="spellStart"/>
      <w:r w:rsidRPr="008410F8">
        <w:rPr>
          <w:rFonts w:cs="Times New Roman"/>
          <w:color w:val="E36C0A" w:themeColor="accent6" w:themeShade="BF"/>
          <w:u w:val="single"/>
        </w:rPr>
        <w:t>Stop</w:t>
      </w:r>
      <w:proofErr w:type="spellEnd"/>
      <w:r w:rsidRPr="008410F8">
        <w:rPr>
          <w:rFonts w:cs="Times New Roman"/>
          <w:color w:val="E36C0A" w:themeColor="accent6" w:themeShade="BF"/>
          <w:u w:val="single"/>
        </w:rPr>
        <w:t xml:space="preserve"> </w:t>
      </w:r>
      <w:proofErr w:type="spellStart"/>
      <w:r w:rsidRPr="008410F8">
        <w:rPr>
          <w:rFonts w:cs="Times New Roman"/>
          <w:color w:val="E36C0A" w:themeColor="accent6" w:themeShade="BF"/>
          <w:u w:val="single"/>
        </w:rPr>
        <w:t>and</w:t>
      </w:r>
      <w:proofErr w:type="spellEnd"/>
      <w:r w:rsidRPr="008410F8">
        <w:rPr>
          <w:rFonts w:cs="Times New Roman"/>
          <w:color w:val="E36C0A" w:themeColor="accent6" w:themeShade="BF"/>
          <w:u w:val="single"/>
        </w:rPr>
        <w:t xml:space="preserve"> </w:t>
      </w:r>
      <w:proofErr w:type="spellStart"/>
      <w:r w:rsidRPr="008410F8">
        <w:rPr>
          <w:rFonts w:cs="Times New Roman"/>
          <w:color w:val="E36C0A" w:themeColor="accent6" w:themeShade="BF"/>
          <w:u w:val="single"/>
        </w:rPr>
        <w:t>Wait</w:t>
      </w:r>
      <w:proofErr w:type="spellEnd"/>
      <w:r w:rsidRPr="008410F8">
        <w:rPr>
          <w:rFonts w:cs="Times New Roman"/>
          <w:color w:val="E36C0A" w:themeColor="accent6" w:themeShade="BF"/>
          <w:u w:val="single"/>
        </w:rPr>
        <w:t>.</w:t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  <w:r w:rsidRPr="00E51486">
        <w:rPr>
          <w:rFonts w:cs="Times New Roman"/>
        </w:rPr>
        <w:t xml:space="preserve">Τρέχοντας την παραπάνω προσομοίωση μπορούμε να εντοπίσουμε τη χρονική στιγμή που ολοκληρώνεται η μετάδοση των πακέτων σε καθεμία από τις παραπάνω ζεύξεις. Με δεδομένο ότι η προσομοίωση ολοκληρώνεται όταν ο αποστολέας λάβει επιβεβαίωση για την σωστή μετάδοση του πακέτου στο δέκτη, διαπιστώνουμε ότι η αποστολή των </w:t>
      </w:r>
      <w:r w:rsidR="00834417" w:rsidRPr="00834417">
        <w:rPr>
          <w:rFonts w:cs="Times New Roman"/>
        </w:rPr>
        <w:t>100</w:t>
      </w:r>
      <w:r w:rsidRPr="00E51486">
        <w:rPr>
          <w:rFonts w:cs="Times New Roman"/>
        </w:rPr>
        <w:t xml:space="preserve"> πακέτων στην περίπτωση του </w:t>
      </w:r>
      <w:r w:rsidRPr="00E51486">
        <w:rPr>
          <w:rFonts w:cs="Times New Roman"/>
          <w:lang w:val="en-US"/>
        </w:rPr>
        <w:t>GBN</w:t>
      </w:r>
      <w:r w:rsidRPr="00E51486">
        <w:rPr>
          <w:rFonts w:cs="Times New Roman"/>
        </w:rPr>
        <w:t xml:space="preserve"> πρωτοκ</w:t>
      </w:r>
      <w:r w:rsidR="006244FF">
        <w:rPr>
          <w:rFonts w:cs="Times New Roman"/>
        </w:rPr>
        <w:t>όλλου ολοκληρώνεται τη στιγμή 1.</w:t>
      </w:r>
      <w:r w:rsidR="00834417" w:rsidRPr="00834417">
        <w:rPr>
          <w:rFonts w:cs="Times New Roman"/>
        </w:rPr>
        <w:t>268</w:t>
      </w:r>
      <w:r w:rsidRPr="00E51486">
        <w:rPr>
          <w:rFonts w:cs="Times New Roman"/>
          <w:lang w:val="en-US"/>
        </w:rPr>
        <w:t>sec</w:t>
      </w:r>
      <w:r w:rsidRPr="00E51486">
        <w:rPr>
          <w:rFonts w:cs="Times New Roman"/>
        </w:rPr>
        <w:t xml:space="preserve">, ενώ στην περίπτωση του </w:t>
      </w:r>
      <w:r w:rsidRPr="00E51486">
        <w:rPr>
          <w:rFonts w:cs="Times New Roman"/>
          <w:lang w:val="en-US"/>
        </w:rPr>
        <w:t>SW</w:t>
      </w:r>
      <w:r w:rsidRPr="00E51486">
        <w:rPr>
          <w:rFonts w:cs="Times New Roman"/>
        </w:rPr>
        <w:t xml:space="preserve"> τη στιγμή </w:t>
      </w:r>
      <w:r w:rsidR="00834417" w:rsidRPr="00834417">
        <w:rPr>
          <w:rFonts w:cs="Times New Roman"/>
        </w:rPr>
        <w:t>10.14</w:t>
      </w:r>
      <w:r w:rsidRPr="00E51486">
        <w:rPr>
          <w:rFonts w:cs="Times New Roman"/>
          <w:lang w:val="en-US"/>
        </w:rPr>
        <w:t>sec</w:t>
      </w:r>
      <w:r w:rsidRPr="00E51486">
        <w:rPr>
          <w:rFonts w:cs="Times New Roman"/>
        </w:rPr>
        <w:t xml:space="preserve">. Τα παραπάνω είναι λογικά αποτελέσματα καθώς στην περίπτωση του </w:t>
      </w:r>
      <w:r w:rsidRPr="00E51486">
        <w:rPr>
          <w:rFonts w:cs="Times New Roman"/>
          <w:lang w:val="en-US"/>
        </w:rPr>
        <w:t>GBN</w:t>
      </w:r>
      <w:r w:rsidRPr="00E51486">
        <w:rPr>
          <w:rFonts w:cs="Times New Roman"/>
        </w:rPr>
        <w:t xml:space="preserve"> </w:t>
      </w:r>
      <w:r w:rsidR="00280FC9">
        <w:rPr>
          <w:rFonts w:cs="Times New Roman"/>
        </w:rPr>
        <w:t xml:space="preserve">στέλνονται τα πακέτα σε </w:t>
      </w:r>
      <w:r w:rsidR="006B3457">
        <w:rPr>
          <w:rFonts w:cs="Times New Roman"/>
        </w:rPr>
        <w:t>δεκά</w:t>
      </w:r>
      <w:r w:rsidR="006B3457" w:rsidRPr="00E51486">
        <w:rPr>
          <w:rFonts w:cs="Times New Roman"/>
        </w:rPr>
        <w:t>δες</w:t>
      </w:r>
      <w:r w:rsidRPr="00E51486">
        <w:rPr>
          <w:rFonts w:cs="Times New Roman"/>
        </w:rPr>
        <w:t xml:space="preserve"> ενώ σε </w:t>
      </w:r>
      <w:r w:rsidRPr="00E51486">
        <w:rPr>
          <w:rFonts w:cs="Times New Roman"/>
          <w:lang w:val="en-US"/>
        </w:rPr>
        <w:t>SW</w:t>
      </w:r>
      <w:r w:rsidRPr="00E51486">
        <w:rPr>
          <w:rFonts w:cs="Times New Roman"/>
        </w:rPr>
        <w:t xml:space="preserve"> στέλνεται ένα τη φορά.</w:t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C743C1" w:rsidRPr="008410F8" w:rsidRDefault="00C743C1" w:rsidP="00C743C1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color w:val="E36C0A" w:themeColor="accent6" w:themeShade="BF"/>
          <w:u w:val="single"/>
        </w:rPr>
      </w:pPr>
      <w:r w:rsidRPr="008410F8">
        <w:rPr>
          <w:rFonts w:cs="Times New Roman"/>
          <w:color w:val="E36C0A" w:themeColor="accent6" w:themeShade="BF"/>
          <w:u w:val="single"/>
        </w:rPr>
        <w:t>Ποιο είναι το ελάχιστο μέγεθος παραθύρου εκπομπής</w:t>
      </w:r>
      <w:r w:rsidR="006244FF" w:rsidRPr="008410F8">
        <w:rPr>
          <w:rFonts w:cs="Times New Roman"/>
          <w:color w:val="E36C0A" w:themeColor="accent6" w:themeShade="BF"/>
          <w:u w:val="single"/>
        </w:rPr>
        <w:t xml:space="preserve"> (Ν</w:t>
      </w:r>
      <w:r w:rsidR="006244FF" w:rsidRPr="008410F8">
        <w:rPr>
          <w:rFonts w:cs="Times New Roman"/>
          <w:color w:val="E36C0A" w:themeColor="accent6" w:themeShade="BF"/>
          <w:u w:val="single"/>
          <w:lang w:val="en-US"/>
        </w:rPr>
        <w:t>opt</w:t>
      </w:r>
      <w:r w:rsidR="006244FF" w:rsidRPr="008410F8">
        <w:rPr>
          <w:rFonts w:cs="Times New Roman"/>
          <w:color w:val="E36C0A" w:themeColor="accent6" w:themeShade="BF"/>
          <w:u w:val="single"/>
        </w:rPr>
        <w:t>)</w:t>
      </w:r>
      <w:r w:rsidRPr="008410F8">
        <w:rPr>
          <w:rFonts w:cs="Times New Roman"/>
          <w:color w:val="E36C0A" w:themeColor="accent6" w:themeShade="BF"/>
          <w:u w:val="single"/>
        </w:rPr>
        <w:t xml:space="preserve"> που εξασφαλίζει ελάχιστο χρόνο μετάδοσης του συνόλου των πακέτων στο πρωτόκολλο </w:t>
      </w:r>
      <w:proofErr w:type="spellStart"/>
      <w:r w:rsidRPr="008410F8">
        <w:rPr>
          <w:rFonts w:cs="Times New Roman"/>
          <w:color w:val="E36C0A" w:themeColor="accent6" w:themeShade="BF"/>
          <w:u w:val="single"/>
        </w:rPr>
        <w:t>Go</w:t>
      </w:r>
      <w:proofErr w:type="spellEnd"/>
      <w:r w:rsidRPr="008410F8">
        <w:rPr>
          <w:rFonts w:cs="Times New Roman"/>
          <w:color w:val="E36C0A" w:themeColor="accent6" w:themeShade="BF"/>
          <w:u w:val="single"/>
        </w:rPr>
        <w:t xml:space="preserve"> </w:t>
      </w:r>
      <w:proofErr w:type="spellStart"/>
      <w:r w:rsidRPr="008410F8">
        <w:rPr>
          <w:rFonts w:cs="Times New Roman"/>
          <w:color w:val="E36C0A" w:themeColor="accent6" w:themeShade="BF"/>
          <w:u w:val="single"/>
        </w:rPr>
        <w:t>back</w:t>
      </w:r>
      <w:proofErr w:type="spellEnd"/>
      <w:r w:rsidRPr="008410F8">
        <w:rPr>
          <w:rFonts w:cs="Times New Roman"/>
          <w:color w:val="E36C0A" w:themeColor="accent6" w:themeShade="BF"/>
          <w:u w:val="single"/>
        </w:rPr>
        <w:t xml:space="preserve"> N;</w:t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  <w:r w:rsidRPr="00E51486">
        <w:rPr>
          <w:rFonts w:cs="Times New Roman"/>
        </w:rPr>
        <w:t xml:space="preserve">Στην περίπτωση του πρωτοκόλλου </w:t>
      </w:r>
      <w:r w:rsidRPr="00E51486">
        <w:rPr>
          <w:rFonts w:cs="Times New Roman"/>
          <w:lang w:val="en-US"/>
        </w:rPr>
        <w:t>GBN</w:t>
      </w:r>
      <w:r w:rsidRPr="00E51486">
        <w:rPr>
          <w:rFonts w:cs="Times New Roman"/>
        </w:rPr>
        <w:t>, όπως αναφέρεται στο βιβλίο του μαθήματος, το ελάχιστο μέγεθος παραθύρου εκπομπής που εξασφαλίζει τον ελάχιστο χρόνο μετάδοσης των πακέτων δίνεται από τη σχέση:</w:t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  <w:lang w:val="en-US"/>
        </w:rPr>
      </w:pPr>
      <w:r w:rsidRPr="00E51486">
        <w:rPr>
          <w:rFonts w:cs="Times New Roman"/>
          <w:position w:val="-12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17.85pt" o:ole="">
            <v:imagedata r:id="rId10" o:title=""/>
          </v:shape>
          <o:OLEObject Type="Embed" ProgID="Equation.DSMT4" ShapeID="_x0000_i1025" DrawAspect="Content" ObjectID="_1491837082" r:id="rId11"/>
        </w:object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  <w:r w:rsidRPr="00E51486">
        <w:rPr>
          <w:rFonts w:cs="Times New Roman"/>
        </w:rPr>
        <w:t xml:space="preserve">όπου </w:t>
      </w:r>
      <w:r w:rsidRPr="00E51486">
        <w:rPr>
          <w:rFonts w:cs="Times New Roman"/>
          <w:lang w:val="en-US"/>
        </w:rPr>
        <w:t>BD</w:t>
      </w:r>
      <w:r w:rsidRPr="00E51486">
        <w:rPr>
          <w:rFonts w:cs="Times New Roman"/>
        </w:rPr>
        <w:t xml:space="preserve"> είναι το γινόμενο εύρους ζώνης – καθυστέρησης γραμμής διαιρεμένο με το μέγεθος του πλαισίου σε </w:t>
      </w:r>
      <w:r w:rsidRPr="00E51486">
        <w:rPr>
          <w:rFonts w:cs="Times New Roman"/>
          <w:lang w:val="en-US"/>
        </w:rPr>
        <w:t>bit</w:t>
      </w:r>
      <w:r w:rsidRPr="00E51486">
        <w:rPr>
          <w:rFonts w:cs="Times New Roman"/>
        </w:rPr>
        <w:t>. Εδώ το εύρος ζών</w:t>
      </w:r>
      <w:r w:rsidR="006244FF">
        <w:rPr>
          <w:rFonts w:cs="Times New Roman"/>
        </w:rPr>
        <w:t>ης της γραμμής έχει οριστεί ως 3</w:t>
      </w:r>
      <w:r w:rsidRPr="00E51486">
        <w:rPr>
          <w:rFonts w:cs="Times New Roman"/>
        </w:rPr>
        <w:t>Μ</w:t>
      </w:r>
      <w:r w:rsidRPr="00E51486">
        <w:rPr>
          <w:rFonts w:cs="Times New Roman"/>
          <w:lang w:val="en-US"/>
        </w:rPr>
        <w:t>bps</w:t>
      </w:r>
      <w:r w:rsidRPr="00E51486">
        <w:rPr>
          <w:rFonts w:cs="Times New Roman"/>
        </w:rPr>
        <w:t>, η καθυστέρηση γραμμής 4</w:t>
      </w:r>
      <w:r w:rsidR="006244FF">
        <w:rPr>
          <w:rFonts w:cs="Times New Roman"/>
        </w:rPr>
        <w:t>8</w:t>
      </w:r>
      <w:r w:rsidRPr="00E51486">
        <w:rPr>
          <w:rFonts w:cs="Times New Roman"/>
          <w:lang w:val="en-US"/>
        </w:rPr>
        <w:t>ms</w:t>
      </w:r>
      <w:r w:rsidRPr="00E51486">
        <w:rPr>
          <w:rFonts w:cs="Times New Roman"/>
        </w:rPr>
        <w:t xml:space="preserve">, ενώ το μέγεθος του πλαισίου, που αποτελείται από ένα πακέτο δεδομένων και ένα επιβεβαίωσης είναι </w:t>
      </w:r>
      <w:r w:rsidRPr="00564514">
        <w:rPr>
          <w:rFonts w:cs="Times New Roman"/>
        </w:rPr>
        <w:t>(</w:t>
      </w:r>
      <w:r w:rsidR="006244FF" w:rsidRPr="00564514">
        <w:rPr>
          <w:rFonts w:cs="Times New Roman"/>
        </w:rPr>
        <w:t>960+</w:t>
      </w:r>
      <w:r w:rsidR="0055227A" w:rsidRPr="00564514">
        <w:rPr>
          <w:rFonts w:cs="Times New Roman"/>
        </w:rPr>
        <w:t>4</w:t>
      </w:r>
      <w:r w:rsidR="00200AE9" w:rsidRPr="00564514">
        <w:rPr>
          <w:rFonts w:cs="Times New Roman"/>
        </w:rPr>
        <w:t>0</w:t>
      </w:r>
      <w:r w:rsidRPr="00564514">
        <w:rPr>
          <w:rFonts w:cs="Times New Roman"/>
        </w:rPr>
        <w:t>)</w:t>
      </w:r>
      <w:proofErr w:type="spellStart"/>
      <w:r w:rsidRPr="00564514">
        <w:rPr>
          <w:rFonts w:cs="Times New Roman"/>
        </w:rPr>
        <w:t>∙8</w:t>
      </w:r>
      <w:proofErr w:type="spellEnd"/>
      <w:r w:rsidRPr="00564514">
        <w:rPr>
          <w:rFonts w:cs="Times New Roman"/>
          <w:lang w:val="en-US"/>
        </w:rPr>
        <w:t>bit</w:t>
      </w:r>
      <w:r w:rsidR="00A1433C">
        <w:rPr>
          <w:rFonts w:cs="Times New Roman"/>
        </w:rPr>
        <w:t xml:space="preserve">  (40</w:t>
      </w:r>
      <w:r w:rsidR="00A1433C" w:rsidRPr="00A1433C">
        <w:rPr>
          <w:rFonts w:cs="Times New Roman"/>
        </w:rPr>
        <w:t xml:space="preserve"> </w:t>
      </w:r>
      <w:r w:rsidR="00A1433C">
        <w:rPr>
          <w:rFonts w:cs="Times New Roman"/>
          <w:lang w:val="en-US"/>
        </w:rPr>
        <w:t>bytes</w:t>
      </w:r>
      <w:r w:rsidR="00A1433C">
        <w:rPr>
          <w:rFonts w:cs="Times New Roman"/>
        </w:rPr>
        <w:t xml:space="preserve"> αντιστοιχούν σε </w:t>
      </w:r>
      <w:r w:rsidR="00A1433C">
        <w:rPr>
          <w:rFonts w:cs="Times New Roman"/>
          <w:lang w:val="en-US"/>
        </w:rPr>
        <w:t>header</w:t>
      </w:r>
      <w:r w:rsidR="00A1433C" w:rsidRPr="00A1433C">
        <w:rPr>
          <w:rFonts w:cs="Times New Roman"/>
        </w:rPr>
        <w:t xml:space="preserve"> </w:t>
      </w:r>
      <w:r w:rsidR="00A1433C">
        <w:rPr>
          <w:rFonts w:cs="Times New Roman"/>
        </w:rPr>
        <w:t xml:space="preserve">και </w:t>
      </w:r>
      <w:r w:rsidR="00A1433C">
        <w:rPr>
          <w:rFonts w:cs="Times New Roman"/>
          <w:lang w:val="en-US"/>
        </w:rPr>
        <w:t>tail</w:t>
      </w:r>
      <w:r w:rsidR="00A1433C" w:rsidRPr="00A1433C">
        <w:rPr>
          <w:rFonts w:cs="Times New Roman"/>
        </w:rPr>
        <w:t xml:space="preserve">) </w:t>
      </w:r>
      <w:r w:rsidRPr="00E51486">
        <w:rPr>
          <w:rFonts w:cs="Times New Roman"/>
        </w:rPr>
        <w:t xml:space="preserve">. Επομένως, το ελάχιστο μέγεθος παραθύρου </w:t>
      </w:r>
      <w:r w:rsidR="00564514">
        <w:rPr>
          <w:rFonts w:cs="Times New Roman"/>
        </w:rPr>
        <w:t xml:space="preserve">εκπομπής </w:t>
      </w:r>
      <w:r w:rsidRPr="00E51486">
        <w:rPr>
          <w:rFonts w:cs="Times New Roman"/>
        </w:rPr>
        <w:t>θα είναι:</w:t>
      </w:r>
    </w:p>
    <w:p w:rsidR="00C743C1" w:rsidRPr="006244FF" w:rsidRDefault="0055227A" w:rsidP="00C743C1">
      <w:pPr>
        <w:pStyle w:val="a3"/>
        <w:spacing w:after="0" w:line="240" w:lineRule="auto"/>
        <w:ind w:left="360"/>
        <w:rPr>
          <w:rFonts w:cs="Times New Roman"/>
        </w:rPr>
      </w:pPr>
      <w:r w:rsidRPr="0045353E">
        <w:rPr>
          <w:position w:val="-28"/>
        </w:rPr>
        <w:object w:dxaOrig="2900" w:dyaOrig="700">
          <v:shape id="_x0000_i1026" type="#_x0000_t75" style="width:145.15pt;height:35.15pt" o:ole="">
            <v:imagedata r:id="rId12" o:title=""/>
          </v:shape>
          <o:OLEObject Type="Embed" ProgID="Equation.DSMT4" ShapeID="_x0000_i1026" DrawAspect="Content" ObjectID="_1491837083" r:id="rId13"/>
        </w:object>
      </w:r>
    </w:p>
    <w:p w:rsidR="00C743C1" w:rsidRDefault="00C743C1" w:rsidP="00C743C1">
      <w:pPr>
        <w:rPr>
          <w:rFonts w:cs="Times New Roman"/>
        </w:rPr>
      </w:pPr>
    </w:p>
    <w:p w:rsidR="00030B60" w:rsidRPr="006244FF" w:rsidRDefault="00030B60" w:rsidP="00C743C1">
      <w:pPr>
        <w:rPr>
          <w:rFonts w:cs="Times New Roman"/>
        </w:rPr>
      </w:pPr>
    </w:p>
    <w:p w:rsidR="00C743C1" w:rsidRPr="008410F8" w:rsidRDefault="00C743C1" w:rsidP="00C743C1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color w:val="E36C0A" w:themeColor="accent6" w:themeShade="BF"/>
          <w:u w:val="single"/>
        </w:rPr>
      </w:pPr>
      <w:r w:rsidRPr="008410F8">
        <w:rPr>
          <w:rFonts w:cs="Times New Roman"/>
          <w:color w:val="E36C0A" w:themeColor="accent6" w:themeShade="BF"/>
          <w:u w:val="single"/>
        </w:rPr>
        <w:lastRenderedPageBreak/>
        <w:t>Με βάση το ελάχιστο αυτό μέγεθος παραθύρου που προσδιορίσατε στο προηγούμενο ερώτημα, τροποποιήστε τις εντολές</w:t>
      </w:r>
    </w:p>
    <w:p w:rsidR="00C743C1" w:rsidRPr="008410F8" w:rsidRDefault="00C743C1" w:rsidP="00C743C1">
      <w:pPr>
        <w:pStyle w:val="a3"/>
        <w:spacing w:after="0" w:line="240" w:lineRule="auto"/>
        <w:ind w:left="360"/>
        <w:rPr>
          <w:rFonts w:cs="Times New Roman"/>
          <w:color w:val="E36C0A" w:themeColor="accent6" w:themeShade="BF"/>
          <w:u w:val="single"/>
          <w:lang w:val="en-US"/>
        </w:rPr>
      </w:pPr>
      <w:r w:rsidRPr="008410F8">
        <w:rPr>
          <w:rFonts w:cs="Times New Roman"/>
          <w:color w:val="E36C0A" w:themeColor="accent6" w:themeShade="BF"/>
          <w:u w:val="single"/>
          <w:lang w:val="en-US"/>
        </w:rPr>
        <w:t>$tcp0 set window_ X</w:t>
      </w:r>
    </w:p>
    <w:p w:rsidR="00C743C1" w:rsidRPr="008410F8" w:rsidRDefault="00C743C1" w:rsidP="00C743C1">
      <w:pPr>
        <w:pStyle w:val="a3"/>
        <w:spacing w:after="0" w:line="240" w:lineRule="auto"/>
        <w:ind w:left="360"/>
        <w:rPr>
          <w:rFonts w:cs="Times New Roman"/>
          <w:color w:val="E36C0A" w:themeColor="accent6" w:themeShade="BF"/>
          <w:u w:val="single"/>
          <w:lang w:val="en-US"/>
        </w:rPr>
      </w:pPr>
      <w:r w:rsidRPr="008410F8">
        <w:rPr>
          <w:rFonts w:cs="Times New Roman"/>
          <w:color w:val="E36C0A" w:themeColor="accent6" w:themeShade="BF"/>
          <w:u w:val="single"/>
          <w:lang w:val="en-US"/>
        </w:rPr>
        <w:t xml:space="preserve">$tcp0 set </w:t>
      </w:r>
      <w:proofErr w:type="spellStart"/>
      <w:r w:rsidRPr="008410F8">
        <w:rPr>
          <w:rFonts w:cs="Times New Roman"/>
          <w:color w:val="E36C0A" w:themeColor="accent6" w:themeShade="BF"/>
          <w:u w:val="single"/>
          <w:lang w:val="en-US"/>
        </w:rPr>
        <w:t>windowInit</w:t>
      </w:r>
      <w:proofErr w:type="spellEnd"/>
      <w:r w:rsidRPr="008410F8">
        <w:rPr>
          <w:rFonts w:cs="Times New Roman"/>
          <w:color w:val="E36C0A" w:themeColor="accent6" w:themeShade="BF"/>
          <w:u w:val="single"/>
          <w:lang w:val="en-US"/>
        </w:rPr>
        <w:t>_ X</w:t>
      </w:r>
    </w:p>
    <w:p w:rsidR="00C743C1" w:rsidRPr="008410F8" w:rsidRDefault="00C743C1" w:rsidP="00C743C1">
      <w:pPr>
        <w:pStyle w:val="a3"/>
        <w:spacing w:after="0" w:line="240" w:lineRule="auto"/>
        <w:ind w:left="360"/>
        <w:rPr>
          <w:rFonts w:cs="Times New Roman"/>
          <w:color w:val="E36C0A" w:themeColor="accent6" w:themeShade="BF"/>
          <w:u w:val="single"/>
        </w:rPr>
      </w:pPr>
      <w:r w:rsidRPr="008410F8">
        <w:rPr>
          <w:rFonts w:cs="Times New Roman"/>
          <w:color w:val="E36C0A" w:themeColor="accent6" w:themeShade="BF"/>
          <w:u w:val="single"/>
        </w:rPr>
        <w:t>εκτελέστε την προσομοίωση και υπολογίστε τη χρονική στιγμή που ολοκληρώνεται η μετάδοσης των</w:t>
      </w:r>
      <w:r w:rsidR="001F65B0" w:rsidRPr="008410F8">
        <w:rPr>
          <w:rFonts w:cs="Times New Roman"/>
          <w:color w:val="E36C0A" w:themeColor="accent6" w:themeShade="BF"/>
          <w:u w:val="single"/>
        </w:rPr>
        <w:t xml:space="preserve"> 100</w:t>
      </w:r>
      <w:r w:rsidRPr="008410F8">
        <w:rPr>
          <w:rFonts w:cs="Times New Roman"/>
          <w:color w:val="E36C0A" w:themeColor="accent6" w:themeShade="BF"/>
          <w:u w:val="single"/>
        </w:rPr>
        <w:t xml:space="preserve"> πακέτων </w:t>
      </w:r>
      <w:r w:rsidRPr="008410F8">
        <w:rPr>
          <w:rFonts w:cs="Times New Roman"/>
          <w:color w:val="E36C0A" w:themeColor="accent6" w:themeShade="BF"/>
          <w:u w:val="single"/>
          <w:lang w:val="en-US"/>
        </w:rPr>
        <w:t>FTP</w:t>
      </w:r>
      <w:r w:rsidRPr="008410F8">
        <w:rPr>
          <w:rFonts w:cs="Times New Roman"/>
          <w:color w:val="E36C0A" w:themeColor="accent6" w:themeShade="BF"/>
          <w:u w:val="single"/>
        </w:rPr>
        <w:t xml:space="preserve"> για το πρωτόκολλο </w:t>
      </w:r>
      <w:r w:rsidRPr="008410F8">
        <w:rPr>
          <w:rFonts w:cs="Times New Roman"/>
          <w:color w:val="E36C0A" w:themeColor="accent6" w:themeShade="BF"/>
          <w:u w:val="single"/>
          <w:lang w:val="en-US"/>
        </w:rPr>
        <w:t>Go</w:t>
      </w:r>
      <w:r w:rsidRPr="008410F8">
        <w:rPr>
          <w:rFonts w:cs="Times New Roman"/>
          <w:color w:val="E36C0A" w:themeColor="accent6" w:themeShade="BF"/>
          <w:u w:val="single"/>
        </w:rPr>
        <w:t xml:space="preserve"> </w:t>
      </w:r>
      <w:r w:rsidRPr="008410F8">
        <w:rPr>
          <w:rFonts w:cs="Times New Roman"/>
          <w:color w:val="E36C0A" w:themeColor="accent6" w:themeShade="BF"/>
          <w:u w:val="single"/>
          <w:lang w:val="en-US"/>
        </w:rPr>
        <w:t>back</w:t>
      </w:r>
      <w:r w:rsidRPr="008410F8">
        <w:rPr>
          <w:rFonts w:cs="Times New Roman"/>
          <w:color w:val="E36C0A" w:themeColor="accent6" w:themeShade="BF"/>
          <w:u w:val="single"/>
        </w:rPr>
        <w:t xml:space="preserve"> </w:t>
      </w:r>
      <w:r w:rsidRPr="008410F8">
        <w:rPr>
          <w:rFonts w:cs="Times New Roman"/>
          <w:color w:val="E36C0A" w:themeColor="accent6" w:themeShade="BF"/>
          <w:u w:val="single"/>
          <w:lang w:val="en-US"/>
        </w:rPr>
        <w:t>N</w:t>
      </w:r>
      <w:r w:rsidRPr="008410F8">
        <w:rPr>
          <w:rFonts w:cs="Times New Roman"/>
          <w:color w:val="E36C0A" w:themeColor="accent6" w:themeShade="BF"/>
          <w:u w:val="single"/>
        </w:rPr>
        <w:t xml:space="preserve"> με τη βοήθεια του </w:t>
      </w:r>
      <w:r w:rsidRPr="008410F8">
        <w:rPr>
          <w:rFonts w:cs="Times New Roman"/>
          <w:color w:val="E36C0A" w:themeColor="accent6" w:themeShade="BF"/>
          <w:u w:val="single"/>
          <w:lang w:val="en-US"/>
        </w:rPr>
        <w:t>NAM</w:t>
      </w:r>
      <w:r w:rsidRPr="008410F8">
        <w:rPr>
          <w:rFonts w:cs="Times New Roman"/>
          <w:color w:val="E36C0A" w:themeColor="accent6" w:themeShade="BF"/>
          <w:u w:val="single"/>
        </w:rPr>
        <w:t>.</w:t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  <w:r w:rsidRPr="00E51486">
        <w:rPr>
          <w:rFonts w:cs="Times New Roman"/>
        </w:rPr>
        <w:t>Ρυθμίζοντ</w:t>
      </w:r>
      <w:r w:rsidR="001F65B0">
        <w:rPr>
          <w:rFonts w:cs="Times New Roman"/>
        </w:rPr>
        <w:t>ας το μέγεθος του παραθύρου σε 3</w:t>
      </w:r>
      <w:r w:rsidRPr="00E51486">
        <w:rPr>
          <w:rFonts w:cs="Times New Roman"/>
        </w:rPr>
        <w:t>7, όπως υπολογίστηκε στο προηγούμενο ερώτημα,  και εκτελώντας την προσομοίωση λαμβάνουμε ότι η αποστολή των πακέτων ολ</w:t>
      </w:r>
      <w:r w:rsidR="008A36BD">
        <w:rPr>
          <w:rFonts w:cs="Times New Roman"/>
        </w:rPr>
        <w:t>οκληρώνεται τη χρονική στιγμή 0.614</w:t>
      </w:r>
      <w:r w:rsidR="008A36BD" w:rsidRPr="008A36BD">
        <w:rPr>
          <w:rFonts w:cs="Times New Roman"/>
        </w:rPr>
        <w:t xml:space="preserve"> </w:t>
      </w:r>
      <w:r w:rsidRPr="00E51486">
        <w:rPr>
          <w:rFonts w:cs="Times New Roman"/>
          <w:lang w:val="en-US"/>
        </w:rPr>
        <w:t>sec</w:t>
      </w:r>
      <w:r w:rsidRPr="00E51486">
        <w:rPr>
          <w:rFonts w:cs="Times New Roman"/>
        </w:rPr>
        <w:t>, δηλαδή 0</w:t>
      </w:r>
      <w:r w:rsidR="008A36BD">
        <w:rPr>
          <w:rFonts w:cs="Times New Roman"/>
        </w:rPr>
        <w:t xml:space="preserve">.654 </w:t>
      </w:r>
      <w:r w:rsidRPr="00E51486">
        <w:rPr>
          <w:rFonts w:cs="Times New Roman"/>
          <w:lang w:val="en-US"/>
        </w:rPr>
        <w:t>sec</w:t>
      </w:r>
      <w:r w:rsidRPr="00E51486">
        <w:rPr>
          <w:rFonts w:cs="Times New Roman"/>
        </w:rPr>
        <w:t xml:space="preserve"> γρηγορότερα σε σχέση με την περίπτωση όπου χρησιμοποιήθηκε παράθυρο μεγέθους </w:t>
      </w:r>
      <w:r w:rsidR="008A36BD">
        <w:rPr>
          <w:rFonts w:cs="Times New Roman"/>
        </w:rPr>
        <w:t>10</w:t>
      </w:r>
      <w:r w:rsidRPr="00E51486">
        <w:rPr>
          <w:rFonts w:cs="Times New Roman"/>
        </w:rPr>
        <w:t>. Ένα στιγμιότυπο της προσομοίωσης αυτής είναι:</w:t>
      </w:r>
    </w:p>
    <w:p w:rsidR="00C743C1" w:rsidRPr="00E51486" w:rsidRDefault="008A36BD" w:rsidP="00C743C1">
      <w:pPr>
        <w:pStyle w:val="a3"/>
        <w:spacing w:after="0" w:line="240" w:lineRule="auto"/>
        <w:ind w:left="360"/>
        <w:rPr>
          <w:rFonts w:cs="Times New Roman"/>
        </w:rPr>
      </w:pPr>
      <w:r>
        <w:rPr>
          <w:noProof/>
          <w:lang w:eastAsia="el-GR"/>
        </w:rPr>
        <w:drawing>
          <wp:inline distT="0" distB="0" distL="0" distR="0">
            <wp:extent cx="3338626" cy="2946124"/>
            <wp:effectExtent l="19050" t="0" r="0" b="0"/>
            <wp:docPr id="45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768" cy="294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C743C1" w:rsidRPr="008410F8" w:rsidRDefault="00C743C1" w:rsidP="00C743C1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color w:val="E36C0A" w:themeColor="accent6" w:themeShade="BF"/>
          <w:u w:val="single"/>
        </w:rPr>
      </w:pPr>
      <w:r w:rsidRPr="008410F8">
        <w:rPr>
          <w:rFonts w:cs="Times New Roman"/>
          <w:color w:val="E36C0A" w:themeColor="accent6" w:themeShade="BF"/>
          <w:u w:val="single"/>
        </w:rPr>
        <w:t xml:space="preserve">Πόση είναι η μέγιστη καθυστέρηση διάδοσης της ζεύξης n(0)-n(3) ώστε </w:t>
      </w:r>
      <w:r w:rsidR="003C6C51" w:rsidRPr="008410F8">
        <w:rPr>
          <w:rFonts w:cs="Times New Roman"/>
          <w:color w:val="E36C0A" w:themeColor="accent6" w:themeShade="BF"/>
          <w:u w:val="single"/>
        </w:rPr>
        <w:t>το αρχικό μέγεθος παραθύρου (Ν=10</w:t>
      </w:r>
      <w:r w:rsidRPr="008410F8">
        <w:rPr>
          <w:rFonts w:cs="Times New Roman"/>
          <w:color w:val="E36C0A" w:themeColor="accent6" w:themeShade="BF"/>
          <w:u w:val="single"/>
        </w:rPr>
        <w:t>) να οδηγεί σε συνεχή χρησιμοποίηση της ζεύξης (</w:t>
      </w:r>
      <w:proofErr w:type="spellStart"/>
      <w:r w:rsidRPr="008410F8">
        <w:rPr>
          <w:rFonts w:cs="Times New Roman"/>
          <w:color w:val="E36C0A" w:themeColor="accent6" w:themeShade="BF"/>
          <w:u w:val="single"/>
        </w:rPr>
        <w:t>no</w:t>
      </w:r>
      <w:proofErr w:type="spellEnd"/>
      <w:r w:rsidRPr="008410F8">
        <w:rPr>
          <w:rFonts w:cs="Times New Roman"/>
          <w:color w:val="E36C0A" w:themeColor="accent6" w:themeShade="BF"/>
          <w:u w:val="single"/>
        </w:rPr>
        <w:t xml:space="preserve"> </w:t>
      </w:r>
      <w:proofErr w:type="spellStart"/>
      <w:r w:rsidRPr="008410F8">
        <w:rPr>
          <w:rFonts w:cs="Times New Roman"/>
          <w:color w:val="E36C0A" w:themeColor="accent6" w:themeShade="BF"/>
          <w:u w:val="single"/>
        </w:rPr>
        <w:t>idle</w:t>
      </w:r>
      <w:proofErr w:type="spellEnd"/>
      <w:r w:rsidRPr="008410F8">
        <w:rPr>
          <w:rFonts w:cs="Times New Roman"/>
          <w:color w:val="E36C0A" w:themeColor="accent6" w:themeShade="BF"/>
          <w:u w:val="single"/>
        </w:rPr>
        <w:t xml:space="preserve"> </w:t>
      </w:r>
      <w:proofErr w:type="spellStart"/>
      <w:r w:rsidRPr="008410F8">
        <w:rPr>
          <w:rFonts w:cs="Times New Roman"/>
          <w:color w:val="E36C0A" w:themeColor="accent6" w:themeShade="BF"/>
          <w:u w:val="single"/>
        </w:rPr>
        <w:t>time</w:t>
      </w:r>
      <w:proofErr w:type="spellEnd"/>
      <w:r w:rsidRPr="008410F8">
        <w:rPr>
          <w:rFonts w:cs="Times New Roman"/>
          <w:color w:val="E36C0A" w:themeColor="accent6" w:themeShade="BF"/>
          <w:u w:val="single"/>
        </w:rPr>
        <w:t>);</w:t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  <w:r w:rsidRPr="00E51486">
        <w:rPr>
          <w:rFonts w:cs="Times New Roman"/>
        </w:rPr>
        <w:t xml:space="preserve">Για την εύρεση της μέγιστης καθυστέρησης της διάδοσης θα γίνει επίλυση της σχέσης </w:t>
      </w:r>
      <w:r w:rsidRPr="00E51486">
        <w:rPr>
          <w:rFonts w:cs="Times New Roman"/>
          <w:position w:val="-12"/>
        </w:rPr>
        <w:object w:dxaOrig="1460" w:dyaOrig="360">
          <v:shape id="_x0000_i1027" type="#_x0000_t75" style="width:72.6pt;height:17.85pt" o:ole="">
            <v:imagedata r:id="rId10" o:title=""/>
          </v:shape>
          <o:OLEObject Type="Embed" ProgID="Equation.DSMT4" ShapeID="_x0000_i1027" DrawAspect="Content" ObjectID="_1491837084" r:id="rId15"/>
        </w:object>
      </w:r>
      <w:r w:rsidRPr="00E51486">
        <w:rPr>
          <w:rFonts w:cs="Times New Roman"/>
        </w:rPr>
        <w:t xml:space="preserve"> ως προς την ποσότητα της καθυστέρησης για μέγεθος παραθύρου </w:t>
      </w:r>
      <w:r w:rsidRPr="00E51486">
        <w:rPr>
          <w:rFonts w:cs="Times New Roman"/>
          <w:lang w:val="en-US"/>
        </w:rPr>
        <w:t>w</w:t>
      </w:r>
      <w:r w:rsidR="00553338">
        <w:rPr>
          <w:rFonts w:cs="Times New Roman"/>
        </w:rPr>
        <w:t>=</w:t>
      </w:r>
      <w:r w:rsidR="00553338" w:rsidRPr="00553338">
        <w:rPr>
          <w:rFonts w:cs="Times New Roman"/>
        </w:rPr>
        <w:t>10</w:t>
      </w:r>
      <w:r w:rsidRPr="00E51486">
        <w:rPr>
          <w:rFonts w:cs="Times New Roman"/>
        </w:rPr>
        <w:t xml:space="preserve"> και για τις υπόλοιπες </w:t>
      </w:r>
      <w:r w:rsidR="00553338" w:rsidRPr="00E51486">
        <w:rPr>
          <w:rFonts w:cs="Times New Roman"/>
        </w:rPr>
        <w:t>ποσότητες</w:t>
      </w:r>
      <w:r w:rsidRPr="00E51486">
        <w:rPr>
          <w:rFonts w:cs="Times New Roman"/>
        </w:rPr>
        <w:t xml:space="preserve"> να έχουν τα μεγέθη που αναφέρονται παραπάνω. Έτσι έχουμε:</w:t>
      </w:r>
    </w:p>
    <w:p w:rsidR="00C743C1" w:rsidRPr="00E51486" w:rsidRDefault="00553338" w:rsidP="00C743C1">
      <w:pPr>
        <w:pStyle w:val="a3"/>
        <w:spacing w:after="0" w:line="240" w:lineRule="auto"/>
        <w:ind w:left="360"/>
        <w:rPr>
          <w:rFonts w:cs="Times New Roman"/>
          <w:lang w:val="en-US"/>
        </w:rPr>
      </w:pPr>
      <w:r w:rsidRPr="00894810">
        <w:rPr>
          <w:position w:val="-28"/>
        </w:rPr>
        <w:object w:dxaOrig="4640" w:dyaOrig="700">
          <v:shape id="_x0000_i1028" type="#_x0000_t75" style="width:232.15pt;height:35.15pt" o:ole="">
            <v:imagedata r:id="rId16" o:title=""/>
          </v:shape>
          <o:OLEObject Type="Embed" ProgID="Equation.DSMT4" ShapeID="_x0000_i1028" DrawAspect="Content" ObjectID="_1491837085" r:id="rId17"/>
        </w:object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  <w:r w:rsidRPr="00E51486">
        <w:rPr>
          <w:rFonts w:cs="Times New Roman"/>
        </w:rPr>
        <w:t xml:space="preserve">η οποία είναι η μέγιστη καθυστέρηση. </w:t>
      </w:r>
    </w:p>
    <w:p w:rsidR="00C743C1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BE703F" w:rsidRDefault="00BE703F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BE703F" w:rsidRDefault="00BE703F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BE703F" w:rsidRDefault="00BE703F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BE703F" w:rsidRDefault="00BE703F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BE703F" w:rsidRDefault="00BE703F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BE703F" w:rsidRDefault="00BE703F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BE703F" w:rsidRDefault="00BE703F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BE703F" w:rsidRPr="00E51486" w:rsidRDefault="00BE703F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C743C1" w:rsidRPr="008410F8" w:rsidRDefault="00C743C1" w:rsidP="00C743C1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color w:val="E36C0A" w:themeColor="accent6" w:themeShade="BF"/>
          <w:u w:val="single"/>
        </w:rPr>
      </w:pPr>
      <w:r w:rsidRPr="008410F8">
        <w:rPr>
          <w:rFonts w:cs="Times New Roman"/>
          <w:color w:val="E36C0A" w:themeColor="accent6" w:themeShade="BF"/>
          <w:u w:val="single"/>
        </w:rPr>
        <w:lastRenderedPageBreak/>
        <w:t xml:space="preserve">Εκτελέστε πάλι την προσομοίωση με το μέγεθος παραθύρου του πρωτοκόλλου </w:t>
      </w:r>
      <w:proofErr w:type="spellStart"/>
      <w:r w:rsidRPr="008410F8">
        <w:rPr>
          <w:rFonts w:cs="Times New Roman"/>
          <w:color w:val="E36C0A" w:themeColor="accent6" w:themeShade="BF"/>
          <w:u w:val="single"/>
        </w:rPr>
        <w:t>Go</w:t>
      </w:r>
      <w:proofErr w:type="spellEnd"/>
      <w:r w:rsidRPr="008410F8">
        <w:rPr>
          <w:rFonts w:cs="Times New Roman"/>
          <w:color w:val="E36C0A" w:themeColor="accent6" w:themeShade="BF"/>
          <w:u w:val="single"/>
        </w:rPr>
        <w:t xml:space="preserve"> </w:t>
      </w:r>
      <w:proofErr w:type="spellStart"/>
      <w:r w:rsidRPr="008410F8">
        <w:rPr>
          <w:rFonts w:cs="Times New Roman"/>
          <w:color w:val="E36C0A" w:themeColor="accent6" w:themeShade="BF"/>
          <w:u w:val="single"/>
        </w:rPr>
        <w:t>back</w:t>
      </w:r>
      <w:proofErr w:type="spellEnd"/>
      <w:r w:rsidRPr="008410F8">
        <w:rPr>
          <w:rFonts w:cs="Times New Roman"/>
          <w:color w:val="E36C0A" w:themeColor="accent6" w:themeShade="BF"/>
          <w:u w:val="single"/>
        </w:rPr>
        <w:t xml:space="preserve"> N που βρήκατε στο δεύτερο ερώτημα</w:t>
      </w:r>
      <w:r w:rsidR="00553338" w:rsidRPr="008410F8">
        <w:rPr>
          <w:rFonts w:cs="Times New Roman"/>
          <w:color w:val="E36C0A" w:themeColor="accent6" w:themeShade="BF"/>
          <w:u w:val="single"/>
        </w:rPr>
        <w:t xml:space="preserve"> (</w:t>
      </w:r>
      <w:proofErr w:type="spellStart"/>
      <w:r w:rsidR="00553338" w:rsidRPr="008410F8">
        <w:rPr>
          <w:rFonts w:cs="Times New Roman"/>
          <w:color w:val="E36C0A" w:themeColor="accent6" w:themeShade="BF"/>
          <w:u w:val="single"/>
          <w:lang w:val="en-US"/>
        </w:rPr>
        <w:t>Nopt</w:t>
      </w:r>
      <w:proofErr w:type="spellEnd"/>
      <w:r w:rsidR="00553338" w:rsidRPr="008410F8">
        <w:rPr>
          <w:rFonts w:cs="Times New Roman"/>
          <w:color w:val="E36C0A" w:themeColor="accent6" w:themeShade="BF"/>
          <w:u w:val="single"/>
        </w:rPr>
        <w:t>)</w:t>
      </w:r>
      <w:r w:rsidRPr="008410F8">
        <w:rPr>
          <w:rFonts w:cs="Times New Roman"/>
          <w:color w:val="E36C0A" w:themeColor="accent6" w:themeShade="BF"/>
          <w:u w:val="single"/>
        </w:rPr>
        <w:t xml:space="preserve">, όταν η ζεύξη n(0)-n(3) έχει </w:t>
      </w:r>
      <w:r w:rsidR="00D81AE6" w:rsidRPr="008410F8">
        <w:rPr>
          <w:rFonts w:cs="Times New Roman"/>
          <w:color w:val="E36C0A" w:themeColor="accent6" w:themeShade="BF"/>
          <w:u w:val="single"/>
        </w:rPr>
        <w:t xml:space="preserve">διπλάσια </w:t>
      </w:r>
      <w:r w:rsidRPr="008410F8">
        <w:rPr>
          <w:rFonts w:cs="Times New Roman"/>
          <w:color w:val="E36C0A" w:themeColor="accent6" w:themeShade="BF"/>
          <w:u w:val="single"/>
        </w:rPr>
        <w:t xml:space="preserve">και </w:t>
      </w:r>
      <w:proofErr w:type="spellStart"/>
      <w:r w:rsidRPr="008410F8">
        <w:rPr>
          <w:rFonts w:cs="Times New Roman"/>
          <w:color w:val="E36C0A" w:themeColor="accent6" w:themeShade="BF"/>
          <w:u w:val="single"/>
        </w:rPr>
        <w:t>υποτ</w:t>
      </w:r>
      <w:r w:rsidR="00D81AE6" w:rsidRPr="008410F8">
        <w:rPr>
          <w:rFonts w:cs="Times New Roman"/>
          <w:color w:val="E36C0A" w:themeColor="accent6" w:themeShade="BF"/>
          <w:u w:val="single"/>
        </w:rPr>
        <w:t>ριπλάσια</w:t>
      </w:r>
      <w:proofErr w:type="spellEnd"/>
      <w:r w:rsidRPr="008410F8">
        <w:rPr>
          <w:rFonts w:cs="Times New Roman"/>
          <w:color w:val="E36C0A" w:themeColor="accent6" w:themeShade="BF"/>
          <w:u w:val="single"/>
        </w:rPr>
        <w:t xml:space="preserve"> καθυστέρηση διάδοσης της αρχικής. Εντοπίστε τη χρονική στιγμή που ολοκληρώνεται η μετάδοση των </w:t>
      </w:r>
      <w:r w:rsidR="00553338" w:rsidRPr="008410F8">
        <w:rPr>
          <w:rFonts w:cs="Times New Roman"/>
          <w:color w:val="E36C0A" w:themeColor="accent6" w:themeShade="BF"/>
          <w:u w:val="single"/>
        </w:rPr>
        <w:t>100</w:t>
      </w:r>
      <w:r w:rsidRPr="008410F8">
        <w:rPr>
          <w:rFonts w:cs="Times New Roman"/>
          <w:color w:val="E36C0A" w:themeColor="accent6" w:themeShade="BF"/>
          <w:u w:val="single"/>
        </w:rPr>
        <w:t xml:space="preserve"> πακέτων FTP στον κόμβο n3 στις δύο αυτές περιπτώσεις. Τι παρατηρείτε;</w:t>
      </w:r>
    </w:p>
    <w:p w:rsidR="00C743C1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  <w:r w:rsidRPr="00E51486">
        <w:rPr>
          <w:rFonts w:cs="Times New Roman"/>
        </w:rPr>
        <w:t>Μεταβάλλοντας και πά</w:t>
      </w:r>
      <w:r w:rsidR="00D81AE6">
        <w:rPr>
          <w:rFonts w:cs="Times New Roman"/>
        </w:rPr>
        <w:t>λι το μέγεθος του παραθύρου σε 3</w:t>
      </w:r>
      <w:r w:rsidRPr="00E51486">
        <w:rPr>
          <w:rFonts w:cs="Times New Roman"/>
        </w:rPr>
        <w:t xml:space="preserve">7, τότε εκτελώντας την προσομοίωση με </w:t>
      </w:r>
      <w:r w:rsidR="00D81AE6">
        <w:rPr>
          <w:rFonts w:cs="Times New Roman"/>
        </w:rPr>
        <w:t>διπλάσια</w:t>
      </w:r>
      <w:r w:rsidRPr="00E51486">
        <w:rPr>
          <w:rFonts w:cs="Times New Roman"/>
        </w:rPr>
        <w:t xml:space="preserve"> καθυστέρηση ζεύξης (δηλαδή </w:t>
      </w:r>
      <w:r w:rsidR="00D81AE6">
        <w:rPr>
          <w:rFonts w:cs="Times New Roman"/>
        </w:rPr>
        <w:t>96</w:t>
      </w:r>
      <w:r w:rsidRPr="00E51486">
        <w:rPr>
          <w:rFonts w:cs="Times New Roman"/>
          <w:lang w:val="en-US"/>
        </w:rPr>
        <w:t>ms</w:t>
      </w:r>
      <w:r w:rsidRPr="00E51486">
        <w:rPr>
          <w:rFonts w:cs="Times New Roman"/>
        </w:rPr>
        <w:t xml:space="preserve">) προκύπτει ότι ο χρόνος που χρειάζονται τα πακέτα για να μεταδοθούν στο δέκτη είναι </w:t>
      </w:r>
      <w:r w:rsidR="00D81AE6">
        <w:rPr>
          <w:rFonts w:cs="Times New Roman"/>
        </w:rPr>
        <w:t>0.91</w:t>
      </w:r>
      <w:r w:rsidR="00D81AE6">
        <w:rPr>
          <w:rFonts w:cs="Times New Roman"/>
          <w:lang w:val="en-US"/>
        </w:rPr>
        <w:t>sec</w:t>
      </w:r>
      <w:r w:rsidR="00D81AE6" w:rsidRPr="00D81AE6">
        <w:rPr>
          <w:rFonts w:cs="Times New Roman"/>
        </w:rPr>
        <w:t>.</w:t>
      </w:r>
      <w:r w:rsidRPr="00E51486">
        <w:rPr>
          <w:rFonts w:cs="Times New Roman"/>
        </w:rPr>
        <w:t xml:space="preserve"> Ο χρόνος μετάδοσης παρατηρούμε ότι αυξάνεται, καθώς η ζεύξη δεν αξιοποιείται πλήρως σε κάθε χρονική στιγμή, αφού μόνιμα σε κάποιο τμήμα της δεν θα βρίσκονται δεδομένα. Αντιθέτως, στην περίπτωση που η καθυστέρηση της γραμμής </w:t>
      </w:r>
      <w:proofErr w:type="spellStart"/>
      <w:r w:rsidRPr="00E51486">
        <w:rPr>
          <w:rFonts w:cs="Times New Roman"/>
        </w:rPr>
        <w:t>υποτ</w:t>
      </w:r>
      <w:r w:rsidR="00BE703F">
        <w:rPr>
          <w:rFonts w:cs="Times New Roman"/>
        </w:rPr>
        <w:t>ριπλασιαστεί</w:t>
      </w:r>
      <w:proofErr w:type="spellEnd"/>
      <w:r w:rsidR="00BE703F">
        <w:rPr>
          <w:rFonts w:cs="Times New Roman"/>
        </w:rPr>
        <w:t xml:space="preserve"> </w:t>
      </w:r>
      <w:r w:rsidRPr="00E51486">
        <w:rPr>
          <w:rFonts w:cs="Times New Roman"/>
        </w:rPr>
        <w:t>, δηλαδή γίνει 1</w:t>
      </w:r>
      <w:r w:rsidR="00BE703F">
        <w:rPr>
          <w:rFonts w:cs="Times New Roman"/>
        </w:rPr>
        <w:t>6</w:t>
      </w:r>
      <w:r w:rsidRPr="00E51486">
        <w:rPr>
          <w:rFonts w:cs="Times New Roman"/>
          <w:lang w:val="en-US"/>
        </w:rPr>
        <w:t>ms</w:t>
      </w:r>
      <w:r w:rsidRPr="00E51486">
        <w:rPr>
          <w:rFonts w:cs="Times New Roman"/>
        </w:rPr>
        <w:t>, τότ</w:t>
      </w:r>
      <w:r w:rsidR="00BE703F">
        <w:rPr>
          <w:rFonts w:cs="Times New Roman"/>
        </w:rPr>
        <w:t>ε ο χρόνος μετάδοσης θα είναι 0.554</w:t>
      </w:r>
      <w:r w:rsidR="00BE703F">
        <w:rPr>
          <w:rFonts w:cs="Times New Roman"/>
          <w:lang w:val="en-US"/>
        </w:rPr>
        <w:t>sec</w:t>
      </w:r>
      <w:r w:rsidRPr="00E51486">
        <w:rPr>
          <w:rFonts w:cs="Times New Roman"/>
        </w:rPr>
        <w:t xml:space="preserve">. Παρατηρούμε ότι και πάλι η ζεύξη θα αξιοποιείται πλήρως, όπως και πριν την </w:t>
      </w:r>
      <w:r w:rsidR="00BE703F" w:rsidRPr="00E51486">
        <w:rPr>
          <w:rFonts w:cs="Times New Roman"/>
        </w:rPr>
        <w:t>αλλαγή</w:t>
      </w:r>
      <w:r w:rsidRPr="00E51486">
        <w:rPr>
          <w:rFonts w:cs="Times New Roman"/>
        </w:rPr>
        <w:t xml:space="preserve"> της καθυστέρησης με μοναδική διαφορά ότι μειώνεται ο χρόνος μετάδοσης της γραμμής. </w:t>
      </w: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  <w:r>
        <w:rPr>
          <w:rFonts w:cs="Times New Roman"/>
        </w:rPr>
        <w:t xml:space="preserve">Για τις παραπάνω ερωτήσεις το </w:t>
      </w:r>
      <w:r>
        <w:rPr>
          <w:rFonts w:cs="Times New Roman"/>
          <w:lang w:val="en-US"/>
        </w:rPr>
        <w:t>script</w:t>
      </w:r>
      <w:r w:rsidRPr="00724D45">
        <w:rPr>
          <w:rFonts w:cs="Times New Roman"/>
        </w:rPr>
        <w:t xml:space="preserve"> </w:t>
      </w:r>
      <w:r>
        <w:rPr>
          <w:rFonts w:cs="Times New Roman"/>
        </w:rPr>
        <w:t xml:space="preserve">που χρησιμοποιήθηκε είναι το εξής: </w:t>
      </w:r>
    </w:p>
    <w:p w:rsidR="00724D45" w:rsidRP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  <w:r>
        <w:rPr>
          <w:rFonts w:cs="Times New Roman"/>
          <w:noProof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251308</wp:posOffset>
            </wp:positionH>
            <wp:positionV relativeFrom="paragraph">
              <wp:posOffset>-330</wp:posOffset>
            </wp:positionV>
            <wp:extent cx="3346907" cy="2882189"/>
            <wp:effectExtent l="19050" t="0" r="5893" b="0"/>
            <wp:wrapSquare wrapText="bothSides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07" cy="288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4D45" w:rsidRPr="00236914" w:rsidRDefault="0039574E" w:rsidP="00C743C1">
      <w:pPr>
        <w:pStyle w:val="a3"/>
        <w:spacing w:after="0" w:line="240" w:lineRule="auto"/>
        <w:ind w:left="360"/>
        <w:rPr>
          <w:rFonts w:cs="Times New Roman"/>
          <w:u w:val="single"/>
        </w:rPr>
      </w:pPr>
      <w:r w:rsidRPr="00236914">
        <w:rPr>
          <w:rFonts w:cs="Times New Roman"/>
          <w:u w:val="single"/>
        </w:rPr>
        <w:t xml:space="preserve">Το μόνο που μεταβάλλαμε ήταν το μέγεθος παραθύρου τροποποιώντας τον αριθμό που βρίσκεται στις σειρές </w:t>
      </w:r>
    </w:p>
    <w:p w:rsidR="00724D45" w:rsidRPr="00236914" w:rsidRDefault="0039574E" w:rsidP="00C743C1">
      <w:pPr>
        <w:pStyle w:val="a3"/>
        <w:spacing w:after="0" w:line="240" w:lineRule="auto"/>
        <w:ind w:left="360"/>
        <w:rPr>
          <w:rFonts w:cs="Times New Roman"/>
          <w:u w:val="single"/>
        </w:rPr>
      </w:pPr>
      <w:r w:rsidRPr="00236914">
        <w:rPr>
          <w:rFonts w:cs="Times New Roman"/>
          <w:u w:val="single"/>
        </w:rPr>
        <w:t>42 και 46.</w:t>
      </w: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39574E" w:rsidP="00C743C1">
      <w:pPr>
        <w:pStyle w:val="a3"/>
        <w:spacing w:after="0" w:line="240" w:lineRule="auto"/>
        <w:ind w:left="360"/>
        <w:rPr>
          <w:rFonts w:cs="Times New Roman"/>
        </w:rPr>
      </w:pPr>
      <w:r>
        <w:rPr>
          <w:rFonts w:cs="Times New Roman"/>
          <w:noProof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-3466465</wp:posOffset>
            </wp:positionH>
            <wp:positionV relativeFrom="paragraph">
              <wp:posOffset>153670</wp:posOffset>
            </wp:positionV>
            <wp:extent cx="2519045" cy="2947670"/>
            <wp:effectExtent l="19050" t="0" r="0" b="0"/>
            <wp:wrapSquare wrapText="bothSides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724D45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724D45" w:rsidRDefault="0039574E" w:rsidP="00C743C1">
      <w:pPr>
        <w:pStyle w:val="a3"/>
        <w:spacing w:after="0" w:line="240" w:lineRule="auto"/>
        <w:ind w:left="360"/>
        <w:rPr>
          <w:rFonts w:cs="Times New Roman"/>
        </w:rPr>
      </w:pPr>
      <w:r>
        <w:rPr>
          <w:rFonts w:cs="Times New Roman"/>
          <w:noProof/>
          <w:lang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-2633345</wp:posOffset>
            </wp:positionH>
            <wp:positionV relativeFrom="paragraph">
              <wp:posOffset>17145</wp:posOffset>
            </wp:positionV>
            <wp:extent cx="1677035" cy="958215"/>
            <wp:effectExtent l="19050" t="0" r="0" b="0"/>
            <wp:wrapSquare wrapText="bothSides"/>
            <wp:docPr id="1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43C1" w:rsidRPr="00BE703F" w:rsidRDefault="00C743C1" w:rsidP="0039574E">
      <w:pPr>
        <w:jc w:val="center"/>
        <w:rPr>
          <w:b/>
          <w:color w:val="FF0000"/>
          <w:sz w:val="28"/>
          <w:szCs w:val="28"/>
          <w:u w:val="single"/>
        </w:rPr>
      </w:pPr>
      <w:r w:rsidRPr="00BE703F">
        <w:rPr>
          <w:b/>
          <w:color w:val="FF0000"/>
          <w:sz w:val="28"/>
          <w:szCs w:val="28"/>
          <w:u w:val="single"/>
        </w:rPr>
        <w:lastRenderedPageBreak/>
        <w:t>5. Ανάλυση αποτελεσμάτων με τη βοήθεια αρχείων ίχνους (</w:t>
      </w:r>
      <w:proofErr w:type="spellStart"/>
      <w:r w:rsidRPr="00BE703F">
        <w:rPr>
          <w:b/>
          <w:color w:val="FF0000"/>
          <w:sz w:val="28"/>
          <w:szCs w:val="28"/>
          <w:u w:val="single"/>
        </w:rPr>
        <w:t>track</w:t>
      </w:r>
      <w:proofErr w:type="spellEnd"/>
      <w:r w:rsidRPr="00BE703F">
        <w:rPr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BE703F">
        <w:rPr>
          <w:b/>
          <w:color w:val="FF0000"/>
          <w:sz w:val="28"/>
          <w:szCs w:val="28"/>
          <w:u w:val="single"/>
        </w:rPr>
        <w:t>files</w:t>
      </w:r>
      <w:proofErr w:type="spellEnd"/>
      <w:r w:rsidRPr="00BE703F">
        <w:rPr>
          <w:b/>
          <w:color w:val="FF0000"/>
          <w:sz w:val="28"/>
          <w:szCs w:val="28"/>
          <w:u w:val="single"/>
        </w:rPr>
        <w:t>)</w:t>
      </w:r>
    </w:p>
    <w:p w:rsidR="00030B60" w:rsidRDefault="00C743C1" w:rsidP="00C743C1">
      <w:pPr>
        <w:pStyle w:val="a3"/>
        <w:spacing w:after="0" w:line="240" w:lineRule="auto"/>
        <w:ind w:left="0"/>
        <w:rPr>
          <w:rFonts w:cs="Times New Roman"/>
        </w:rPr>
      </w:pPr>
      <w:r w:rsidRPr="00E51486">
        <w:rPr>
          <w:rFonts w:cs="Times New Roman"/>
        </w:rPr>
        <w:t xml:space="preserve">Σε αυτό το τμήμα άσκησης πραγματοποιείται μελέτη της παραπάνω τοπολογίας με χρήση της γλώσσας </w:t>
      </w:r>
      <w:proofErr w:type="spellStart"/>
      <w:r w:rsidRPr="00E51486">
        <w:rPr>
          <w:rFonts w:cs="Times New Roman"/>
          <w:lang w:val="en-US"/>
        </w:rPr>
        <w:t>awk</w:t>
      </w:r>
      <w:proofErr w:type="spellEnd"/>
      <w:r w:rsidRPr="00E51486">
        <w:rPr>
          <w:rFonts w:cs="Times New Roman"/>
        </w:rPr>
        <w:t>, μέσω της οποίας θα γίνει ανάλυση των αρχείων ίχνους</w:t>
      </w:r>
      <w:r w:rsidR="00030B60">
        <w:rPr>
          <w:rFonts w:cs="Times New Roman"/>
        </w:rPr>
        <w:t xml:space="preserve">(δηλαδή αυτών με κατάληξη </w:t>
      </w:r>
      <w:r w:rsidR="00030B60" w:rsidRPr="00030B60">
        <w:rPr>
          <w:rFonts w:cs="Times New Roman"/>
        </w:rPr>
        <w:t>.</w:t>
      </w:r>
      <w:proofErr w:type="spellStart"/>
      <w:r w:rsidR="00030B60">
        <w:rPr>
          <w:rFonts w:cs="Times New Roman"/>
          <w:lang w:val="en-US"/>
        </w:rPr>
        <w:t>tr</w:t>
      </w:r>
      <w:proofErr w:type="spellEnd"/>
      <w:r w:rsidR="00030B60" w:rsidRPr="00030B60">
        <w:rPr>
          <w:rFonts w:cs="Times New Roman"/>
        </w:rPr>
        <w:t>)</w:t>
      </w:r>
      <w:r w:rsidR="00030B60">
        <w:rPr>
          <w:rFonts w:cs="Times New Roman"/>
        </w:rPr>
        <w:t xml:space="preserve"> </w:t>
      </w:r>
      <w:r w:rsidRPr="00E51486">
        <w:rPr>
          <w:rFonts w:cs="Times New Roman"/>
        </w:rPr>
        <w:t xml:space="preserve">. Η </w:t>
      </w:r>
      <w:r w:rsidR="00030B60" w:rsidRPr="00E51486">
        <w:rPr>
          <w:rFonts w:cs="Times New Roman"/>
        </w:rPr>
        <w:t>μελέτη</w:t>
      </w:r>
      <w:r w:rsidRPr="00E51486">
        <w:rPr>
          <w:rFonts w:cs="Times New Roman"/>
        </w:rPr>
        <w:t xml:space="preserve"> μέσω των αρχείων αυτών </w:t>
      </w:r>
      <w:r w:rsidR="00030B60">
        <w:rPr>
          <w:rFonts w:cs="Times New Roman"/>
        </w:rPr>
        <w:t>έγινε τόσο για παράθυρο μήκους 10 όσο και για παράθυρο μήκους 3</w:t>
      </w:r>
      <w:r w:rsidRPr="00E51486">
        <w:rPr>
          <w:rFonts w:cs="Times New Roman"/>
        </w:rPr>
        <w:t xml:space="preserve">7.  </w:t>
      </w:r>
      <w:r w:rsidR="00AB4561">
        <w:rPr>
          <w:rFonts w:cs="Times New Roman"/>
        </w:rPr>
        <w:t xml:space="preserve">Επίσης σε αυτό το τμήμα της άσκησης θέσαμε καθυστέρηση κάθε ζεύξης ίση με </w:t>
      </w:r>
      <w:r w:rsidR="00AB4561">
        <w:rPr>
          <w:rFonts w:cs="Times New Roman"/>
          <w:lang w:val="en-US"/>
        </w:rPr>
        <w:t>d</w:t>
      </w:r>
      <w:r w:rsidR="00AB4561" w:rsidRPr="00AB4561">
        <w:rPr>
          <w:rFonts w:cs="Times New Roman"/>
        </w:rPr>
        <w:t xml:space="preserve"> </w:t>
      </w:r>
      <w:r w:rsidR="00AB4561">
        <w:rPr>
          <w:rFonts w:cs="Times New Roman"/>
          <w:lang w:val="en-US"/>
        </w:rPr>
        <w:t>sec</w:t>
      </w:r>
      <w:r w:rsidR="00AB4561">
        <w:rPr>
          <w:rFonts w:cs="Times New Roman"/>
        </w:rPr>
        <w:t xml:space="preserve">, όπου </w:t>
      </w:r>
      <w:r w:rsidR="00AB4561">
        <w:rPr>
          <w:rFonts w:cs="Times New Roman"/>
          <w:lang w:val="en-US"/>
        </w:rPr>
        <w:t>d</w:t>
      </w:r>
      <w:r w:rsidR="00AB4561">
        <w:rPr>
          <w:rFonts w:cs="Times New Roman"/>
        </w:rPr>
        <w:t xml:space="preserve">=100+ΑΜ </w:t>
      </w:r>
      <w:r w:rsidR="00AB4561">
        <w:rPr>
          <w:rFonts w:cs="Times New Roman"/>
          <w:lang w:val="en-US"/>
        </w:rPr>
        <w:t>mod</w:t>
      </w:r>
      <w:r w:rsidR="00AB4561" w:rsidRPr="00AB4561">
        <w:rPr>
          <w:rFonts w:cs="Times New Roman"/>
        </w:rPr>
        <w:t xml:space="preserve"> 100 = 100 +17=117 </w:t>
      </w:r>
      <w:r w:rsidR="00AB4561">
        <w:rPr>
          <w:rFonts w:cs="Times New Roman"/>
          <w:lang w:val="en-US"/>
        </w:rPr>
        <w:t>sec</w:t>
      </w:r>
      <w:r w:rsidR="00AB4561" w:rsidRPr="00AB4561">
        <w:rPr>
          <w:rFonts w:cs="Times New Roman"/>
        </w:rPr>
        <w:t xml:space="preserve">. </w:t>
      </w:r>
      <w:r w:rsidR="00030B60">
        <w:rPr>
          <w:rFonts w:cs="Times New Roman"/>
        </w:rPr>
        <w:t xml:space="preserve">Για την εύρεση των στοιχείων αυτών χρησιμοποιήθηκε ο εξής κώδικας σε γλώσσα </w:t>
      </w:r>
      <w:proofErr w:type="spellStart"/>
      <w:r w:rsidR="00030B60">
        <w:rPr>
          <w:rFonts w:cs="Times New Roman"/>
          <w:lang w:val="en-US"/>
        </w:rPr>
        <w:t>awk</w:t>
      </w:r>
      <w:proofErr w:type="spellEnd"/>
      <w:r w:rsidR="00030B60" w:rsidRPr="00030B60">
        <w:rPr>
          <w:rFonts w:cs="Times New Roman"/>
        </w:rPr>
        <w:t>:</w:t>
      </w:r>
    </w:p>
    <w:p w:rsidR="00030B60" w:rsidRDefault="00030B60" w:rsidP="00C743C1">
      <w:pPr>
        <w:pStyle w:val="a3"/>
        <w:spacing w:after="0" w:line="240" w:lineRule="auto"/>
        <w:ind w:left="0"/>
        <w:rPr>
          <w:rFonts w:cs="Times New Roman"/>
        </w:rPr>
      </w:pPr>
      <w:r>
        <w:rPr>
          <w:rFonts w:cs="Times New Roman"/>
          <w:noProof/>
          <w:lang w:eastAsia="el-GR"/>
        </w:rPr>
        <w:drawing>
          <wp:inline distT="0" distB="0" distL="0" distR="0">
            <wp:extent cx="3594659" cy="2770315"/>
            <wp:effectExtent l="19050" t="0" r="5791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451" cy="277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561" w:rsidRPr="00A1433C" w:rsidRDefault="00C743C1" w:rsidP="00C743C1">
      <w:pPr>
        <w:pStyle w:val="a3"/>
        <w:spacing w:after="0" w:line="240" w:lineRule="auto"/>
        <w:ind w:left="0"/>
        <w:rPr>
          <w:rFonts w:cs="Times New Roman"/>
        </w:rPr>
      </w:pPr>
      <w:r w:rsidRPr="00E51486">
        <w:rPr>
          <w:rFonts w:cs="Times New Roman"/>
        </w:rPr>
        <w:t>Στη συνέχεια παρατίθενται τα αποτελέσματα που προέκυψαν από επεξεργασία των παραπάνω αρχείων για τις δύ</w:t>
      </w:r>
      <w:r w:rsidR="00030B60">
        <w:rPr>
          <w:rFonts w:cs="Times New Roman"/>
        </w:rPr>
        <w:t xml:space="preserve">ο περιπτώσεις αφού στο </w:t>
      </w:r>
      <w:r w:rsidR="00030B60">
        <w:rPr>
          <w:rFonts w:cs="Times New Roman"/>
          <w:lang w:val="en-US"/>
        </w:rPr>
        <w:t>Command</w:t>
      </w:r>
      <w:r w:rsidR="00030B60" w:rsidRPr="00030B60">
        <w:rPr>
          <w:rFonts w:cs="Times New Roman"/>
        </w:rPr>
        <w:t xml:space="preserve"> </w:t>
      </w:r>
      <w:r w:rsidR="00030B60">
        <w:rPr>
          <w:rFonts w:cs="Times New Roman"/>
          <w:lang w:val="en-US"/>
        </w:rPr>
        <w:t>Prompt</w:t>
      </w:r>
      <w:r w:rsidR="00030B60">
        <w:rPr>
          <w:rFonts w:cs="Times New Roman"/>
        </w:rPr>
        <w:t xml:space="preserve"> τρέξαμε την εντολή : </w:t>
      </w:r>
      <w:proofErr w:type="spellStart"/>
      <w:r w:rsidR="00030B60">
        <w:rPr>
          <w:rFonts w:cs="Times New Roman"/>
          <w:lang w:val="en-US"/>
        </w:rPr>
        <w:t>awk</w:t>
      </w:r>
      <w:proofErr w:type="spellEnd"/>
      <w:r w:rsidR="00CF72B3">
        <w:rPr>
          <w:rFonts w:cs="Times New Roman"/>
        </w:rPr>
        <w:t>95</w:t>
      </w:r>
      <w:r w:rsidR="00030B60" w:rsidRPr="00030B60">
        <w:rPr>
          <w:rFonts w:cs="Times New Roman"/>
        </w:rPr>
        <w:t>.</w:t>
      </w:r>
      <w:r w:rsidR="00030B60">
        <w:rPr>
          <w:rFonts w:cs="Times New Roman"/>
          <w:lang w:val="en-US"/>
        </w:rPr>
        <w:t>exe</w:t>
      </w:r>
      <w:r w:rsidR="00030B60" w:rsidRPr="00030B60">
        <w:rPr>
          <w:rFonts w:cs="Times New Roman"/>
        </w:rPr>
        <w:t xml:space="preserve"> –</w:t>
      </w:r>
      <w:r w:rsidR="00030B60">
        <w:rPr>
          <w:rFonts w:cs="Times New Roman"/>
          <w:lang w:val="en-US"/>
        </w:rPr>
        <w:t>f</w:t>
      </w:r>
      <w:r w:rsidR="00030B60" w:rsidRPr="00030B60">
        <w:rPr>
          <w:rFonts w:cs="Times New Roman"/>
        </w:rPr>
        <w:t xml:space="preserve"> </w:t>
      </w:r>
      <w:r w:rsidR="00030B60">
        <w:rPr>
          <w:rFonts w:cs="Times New Roman"/>
          <w:lang w:val="en-US"/>
        </w:rPr>
        <w:t>lab</w:t>
      </w:r>
      <w:r w:rsidR="00030B60" w:rsidRPr="00030B60">
        <w:rPr>
          <w:rFonts w:cs="Times New Roman"/>
        </w:rPr>
        <w:t>4.</w:t>
      </w:r>
      <w:proofErr w:type="spellStart"/>
      <w:r w:rsidR="00030B60">
        <w:rPr>
          <w:rFonts w:cs="Times New Roman"/>
          <w:lang w:val="en-US"/>
        </w:rPr>
        <w:t>awk</w:t>
      </w:r>
      <w:proofErr w:type="spellEnd"/>
      <w:r w:rsidR="00030B60" w:rsidRPr="00030B60">
        <w:rPr>
          <w:rFonts w:cs="Times New Roman"/>
        </w:rPr>
        <w:t xml:space="preserve"> &lt; </w:t>
      </w:r>
      <w:r w:rsidR="00030B60">
        <w:rPr>
          <w:rFonts w:cs="Times New Roman"/>
          <w:lang w:val="en-US"/>
        </w:rPr>
        <w:t>lab</w:t>
      </w:r>
      <w:r w:rsidR="00030B60" w:rsidRPr="00030B60">
        <w:rPr>
          <w:rFonts w:cs="Times New Roman"/>
        </w:rPr>
        <w:t>4.</w:t>
      </w:r>
      <w:proofErr w:type="spellStart"/>
      <w:r w:rsidR="00030B60">
        <w:rPr>
          <w:rFonts w:cs="Times New Roman"/>
          <w:lang w:val="en-US"/>
        </w:rPr>
        <w:t>tr</w:t>
      </w:r>
      <w:proofErr w:type="spellEnd"/>
    </w:p>
    <w:p w:rsidR="00C743C1" w:rsidRPr="00AB4561" w:rsidRDefault="00C743C1" w:rsidP="00C743C1">
      <w:pPr>
        <w:pStyle w:val="a3"/>
        <w:spacing w:after="0" w:line="240" w:lineRule="auto"/>
        <w:ind w:left="0"/>
        <w:rPr>
          <w:rFonts w:cs="Times New Roman"/>
        </w:rPr>
      </w:pPr>
      <w:r w:rsidRPr="00E51486">
        <w:rPr>
          <w:rFonts w:cs="Times New Roman"/>
        </w:rPr>
        <w:t>Για</w:t>
      </w:r>
      <w:r w:rsidRPr="00AB4561">
        <w:rPr>
          <w:rFonts w:cs="Times New Roman"/>
        </w:rPr>
        <w:t xml:space="preserve"> </w:t>
      </w:r>
      <w:r w:rsidRPr="00E51486">
        <w:rPr>
          <w:rFonts w:cs="Times New Roman"/>
        </w:rPr>
        <w:t>παράθυρο</w:t>
      </w:r>
      <w:r w:rsidRPr="00AB4561">
        <w:rPr>
          <w:rFonts w:cs="Times New Roman"/>
        </w:rPr>
        <w:t xml:space="preserve"> </w:t>
      </w:r>
      <w:r w:rsidRPr="00E51486">
        <w:rPr>
          <w:rFonts w:cs="Times New Roman"/>
        </w:rPr>
        <w:t>μήκους</w:t>
      </w:r>
      <w:r w:rsidR="00030B60" w:rsidRPr="00AB4561">
        <w:rPr>
          <w:rFonts w:cs="Times New Roman"/>
        </w:rPr>
        <w:t xml:space="preserve"> 10</w:t>
      </w:r>
      <w:r w:rsidR="00AB4561" w:rsidRPr="00AB4561">
        <w:rPr>
          <w:rFonts w:cs="Times New Roman"/>
        </w:rPr>
        <w:t xml:space="preserve"> (</w:t>
      </w:r>
      <w:r w:rsidR="00AB4561">
        <w:rPr>
          <w:rFonts w:cs="Times New Roman"/>
        </w:rPr>
        <w:t xml:space="preserve">αυξάνουμε το χρόνο προσομοίωσης σε 30 </w:t>
      </w:r>
      <w:r w:rsidR="00AB4561">
        <w:rPr>
          <w:rFonts w:cs="Times New Roman"/>
          <w:lang w:val="en-US"/>
        </w:rPr>
        <w:t>sec</w:t>
      </w:r>
      <w:r w:rsidR="00AB4561">
        <w:rPr>
          <w:rFonts w:cs="Times New Roman"/>
        </w:rPr>
        <w:t xml:space="preserve"> για να μεταδοθούν όλα τα πακέτα)</w:t>
      </w:r>
      <w:r w:rsidRPr="00AB4561">
        <w:rPr>
          <w:rFonts w:cs="Times New Roman"/>
        </w:rPr>
        <w:t>:</w:t>
      </w:r>
    </w:p>
    <w:p w:rsidR="00C743C1" w:rsidRPr="008410F8" w:rsidRDefault="00C743C1" w:rsidP="00C743C1">
      <w:pPr>
        <w:pStyle w:val="a3"/>
        <w:spacing w:after="0" w:line="240" w:lineRule="auto"/>
        <w:rPr>
          <w:rFonts w:cs="Times New Roman"/>
          <w:i/>
          <w:color w:val="943634" w:themeColor="accent2" w:themeShade="BF"/>
          <w:lang w:val="en-US"/>
        </w:rPr>
      </w:pPr>
      <w:r w:rsidRPr="008410F8">
        <w:rPr>
          <w:rFonts w:cs="Times New Roman"/>
          <w:i/>
          <w:color w:val="943634" w:themeColor="accent2" w:themeShade="BF"/>
          <w:lang w:val="en-US"/>
        </w:rPr>
        <w:t xml:space="preserve">Total Data received for flow ID </w:t>
      </w:r>
      <w:proofErr w:type="gramStart"/>
      <w:r w:rsidRPr="008410F8">
        <w:rPr>
          <w:rFonts w:cs="Times New Roman"/>
          <w:i/>
          <w:color w:val="943634" w:themeColor="accent2" w:themeShade="BF"/>
          <w:lang w:val="en-US"/>
        </w:rPr>
        <w:t>0 :</w:t>
      </w:r>
      <w:proofErr w:type="gramEnd"/>
      <w:r w:rsidR="00030B60" w:rsidRPr="008410F8">
        <w:rPr>
          <w:rFonts w:cs="Times New Roman"/>
          <w:i/>
          <w:color w:val="943634" w:themeColor="accent2" w:themeShade="BF"/>
          <w:lang w:val="en-US"/>
        </w:rPr>
        <w:t>99960</w:t>
      </w:r>
      <w:r w:rsidRPr="008410F8">
        <w:rPr>
          <w:rFonts w:cs="Times New Roman"/>
          <w:i/>
          <w:color w:val="943634" w:themeColor="accent2" w:themeShade="BF"/>
          <w:lang w:val="en-US"/>
        </w:rPr>
        <w:t xml:space="preserve">Bytes </w:t>
      </w:r>
    </w:p>
    <w:p w:rsidR="00C743C1" w:rsidRPr="008410F8" w:rsidRDefault="00C743C1" w:rsidP="00C743C1">
      <w:pPr>
        <w:pStyle w:val="a3"/>
        <w:spacing w:after="0" w:line="240" w:lineRule="auto"/>
        <w:rPr>
          <w:rFonts w:cs="Times New Roman"/>
          <w:i/>
          <w:color w:val="943634" w:themeColor="accent2" w:themeShade="BF"/>
          <w:lang w:val="en-US"/>
        </w:rPr>
      </w:pPr>
      <w:r w:rsidRPr="008410F8">
        <w:rPr>
          <w:rFonts w:cs="Times New Roman"/>
          <w:i/>
          <w:color w:val="943634" w:themeColor="accent2" w:themeShade="BF"/>
          <w:lang w:val="en-US"/>
        </w:rPr>
        <w:t>Total Pa</w:t>
      </w:r>
      <w:r w:rsidR="00030B60" w:rsidRPr="008410F8">
        <w:rPr>
          <w:rFonts w:cs="Times New Roman"/>
          <w:i/>
          <w:color w:val="943634" w:themeColor="accent2" w:themeShade="BF"/>
          <w:lang w:val="en-US"/>
        </w:rPr>
        <w:t xml:space="preserve">ckets received for flow ID </w:t>
      </w:r>
      <w:proofErr w:type="gramStart"/>
      <w:r w:rsidR="00030B60" w:rsidRPr="008410F8">
        <w:rPr>
          <w:rFonts w:cs="Times New Roman"/>
          <w:i/>
          <w:color w:val="943634" w:themeColor="accent2" w:themeShade="BF"/>
          <w:lang w:val="en-US"/>
        </w:rPr>
        <w:t>0 :</w:t>
      </w:r>
      <w:proofErr w:type="gramEnd"/>
      <w:r w:rsidR="00030B60" w:rsidRPr="008410F8">
        <w:rPr>
          <w:rFonts w:cs="Times New Roman"/>
          <w:i/>
          <w:color w:val="943634" w:themeColor="accent2" w:themeShade="BF"/>
          <w:lang w:val="en-US"/>
        </w:rPr>
        <w:t>100</w:t>
      </w:r>
    </w:p>
    <w:p w:rsidR="00C743C1" w:rsidRPr="008410F8" w:rsidRDefault="00C743C1" w:rsidP="00C743C1">
      <w:pPr>
        <w:pStyle w:val="a3"/>
        <w:spacing w:after="0" w:line="240" w:lineRule="auto"/>
        <w:rPr>
          <w:rFonts w:cs="Times New Roman"/>
          <w:i/>
          <w:color w:val="943634" w:themeColor="accent2" w:themeShade="BF"/>
          <w:lang w:val="en-US"/>
        </w:rPr>
      </w:pPr>
      <w:r w:rsidRPr="008410F8">
        <w:rPr>
          <w:rFonts w:cs="Times New Roman"/>
          <w:i/>
          <w:color w:val="943634" w:themeColor="accent2" w:themeShade="BF"/>
          <w:lang w:val="en-US"/>
        </w:rPr>
        <w:t>Last pack</w:t>
      </w:r>
      <w:r w:rsidR="00AB4561" w:rsidRPr="008410F8">
        <w:rPr>
          <w:rFonts w:cs="Times New Roman"/>
          <w:i/>
          <w:color w:val="943634" w:themeColor="accent2" w:themeShade="BF"/>
          <w:lang w:val="en-US"/>
        </w:rPr>
        <w:t xml:space="preserve">et received for flow ID </w:t>
      </w:r>
      <w:proofErr w:type="gramStart"/>
      <w:r w:rsidR="00AB4561" w:rsidRPr="008410F8">
        <w:rPr>
          <w:rFonts w:cs="Times New Roman"/>
          <w:i/>
          <w:color w:val="943634" w:themeColor="accent2" w:themeShade="BF"/>
          <w:lang w:val="en-US"/>
        </w:rPr>
        <w:t>0 :</w:t>
      </w:r>
      <w:proofErr w:type="gramEnd"/>
      <w:r w:rsidR="00AB4561" w:rsidRPr="008410F8">
        <w:rPr>
          <w:rFonts w:cs="Times New Roman"/>
          <w:i/>
          <w:color w:val="943634" w:themeColor="accent2" w:themeShade="BF"/>
          <w:lang w:val="en-US"/>
        </w:rPr>
        <w:t>2</w:t>
      </w:r>
      <w:r w:rsidR="00CF72B3" w:rsidRPr="008410F8">
        <w:rPr>
          <w:rFonts w:cs="Times New Roman"/>
          <w:i/>
          <w:color w:val="943634" w:themeColor="accent2" w:themeShade="BF"/>
          <w:lang w:val="en-US"/>
        </w:rPr>
        <w:t>.</w:t>
      </w:r>
      <w:r w:rsidR="00AB4561" w:rsidRPr="008410F8">
        <w:rPr>
          <w:rFonts w:cs="Times New Roman"/>
          <w:i/>
          <w:color w:val="943634" w:themeColor="accent2" w:themeShade="BF"/>
          <w:lang w:val="en-US"/>
        </w:rPr>
        <w:t>52452</w:t>
      </w:r>
      <w:r w:rsidRPr="008410F8">
        <w:rPr>
          <w:rFonts w:cs="Times New Roman"/>
          <w:i/>
          <w:color w:val="943634" w:themeColor="accent2" w:themeShade="BF"/>
          <w:lang w:val="en-US"/>
        </w:rPr>
        <w:t xml:space="preserve"> sec</w:t>
      </w:r>
    </w:p>
    <w:p w:rsidR="00C743C1" w:rsidRPr="008410F8" w:rsidRDefault="00C743C1" w:rsidP="00C743C1">
      <w:pPr>
        <w:pStyle w:val="a3"/>
        <w:spacing w:after="0" w:line="240" w:lineRule="auto"/>
        <w:rPr>
          <w:rFonts w:cs="Times New Roman"/>
          <w:i/>
          <w:color w:val="943634" w:themeColor="accent2" w:themeShade="BF"/>
          <w:lang w:val="en-US"/>
        </w:rPr>
      </w:pPr>
      <w:r w:rsidRPr="008410F8">
        <w:rPr>
          <w:rFonts w:cs="Times New Roman"/>
          <w:i/>
          <w:color w:val="943634" w:themeColor="accent2" w:themeShade="BF"/>
          <w:lang w:val="en-US"/>
        </w:rPr>
        <w:t>Total Dat</w:t>
      </w:r>
      <w:r w:rsidR="00CF72B3" w:rsidRPr="008410F8">
        <w:rPr>
          <w:rFonts w:cs="Times New Roman"/>
          <w:i/>
          <w:color w:val="943634" w:themeColor="accent2" w:themeShade="BF"/>
          <w:lang w:val="en-US"/>
        </w:rPr>
        <w:t xml:space="preserve">a received for flow ID </w:t>
      </w:r>
      <w:proofErr w:type="gramStart"/>
      <w:r w:rsidR="00CF72B3" w:rsidRPr="008410F8">
        <w:rPr>
          <w:rFonts w:cs="Times New Roman"/>
          <w:i/>
          <w:color w:val="943634" w:themeColor="accent2" w:themeShade="BF"/>
          <w:lang w:val="en-US"/>
        </w:rPr>
        <w:t>1 :</w:t>
      </w:r>
      <w:proofErr w:type="gramEnd"/>
      <w:r w:rsidR="00CF72B3" w:rsidRPr="008410F8">
        <w:rPr>
          <w:rFonts w:cs="Times New Roman"/>
          <w:i/>
          <w:color w:val="943634" w:themeColor="accent2" w:themeShade="BF"/>
          <w:lang w:val="en-US"/>
        </w:rPr>
        <w:t>99960</w:t>
      </w:r>
      <w:r w:rsidRPr="008410F8">
        <w:rPr>
          <w:rFonts w:cs="Times New Roman"/>
          <w:i/>
          <w:color w:val="943634" w:themeColor="accent2" w:themeShade="BF"/>
          <w:lang w:val="en-US"/>
        </w:rPr>
        <w:t xml:space="preserve"> Bytes</w:t>
      </w:r>
    </w:p>
    <w:p w:rsidR="00C743C1" w:rsidRPr="008410F8" w:rsidRDefault="00C743C1" w:rsidP="00C743C1">
      <w:pPr>
        <w:pStyle w:val="a3"/>
        <w:spacing w:after="0" w:line="240" w:lineRule="auto"/>
        <w:rPr>
          <w:rFonts w:cs="Times New Roman"/>
          <w:i/>
          <w:color w:val="943634" w:themeColor="accent2" w:themeShade="BF"/>
          <w:lang w:val="en-US"/>
        </w:rPr>
      </w:pPr>
      <w:r w:rsidRPr="008410F8">
        <w:rPr>
          <w:rFonts w:cs="Times New Roman"/>
          <w:i/>
          <w:color w:val="943634" w:themeColor="accent2" w:themeShade="BF"/>
          <w:lang w:val="en-US"/>
        </w:rPr>
        <w:t xml:space="preserve">Total Packets received for flow </w:t>
      </w:r>
      <w:r w:rsidR="00CF72B3" w:rsidRPr="008410F8">
        <w:rPr>
          <w:rFonts w:cs="Times New Roman"/>
          <w:i/>
          <w:color w:val="943634" w:themeColor="accent2" w:themeShade="BF"/>
          <w:lang w:val="en-US"/>
        </w:rPr>
        <w:t xml:space="preserve">ID </w:t>
      </w:r>
      <w:proofErr w:type="gramStart"/>
      <w:r w:rsidR="00CF72B3" w:rsidRPr="008410F8">
        <w:rPr>
          <w:rFonts w:cs="Times New Roman"/>
          <w:i/>
          <w:color w:val="943634" w:themeColor="accent2" w:themeShade="BF"/>
          <w:lang w:val="en-US"/>
        </w:rPr>
        <w:t>1 :</w:t>
      </w:r>
      <w:proofErr w:type="gramEnd"/>
      <w:r w:rsidR="00CF72B3" w:rsidRPr="008410F8">
        <w:rPr>
          <w:rFonts w:cs="Times New Roman"/>
          <w:i/>
          <w:color w:val="943634" w:themeColor="accent2" w:themeShade="BF"/>
          <w:lang w:val="en-US"/>
        </w:rPr>
        <w:t>100</w:t>
      </w:r>
    </w:p>
    <w:p w:rsidR="00C743C1" w:rsidRPr="008410F8" w:rsidRDefault="00C743C1" w:rsidP="00C743C1">
      <w:pPr>
        <w:pStyle w:val="a3"/>
        <w:spacing w:after="0" w:line="240" w:lineRule="auto"/>
        <w:rPr>
          <w:rFonts w:cs="Times New Roman"/>
          <w:i/>
          <w:color w:val="0070C0"/>
          <w:lang w:val="en-US"/>
        </w:rPr>
      </w:pPr>
      <w:r w:rsidRPr="008410F8">
        <w:rPr>
          <w:rFonts w:cs="Times New Roman"/>
          <w:i/>
          <w:color w:val="943634" w:themeColor="accent2" w:themeShade="BF"/>
          <w:lang w:val="en-US"/>
        </w:rPr>
        <w:t xml:space="preserve">Last </w:t>
      </w:r>
      <w:r w:rsidR="00CF72B3" w:rsidRPr="008410F8">
        <w:rPr>
          <w:rFonts w:cs="Times New Roman"/>
          <w:i/>
          <w:color w:val="943634" w:themeColor="accent2" w:themeShade="BF"/>
          <w:lang w:val="en-US"/>
        </w:rPr>
        <w:t xml:space="preserve">packet received for flow ID </w:t>
      </w:r>
      <w:proofErr w:type="gramStart"/>
      <w:r w:rsidR="00CF72B3" w:rsidRPr="008410F8">
        <w:rPr>
          <w:rFonts w:cs="Times New Roman"/>
          <w:i/>
          <w:color w:val="943634" w:themeColor="accent2" w:themeShade="BF"/>
          <w:lang w:val="en-US"/>
        </w:rPr>
        <w:t>1 :</w:t>
      </w:r>
      <w:proofErr w:type="gramEnd"/>
      <w:r w:rsidR="00AB4561" w:rsidRPr="008410F8">
        <w:rPr>
          <w:rFonts w:cs="Times New Roman"/>
          <w:i/>
          <w:color w:val="943634" w:themeColor="accent2" w:themeShade="BF"/>
          <w:lang w:val="en-US"/>
        </w:rPr>
        <w:t>23</w:t>
      </w:r>
      <w:r w:rsidR="00CF72B3" w:rsidRPr="008410F8">
        <w:rPr>
          <w:rFonts w:cs="Times New Roman"/>
          <w:i/>
          <w:color w:val="943634" w:themeColor="accent2" w:themeShade="BF"/>
          <w:lang w:val="en-US"/>
        </w:rPr>
        <w:t>.</w:t>
      </w:r>
      <w:r w:rsidR="00AB4561" w:rsidRPr="008410F8">
        <w:rPr>
          <w:rFonts w:cs="Times New Roman"/>
          <w:i/>
          <w:color w:val="943634" w:themeColor="accent2" w:themeShade="BF"/>
          <w:lang w:val="en-US"/>
        </w:rPr>
        <w:t>81012</w:t>
      </w:r>
      <w:r w:rsidRPr="008410F8">
        <w:rPr>
          <w:rFonts w:cs="Times New Roman"/>
          <w:i/>
          <w:color w:val="943634" w:themeColor="accent2" w:themeShade="BF"/>
          <w:lang w:val="en-US"/>
        </w:rPr>
        <w:t xml:space="preserve"> sec</w:t>
      </w:r>
    </w:p>
    <w:p w:rsidR="00C743C1" w:rsidRPr="00AB4561" w:rsidRDefault="00C743C1" w:rsidP="00C743C1">
      <w:pPr>
        <w:pStyle w:val="a3"/>
        <w:spacing w:after="0" w:line="240" w:lineRule="auto"/>
        <w:ind w:left="0"/>
        <w:rPr>
          <w:rFonts w:cs="Times New Roman"/>
        </w:rPr>
      </w:pPr>
      <w:r w:rsidRPr="00E51486">
        <w:rPr>
          <w:rFonts w:cs="Times New Roman"/>
        </w:rPr>
        <w:t>Για</w:t>
      </w:r>
      <w:r w:rsidRPr="00AB4561">
        <w:rPr>
          <w:rFonts w:cs="Times New Roman"/>
        </w:rPr>
        <w:t xml:space="preserve"> </w:t>
      </w:r>
      <w:r w:rsidRPr="00E51486">
        <w:rPr>
          <w:rFonts w:cs="Times New Roman"/>
        </w:rPr>
        <w:t>παράθυρο</w:t>
      </w:r>
      <w:r w:rsidRPr="00AB4561">
        <w:rPr>
          <w:rFonts w:cs="Times New Roman"/>
        </w:rPr>
        <w:t xml:space="preserve"> </w:t>
      </w:r>
      <w:r w:rsidRPr="00E51486">
        <w:rPr>
          <w:rFonts w:cs="Times New Roman"/>
        </w:rPr>
        <w:t>μήκους</w:t>
      </w:r>
      <w:r w:rsidR="00030B60" w:rsidRPr="00AB4561">
        <w:rPr>
          <w:rFonts w:cs="Times New Roman"/>
        </w:rPr>
        <w:t xml:space="preserve"> 3</w:t>
      </w:r>
      <w:r w:rsidR="00AB4561" w:rsidRPr="00AB4561">
        <w:rPr>
          <w:rFonts w:cs="Times New Roman"/>
        </w:rPr>
        <w:t>7(</w:t>
      </w:r>
      <w:r w:rsidR="00AB4561">
        <w:rPr>
          <w:rFonts w:cs="Times New Roman"/>
        </w:rPr>
        <w:t xml:space="preserve">αυξάνουμε το χρόνο προσομοίωσης σε 30 </w:t>
      </w:r>
      <w:r w:rsidR="00AB4561">
        <w:rPr>
          <w:rFonts w:cs="Times New Roman"/>
          <w:lang w:val="en-US"/>
        </w:rPr>
        <w:t>sec</w:t>
      </w:r>
      <w:r w:rsidR="00AB4561">
        <w:rPr>
          <w:rFonts w:cs="Times New Roman"/>
        </w:rPr>
        <w:t xml:space="preserve"> για να μεταδοθούν όλα τα πακέτα):</w:t>
      </w:r>
    </w:p>
    <w:p w:rsidR="00C743C1" w:rsidRPr="008410F8" w:rsidRDefault="00C743C1" w:rsidP="00C743C1">
      <w:pPr>
        <w:pStyle w:val="a3"/>
        <w:spacing w:after="0" w:line="240" w:lineRule="auto"/>
        <w:rPr>
          <w:rFonts w:cs="Times New Roman"/>
          <w:i/>
          <w:color w:val="943634" w:themeColor="accent2" w:themeShade="BF"/>
          <w:lang w:val="en-US"/>
        </w:rPr>
      </w:pPr>
      <w:r w:rsidRPr="008410F8">
        <w:rPr>
          <w:rFonts w:cs="Times New Roman"/>
          <w:i/>
          <w:color w:val="943634" w:themeColor="accent2" w:themeShade="BF"/>
          <w:lang w:val="en-US"/>
        </w:rPr>
        <w:t xml:space="preserve">Total Data received for flow ID </w:t>
      </w:r>
      <w:proofErr w:type="gramStart"/>
      <w:r w:rsidRPr="008410F8">
        <w:rPr>
          <w:rFonts w:cs="Times New Roman"/>
          <w:i/>
          <w:color w:val="943634" w:themeColor="accent2" w:themeShade="BF"/>
          <w:lang w:val="en-US"/>
        </w:rPr>
        <w:t>0 :</w:t>
      </w:r>
      <w:proofErr w:type="gramEnd"/>
      <w:r w:rsidR="00D51518" w:rsidRPr="008410F8">
        <w:rPr>
          <w:rFonts w:cs="Times New Roman"/>
          <w:i/>
          <w:color w:val="943634" w:themeColor="accent2" w:themeShade="BF"/>
          <w:lang w:val="en-US"/>
        </w:rPr>
        <w:t>99960</w:t>
      </w:r>
      <w:r w:rsidRPr="008410F8">
        <w:rPr>
          <w:rFonts w:cs="Times New Roman"/>
          <w:i/>
          <w:color w:val="943634" w:themeColor="accent2" w:themeShade="BF"/>
          <w:lang w:val="en-US"/>
        </w:rPr>
        <w:t xml:space="preserve"> Bytes</w:t>
      </w:r>
    </w:p>
    <w:p w:rsidR="00C743C1" w:rsidRPr="008410F8" w:rsidRDefault="00C743C1" w:rsidP="00C743C1">
      <w:pPr>
        <w:pStyle w:val="a3"/>
        <w:spacing w:after="0" w:line="240" w:lineRule="auto"/>
        <w:rPr>
          <w:rFonts w:cs="Times New Roman"/>
          <w:i/>
          <w:color w:val="943634" w:themeColor="accent2" w:themeShade="BF"/>
          <w:lang w:val="en-US"/>
        </w:rPr>
      </w:pPr>
      <w:r w:rsidRPr="008410F8">
        <w:rPr>
          <w:rFonts w:cs="Times New Roman"/>
          <w:i/>
          <w:color w:val="943634" w:themeColor="accent2" w:themeShade="BF"/>
          <w:lang w:val="en-US"/>
        </w:rPr>
        <w:t>Total Pa</w:t>
      </w:r>
      <w:r w:rsidR="00D51518" w:rsidRPr="008410F8">
        <w:rPr>
          <w:rFonts w:cs="Times New Roman"/>
          <w:i/>
          <w:color w:val="943634" w:themeColor="accent2" w:themeShade="BF"/>
          <w:lang w:val="en-US"/>
        </w:rPr>
        <w:t xml:space="preserve">ckets received for flow ID </w:t>
      </w:r>
      <w:proofErr w:type="gramStart"/>
      <w:r w:rsidR="00D51518" w:rsidRPr="008410F8">
        <w:rPr>
          <w:rFonts w:cs="Times New Roman"/>
          <w:i/>
          <w:color w:val="943634" w:themeColor="accent2" w:themeShade="BF"/>
          <w:lang w:val="en-US"/>
        </w:rPr>
        <w:t>0 :</w:t>
      </w:r>
      <w:proofErr w:type="gramEnd"/>
      <w:r w:rsidR="00D51518" w:rsidRPr="008410F8">
        <w:rPr>
          <w:rFonts w:cs="Times New Roman"/>
          <w:i/>
          <w:color w:val="943634" w:themeColor="accent2" w:themeShade="BF"/>
          <w:lang w:val="en-US"/>
        </w:rPr>
        <w:t>100</w:t>
      </w:r>
    </w:p>
    <w:p w:rsidR="00C743C1" w:rsidRPr="008410F8" w:rsidRDefault="00C743C1" w:rsidP="00C743C1">
      <w:pPr>
        <w:pStyle w:val="a3"/>
        <w:spacing w:after="0" w:line="240" w:lineRule="auto"/>
        <w:rPr>
          <w:rFonts w:cs="Times New Roman"/>
          <w:i/>
          <w:color w:val="943634" w:themeColor="accent2" w:themeShade="BF"/>
          <w:lang w:val="en-US"/>
        </w:rPr>
      </w:pPr>
      <w:r w:rsidRPr="008410F8">
        <w:rPr>
          <w:rFonts w:cs="Times New Roman"/>
          <w:i/>
          <w:color w:val="943634" w:themeColor="accent2" w:themeShade="BF"/>
          <w:lang w:val="en-US"/>
        </w:rPr>
        <w:t>Last pac</w:t>
      </w:r>
      <w:r w:rsidR="00D51518" w:rsidRPr="008410F8">
        <w:rPr>
          <w:rFonts w:cs="Times New Roman"/>
          <w:i/>
          <w:color w:val="943634" w:themeColor="accent2" w:themeShade="BF"/>
          <w:lang w:val="en-US"/>
        </w:rPr>
        <w:t xml:space="preserve">ket received for flow ID </w:t>
      </w:r>
      <w:proofErr w:type="gramStart"/>
      <w:r w:rsidR="00D51518" w:rsidRPr="008410F8">
        <w:rPr>
          <w:rFonts w:cs="Times New Roman"/>
          <w:i/>
          <w:color w:val="943634" w:themeColor="accent2" w:themeShade="BF"/>
          <w:lang w:val="en-US"/>
        </w:rPr>
        <w:t>0 :</w:t>
      </w:r>
      <w:proofErr w:type="gramEnd"/>
      <w:r w:rsidR="00D51518" w:rsidRPr="008410F8">
        <w:rPr>
          <w:rFonts w:cs="Times New Roman"/>
          <w:i/>
          <w:color w:val="943634" w:themeColor="accent2" w:themeShade="BF"/>
          <w:lang w:val="en-US"/>
        </w:rPr>
        <w:t>0.</w:t>
      </w:r>
      <w:r w:rsidR="00AB4561" w:rsidRPr="008410F8">
        <w:rPr>
          <w:rFonts w:cs="Times New Roman"/>
          <w:i/>
          <w:color w:val="943634" w:themeColor="accent2" w:themeShade="BF"/>
          <w:lang w:val="en-US"/>
        </w:rPr>
        <w:t>909773</w:t>
      </w:r>
      <w:r w:rsidRPr="008410F8">
        <w:rPr>
          <w:rFonts w:cs="Times New Roman"/>
          <w:i/>
          <w:color w:val="943634" w:themeColor="accent2" w:themeShade="BF"/>
          <w:lang w:val="en-US"/>
        </w:rPr>
        <w:t>sec</w:t>
      </w:r>
    </w:p>
    <w:p w:rsidR="00C743C1" w:rsidRPr="008410F8" w:rsidRDefault="00C743C1" w:rsidP="00C743C1">
      <w:pPr>
        <w:pStyle w:val="a3"/>
        <w:spacing w:after="0" w:line="240" w:lineRule="auto"/>
        <w:rPr>
          <w:rFonts w:cs="Times New Roman"/>
          <w:i/>
          <w:color w:val="943634" w:themeColor="accent2" w:themeShade="BF"/>
          <w:lang w:val="en-US"/>
        </w:rPr>
      </w:pPr>
      <w:r w:rsidRPr="008410F8">
        <w:rPr>
          <w:rFonts w:cs="Times New Roman"/>
          <w:i/>
          <w:color w:val="943634" w:themeColor="accent2" w:themeShade="BF"/>
          <w:lang w:val="en-US"/>
        </w:rPr>
        <w:t xml:space="preserve">Total </w:t>
      </w:r>
      <w:r w:rsidR="00D51518" w:rsidRPr="008410F8">
        <w:rPr>
          <w:rFonts w:cs="Times New Roman"/>
          <w:i/>
          <w:color w:val="943634" w:themeColor="accent2" w:themeShade="BF"/>
          <w:lang w:val="en-US"/>
        </w:rPr>
        <w:t xml:space="preserve">Data received for flow ID </w:t>
      </w:r>
      <w:proofErr w:type="gramStart"/>
      <w:r w:rsidR="00D51518" w:rsidRPr="008410F8">
        <w:rPr>
          <w:rFonts w:cs="Times New Roman"/>
          <w:i/>
          <w:color w:val="943634" w:themeColor="accent2" w:themeShade="BF"/>
          <w:lang w:val="en-US"/>
        </w:rPr>
        <w:t>1 :</w:t>
      </w:r>
      <w:proofErr w:type="gramEnd"/>
      <w:r w:rsidR="00D51518" w:rsidRPr="008410F8">
        <w:rPr>
          <w:rFonts w:cs="Times New Roman"/>
          <w:i/>
          <w:color w:val="943634" w:themeColor="accent2" w:themeShade="BF"/>
          <w:lang w:val="en-US"/>
        </w:rPr>
        <w:t>99960</w:t>
      </w:r>
      <w:r w:rsidRPr="008410F8">
        <w:rPr>
          <w:rFonts w:cs="Times New Roman"/>
          <w:i/>
          <w:color w:val="943634" w:themeColor="accent2" w:themeShade="BF"/>
          <w:lang w:val="en-US"/>
        </w:rPr>
        <w:t xml:space="preserve"> Bytes</w:t>
      </w:r>
    </w:p>
    <w:p w:rsidR="00C743C1" w:rsidRPr="008410F8" w:rsidRDefault="00C743C1" w:rsidP="00C743C1">
      <w:pPr>
        <w:pStyle w:val="a3"/>
        <w:spacing w:after="0" w:line="240" w:lineRule="auto"/>
        <w:rPr>
          <w:rFonts w:cs="Times New Roman"/>
          <w:i/>
          <w:color w:val="943634" w:themeColor="accent2" w:themeShade="BF"/>
          <w:lang w:val="en-US"/>
        </w:rPr>
      </w:pPr>
      <w:r w:rsidRPr="008410F8">
        <w:rPr>
          <w:rFonts w:cs="Times New Roman"/>
          <w:i/>
          <w:color w:val="943634" w:themeColor="accent2" w:themeShade="BF"/>
          <w:lang w:val="en-US"/>
        </w:rPr>
        <w:t>Total Pa</w:t>
      </w:r>
      <w:r w:rsidR="00D51518" w:rsidRPr="008410F8">
        <w:rPr>
          <w:rFonts w:cs="Times New Roman"/>
          <w:i/>
          <w:color w:val="943634" w:themeColor="accent2" w:themeShade="BF"/>
          <w:lang w:val="en-US"/>
        </w:rPr>
        <w:t xml:space="preserve">ckets received for flow ID </w:t>
      </w:r>
      <w:proofErr w:type="gramStart"/>
      <w:r w:rsidR="00D51518" w:rsidRPr="008410F8">
        <w:rPr>
          <w:rFonts w:cs="Times New Roman"/>
          <w:i/>
          <w:color w:val="943634" w:themeColor="accent2" w:themeShade="BF"/>
          <w:lang w:val="en-US"/>
        </w:rPr>
        <w:t>1 :</w:t>
      </w:r>
      <w:proofErr w:type="gramEnd"/>
      <w:r w:rsidR="00D51518" w:rsidRPr="008410F8">
        <w:rPr>
          <w:rFonts w:cs="Times New Roman"/>
          <w:i/>
          <w:color w:val="943634" w:themeColor="accent2" w:themeShade="BF"/>
          <w:lang w:val="en-US"/>
        </w:rPr>
        <w:t>100</w:t>
      </w:r>
    </w:p>
    <w:p w:rsidR="00C743C1" w:rsidRPr="008410F8" w:rsidRDefault="00C743C1" w:rsidP="00C743C1">
      <w:pPr>
        <w:pStyle w:val="a3"/>
        <w:spacing w:after="0" w:line="240" w:lineRule="auto"/>
        <w:rPr>
          <w:rFonts w:cs="Times New Roman"/>
          <w:i/>
          <w:color w:val="943634" w:themeColor="accent2" w:themeShade="BF"/>
          <w:lang w:val="en-US"/>
        </w:rPr>
      </w:pPr>
      <w:r w:rsidRPr="008410F8">
        <w:rPr>
          <w:rFonts w:cs="Times New Roman"/>
          <w:i/>
          <w:color w:val="943634" w:themeColor="accent2" w:themeShade="BF"/>
          <w:lang w:val="en-US"/>
        </w:rPr>
        <w:t xml:space="preserve">Last </w:t>
      </w:r>
      <w:r w:rsidR="00D51518" w:rsidRPr="008410F8">
        <w:rPr>
          <w:rFonts w:cs="Times New Roman"/>
          <w:i/>
          <w:color w:val="943634" w:themeColor="accent2" w:themeShade="BF"/>
          <w:lang w:val="en-US"/>
        </w:rPr>
        <w:t xml:space="preserve">packet received for flow ID </w:t>
      </w:r>
      <w:proofErr w:type="gramStart"/>
      <w:r w:rsidR="00D51518" w:rsidRPr="008410F8">
        <w:rPr>
          <w:rFonts w:cs="Times New Roman"/>
          <w:i/>
          <w:color w:val="943634" w:themeColor="accent2" w:themeShade="BF"/>
          <w:lang w:val="en-US"/>
        </w:rPr>
        <w:t>1 :</w:t>
      </w:r>
      <w:proofErr w:type="gramEnd"/>
      <w:r w:rsidR="00AB4561" w:rsidRPr="008410F8">
        <w:rPr>
          <w:rFonts w:cs="Times New Roman"/>
          <w:i/>
          <w:color w:val="943634" w:themeColor="accent2" w:themeShade="BF"/>
          <w:lang w:val="en-US"/>
        </w:rPr>
        <w:t>23.81012</w:t>
      </w:r>
      <w:r w:rsidRPr="008410F8">
        <w:rPr>
          <w:rFonts w:cs="Times New Roman"/>
          <w:i/>
          <w:color w:val="943634" w:themeColor="accent2" w:themeShade="BF"/>
          <w:lang w:val="en-US"/>
        </w:rPr>
        <w:t xml:space="preserve"> sec</w:t>
      </w:r>
    </w:p>
    <w:p w:rsidR="00C743C1" w:rsidRPr="00E51486" w:rsidRDefault="00C743C1" w:rsidP="00C743C1">
      <w:pPr>
        <w:pStyle w:val="a3"/>
        <w:spacing w:after="0" w:line="240" w:lineRule="auto"/>
        <w:ind w:left="0"/>
        <w:rPr>
          <w:rFonts w:cs="Times New Roman"/>
          <w:lang w:val="en-US"/>
        </w:rPr>
      </w:pPr>
    </w:p>
    <w:p w:rsidR="00724D45" w:rsidRPr="00A1433C" w:rsidRDefault="00724D45" w:rsidP="00030B60">
      <w:pPr>
        <w:pStyle w:val="a3"/>
        <w:spacing w:after="0" w:line="240" w:lineRule="auto"/>
        <w:ind w:left="360"/>
        <w:jc w:val="center"/>
        <w:rPr>
          <w:rFonts w:cs="Times New Roman"/>
          <w:b/>
          <w:i/>
          <w:color w:val="00B050"/>
          <w:sz w:val="24"/>
          <w:u w:val="single"/>
          <w:lang w:val="en-US"/>
        </w:rPr>
      </w:pPr>
    </w:p>
    <w:p w:rsidR="00724D45" w:rsidRPr="00A1433C" w:rsidRDefault="00724D45" w:rsidP="00030B60">
      <w:pPr>
        <w:pStyle w:val="a3"/>
        <w:spacing w:after="0" w:line="240" w:lineRule="auto"/>
        <w:ind w:left="360"/>
        <w:jc w:val="center"/>
        <w:rPr>
          <w:rFonts w:cs="Times New Roman"/>
          <w:b/>
          <w:i/>
          <w:color w:val="00B050"/>
          <w:sz w:val="24"/>
          <w:u w:val="single"/>
          <w:lang w:val="en-US"/>
        </w:rPr>
      </w:pPr>
    </w:p>
    <w:p w:rsidR="00724D45" w:rsidRPr="00A1433C" w:rsidRDefault="00724D45" w:rsidP="00030B60">
      <w:pPr>
        <w:pStyle w:val="a3"/>
        <w:spacing w:after="0" w:line="240" w:lineRule="auto"/>
        <w:ind w:left="360"/>
        <w:jc w:val="center"/>
        <w:rPr>
          <w:rFonts w:cs="Times New Roman"/>
          <w:b/>
          <w:i/>
          <w:color w:val="00B050"/>
          <w:sz w:val="24"/>
          <w:u w:val="single"/>
          <w:lang w:val="en-US"/>
        </w:rPr>
      </w:pPr>
    </w:p>
    <w:p w:rsidR="00724D45" w:rsidRPr="00A1433C" w:rsidRDefault="00724D45" w:rsidP="00030B60">
      <w:pPr>
        <w:pStyle w:val="a3"/>
        <w:spacing w:after="0" w:line="240" w:lineRule="auto"/>
        <w:ind w:left="360"/>
        <w:jc w:val="center"/>
        <w:rPr>
          <w:rFonts w:cs="Times New Roman"/>
          <w:b/>
          <w:i/>
          <w:color w:val="00B050"/>
          <w:sz w:val="24"/>
          <w:u w:val="single"/>
          <w:lang w:val="en-US"/>
        </w:rPr>
      </w:pPr>
    </w:p>
    <w:p w:rsidR="00724D45" w:rsidRPr="00A1433C" w:rsidRDefault="00724D45" w:rsidP="00030B60">
      <w:pPr>
        <w:pStyle w:val="a3"/>
        <w:spacing w:after="0" w:line="240" w:lineRule="auto"/>
        <w:ind w:left="360"/>
        <w:jc w:val="center"/>
        <w:rPr>
          <w:rFonts w:cs="Times New Roman"/>
          <w:b/>
          <w:i/>
          <w:color w:val="00B050"/>
          <w:sz w:val="24"/>
          <w:u w:val="single"/>
          <w:lang w:val="en-US"/>
        </w:rPr>
      </w:pPr>
    </w:p>
    <w:p w:rsidR="00724D45" w:rsidRPr="00A1433C" w:rsidRDefault="00724D45" w:rsidP="00030B60">
      <w:pPr>
        <w:pStyle w:val="a3"/>
        <w:spacing w:after="0" w:line="240" w:lineRule="auto"/>
        <w:ind w:left="360"/>
        <w:jc w:val="center"/>
        <w:rPr>
          <w:rFonts w:cs="Times New Roman"/>
          <w:b/>
          <w:i/>
          <w:color w:val="00B050"/>
          <w:sz w:val="24"/>
          <w:u w:val="single"/>
          <w:lang w:val="en-US"/>
        </w:rPr>
      </w:pPr>
    </w:p>
    <w:p w:rsidR="00030B60" w:rsidRPr="00030B60" w:rsidRDefault="00030B60" w:rsidP="00030B60">
      <w:pPr>
        <w:pStyle w:val="a3"/>
        <w:spacing w:after="0" w:line="240" w:lineRule="auto"/>
        <w:ind w:left="360"/>
        <w:jc w:val="center"/>
        <w:rPr>
          <w:rFonts w:cs="Times New Roman"/>
          <w:b/>
          <w:i/>
          <w:color w:val="00B050"/>
          <w:sz w:val="24"/>
          <w:u w:val="single"/>
        </w:rPr>
      </w:pPr>
      <w:r w:rsidRPr="00030B60">
        <w:rPr>
          <w:rFonts w:cs="Times New Roman"/>
          <w:b/>
          <w:i/>
          <w:color w:val="00B050"/>
          <w:sz w:val="24"/>
          <w:u w:val="single"/>
        </w:rPr>
        <w:lastRenderedPageBreak/>
        <w:t>Ερωτήσεις:</w:t>
      </w:r>
    </w:p>
    <w:p w:rsidR="00C743C1" w:rsidRPr="008410F8" w:rsidRDefault="00C743C1" w:rsidP="00C743C1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color w:val="E36C0A" w:themeColor="accent6" w:themeShade="BF"/>
          <w:u w:val="single"/>
        </w:rPr>
      </w:pPr>
      <w:r w:rsidRPr="008410F8">
        <w:rPr>
          <w:rFonts w:cs="Times New Roman"/>
          <w:color w:val="E36C0A" w:themeColor="accent6" w:themeShade="BF"/>
          <w:u w:val="single"/>
        </w:rPr>
        <w:t>Ποιος είναι ο αριθμός των πακέτων που παρελήφθησαν, πόσα δεδομένα παρελήφθησαν από τον παραλήπτη κατά τη διάρκεια της προσομοίωσης για κάθε ροή κίνησης;</w:t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  <w:r w:rsidRPr="00E51486">
        <w:rPr>
          <w:rFonts w:cs="Times New Roman"/>
        </w:rPr>
        <w:t xml:space="preserve">Και για τις δύο περιπτώσεις </w:t>
      </w:r>
      <w:r w:rsidR="00AB4561" w:rsidRPr="00E51486">
        <w:rPr>
          <w:rFonts w:cs="Times New Roman"/>
        </w:rPr>
        <w:t>παραθύρων</w:t>
      </w:r>
      <w:r w:rsidRPr="00E51486">
        <w:rPr>
          <w:rFonts w:cs="Times New Roman"/>
        </w:rPr>
        <w:t xml:space="preserve">, παρατηρώντας τα παραπάνω δεδομένα συμπεραίνουμε ότι τόσο για την ροή δεδομένων από τον κόμβο </w:t>
      </w:r>
      <w:r w:rsidR="002706B2">
        <w:rPr>
          <w:rFonts w:cs="Times New Roman"/>
          <w:lang w:val="en-US"/>
        </w:rPr>
        <w:t>n</w:t>
      </w:r>
      <w:r w:rsidRPr="00E51486">
        <w:rPr>
          <w:rFonts w:cs="Times New Roman"/>
        </w:rPr>
        <w:t xml:space="preserve">0 στον </w:t>
      </w:r>
      <w:r w:rsidR="002706B2">
        <w:rPr>
          <w:rFonts w:cs="Times New Roman"/>
          <w:lang w:val="en-US"/>
        </w:rPr>
        <w:t>n</w:t>
      </w:r>
      <w:r w:rsidRPr="00E51486">
        <w:rPr>
          <w:rFonts w:cs="Times New Roman"/>
        </w:rPr>
        <w:t xml:space="preserve">3 όσο και για την ροή από τον κόμβο </w:t>
      </w:r>
      <w:r w:rsidR="002706B2">
        <w:rPr>
          <w:rFonts w:cs="Times New Roman"/>
          <w:lang w:val="en-US"/>
        </w:rPr>
        <w:t>n</w:t>
      </w:r>
      <w:r w:rsidRPr="00E51486">
        <w:rPr>
          <w:rFonts w:cs="Times New Roman"/>
        </w:rPr>
        <w:t xml:space="preserve">1 στον </w:t>
      </w:r>
      <w:r w:rsidR="002706B2">
        <w:rPr>
          <w:rFonts w:cs="Times New Roman"/>
          <w:lang w:val="en-US"/>
        </w:rPr>
        <w:t>n</w:t>
      </w:r>
      <w:r w:rsidR="002706B2">
        <w:rPr>
          <w:rFonts w:cs="Times New Roman"/>
        </w:rPr>
        <w:t xml:space="preserve">2, παρελήφθησαν συνολικά </w:t>
      </w:r>
      <w:r w:rsidR="002706B2" w:rsidRPr="002706B2">
        <w:rPr>
          <w:rFonts w:cs="Times New Roman"/>
        </w:rPr>
        <w:t>100</w:t>
      </w:r>
      <w:r w:rsidR="002706B2">
        <w:rPr>
          <w:rFonts w:cs="Times New Roman"/>
        </w:rPr>
        <w:t xml:space="preserve"> πακέτα,  ή ισοδύναμα </w:t>
      </w:r>
      <w:r w:rsidR="002706B2" w:rsidRPr="002706B2">
        <w:rPr>
          <w:rFonts w:cs="Times New Roman"/>
        </w:rPr>
        <w:t>99960</w:t>
      </w:r>
      <w:r w:rsidRPr="00E51486">
        <w:rPr>
          <w:rFonts w:cs="Times New Roman"/>
          <w:lang w:val="en-US"/>
        </w:rPr>
        <w:t>bytes</w:t>
      </w:r>
      <w:r w:rsidRPr="00E51486">
        <w:rPr>
          <w:rFonts w:cs="Times New Roman"/>
        </w:rPr>
        <w:t>.</w:t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</w:p>
    <w:p w:rsidR="00C743C1" w:rsidRPr="008410F8" w:rsidRDefault="00C743C1" w:rsidP="00C743C1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color w:val="E36C0A" w:themeColor="accent6" w:themeShade="BF"/>
          <w:u w:val="single"/>
        </w:rPr>
      </w:pPr>
      <w:r w:rsidRPr="008410F8">
        <w:rPr>
          <w:rFonts w:cs="Times New Roman"/>
          <w:color w:val="E36C0A" w:themeColor="accent6" w:themeShade="BF"/>
          <w:u w:val="single"/>
        </w:rPr>
        <w:t>Εξετάζοντας το αρχείο ίχνους, προσδιορίστε σε πόσο χρόνο απεστάλησαν αυτά τα δεδομένα στις δύο περιπτώσεις για κάθε ροή κίνησης. Ποιος ο ρυθμός μετάδοσης δεδομένων και ποια είναι η χρησιμοποίηση του καναλιού;</w:t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  <w:r w:rsidRPr="00E51486">
        <w:rPr>
          <w:rFonts w:cs="Times New Roman"/>
        </w:rPr>
        <w:t>Η ροή κίνησης από τον κόμβο 1 στον κόμβο 2</w:t>
      </w:r>
      <w:r w:rsidR="0052790F">
        <w:rPr>
          <w:rFonts w:cs="Times New Roman"/>
        </w:rPr>
        <w:t xml:space="preserve"> (</w:t>
      </w:r>
      <w:r w:rsidR="0052790F">
        <w:rPr>
          <w:rFonts w:cs="Times New Roman"/>
          <w:lang w:val="en-US"/>
        </w:rPr>
        <w:t>SW</w:t>
      </w:r>
      <w:r w:rsidR="0052790F" w:rsidRPr="0052790F">
        <w:rPr>
          <w:rFonts w:cs="Times New Roman"/>
        </w:rPr>
        <w:t xml:space="preserve"> </w:t>
      </w:r>
      <w:r w:rsidR="0052790F">
        <w:rPr>
          <w:rFonts w:cs="Times New Roman"/>
        </w:rPr>
        <w:t>πρωτόκολλο)</w:t>
      </w:r>
      <w:r w:rsidRPr="00E51486">
        <w:rPr>
          <w:rFonts w:cs="Times New Roman"/>
        </w:rPr>
        <w:t xml:space="preserve"> είναι ίδια και στην δύο </w:t>
      </w:r>
      <w:r w:rsidR="0052790F" w:rsidRPr="00E51486">
        <w:rPr>
          <w:rFonts w:cs="Times New Roman"/>
        </w:rPr>
        <w:t>περιπτώσεις</w:t>
      </w:r>
      <w:r w:rsidRPr="00E51486">
        <w:rPr>
          <w:rFonts w:cs="Times New Roman"/>
        </w:rPr>
        <w:t xml:space="preserve"> που λαμβάνονται, καθώς το μέγεθος του παραθύρου που τροποποιείται αφορά μόνο την ροή από τον κόμβο 0 στον 3</w:t>
      </w:r>
      <w:r w:rsidR="0052790F" w:rsidRPr="0052790F">
        <w:rPr>
          <w:rFonts w:cs="Times New Roman"/>
        </w:rPr>
        <w:t xml:space="preserve"> (</w:t>
      </w:r>
      <w:r w:rsidR="0052790F">
        <w:rPr>
          <w:rFonts w:cs="Times New Roman"/>
          <w:lang w:val="en-US"/>
        </w:rPr>
        <w:t>GBN</w:t>
      </w:r>
      <w:r w:rsidR="0052790F" w:rsidRPr="0052790F">
        <w:rPr>
          <w:rFonts w:cs="Times New Roman"/>
        </w:rPr>
        <w:t xml:space="preserve"> </w:t>
      </w:r>
      <w:r w:rsidR="0052790F">
        <w:rPr>
          <w:rFonts w:cs="Times New Roman"/>
        </w:rPr>
        <w:t>πρωτόκολλο</w:t>
      </w:r>
      <w:r w:rsidR="0052790F" w:rsidRPr="0052790F">
        <w:rPr>
          <w:rFonts w:cs="Times New Roman"/>
        </w:rPr>
        <w:t>)</w:t>
      </w:r>
      <w:r w:rsidRPr="00E51486">
        <w:rPr>
          <w:rFonts w:cs="Times New Roman"/>
        </w:rPr>
        <w:t xml:space="preserve">. Έτσι, και στις δύο περιπτώσεις παρατηρούμε ότι για στην ροή 1 – 2, η μεταφορά των πακέτων ολοκληρώνεται τη στιγμή </w:t>
      </w:r>
      <w:r w:rsidR="0052790F">
        <w:rPr>
          <w:rFonts w:cs="Times New Roman"/>
        </w:rPr>
        <w:t>23.81012</w:t>
      </w:r>
      <w:r w:rsidRPr="00E51486">
        <w:rPr>
          <w:rFonts w:cs="Times New Roman"/>
          <w:lang w:val="en-US"/>
        </w:rPr>
        <w:t>sec</w:t>
      </w:r>
      <w:r w:rsidRPr="00E51486">
        <w:rPr>
          <w:rFonts w:cs="Times New Roman"/>
        </w:rPr>
        <w:t>. Επομένως, επειδή η μετάδοση ξεκινάει τη στιγμή 0</w:t>
      </w:r>
      <w:r w:rsidR="0052790F">
        <w:rPr>
          <w:rFonts w:cs="Times New Roman"/>
        </w:rPr>
        <w:t>.</w:t>
      </w:r>
      <w:r w:rsidRPr="00E51486">
        <w:rPr>
          <w:rFonts w:cs="Times New Roman"/>
        </w:rPr>
        <w:t>5</w:t>
      </w:r>
      <w:r w:rsidRPr="00E51486">
        <w:rPr>
          <w:rFonts w:cs="Times New Roman"/>
          <w:lang w:val="en-US"/>
        </w:rPr>
        <w:t>sec</w:t>
      </w:r>
      <w:r w:rsidRPr="00E51486">
        <w:rPr>
          <w:rFonts w:cs="Times New Roman"/>
        </w:rPr>
        <w:t xml:space="preserve">, τα δεδομένα στάλθηκαν σε </w:t>
      </w:r>
      <w:r w:rsidR="0052790F">
        <w:rPr>
          <w:rFonts w:cs="Times New Roman"/>
        </w:rPr>
        <w:t>23.31012</w:t>
      </w:r>
      <w:r w:rsidRPr="00E51486">
        <w:rPr>
          <w:rFonts w:cs="Times New Roman"/>
          <w:lang w:val="en-US"/>
        </w:rPr>
        <w:t>sec</w:t>
      </w:r>
      <w:r w:rsidRPr="00E51486">
        <w:rPr>
          <w:rFonts w:cs="Times New Roman"/>
        </w:rPr>
        <w:t xml:space="preserve">. Ο ρυθμός μετάδοσης για το πρωτόκολλο </w:t>
      </w:r>
      <w:r w:rsidRPr="00E51486">
        <w:rPr>
          <w:rFonts w:cs="Times New Roman"/>
          <w:lang w:val="en-US"/>
        </w:rPr>
        <w:t>SW</w:t>
      </w:r>
      <w:r w:rsidRPr="00E51486">
        <w:rPr>
          <w:rFonts w:cs="Times New Roman"/>
        </w:rPr>
        <w:t xml:space="preserve"> θα είναι:</w:t>
      </w:r>
    </w:p>
    <w:p w:rsidR="00C743C1" w:rsidRPr="00E51486" w:rsidRDefault="009B069A" w:rsidP="00C743C1">
      <w:pPr>
        <w:pStyle w:val="a3"/>
        <w:spacing w:after="0" w:line="240" w:lineRule="auto"/>
        <w:ind w:left="360"/>
        <w:rPr>
          <w:rFonts w:cs="Times New Roman"/>
        </w:rPr>
      </w:pPr>
      <w:r w:rsidRPr="00105B4D">
        <w:rPr>
          <w:position w:val="-28"/>
        </w:rPr>
        <w:object w:dxaOrig="5280" w:dyaOrig="660">
          <v:shape id="_x0000_i1029" type="#_x0000_t75" style="width:263.8pt;height:32.85pt" o:ole="">
            <v:imagedata r:id="rId22" o:title=""/>
          </v:shape>
          <o:OLEObject Type="Embed" ProgID="Equation.DSMT4" ShapeID="_x0000_i1029" DrawAspect="Content" ObjectID="_1491837086" r:id="rId23"/>
        </w:object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  <w:r w:rsidRPr="00E51486">
        <w:rPr>
          <w:rFonts w:cs="Times New Roman"/>
        </w:rPr>
        <w:t xml:space="preserve">ενώ η χρησιμοποίηση του καναλιού </w:t>
      </w:r>
      <w:r w:rsidR="0052790F">
        <w:rPr>
          <w:rFonts w:cs="Times New Roman"/>
        </w:rPr>
        <w:t>1-2</w:t>
      </w:r>
      <w:r w:rsidRPr="00E51486">
        <w:rPr>
          <w:rFonts w:cs="Times New Roman"/>
        </w:rPr>
        <w:t xml:space="preserve"> είναι:</w:t>
      </w:r>
    </w:p>
    <w:p w:rsidR="00C743C1" w:rsidRPr="00E51486" w:rsidRDefault="00915ABC" w:rsidP="00C743C1">
      <w:pPr>
        <w:pStyle w:val="a3"/>
        <w:spacing w:after="0" w:line="240" w:lineRule="auto"/>
        <w:ind w:left="360"/>
        <w:rPr>
          <w:rFonts w:cs="Times New Roman"/>
        </w:rPr>
      </w:pPr>
      <w:r w:rsidRPr="00105B4D">
        <w:rPr>
          <w:position w:val="-28"/>
        </w:rPr>
        <w:object w:dxaOrig="5600" w:dyaOrig="660">
          <v:shape id="_x0000_i1030" type="#_x0000_t75" style="width:279.95pt;height:32.85pt" o:ole="">
            <v:imagedata r:id="rId24" o:title=""/>
          </v:shape>
          <o:OLEObject Type="Embed" ProgID="Equation.DSMT4" ShapeID="_x0000_i1030" DrawAspect="Content" ObjectID="_1491837087" r:id="rId25"/>
        </w:object>
      </w:r>
    </w:p>
    <w:p w:rsidR="00C743C1" w:rsidRPr="00E51486" w:rsidRDefault="00C743C1" w:rsidP="00C743C1">
      <w:pPr>
        <w:pStyle w:val="a3"/>
        <w:spacing w:after="0" w:line="240" w:lineRule="auto"/>
        <w:ind w:left="360"/>
        <w:rPr>
          <w:rFonts w:cs="Times New Roman"/>
        </w:rPr>
      </w:pPr>
      <w:r w:rsidRPr="00E51486">
        <w:rPr>
          <w:rFonts w:cs="Times New Roman"/>
        </w:rPr>
        <w:t>Στην πε</w:t>
      </w:r>
      <w:r w:rsidR="0052790F">
        <w:rPr>
          <w:rFonts w:cs="Times New Roman"/>
        </w:rPr>
        <w:t>ρίπτωση του παραθύρου μεγέθους 10</w:t>
      </w:r>
      <w:r w:rsidRPr="00E51486">
        <w:rPr>
          <w:rFonts w:cs="Times New Roman"/>
        </w:rPr>
        <w:t xml:space="preserve">, για την ροή από τον κόμβο </w:t>
      </w:r>
      <w:r w:rsidR="009C6C27">
        <w:rPr>
          <w:rFonts w:cs="Times New Roman"/>
          <w:lang w:val="en-US"/>
        </w:rPr>
        <w:t>n</w:t>
      </w:r>
      <w:r w:rsidRPr="00E51486">
        <w:rPr>
          <w:rFonts w:cs="Times New Roman"/>
        </w:rPr>
        <w:t xml:space="preserve">0 στον </w:t>
      </w:r>
      <w:r w:rsidR="009C6C27">
        <w:rPr>
          <w:rFonts w:cs="Times New Roman"/>
          <w:lang w:val="en-US"/>
        </w:rPr>
        <w:t>n</w:t>
      </w:r>
      <w:r w:rsidRPr="00E51486">
        <w:rPr>
          <w:rFonts w:cs="Times New Roman"/>
        </w:rPr>
        <w:t xml:space="preserve">3 έχουμε ότι η μεταφορά πακέτων ολοκληρώνεται τη στιγμή </w:t>
      </w:r>
      <w:r w:rsidR="009C6C27" w:rsidRPr="009C6C27">
        <w:rPr>
          <w:rFonts w:cs="Times New Roman"/>
        </w:rPr>
        <w:t>2.52452</w:t>
      </w:r>
      <w:r w:rsidR="009C6C27">
        <w:rPr>
          <w:rFonts w:cs="Times New Roman"/>
          <w:lang w:val="en-US"/>
        </w:rPr>
        <w:t>sec</w:t>
      </w:r>
      <w:r w:rsidR="009C6C27" w:rsidRPr="009C6C27">
        <w:rPr>
          <w:rFonts w:cs="Times New Roman"/>
        </w:rPr>
        <w:t xml:space="preserve"> </w:t>
      </w:r>
      <w:r w:rsidRPr="00E51486">
        <w:rPr>
          <w:rFonts w:cs="Times New Roman"/>
        </w:rPr>
        <w:t xml:space="preserve">, δηλαδή η μεταφορά των πακέτων διαρκεί </w:t>
      </w:r>
      <w:r w:rsidR="009C6C27" w:rsidRPr="009C6C27">
        <w:rPr>
          <w:rFonts w:cs="Times New Roman"/>
        </w:rPr>
        <w:t>2.52452</w:t>
      </w:r>
      <w:r w:rsidR="009C6C27">
        <w:rPr>
          <w:rFonts w:cs="Times New Roman"/>
        </w:rPr>
        <w:t>-0</w:t>
      </w:r>
      <w:r w:rsidR="009C6C27" w:rsidRPr="009C6C27">
        <w:rPr>
          <w:rFonts w:cs="Times New Roman"/>
        </w:rPr>
        <w:t>.</w:t>
      </w:r>
      <w:r w:rsidR="009C6C27">
        <w:rPr>
          <w:rFonts w:cs="Times New Roman"/>
        </w:rPr>
        <w:t>5=</w:t>
      </w:r>
      <w:r w:rsidR="009C6C27" w:rsidRPr="009C6C27">
        <w:rPr>
          <w:rFonts w:cs="Times New Roman"/>
        </w:rPr>
        <w:t>2.02452</w:t>
      </w:r>
      <w:r w:rsidRPr="00E51486">
        <w:rPr>
          <w:rFonts w:cs="Times New Roman"/>
          <w:lang w:val="en-US"/>
        </w:rPr>
        <w:t>sec</w:t>
      </w:r>
      <w:r w:rsidRPr="00E51486">
        <w:rPr>
          <w:rFonts w:cs="Times New Roman"/>
        </w:rPr>
        <w:t xml:space="preserve">. Άρα ο ρυθμός μετάδοσης θα είναι </w:t>
      </w:r>
      <w:r w:rsidR="009C6C27" w:rsidRPr="00894810">
        <w:rPr>
          <w:position w:val="-24"/>
        </w:rPr>
        <w:object w:dxaOrig="3640" w:dyaOrig="620">
          <v:shape id="_x0000_i1031" type="#_x0000_t75" style="width:182pt;height:31.1pt" o:ole="">
            <v:imagedata r:id="rId26" o:title=""/>
          </v:shape>
          <o:OLEObject Type="Embed" ProgID="Equation.DSMT4" ShapeID="_x0000_i1031" DrawAspect="Content" ObjectID="_1491837088" r:id="rId27"/>
        </w:object>
      </w:r>
      <w:r w:rsidRPr="00E51486">
        <w:rPr>
          <w:rFonts w:cs="Times New Roman"/>
        </w:rPr>
        <w:t xml:space="preserve">και η χρησιμοποίηση του καναλιού είναι </w:t>
      </w:r>
      <w:r w:rsidR="009C6C27">
        <w:rPr>
          <w:rFonts w:cs="Times New Roman"/>
        </w:rPr>
        <w:t xml:space="preserve">περίπου </w:t>
      </w:r>
      <w:r w:rsidR="009C6C27" w:rsidRPr="00894810">
        <w:rPr>
          <w:position w:val="-24"/>
        </w:rPr>
        <w:object w:dxaOrig="2120" w:dyaOrig="620">
          <v:shape id="_x0000_i1032" type="#_x0000_t75" style="width:106pt;height:31.1pt" o:ole="">
            <v:imagedata r:id="rId28" o:title=""/>
          </v:shape>
          <o:OLEObject Type="Embed" ProgID="Equation.DSMT4" ShapeID="_x0000_i1032" DrawAspect="Content" ObjectID="_1491837089" r:id="rId29"/>
        </w:object>
      </w:r>
    </w:p>
    <w:p w:rsidR="00C91F68" w:rsidRPr="00A1433C" w:rsidRDefault="00C743C1" w:rsidP="009C6C27">
      <w:pPr>
        <w:pStyle w:val="a3"/>
        <w:spacing w:after="0" w:line="240" w:lineRule="auto"/>
        <w:ind w:left="360"/>
      </w:pPr>
      <w:r w:rsidRPr="00E51486">
        <w:rPr>
          <w:rFonts w:cs="Times New Roman"/>
        </w:rPr>
        <w:t>Στην πε</w:t>
      </w:r>
      <w:r w:rsidR="009C6C27">
        <w:rPr>
          <w:rFonts w:cs="Times New Roman"/>
        </w:rPr>
        <w:t>ρίπτωση του παραθύρου μεγέθους 37</w:t>
      </w:r>
      <w:r w:rsidRPr="00E51486">
        <w:rPr>
          <w:rFonts w:cs="Times New Roman"/>
        </w:rPr>
        <w:t>, για την ροή από τον κόμβο 0 στον 3 έχουμε ότι η μεταφορά πακέτων ολοκληρώνεται τη στιγμή 0</w:t>
      </w:r>
      <w:r w:rsidR="009C6C27" w:rsidRPr="009C6C27">
        <w:rPr>
          <w:rFonts w:cs="Times New Roman"/>
        </w:rPr>
        <w:t>.</w:t>
      </w:r>
      <w:r w:rsidR="009C6C27">
        <w:rPr>
          <w:rFonts w:cs="Times New Roman"/>
        </w:rPr>
        <w:t>909773</w:t>
      </w:r>
      <w:r w:rsidR="009C6C27">
        <w:rPr>
          <w:rFonts w:cs="Times New Roman"/>
          <w:lang w:val="en-US"/>
        </w:rPr>
        <w:t>sec</w:t>
      </w:r>
      <w:r w:rsidRPr="00E51486">
        <w:rPr>
          <w:rFonts w:cs="Times New Roman"/>
        </w:rPr>
        <w:t>, δηλαδή η</w:t>
      </w:r>
      <w:r w:rsidR="009C6C27">
        <w:rPr>
          <w:rFonts w:cs="Times New Roman"/>
        </w:rPr>
        <w:t xml:space="preserve"> μεταφορά των πακέτων διαρκεί 0</w:t>
      </w:r>
      <w:r w:rsidR="009C6C27" w:rsidRPr="009C6C27">
        <w:rPr>
          <w:rFonts w:cs="Times New Roman"/>
        </w:rPr>
        <w:t>.909773</w:t>
      </w:r>
      <w:r w:rsidR="009C6C27">
        <w:rPr>
          <w:rFonts w:cs="Times New Roman"/>
        </w:rPr>
        <w:t>-0</w:t>
      </w:r>
      <w:r w:rsidR="009C6C27" w:rsidRPr="009C6C27">
        <w:rPr>
          <w:rFonts w:cs="Times New Roman"/>
        </w:rPr>
        <w:t>.</w:t>
      </w:r>
      <w:r w:rsidR="009C6C27">
        <w:rPr>
          <w:rFonts w:cs="Times New Roman"/>
        </w:rPr>
        <w:t>5=0</w:t>
      </w:r>
      <w:r w:rsidR="009C6C27" w:rsidRPr="009C6C27">
        <w:rPr>
          <w:rFonts w:cs="Times New Roman"/>
        </w:rPr>
        <w:t>.409773</w:t>
      </w:r>
      <w:r w:rsidRPr="00E51486">
        <w:rPr>
          <w:rFonts w:cs="Times New Roman"/>
          <w:lang w:val="en-US"/>
        </w:rPr>
        <w:t>sec</w:t>
      </w:r>
      <w:r w:rsidRPr="00E51486">
        <w:rPr>
          <w:rFonts w:cs="Times New Roman"/>
        </w:rPr>
        <w:t xml:space="preserve">. Άρα ο ρυθμός μετάδοσης θα είναι </w:t>
      </w:r>
      <w:r w:rsidR="009C6C27" w:rsidRPr="00894810">
        <w:rPr>
          <w:position w:val="-24"/>
        </w:rPr>
        <w:object w:dxaOrig="3620" w:dyaOrig="620">
          <v:shape id="_x0000_i1033" type="#_x0000_t75" style="width:180.85pt;height:31.1pt" o:ole="">
            <v:imagedata r:id="rId30" o:title=""/>
          </v:shape>
          <o:OLEObject Type="Embed" ProgID="Equation.DSMT4" ShapeID="_x0000_i1033" DrawAspect="Content" ObjectID="_1491837090" r:id="rId31"/>
        </w:object>
      </w:r>
      <w:r w:rsidRPr="00E51486">
        <w:rPr>
          <w:rFonts w:cs="Times New Roman"/>
        </w:rPr>
        <w:t xml:space="preserve">και η χρησιμοποίηση του καναλιού είναι </w:t>
      </w:r>
      <w:r w:rsidR="009C6C27" w:rsidRPr="00894810">
        <w:rPr>
          <w:position w:val="-24"/>
        </w:rPr>
        <w:object w:dxaOrig="1960" w:dyaOrig="620">
          <v:shape id="_x0000_i1034" type="#_x0000_t75" style="width:97.9pt;height:31.1pt" o:ole="">
            <v:imagedata r:id="rId32" o:title=""/>
          </v:shape>
          <o:OLEObject Type="Embed" ProgID="Equation.DSMT4" ShapeID="_x0000_i1034" DrawAspect="Content" ObjectID="_1491837091" r:id="rId33"/>
        </w:object>
      </w:r>
    </w:p>
    <w:p w:rsidR="00EE3382" w:rsidRPr="00A1433C" w:rsidRDefault="00EE3382" w:rsidP="009C6C27">
      <w:pPr>
        <w:pStyle w:val="a3"/>
        <w:spacing w:after="0" w:line="240" w:lineRule="auto"/>
        <w:ind w:left="360"/>
      </w:pPr>
    </w:p>
    <w:p w:rsidR="00EE3382" w:rsidRDefault="00EE3382" w:rsidP="009C6C27">
      <w:pPr>
        <w:pStyle w:val="a3"/>
        <w:spacing w:after="0" w:line="240" w:lineRule="auto"/>
        <w:ind w:left="360"/>
      </w:pPr>
    </w:p>
    <w:p w:rsidR="00724D45" w:rsidRDefault="00724D45" w:rsidP="009C6C27">
      <w:pPr>
        <w:pStyle w:val="a3"/>
        <w:spacing w:after="0" w:line="240" w:lineRule="auto"/>
        <w:ind w:left="360"/>
      </w:pPr>
    </w:p>
    <w:p w:rsidR="00724D45" w:rsidRDefault="00724D45" w:rsidP="009C6C27">
      <w:pPr>
        <w:pStyle w:val="a3"/>
        <w:spacing w:after="0" w:line="240" w:lineRule="auto"/>
        <w:ind w:left="360"/>
      </w:pPr>
    </w:p>
    <w:p w:rsidR="00724D45" w:rsidRDefault="00724D45" w:rsidP="009C6C27">
      <w:pPr>
        <w:pStyle w:val="a3"/>
        <w:spacing w:after="0" w:line="240" w:lineRule="auto"/>
        <w:ind w:left="360"/>
      </w:pPr>
    </w:p>
    <w:p w:rsidR="00724D45" w:rsidRDefault="00724D45" w:rsidP="009C6C27">
      <w:pPr>
        <w:pStyle w:val="a3"/>
        <w:spacing w:after="0" w:line="240" w:lineRule="auto"/>
        <w:ind w:left="360"/>
      </w:pPr>
    </w:p>
    <w:p w:rsidR="00724D45" w:rsidRDefault="00724D45" w:rsidP="009C6C27">
      <w:pPr>
        <w:pStyle w:val="a3"/>
        <w:spacing w:after="0" w:line="240" w:lineRule="auto"/>
        <w:ind w:left="360"/>
      </w:pPr>
    </w:p>
    <w:p w:rsidR="00724D45" w:rsidRDefault="00724D45" w:rsidP="009C6C27">
      <w:pPr>
        <w:pStyle w:val="a3"/>
        <w:spacing w:after="0" w:line="240" w:lineRule="auto"/>
        <w:ind w:left="360"/>
      </w:pPr>
    </w:p>
    <w:p w:rsidR="00724D45" w:rsidRPr="00724D45" w:rsidRDefault="00724D45" w:rsidP="009C6C27">
      <w:pPr>
        <w:pStyle w:val="a3"/>
        <w:spacing w:after="0" w:line="240" w:lineRule="auto"/>
        <w:ind w:left="360"/>
      </w:pPr>
    </w:p>
    <w:p w:rsidR="00EE3382" w:rsidRPr="008410F8" w:rsidRDefault="00EE3382" w:rsidP="00EE3382">
      <w:pPr>
        <w:pStyle w:val="a3"/>
        <w:numPr>
          <w:ilvl w:val="0"/>
          <w:numId w:val="1"/>
        </w:numPr>
        <w:spacing w:after="0" w:line="240" w:lineRule="auto"/>
        <w:rPr>
          <w:color w:val="E36C0A" w:themeColor="accent6" w:themeShade="BF"/>
          <w:u w:val="single"/>
        </w:rPr>
      </w:pPr>
      <w:r w:rsidRPr="008410F8">
        <w:rPr>
          <w:color w:val="E36C0A" w:themeColor="accent6" w:themeShade="BF"/>
          <w:u w:val="single"/>
        </w:rPr>
        <w:lastRenderedPageBreak/>
        <w:t xml:space="preserve">Τροποποιήστε το </w:t>
      </w:r>
      <w:r w:rsidRPr="008410F8">
        <w:rPr>
          <w:color w:val="E36C0A" w:themeColor="accent6" w:themeShade="BF"/>
          <w:u w:val="single"/>
          <w:lang w:val="en-US"/>
        </w:rPr>
        <w:t>script</w:t>
      </w:r>
      <w:r w:rsidRPr="008410F8">
        <w:rPr>
          <w:color w:val="E36C0A" w:themeColor="accent6" w:themeShade="BF"/>
          <w:u w:val="single"/>
        </w:rPr>
        <w:t xml:space="preserve"> ώστε να υπολογίσετε το χρόνο λήψης της επιβεβαίωσης (τύπος πακέτου </w:t>
      </w:r>
      <w:proofErr w:type="spellStart"/>
      <w:r w:rsidRPr="008410F8">
        <w:rPr>
          <w:color w:val="E36C0A" w:themeColor="accent6" w:themeShade="BF"/>
          <w:u w:val="single"/>
          <w:lang w:val="en-US"/>
        </w:rPr>
        <w:t>ack</w:t>
      </w:r>
      <w:proofErr w:type="spellEnd"/>
      <w:r w:rsidRPr="008410F8">
        <w:rPr>
          <w:color w:val="E36C0A" w:themeColor="accent6" w:themeShade="BF"/>
          <w:u w:val="single"/>
        </w:rPr>
        <w:t xml:space="preserve">) του τελευταίου πακέτου στις δύο περιπτώσεις για τις δύο ροές κίνησης. Επισυνάψτε στην απάντηση σας και το τροποποιημένο </w:t>
      </w:r>
      <w:r w:rsidRPr="008410F8">
        <w:rPr>
          <w:color w:val="E36C0A" w:themeColor="accent6" w:themeShade="BF"/>
          <w:u w:val="single"/>
          <w:lang w:val="en-US"/>
        </w:rPr>
        <w:t>script</w:t>
      </w:r>
      <w:r w:rsidRPr="008410F8">
        <w:rPr>
          <w:color w:val="E36C0A" w:themeColor="accent6" w:themeShade="BF"/>
          <w:u w:val="single"/>
        </w:rPr>
        <w:t>.</w:t>
      </w:r>
    </w:p>
    <w:p w:rsidR="00EE3382" w:rsidRDefault="00CA37B9" w:rsidP="00EE3382">
      <w:pPr>
        <w:pStyle w:val="a3"/>
        <w:spacing w:after="0" w:line="240" w:lineRule="auto"/>
        <w:ind w:left="360"/>
      </w:pPr>
      <w:r>
        <w:t xml:space="preserve">Αφού τροποποιήσαμε το </w:t>
      </w:r>
      <w:proofErr w:type="spellStart"/>
      <w:r>
        <w:rPr>
          <w:lang w:val="en-US"/>
        </w:rPr>
        <w:t>awk</w:t>
      </w:r>
      <w:proofErr w:type="spellEnd"/>
      <w:r w:rsidRPr="00CA37B9">
        <w:t xml:space="preserve"> </w:t>
      </w:r>
      <w:r>
        <w:rPr>
          <w:lang w:val="en-US"/>
        </w:rPr>
        <w:t>script</w:t>
      </w:r>
      <w:r>
        <w:t xml:space="preserve"> και το τρέξαμε στο </w:t>
      </w:r>
      <w:r>
        <w:rPr>
          <w:lang w:val="en-US"/>
        </w:rPr>
        <w:t>command</w:t>
      </w:r>
      <w:r w:rsidRPr="00CA37B9">
        <w:t xml:space="preserve"> </w:t>
      </w:r>
      <w:r>
        <w:rPr>
          <w:lang w:val="en-US"/>
        </w:rPr>
        <w:t>prompt</w:t>
      </w:r>
      <w:r>
        <w:t xml:space="preserve"> λάβαμε τα εξής αποτελέσματα:</w:t>
      </w:r>
    </w:p>
    <w:p w:rsidR="00CA37B9" w:rsidRDefault="00CA37B9" w:rsidP="00EE3382">
      <w:pPr>
        <w:pStyle w:val="a3"/>
        <w:spacing w:after="0" w:line="240" w:lineRule="auto"/>
        <w:ind w:left="360"/>
      </w:pPr>
      <w:r>
        <w:t>Στην περίπτωση που έχουμε μέγεθος παραθύρου 10:</w:t>
      </w:r>
    </w:p>
    <w:p w:rsidR="00CA37B9" w:rsidRDefault="00CA37B9" w:rsidP="00EE3382">
      <w:pPr>
        <w:pStyle w:val="a3"/>
        <w:spacing w:after="0" w:line="240" w:lineRule="auto"/>
        <w:ind w:left="360"/>
      </w:pPr>
      <w:r>
        <w:t xml:space="preserve">Ο χρόνος λήψης επιβεβαίωσης του τελευταίου πακέτου για τη ροή με το πρωτόκολλο </w:t>
      </w:r>
      <w:r>
        <w:rPr>
          <w:lang w:val="en-US"/>
        </w:rPr>
        <w:t>GBN</w:t>
      </w:r>
      <w:r w:rsidRPr="00CA37B9">
        <w:t xml:space="preserve"> </w:t>
      </w:r>
      <w:r>
        <w:t>είναι 2.641627</w:t>
      </w:r>
      <w:r>
        <w:rPr>
          <w:lang w:val="en-US"/>
        </w:rPr>
        <w:t>sec</w:t>
      </w:r>
      <w:r>
        <w:t xml:space="preserve"> ενώ για τη ροή με το πρωτόκολλο </w:t>
      </w:r>
      <w:r>
        <w:rPr>
          <w:lang w:val="en-US"/>
        </w:rPr>
        <w:t>SW</w:t>
      </w:r>
      <w:r w:rsidRPr="00CA37B9">
        <w:t xml:space="preserve"> </w:t>
      </w:r>
      <w:r>
        <w:t>είναι 23.927227</w:t>
      </w:r>
      <w:r>
        <w:rPr>
          <w:lang w:val="en-US"/>
        </w:rPr>
        <w:t>sec</w:t>
      </w:r>
      <w:r w:rsidRPr="00CA37B9">
        <w:t>.</w:t>
      </w:r>
    </w:p>
    <w:p w:rsidR="00CA37B9" w:rsidRDefault="00CA37B9" w:rsidP="00EE3382">
      <w:pPr>
        <w:pStyle w:val="a3"/>
        <w:spacing w:after="0" w:line="240" w:lineRule="auto"/>
        <w:ind w:left="360"/>
      </w:pPr>
      <w:r>
        <w:t xml:space="preserve">Αν μεταβάλλουμε το μέγεθος παραθύρου σε </w:t>
      </w:r>
      <w:proofErr w:type="spellStart"/>
      <w:r>
        <w:rPr>
          <w:lang w:val="en-US"/>
        </w:rPr>
        <w:t>Nopt</w:t>
      </w:r>
      <w:proofErr w:type="spellEnd"/>
      <w:r w:rsidRPr="00CA37B9">
        <w:t xml:space="preserve">=37 </w:t>
      </w:r>
      <w:r>
        <w:t>οι αντίστοιχοι χρόνοι γίνονται:</w:t>
      </w:r>
    </w:p>
    <w:p w:rsidR="00CA37B9" w:rsidRPr="00CA37B9" w:rsidRDefault="00CA37B9" w:rsidP="00EE3382">
      <w:pPr>
        <w:pStyle w:val="a3"/>
        <w:spacing w:after="0" w:line="240" w:lineRule="auto"/>
        <w:ind w:left="360"/>
      </w:pPr>
      <w:r>
        <w:t xml:space="preserve">Για την περίπτωση ροής με πρωτόκολλο </w:t>
      </w:r>
      <w:r>
        <w:rPr>
          <w:lang w:val="en-US"/>
        </w:rPr>
        <w:t>GBN</w:t>
      </w:r>
      <w:r>
        <w:t xml:space="preserve"> 1.02688</w:t>
      </w:r>
      <w:r>
        <w:rPr>
          <w:lang w:val="en-US"/>
        </w:rPr>
        <w:t>sec</w:t>
      </w:r>
      <w:r w:rsidRPr="00CA37B9">
        <w:t xml:space="preserve"> </w:t>
      </w:r>
      <w:r>
        <w:t xml:space="preserve">ενώ για τη ροή με το πρωτόκολλο </w:t>
      </w:r>
      <w:r>
        <w:rPr>
          <w:lang w:val="en-US"/>
        </w:rPr>
        <w:t>SW</w:t>
      </w:r>
      <w:r w:rsidRPr="00CA37B9">
        <w:t xml:space="preserve"> </w:t>
      </w:r>
      <w:r>
        <w:t xml:space="preserve">εξακολουθεί να είναι </w:t>
      </w:r>
      <w:r w:rsidRPr="00CA37B9">
        <w:t>23.927227</w:t>
      </w:r>
      <w:r>
        <w:rPr>
          <w:lang w:val="en-US"/>
        </w:rPr>
        <w:t>sec</w:t>
      </w:r>
      <w:r w:rsidRPr="00CA37B9">
        <w:t xml:space="preserve"> (</w:t>
      </w:r>
      <w:r>
        <w:t>αφού δε μεταβάλλαμε κανένα στοιχείο αυτής της ροής δεδομένων)</w:t>
      </w:r>
    </w:p>
    <w:p w:rsidR="00CA37B9" w:rsidRDefault="00CA37B9" w:rsidP="00EE3382">
      <w:pPr>
        <w:pStyle w:val="a3"/>
        <w:spacing w:after="0" w:line="240" w:lineRule="auto"/>
        <w:ind w:left="360"/>
      </w:pPr>
    </w:p>
    <w:p w:rsidR="00CA37B9" w:rsidRDefault="00CA37B9" w:rsidP="00EE3382">
      <w:pPr>
        <w:pStyle w:val="a3"/>
        <w:spacing w:after="0" w:line="240" w:lineRule="auto"/>
        <w:ind w:left="360"/>
      </w:pPr>
      <w:r>
        <w:t xml:space="preserve">Παρακάτω παρατίθεται και το </w:t>
      </w:r>
      <w:r>
        <w:rPr>
          <w:lang w:val="en-US"/>
        </w:rPr>
        <w:t>script</w:t>
      </w:r>
      <w:r w:rsidRPr="00CA37B9">
        <w:t xml:space="preserve"> </w:t>
      </w:r>
      <w:r>
        <w:t>που γράφτηκε και εκτελέστηκε προκειμένου να μας δώσει τα παραπάνω αποτελέσματα.</w:t>
      </w:r>
    </w:p>
    <w:p w:rsidR="00724D45" w:rsidRPr="00CA37B9" w:rsidRDefault="00724D45" w:rsidP="00EE3382">
      <w:pPr>
        <w:pStyle w:val="a3"/>
        <w:spacing w:after="0" w:line="240" w:lineRule="auto"/>
        <w:ind w:left="360"/>
      </w:pPr>
      <w:r>
        <w:rPr>
          <w:noProof/>
          <w:lang w:eastAsia="el-GR"/>
        </w:rPr>
        <w:drawing>
          <wp:inline distT="0" distB="0" distL="0" distR="0">
            <wp:extent cx="5274310" cy="2660452"/>
            <wp:effectExtent l="19050" t="0" r="2540" b="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4D45" w:rsidRPr="00CA37B9" w:rsidSect="00E73300">
      <w:footerReference w:type="default" r:id="rId35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82B" w:rsidRDefault="009B282B" w:rsidP="00834417">
      <w:pPr>
        <w:spacing w:after="0" w:line="240" w:lineRule="auto"/>
      </w:pPr>
      <w:r>
        <w:separator/>
      </w:r>
    </w:p>
  </w:endnote>
  <w:endnote w:type="continuationSeparator" w:id="0">
    <w:p w:rsidR="009B282B" w:rsidRDefault="009B282B" w:rsidP="0083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0034012"/>
      <w:docPartObj>
        <w:docPartGallery w:val="Page Numbers (Bottom of Page)"/>
        <w:docPartUnique/>
      </w:docPartObj>
    </w:sdtPr>
    <w:sdtContent>
      <w:p w:rsidR="000E4696" w:rsidRDefault="00834417">
        <w:pPr>
          <w:pStyle w:val="a6"/>
        </w:pPr>
        <w:r>
          <w:rPr>
            <w:lang w:val="en-US"/>
          </w:rPr>
          <w:br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82B" w:rsidRDefault="009B282B" w:rsidP="00834417">
      <w:pPr>
        <w:spacing w:after="0" w:line="240" w:lineRule="auto"/>
      </w:pPr>
      <w:r>
        <w:separator/>
      </w:r>
    </w:p>
  </w:footnote>
  <w:footnote w:type="continuationSeparator" w:id="0">
    <w:p w:rsidR="009B282B" w:rsidRDefault="009B282B" w:rsidP="00834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663B5"/>
    <w:multiLevelType w:val="hybridMultilevel"/>
    <w:tmpl w:val="AC3888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B6EA9"/>
    <w:multiLevelType w:val="hybridMultilevel"/>
    <w:tmpl w:val="93AEE7B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743C1"/>
    <w:rsid w:val="00030B60"/>
    <w:rsid w:val="0005165E"/>
    <w:rsid w:val="0011716B"/>
    <w:rsid w:val="001407C0"/>
    <w:rsid w:val="00145162"/>
    <w:rsid w:val="001D4342"/>
    <w:rsid w:val="001F65B0"/>
    <w:rsid w:val="00200AE9"/>
    <w:rsid w:val="00236914"/>
    <w:rsid w:val="0024247A"/>
    <w:rsid w:val="00256F0E"/>
    <w:rsid w:val="002706B2"/>
    <w:rsid w:val="00280FC9"/>
    <w:rsid w:val="002C2822"/>
    <w:rsid w:val="002D007F"/>
    <w:rsid w:val="0033199D"/>
    <w:rsid w:val="0039574E"/>
    <w:rsid w:val="003C6C51"/>
    <w:rsid w:val="005267CC"/>
    <w:rsid w:val="0052790F"/>
    <w:rsid w:val="0055227A"/>
    <w:rsid w:val="00553338"/>
    <w:rsid w:val="00564514"/>
    <w:rsid w:val="006244FF"/>
    <w:rsid w:val="0069162C"/>
    <w:rsid w:val="006B3457"/>
    <w:rsid w:val="00724D45"/>
    <w:rsid w:val="00834417"/>
    <w:rsid w:val="008410F8"/>
    <w:rsid w:val="008A36BD"/>
    <w:rsid w:val="008D5E8B"/>
    <w:rsid w:val="00915ABC"/>
    <w:rsid w:val="00957131"/>
    <w:rsid w:val="009B069A"/>
    <w:rsid w:val="009B282B"/>
    <w:rsid w:val="009C6C27"/>
    <w:rsid w:val="00A1433C"/>
    <w:rsid w:val="00A84ACF"/>
    <w:rsid w:val="00AA51D0"/>
    <w:rsid w:val="00AB4561"/>
    <w:rsid w:val="00BE703F"/>
    <w:rsid w:val="00BF17FA"/>
    <w:rsid w:val="00C743C1"/>
    <w:rsid w:val="00C91F68"/>
    <w:rsid w:val="00CA37B9"/>
    <w:rsid w:val="00CA4348"/>
    <w:rsid w:val="00CF72B3"/>
    <w:rsid w:val="00D51518"/>
    <w:rsid w:val="00D81AE6"/>
    <w:rsid w:val="00E51486"/>
    <w:rsid w:val="00E77268"/>
    <w:rsid w:val="00EE3382"/>
    <w:rsid w:val="00F56300"/>
    <w:rsid w:val="00F62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3C1"/>
  </w:style>
  <w:style w:type="paragraph" w:styleId="1">
    <w:name w:val="heading 1"/>
    <w:basedOn w:val="a"/>
    <w:next w:val="a"/>
    <w:link w:val="1Char"/>
    <w:uiPriority w:val="9"/>
    <w:qFormat/>
    <w:rsid w:val="00C7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74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43C1"/>
    <w:pPr>
      <w:ind w:left="720"/>
      <w:contextualSpacing/>
    </w:pPr>
  </w:style>
  <w:style w:type="paragraph" w:styleId="a4">
    <w:name w:val="No Spacing"/>
    <w:link w:val="Char"/>
    <w:uiPriority w:val="1"/>
    <w:qFormat/>
    <w:rsid w:val="00C743C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Char">
    <w:name w:val="Χωρίς διάστιχο Char"/>
    <w:basedOn w:val="a0"/>
    <w:link w:val="a4"/>
    <w:uiPriority w:val="1"/>
    <w:rsid w:val="00C743C1"/>
    <w:rPr>
      <w:rFonts w:eastAsiaTheme="minorEastAsia"/>
      <w:lang w:val="en-US" w:eastAsia="ja-JP"/>
    </w:rPr>
  </w:style>
  <w:style w:type="paragraph" w:styleId="a5">
    <w:name w:val="header"/>
    <w:basedOn w:val="a"/>
    <w:link w:val="Char0"/>
    <w:uiPriority w:val="99"/>
    <w:unhideWhenUsed/>
    <w:rsid w:val="00C743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C743C1"/>
  </w:style>
  <w:style w:type="paragraph" w:styleId="a6">
    <w:name w:val="footer"/>
    <w:basedOn w:val="a"/>
    <w:link w:val="Char1"/>
    <w:uiPriority w:val="99"/>
    <w:unhideWhenUsed/>
    <w:rsid w:val="00C743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C743C1"/>
  </w:style>
  <w:style w:type="paragraph" w:styleId="a7">
    <w:name w:val="Balloon Text"/>
    <w:basedOn w:val="a"/>
    <w:link w:val="Char2"/>
    <w:uiPriority w:val="99"/>
    <w:semiHidden/>
    <w:unhideWhenUsed/>
    <w:rsid w:val="00C74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7"/>
    <w:uiPriority w:val="99"/>
    <w:semiHidden/>
    <w:rsid w:val="00C74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5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wmf"/><Relationship Id="rId27" Type="http://schemas.openxmlformats.org/officeDocument/2006/relationships/oleObject" Target="embeddings/oleObject7.bin"/><Relationship Id="rId30" Type="http://schemas.openxmlformats.org/officeDocument/2006/relationships/image" Target="media/image16.w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1812</Words>
  <Characters>9787</Characters>
  <Application>Microsoft Office Word</Application>
  <DocSecurity>0</DocSecurity>
  <Lines>81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Spam</dc:creator>
  <cp:lastModifiedBy>Spam</cp:lastModifiedBy>
  <cp:revision>32</cp:revision>
  <dcterms:created xsi:type="dcterms:W3CDTF">2015-04-25T14:56:00Z</dcterms:created>
  <dcterms:modified xsi:type="dcterms:W3CDTF">2015-04-29T15:25:00Z</dcterms:modified>
</cp:coreProperties>
</file>