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75EE4" w:rsidRDefault="0053595F">
      <w:bookmarkStart w:id="0" w:name="_GoBack"/>
      <w:bookmarkEnd w:id="0"/>
    </w:p>
    <w:sectPr w:rsidR="00075EE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595F"/>
    <w:rsid w:val="00383937"/>
    <w:rsid w:val="0053595F"/>
    <w:rsid w:val="005C5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BDOCyber</dc:creator>
  <cp:keywords/>
  <dc:description/>
  <cp:lastModifiedBy>BDOCyber</cp:lastModifiedBy>
  <cp:revision>1</cp:revision>
  <dcterms:created xsi:type="dcterms:W3CDTF">2019-11-26T17:28:00Z</dcterms:created>
  <dcterms:modified xsi:type="dcterms:W3CDTF">2019-11-26T17:29:00Z</dcterms:modified>
</cp:coreProperties>
</file>