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F465"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44FCBDC1"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74193B57"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1DE833DD"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3F3ED1D4"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12399970"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554D5CAA"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654A0863"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3A222A24"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5B6BF6F0"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40E73494"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1B917978"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55D8E26B"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6407B042"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5DE289A4"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36B75893"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1B0054A2" w14:textId="77777777" w:rsidR="001451A2" w:rsidRPr="001451A2" w:rsidRDefault="001451A2"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24"/>
        </w:rPr>
      </w:pPr>
    </w:p>
    <w:p w14:paraId="3BF0548D" w14:textId="32CDC4B6" w:rsidR="001451A2" w:rsidRPr="001451A2" w:rsidRDefault="62FF4197"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32"/>
        </w:rPr>
      </w:pPr>
      <w:r w:rsidRPr="001451A2">
        <w:rPr>
          <w:rFonts w:ascii="Times New Roman" w:eastAsia="Times New Roman" w:hAnsi="Times New Roman" w:cs="Times New Roman"/>
          <w:b/>
          <w:bCs/>
          <w:sz w:val="28"/>
          <w:szCs w:val="32"/>
        </w:rPr>
        <w:t>План</w:t>
      </w:r>
    </w:p>
    <w:p w14:paraId="27CD4F13" w14:textId="77777777" w:rsidR="001451A2" w:rsidRPr="001451A2" w:rsidRDefault="62FF4197"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b/>
          <w:bCs/>
          <w:sz w:val="28"/>
          <w:szCs w:val="32"/>
        </w:rPr>
      </w:pPr>
      <w:r w:rsidRPr="001451A2">
        <w:rPr>
          <w:rFonts w:ascii="Times New Roman" w:eastAsia="Times New Roman" w:hAnsi="Times New Roman" w:cs="Times New Roman"/>
          <w:b/>
          <w:bCs/>
          <w:sz w:val="28"/>
          <w:szCs w:val="32"/>
        </w:rPr>
        <w:t>Тестування</w:t>
      </w:r>
    </w:p>
    <w:p w14:paraId="00000003" w14:textId="03D9D60A" w:rsidR="00AC7BB4" w:rsidRPr="001451A2" w:rsidRDefault="62FF4197" w:rsidP="001451A2">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32"/>
        </w:rPr>
      </w:pPr>
      <w:proofErr w:type="spellStart"/>
      <w:r w:rsidRPr="001451A2">
        <w:rPr>
          <w:rFonts w:ascii="Times New Roman" w:eastAsia="Times New Roman" w:hAnsi="Times New Roman" w:cs="Times New Roman"/>
          <w:sz w:val="28"/>
          <w:szCs w:val="32"/>
        </w:rPr>
        <w:t>TaskFlow</w:t>
      </w:r>
      <w:proofErr w:type="spellEnd"/>
    </w:p>
    <w:p w14:paraId="2D13E272" w14:textId="77777777" w:rsidR="001451A2" w:rsidRPr="001451A2" w:rsidRDefault="001451A2" w:rsidP="62FF4197">
      <w:pPr>
        <w:widowControl w:val="0"/>
        <w:pBdr>
          <w:top w:val="nil"/>
          <w:left w:val="nil"/>
          <w:bottom w:val="nil"/>
          <w:right w:val="nil"/>
          <w:between w:val="nil"/>
        </w:pBdr>
        <w:spacing w:after="0" w:line="240" w:lineRule="auto"/>
        <w:rPr>
          <w:rFonts w:ascii="Times New Roman" w:eastAsia="Times New Roman" w:hAnsi="Times New Roman" w:cs="Times New Roman"/>
          <w:sz w:val="28"/>
          <w:szCs w:val="24"/>
        </w:rPr>
      </w:pPr>
    </w:p>
    <w:p w14:paraId="5A433760" w14:textId="77777777" w:rsidR="001451A2" w:rsidRPr="001451A2" w:rsidRDefault="001451A2" w:rsidP="001451A2">
      <w:pPr>
        <w:widowControl w:val="0"/>
        <w:pBdr>
          <w:top w:val="nil"/>
          <w:left w:val="nil"/>
          <w:bottom w:val="nil"/>
          <w:right w:val="nil"/>
          <w:between w:val="nil"/>
        </w:pBdr>
        <w:spacing w:after="0" w:line="240" w:lineRule="auto"/>
        <w:rPr>
          <w:rFonts w:ascii="Times New Roman" w:eastAsia="Times New Roman" w:hAnsi="Times New Roman" w:cs="Times New Roman"/>
          <w:sz w:val="28"/>
          <w:szCs w:val="24"/>
        </w:rPr>
      </w:pPr>
    </w:p>
    <w:p w14:paraId="07280FB7" w14:textId="77777777" w:rsidR="001451A2" w:rsidRPr="001451A2" w:rsidRDefault="001451A2" w:rsidP="001451A2">
      <w:pPr>
        <w:widowControl w:val="0"/>
        <w:pBdr>
          <w:top w:val="nil"/>
          <w:left w:val="nil"/>
          <w:bottom w:val="nil"/>
          <w:right w:val="nil"/>
          <w:between w:val="nil"/>
        </w:pBdr>
        <w:spacing w:after="0" w:line="240" w:lineRule="auto"/>
        <w:rPr>
          <w:rFonts w:ascii="Times New Roman" w:eastAsia="Times New Roman" w:hAnsi="Times New Roman" w:cs="Times New Roman"/>
          <w:sz w:val="28"/>
          <w:szCs w:val="24"/>
        </w:rPr>
      </w:pPr>
    </w:p>
    <w:p w14:paraId="00000006" w14:textId="6FBE2233" w:rsidR="00AC7BB4" w:rsidRPr="001451A2" w:rsidRDefault="001451A2" w:rsidP="001451A2">
      <w:pPr>
        <w:widowControl w:val="0"/>
        <w:pBdr>
          <w:top w:val="nil"/>
          <w:left w:val="nil"/>
          <w:bottom w:val="nil"/>
          <w:right w:val="nil"/>
          <w:between w:val="nil"/>
        </w:pBdr>
        <w:spacing w:after="0" w:line="240" w:lineRule="auto"/>
        <w:jc w:val="right"/>
        <w:rPr>
          <w:rFonts w:ascii="Times New Roman" w:eastAsia="Times New Roman" w:hAnsi="Times New Roman" w:cs="Times New Roman"/>
          <w:b/>
          <w:bCs/>
          <w:sz w:val="28"/>
          <w:szCs w:val="28"/>
        </w:rPr>
      </w:pPr>
      <w:r w:rsidRPr="001451A2">
        <w:rPr>
          <w:rFonts w:ascii="Times New Roman" w:eastAsia="Times New Roman" w:hAnsi="Times New Roman" w:cs="Times New Roman"/>
          <w:sz w:val="28"/>
          <w:szCs w:val="28"/>
        </w:rPr>
        <w:br/>
      </w:r>
      <w:r w:rsidR="62FF4197" w:rsidRPr="001451A2">
        <w:rPr>
          <w:rFonts w:ascii="Times New Roman" w:eastAsia="Times New Roman" w:hAnsi="Times New Roman" w:cs="Times New Roman"/>
          <w:sz w:val="28"/>
          <w:szCs w:val="28"/>
        </w:rPr>
        <w:t>Підготовлено</w:t>
      </w:r>
      <w:r w:rsidR="62FF4197" w:rsidRPr="001451A2">
        <w:rPr>
          <w:rFonts w:ascii="Times New Roman" w:eastAsia="Times New Roman" w:hAnsi="Times New Roman" w:cs="Times New Roman"/>
          <w:b/>
          <w:bCs/>
          <w:sz w:val="28"/>
          <w:szCs w:val="28"/>
        </w:rPr>
        <w:t>:</w:t>
      </w:r>
    </w:p>
    <w:p w14:paraId="00000007" w14:textId="77777777" w:rsidR="00AC7BB4" w:rsidRPr="001451A2" w:rsidRDefault="62FF4197" w:rsidP="001451A2">
      <w:pPr>
        <w:widowControl w:val="0"/>
        <w:pBdr>
          <w:top w:val="nil"/>
          <w:left w:val="nil"/>
          <w:bottom w:val="nil"/>
          <w:right w:val="nil"/>
          <w:between w:val="nil"/>
        </w:pBdr>
        <w:spacing w:after="0" w:line="240" w:lineRule="auto"/>
        <w:jc w:val="right"/>
        <w:rPr>
          <w:rFonts w:ascii="Times New Roman" w:eastAsia="Times New Roman" w:hAnsi="Times New Roman" w:cs="Times New Roman"/>
          <w:sz w:val="28"/>
          <w:szCs w:val="28"/>
        </w:rPr>
      </w:pPr>
      <w:proofErr w:type="spellStart"/>
      <w:r w:rsidRPr="001451A2">
        <w:rPr>
          <w:rFonts w:ascii="Times New Roman" w:eastAsia="Times New Roman" w:hAnsi="Times New Roman" w:cs="Times New Roman"/>
          <w:sz w:val="28"/>
          <w:szCs w:val="28"/>
        </w:rPr>
        <w:t>Hnativ</w:t>
      </w:r>
      <w:proofErr w:type="spellEnd"/>
      <w:r w:rsidRPr="001451A2">
        <w:rPr>
          <w:rFonts w:ascii="Times New Roman" w:eastAsia="Times New Roman" w:hAnsi="Times New Roman" w:cs="Times New Roman"/>
          <w:sz w:val="28"/>
          <w:szCs w:val="28"/>
        </w:rPr>
        <w:t xml:space="preserve"> </w:t>
      </w:r>
      <w:proofErr w:type="spellStart"/>
      <w:r w:rsidRPr="001451A2">
        <w:rPr>
          <w:rFonts w:ascii="Times New Roman" w:eastAsia="Times New Roman" w:hAnsi="Times New Roman" w:cs="Times New Roman"/>
          <w:sz w:val="28"/>
          <w:szCs w:val="28"/>
        </w:rPr>
        <w:t>Sviatoslav</w:t>
      </w:r>
      <w:proofErr w:type="spellEnd"/>
    </w:p>
    <w:p w14:paraId="00000008" w14:textId="77777777" w:rsidR="00AC7BB4" w:rsidRPr="001451A2" w:rsidRDefault="00AC7BB4" w:rsidP="001451A2">
      <w:pPr>
        <w:widowControl w:val="0"/>
        <w:pBdr>
          <w:top w:val="nil"/>
          <w:left w:val="nil"/>
          <w:bottom w:val="nil"/>
          <w:right w:val="nil"/>
          <w:between w:val="nil"/>
        </w:pBdr>
        <w:spacing w:after="0"/>
        <w:jc w:val="right"/>
        <w:rPr>
          <w:rFonts w:ascii="Times New Roman" w:eastAsia="Times New Roman" w:hAnsi="Times New Roman" w:cs="Times New Roman"/>
          <w:sz w:val="28"/>
          <w:szCs w:val="28"/>
        </w:rPr>
      </w:pPr>
    </w:p>
    <w:p w14:paraId="00000009" w14:textId="5F3099D9" w:rsidR="00AC7BB4" w:rsidRPr="001451A2" w:rsidRDefault="001451A2" w:rsidP="001451A2">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1451A2">
        <w:rPr>
          <w:rFonts w:ascii="Times New Roman" w:eastAsia="Times New Roman" w:hAnsi="Times New Roman" w:cs="Times New Roman"/>
          <w:sz w:val="28"/>
          <w:szCs w:val="28"/>
        </w:rPr>
        <w:t>2</w:t>
      </w:r>
      <w:r w:rsidR="62FF4197" w:rsidRPr="001451A2">
        <w:rPr>
          <w:rFonts w:ascii="Times New Roman" w:eastAsia="Times New Roman" w:hAnsi="Times New Roman" w:cs="Times New Roman"/>
          <w:sz w:val="28"/>
          <w:szCs w:val="28"/>
        </w:rPr>
        <w:t>3.0</w:t>
      </w:r>
      <w:r w:rsidRPr="001451A2">
        <w:rPr>
          <w:rFonts w:ascii="Times New Roman" w:eastAsia="Times New Roman" w:hAnsi="Times New Roman" w:cs="Times New Roman"/>
          <w:sz w:val="28"/>
          <w:szCs w:val="28"/>
        </w:rPr>
        <w:t>3</w:t>
      </w:r>
      <w:r w:rsidR="62FF4197" w:rsidRPr="001451A2">
        <w:rPr>
          <w:rFonts w:ascii="Times New Roman" w:eastAsia="Times New Roman" w:hAnsi="Times New Roman" w:cs="Times New Roman"/>
          <w:sz w:val="28"/>
          <w:szCs w:val="28"/>
        </w:rPr>
        <w:t>.2024</w:t>
      </w:r>
    </w:p>
    <w:p w14:paraId="0000000A" w14:textId="77777777" w:rsidR="00AC7BB4" w:rsidRPr="001451A2" w:rsidRDefault="00AC7BB4" w:rsidP="62FF4197">
      <w:pPr>
        <w:widowControl w:val="0"/>
        <w:pBdr>
          <w:top w:val="nil"/>
          <w:left w:val="nil"/>
          <w:bottom w:val="nil"/>
          <w:right w:val="nil"/>
          <w:between w:val="nil"/>
        </w:pBdr>
        <w:spacing w:after="0" w:line="240" w:lineRule="auto"/>
        <w:rPr>
          <w:rFonts w:ascii="Times New Roman" w:eastAsia="Times New Roman" w:hAnsi="Times New Roman" w:cs="Times New Roman"/>
          <w:sz w:val="28"/>
          <w:szCs w:val="24"/>
        </w:rPr>
      </w:pPr>
    </w:p>
    <w:p w14:paraId="4D086A17" w14:textId="0CCA46B9" w:rsidR="00AC7BB4" w:rsidRPr="001451A2" w:rsidRDefault="00AC7BB4" w:rsidP="62FF4197">
      <w:pPr>
        <w:widowControl w:val="0"/>
        <w:spacing w:after="0" w:line="240" w:lineRule="auto"/>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0000003E" w14:textId="1D692AB4" w:rsidR="00AC7BB4" w:rsidRPr="001451A2" w:rsidRDefault="00AC7BB4" w:rsidP="62FF4197">
      <w:pPr>
        <w:widowControl w:val="0"/>
        <w:pBdr>
          <w:top w:val="nil"/>
          <w:left w:val="nil"/>
          <w:bottom w:val="nil"/>
          <w:right w:val="nil"/>
          <w:between w:val="nil"/>
        </w:pBdr>
        <w:spacing w:after="0" w:line="240" w:lineRule="auto"/>
        <w:rPr>
          <w:rFonts w:ascii="Times New Roman" w:eastAsia="Times New Roman" w:hAnsi="Times New Roman" w:cs="Times New Roman"/>
          <w:sz w:val="28"/>
          <w:szCs w:val="24"/>
        </w:rPr>
      </w:pPr>
    </w:p>
    <w:sdt>
      <w:sdtPr>
        <w:rPr>
          <w:rFonts w:ascii="Calibri" w:eastAsia="Calibri" w:hAnsi="Calibri" w:cs="Calibri"/>
          <w:color w:val="auto"/>
          <w:sz w:val="22"/>
          <w:szCs w:val="22"/>
          <w:lang w:eastAsia="ja-JP"/>
        </w:rPr>
        <w:id w:val="1317861924"/>
        <w:docPartObj>
          <w:docPartGallery w:val="Table of Contents"/>
          <w:docPartUnique/>
        </w:docPartObj>
      </w:sdtPr>
      <w:sdtEndPr/>
      <w:sdtContent>
        <w:p w14:paraId="02BEF0E4" w14:textId="0DF87063" w:rsidR="008E5929" w:rsidRPr="00CE1630" w:rsidRDefault="1A6CBE68" w:rsidP="00412653">
          <w:pPr>
            <w:pStyle w:val="a8"/>
            <w:spacing w:before="0" w:line="360" w:lineRule="auto"/>
            <w:rPr>
              <w:rFonts w:ascii="Times New Roman" w:hAnsi="Times New Roman" w:cs="Times New Roman"/>
              <w:color w:val="000000" w:themeColor="text1"/>
              <w:lang w:val="en-US"/>
            </w:rPr>
          </w:pPr>
          <w:r w:rsidRPr="1A6CBE68">
            <w:rPr>
              <w:rFonts w:ascii="Times New Roman" w:hAnsi="Times New Roman" w:cs="Times New Roman"/>
              <w:color w:val="000000" w:themeColor="text1"/>
            </w:rPr>
            <w:t>ЗМІСТ</w:t>
          </w:r>
        </w:p>
        <w:p w14:paraId="15C4152E" w14:textId="5E6A25C6" w:rsidR="006755C9" w:rsidRDefault="1A6CBE68">
          <w:pPr>
            <w:pStyle w:val="10"/>
            <w:tabs>
              <w:tab w:val="left" w:pos="851"/>
              <w:tab w:val="right" w:leader="dot" w:pos="9963"/>
            </w:tabs>
            <w:rPr>
              <w:rFonts w:asciiTheme="minorHAnsi" w:eastAsiaTheme="minorEastAsia" w:hAnsiTheme="minorHAnsi" w:cstheme="minorBidi"/>
              <w:noProof/>
              <w:sz w:val="24"/>
              <w:szCs w:val="24"/>
              <w:lang w:val="ru-UA" w:eastAsia="ru-RU"/>
            </w:rPr>
          </w:pPr>
          <w:r>
            <w:fldChar w:fldCharType="begin"/>
          </w:r>
          <w:r w:rsidR="008E5929">
            <w:instrText>TOC \o "1-3" \h \z \u</w:instrText>
          </w:r>
          <w:r>
            <w:fldChar w:fldCharType="separate"/>
          </w:r>
          <w:hyperlink w:anchor="_Toc164151766" w:history="1">
            <w:r w:rsidR="006755C9" w:rsidRPr="00DA47D2">
              <w:rPr>
                <w:rStyle w:val="a9"/>
                <w:rFonts w:ascii="Times New Roman" w:eastAsia="Times New Roman" w:hAnsi="Times New Roman" w:cs="Times New Roman"/>
                <w:b/>
                <w:bCs/>
                <w:noProof/>
              </w:rPr>
              <w:t>1.</w:t>
            </w:r>
            <w:r w:rsidR="006755C9">
              <w:rPr>
                <w:rFonts w:asciiTheme="minorHAnsi" w:eastAsiaTheme="minorEastAsia" w:hAnsiTheme="minorHAnsi" w:cstheme="minorBidi"/>
                <w:noProof/>
                <w:sz w:val="24"/>
                <w:szCs w:val="24"/>
                <w:lang w:val="ru-UA" w:eastAsia="ru-RU"/>
              </w:rPr>
              <w:tab/>
            </w:r>
            <w:r w:rsidR="006755C9" w:rsidRPr="00DA47D2">
              <w:rPr>
                <w:rStyle w:val="a9"/>
                <w:rFonts w:ascii="Times New Roman" w:eastAsia="Times New Roman" w:hAnsi="Times New Roman" w:cs="Times New Roman"/>
                <w:b/>
                <w:bCs/>
                <w:noProof/>
              </w:rPr>
              <w:t>INTRODUCTION</w:t>
            </w:r>
            <w:r w:rsidR="006755C9">
              <w:rPr>
                <w:noProof/>
                <w:webHidden/>
              </w:rPr>
              <w:tab/>
            </w:r>
            <w:r w:rsidR="006755C9">
              <w:rPr>
                <w:noProof/>
                <w:webHidden/>
              </w:rPr>
              <w:fldChar w:fldCharType="begin"/>
            </w:r>
            <w:r w:rsidR="006755C9">
              <w:rPr>
                <w:noProof/>
                <w:webHidden/>
              </w:rPr>
              <w:instrText xml:space="preserve"> PAGEREF _Toc164151766 \h </w:instrText>
            </w:r>
            <w:r w:rsidR="006755C9">
              <w:rPr>
                <w:noProof/>
                <w:webHidden/>
              </w:rPr>
            </w:r>
            <w:r w:rsidR="006755C9">
              <w:rPr>
                <w:noProof/>
                <w:webHidden/>
              </w:rPr>
              <w:fldChar w:fldCharType="separate"/>
            </w:r>
            <w:r w:rsidR="006755C9">
              <w:rPr>
                <w:noProof/>
                <w:webHidden/>
              </w:rPr>
              <w:t>4</w:t>
            </w:r>
            <w:r w:rsidR="006755C9">
              <w:rPr>
                <w:noProof/>
                <w:webHidden/>
              </w:rPr>
              <w:fldChar w:fldCharType="end"/>
            </w:r>
          </w:hyperlink>
        </w:p>
        <w:p w14:paraId="1E6D4A93" w14:textId="491A7732"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67" w:history="1">
            <w:r w:rsidRPr="00DA47D2">
              <w:rPr>
                <w:rStyle w:val="a9"/>
                <w:rFonts w:ascii="Times New Roman" w:eastAsia="Times New Roman" w:hAnsi="Times New Roman" w:cs="Times New Roman"/>
                <w:b/>
                <w:bCs/>
                <w:noProof/>
              </w:rPr>
              <w:t>2.</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OBJECTIVES AND TASKS</w:t>
            </w:r>
            <w:r>
              <w:rPr>
                <w:noProof/>
                <w:webHidden/>
              </w:rPr>
              <w:tab/>
            </w:r>
            <w:r>
              <w:rPr>
                <w:noProof/>
                <w:webHidden/>
              </w:rPr>
              <w:fldChar w:fldCharType="begin"/>
            </w:r>
            <w:r>
              <w:rPr>
                <w:noProof/>
                <w:webHidden/>
              </w:rPr>
              <w:instrText xml:space="preserve"> PAGEREF _Toc164151767 \h </w:instrText>
            </w:r>
            <w:r>
              <w:rPr>
                <w:noProof/>
                <w:webHidden/>
              </w:rPr>
            </w:r>
            <w:r>
              <w:rPr>
                <w:noProof/>
                <w:webHidden/>
              </w:rPr>
              <w:fldChar w:fldCharType="separate"/>
            </w:r>
            <w:r>
              <w:rPr>
                <w:noProof/>
                <w:webHidden/>
              </w:rPr>
              <w:t>6</w:t>
            </w:r>
            <w:r>
              <w:rPr>
                <w:noProof/>
                <w:webHidden/>
              </w:rPr>
              <w:fldChar w:fldCharType="end"/>
            </w:r>
          </w:hyperlink>
        </w:p>
        <w:p w14:paraId="61D29A1B" w14:textId="1DD0E265" w:rsidR="006755C9" w:rsidRDefault="006755C9">
          <w:pPr>
            <w:pStyle w:val="20"/>
            <w:rPr>
              <w:rFonts w:asciiTheme="minorHAnsi" w:eastAsiaTheme="minorEastAsia" w:hAnsiTheme="minorHAnsi" w:cstheme="minorBidi"/>
              <w:b w:val="0"/>
              <w:bCs w:val="0"/>
              <w:sz w:val="24"/>
              <w:szCs w:val="24"/>
              <w:lang w:val="ru-UA" w:eastAsia="ru-RU"/>
            </w:rPr>
          </w:pPr>
          <w:hyperlink w:anchor="_Toc164151768" w:history="1">
            <w:r w:rsidRPr="00DA47D2">
              <w:rPr>
                <w:rStyle w:val="a9"/>
              </w:rPr>
              <w:t>2.1</w:t>
            </w:r>
            <w:r>
              <w:rPr>
                <w:rFonts w:asciiTheme="minorHAnsi" w:eastAsiaTheme="minorEastAsia" w:hAnsiTheme="minorHAnsi" w:cstheme="minorBidi"/>
                <w:b w:val="0"/>
                <w:bCs w:val="0"/>
                <w:sz w:val="24"/>
                <w:szCs w:val="24"/>
                <w:lang w:val="ru-UA" w:eastAsia="ru-RU"/>
              </w:rPr>
              <w:tab/>
            </w:r>
            <w:r w:rsidRPr="00DA47D2">
              <w:rPr>
                <w:rStyle w:val="a9"/>
              </w:rPr>
              <w:t>Objectives</w:t>
            </w:r>
            <w:r>
              <w:rPr>
                <w:webHidden/>
              </w:rPr>
              <w:tab/>
            </w:r>
            <w:r>
              <w:rPr>
                <w:webHidden/>
              </w:rPr>
              <w:fldChar w:fldCharType="begin"/>
            </w:r>
            <w:r>
              <w:rPr>
                <w:webHidden/>
              </w:rPr>
              <w:instrText xml:space="preserve"> PAGEREF _Toc164151768 \h </w:instrText>
            </w:r>
            <w:r>
              <w:rPr>
                <w:webHidden/>
              </w:rPr>
            </w:r>
            <w:r>
              <w:rPr>
                <w:webHidden/>
              </w:rPr>
              <w:fldChar w:fldCharType="separate"/>
            </w:r>
            <w:r>
              <w:rPr>
                <w:webHidden/>
              </w:rPr>
              <w:t>6</w:t>
            </w:r>
            <w:r>
              <w:rPr>
                <w:webHidden/>
              </w:rPr>
              <w:fldChar w:fldCharType="end"/>
            </w:r>
          </w:hyperlink>
        </w:p>
        <w:p w14:paraId="676EDA31" w14:textId="5D6AA387" w:rsidR="006755C9" w:rsidRDefault="006755C9">
          <w:pPr>
            <w:pStyle w:val="20"/>
            <w:rPr>
              <w:rFonts w:asciiTheme="minorHAnsi" w:eastAsiaTheme="minorEastAsia" w:hAnsiTheme="minorHAnsi" w:cstheme="minorBidi"/>
              <w:b w:val="0"/>
              <w:bCs w:val="0"/>
              <w:sz w:val="24"/>
              <w:szCs w:val="24"/>
              <w:lang w:val="ru-UA" w:eastAsia="ru-RU"/>
            </w:rPr>
          </w:pPr>
          <w:hyperlink w:anchor="_Toc164151769" w:history="1">
            <w:r w:rsidRPr="00DA47D2">
              <w:rPr>
                <w:rStyle w:val="a9"/>
              </w:rPr>
              <w:t>2.2</w:t>
            </w:r>
            <w:r>
              <w:rPr>
                <w:rFonts w:asciiTheme="minorHAnsi" w:eastAsiaTheme="minorEastAsia" w:hAnsiTheme="minorHAnsi" w:cstheme="minorBidi"/>
                <w:b w:val="0"/>
                <w:bCs w:val="0"/>
                <w:sz w:val="24"/>
                <w:szCs w:val="24"/>
                <w:lang w:val="ru-UA" w:eastAsia="ru-RU"/>
              </w:rPr>
              <w:tab/>
            </w:r>
            <w:r w:rsidRPr="00DA47D2">
              <w:rPr>
                <w:rStyle w:val="a9"/>
              </w:rPr>
              <w:t>Tasks</w:t>
            </w:r>
            <w:r>
              <w:rPr>
                <w:webHidden/>
              </w:rPr>
              <w:tab/>
            </w:r>
            <w:r>
              <w:rPr>
                <w:webHidden/>
              </w:rPr>
              <w:fldChar w:fldCharType="begin"/>
            </w:r>
            <w:r>
              <w:rPr>
                <w:webHidden/>
              </w:rPr>
              <w:instrText xml:space="preserve"> PAGEREF _Toc164151769 \h </w:instrText>
            </w:r>
            <w:r>
              <w:rPr>
                <w:webHidden/>
              </w:rPr>
            </w:r>
            <w:r>
              <w:rPr>
                <w:webHidden/>
              </w:rPr>
              <w:fldChar w:fldCharType="separate"/>
            </w:r>
            <w:r>
              <w:rPr>
                <w:webHidden/>
              </w:rPr>
              <w:t>9</w:t>
            </w:r>
            <w:r>
              <w:rPr>
                <w:webHidden/>
              </w:rPr>
              <w:fldChar w:fldCharType="end"/>
            </w:r>
          </w:hyperlink>
        </w:p>
        <w:p w14:paraId="22B58895" w14:textId="10C3FCD8"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0" w:history="1">
            <w:r w:rsidRPr="00DA47D2">
              <w:rPr>
                <w:rStyle w:val="a9"/>
                <w:rFonts w:ascii="Times New Roman" w:eastAsia="Times New Roman" w:hAnsi="Times New Roman" w:cs="Times New Roman"/>
                <w:noProof/>
              </w:rPr>
              <w:t>1</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lang w:val="en-US"/>
              </w:rPr>
              <w:t xml:space="preserve">. </w:t>
            </w:r>
            <w:r w:rsidRPr="00DA47D2">
              <w:rPr>
                <w:rStyle w:val="a9"/>
                <w:rFonts w:ascii="Times New Roman" w:eastAsia="Times New Roman" w:hAnsi="Times New Roman" w:cs="Times New Roman"/>
                <w:noProof/>
              </w:rPr>
              <w:t>Тестові завдання:</w:t>
            </w:r>
            <w:r>
              <w:rPr>
                <w:noProof/>
                <w:webHidden/>
              </w:rPr>
              <w:tab/>
            </w:r>
            <w:r>
              <w:rPr>
                <w:noProof/>
                <w:webHidden/>
              </w:rPr>
              <w:fldChar w:fldCharType="begin"/>
            </w:r>
            <w:r>
              <w:rPr>
                <w:noProof/>
                <w:webHidden/>
              </w:rPr>
              <w:instrText xml:space="preserve"> PAGEREF _Toc164151770 \h </w:instrText>
            </w:r>
            <w:r>
              <w:rPr>
                <w:noProof/>
                <w:webHidden/>
              </w:rPr>
            </w:r>
            <w:r>
              <w:rPr>
                <w:noProof/>
                <w:webHidden/>
              </w:rPr>
              <w:fldChar w:fldCharType="separate"/>
            </w:r>
            <w:r>
              <w:rPr>
                <w:noProof/>
                <w:webHidden/>
              </w:rPr>
              <w:t>9</w:t>
            </w:r>
            <w:r>
              <w:rPr>
                <w:noProof/>
                <w:webHidden/>
              </w:rPr>
              <w:fldChar w:fldCharType="end"/>
            </w:r>
          </w:hyperlink>
        </w:p>
        <w:p w14:paraId="29457C7E" w14:textId="03987F5C" w:rsidR="006755C9" w:rsidRDefault="006755C9">
          <w:pPr>
            <w:pStyle w:val="30"/>
            <w:tabs>
              <w:tab w:val="right" w:leader="dot" w:pos="9963"/>
            </w:tabs>
            <w:rPr>
              <w:rFonts w:asciiTheme="minorHAnsi" w:eastAsiaTheme="minorEastAsia" w:hAnsiTheme="minorHAnsi" w:cstheme="minorBidi"/>
              <w:noProof/>
              <w:sz w:val="24"/>
              <w:szCs w:val="24"/>
              <w:lang w:val="ru-UA" w:eastAsia="ru-RU"/>
            </w:rPr>
          </w:pPr>
          <w:hyperlink w:anchor="_Toc164151771" w:history="1">
            <w:r w:rsidRPr="00DA47D2">
              <w:rPr>
                <w:rStyle w:val="a9"/>
                <w:rFonts w:ascii="Times New Roman" w:eastAsia="Times New Roman" w:hAnsi="Times New Roman" w:cs="Times New Roman"/>
                <w:noProof/>
                <w:lang w:val="en-US"/>
              </w:rPr>
              <w:t xml:space="preserve">2. </w:t>
            </w:r>
            <w:r w:rsidRPr="00DA47D2">
              <w:rPr>
                <w:rStyle w:val="a9"/>
                <w:rFonts w:ascii="Times New Roman" w:eastAsia="Times New Roman" w:hAnsi="Times New Roman" w:cs="Times New Roman"/>
                <w:noProof/>
              </w:rPr>
              <w:t>Після тестові завдання:</w:t>
            </w:r>
            <w:r>
              <w:rPr>
                <w:noProof/>
                <w:webHidden/>
              </w:rPr>
              <w:tab/>
            </w:r>
            <w:r>
              <w:rPr>
                <w:noProof/>
                <w:webHidden/>
              </w:rPr>
              <w:fldChar w:fldCharType="begin"/>
            </w:r>
            <w:r>
              <w:rPr>
                <w:noProof/>
                <w:webHidden/>
              </w:rPr>
              <w:instrText xml:space="preserve"> PAGEREF _Toc164151771 \h </w:instrText>
            </w:r>
            <w:r>
              <w:rPr>
                <w:noProof/>
                <w:webHidden/>
              </w:rPr>
            </w:r>
            <w:r>
              <w:rPr>
                <w:noProof/>
                <w:webHidden/>
              </w:rPr>
              <w:fldChar w:fldCharType="separate"/>
            </w:r>
            <w:r>
              <w:rPr>
                <w:noProof/>
                <w:webHidden/>
              </w:rPr>
              <w:t>11</w:t>
            </w:r>
            <w:r>
              <w:rPr>
                <w:noProof/>
                <w:webHidden/>
              </w:rPr>
              <w:fldChar w:fldCharType="end"/>
            </w:r>
          </w:hyperlink>
        </w:p>
        <w:p w14:paraId="69C5C8BC" w14:textId="25C58C1B"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2" w:history="1">
            <w:r w:rsidRPr="00DA47D2">
              <w:rPr>
                <w:rStyle w:val="a9"/>
                <w:rFonts w:ascii="Times New Roman" w:eastAsia="Times New Roman" w:hAnsi="Times New Roman" w:cs="Times New Roman"/>
                <w:noProof/>
              </w:rPr>
              <w:t>3</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Завдання повідомлення про проблеми:</w:t>
            </w:r>
            <w:r>
              <w:rPr>
                <w:noProof/>
                <w:webHidden/>
              </w:rPr>
              <w:tab/>
            </w:r>
            <w:r>
              <w:rPr>
                <w:noProof/>
                <w:webHidden/>
              </w:rPr>
              <w:fldChar w:fldCharType="begin"/>
            </w:r>
            <w:r>
              <w:rPr>
                <w:noProof/>
                <w:webHidden/>
              </w:rPr>
              <w:instrText xml:space="preserve"> PAGEREF _Toc164151772 \h </w:instrText>
            </w:r>
            <w:r>
              <w:rPr>
                <w:noProof/>
                <w:webHidden/>
              </w:rPr>
            </w:r>
            <w:r>
              <w:rPr>
                <w:noProof/>
                <w:webHidden/>
              </w:rPr>
              <w:fldChar w:fldCharType="separate"/>
            </w:r>
            <w:r>
              <w:rPr>
                <w:noProof/>
                <w:webHidden/>
              </w:rPr>
              <w:t>11</w:t>
            </w:r>
            <w:r>
              <w:rPr>
                <w:noProof/>
                <w:webHidden/>
              </w:rPr>
              <w:fldChar w:fldCharType="end"/>
            </w:r>
          </w:hyperlink>
        </w:p>
        <w:p w14:paraId="63B2C1C4" w14:textId="7016DA3E"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3" w:history="1">
            <w:r w:rsidRPr="00DA47D2">
              <w:rPr>
                <w:rStyle w:val="a9"/>
                <w:rFonts w:ascii="Times New Roman" w:eastAsia="Times New Roman" w:hAnsi="Times New Roman" w:cs="Times New Roman"/>
                <w:noProof/>
              </w:rPr>
              <w:t>4</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Комунікаційні завдання:</w:t>
            </w:r>
            <w:r>
              <w:rPr>
                <w:noProof/>
                <w:webHidden/>
              </w:rPr>
              <w:tab/>
            </w:r>
            <w:r>
              <w:rPr>
                <w:noProof/>
                <w:webHidden/>
              </w:rPr>
              <w:fldChar w:fldCharType="begin"/>
            </w:r>
            <w:r>
              <w:rPr>
                <w:noProof/>
                <w:webHidden/>
              </w:rPr>
              <w:instrText xml:space="preserve"> PAGEREF _Toc164151773 \h </w:instrText>
            </w:r>
            <w:r>
              <w:rPr>
                <w:noProof/>
                <w:webHidden/>
              </w:rPr>
            </w:r>
            <w:r>
              <w:rPr>
                <w:noProof/>
                <w:webHidden/>
              </w:rPr>
              <w:fldChar w:fldCharType="separate"/>
            </w:r>
            <w:r>
              <w:rPr>
                <w:noProof/>
                <w:webHidden/>
              </w:rPr>
              <w:t>12</w:t>
            </w:r>
            <w:r>
              <w:rPr>
                <w:noProof/>
                <w:webHidden/>
              </w:rPr>
              <w:fldChar w:fldCharType="end"/>
            </w:r>
          </w:hyperlink>
        </w:p>
        <w:p w14:paraId="5BC06480" w14:textId="52429B76"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4" w:history="1">
            <w:r w:rsidRPr="00DA47D2">
              <w:rPr>
                <w:rStyle w:val="a9"/>
                <w:rFonts w:ascii="Times New Roman" w:eastAsia="Times New Roman" w:hAnsi="Times New Roman" w:cs="Times New Roman"/>
                <w:noProof/>
              </w:rPr>
              <w:t>5</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Завдання документації та звітності:</w:t>
            </w:r>
            <w:r>
              <w:rPr>
                <w:noProof/>
                <w:webHidden/>
              </w:rPr>
              <w:tab/>
            </w:r>
            <w:r>
              <w:rPr>
                <w:noProof/>
                <w:webHidden/>
              </w:rPr>
              <w:fldChar w:fldCharType="begin"/>
            </w:r>
            <w:r>
              <w:rPr>
                <w:noProof/>
                <w:webHidden/>
              </w:rPr>
              <w:instrText xml:space="preserve"> PAGEREF _Toc164151774 \h </w:instrText>
            </w:r>
            <w:r>
              <w:rPr>
                <w:noProof/>
                <w:webHidden/>
              </w:rPr>
            </w:r>
            <w:r>
              <w:rPr>
                <w:noProof/>
                <w:webHidden/>
              </w:rPr>
              <w:fldChar w:fldCharType="separate"/>
            </w:r>
            <w:r>
              <w:rPr>
                <w:noProof/>
                <w:webHidden/>
              </w:rPr>
              <w:t>12</w:t>
            </w:r>
            <w:r>
              <w:rPr>
                <w:noProof/>
                <w:webHidden/>
              </w:rPr>
              <w:fldChar w:fldCharType="end"/>
            </w:r>
          </w:hyperlink>
        </w:p>
        <w:p w14:paraId="7EDC7CB4" w14:textId="7F085E5A"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75" w:history="1">
            <w:r w:rsidRPr="00DA47D2">
              <w:rPr>
                <w:rStyle w:val="a9"/>
                <w:rFonts w:ascii="Times New Roman" w:eastAsia="Times New Roman" w:hAnsi="Times New Roman" w:cs="Times New Roman"/>
                <w:b/>
                <w:bCs/>
                <w:noProof/>
              </w:rPr>
              <w:t>3</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SCOPE</w:t>
            </w:r>
            <w:r>
              <w:rPr>
                <w:noProof/>
                <w:webHidden/>
              </w:rPr>
              <w:tab/>
            </w:r>
            <w:r>
              <w:rPr>
                <w:noProof/>
                <w:webHidden/>
              </w:rPr>
              <w:fldChar w:fldCharType="begin"/>
            </w:r>
            <w:r>
              <w:rPr>
                <w:noProof/>
                <w:webHidden/>
              </w:rPr>
              <w:instrText xml:space="preserve"> PAGEREF _Toc164151775 \h </w:instrText>
            </w:r>
            <w:r>
              <w:rPr>
                <w:noProof/>
                <w:webHidden/>
              </w:rPr>
            </w:r>
            <w:r>
              <w:rPr>
                <w:noProof/>
                <w:webHidden/>
              </w:rPr>
              <w:fldChar w:fldCharType="separate"/>
            </w:r>
            <w:r>
              <w:rPr>
                <w:noProof/>
                <w:webHidden/>
              </w:rPr>
              <w:t>14</w:t>
            </w:r>
            <w:r>
              <w:rPr>
                <w:noProof/>
                <w:webHidden/>
              </w:rPr>
              <w:fldChar w:fldCharType="end"/>
            </w:r>
          </w:hyperlink>
        </w:p>
        <w:p w14:paraId="6BA90F68" w14:textId="03473192" w:rsidR="006755C9" w:rsidRDefault="006755C9">
          <w:pPr>
            <w:pStyle w:val="30"/>
            <w:tabs>
              <w:tab w:val="right" w:leader="dot" w:pos="9963"/>
            </w:tabs>
            <w:rPr>
              <w:rFonts w:asciiTheme="minorHAnsi" w:eastAsiaTheme="minorEastAsia" w:hAnsiTheme="minorHAnsi" w:cstheme="minorBidi"/>
              <w:noProof/>
              <w:sz w:val="24"/>
              <w:szCs w:val="24"/>
              <w:lang w:val="ru-UA" w:eastAsia="ru-RU"/>
            </w:rPr>
          </w:pPr>
          <w:hyperlink w:anchor="_Toc164151776" w:history="1">
            <w:r w:rsidRPr="00DA47D2">
              <w:rPr>
                <w:rStyle w:val="a9"/>
                <w:rFonts w:ascii="Times New Roman" w:eastAsia="Times New Roman" w:hAnsi="Times New Roman" w:cs="Times New Roman"/>
                <w:b/>
                <w:bCs/>
                <w:noProof/>
              </w:rPr>
              <w:t>General</w:t>
            </w:r>
            <w:r>
              <w:rPr>
                <w:noProof/>
                <w:webHidden/>
              </w:rPr>
              <w:tab/>
            </w:r>
            <w:r>
              <w:rPr>
                <w:noProof/>
                <w:webHidden/>
              </w:rPr>
              <w:fldChar w:fldCharType="begin"/>
            </w:r>
            <w:r>
              <w:rPr>
                <w:noProof/>
                <w:webHidden/>
              </w:rPr>
              <w:instrText xml:space="preserve"> PAGEREF _Toc164151776 \h </w:instrText>
            </w:r>
            <w:r>
              <w:rPr>
                <w:noProof/>
                <w:webHidden/>
              </w:rPr>
            </w:r>
            <w:r>
              <w:rPr>
                <w:noProof/>
                <w:webHidden/>
              </w:rPr>
              <w:fldChar w:fldCharType="separate"/>
            </w:r>
            <w:r>
              <w:rPr>
                <w:noProof/>
                <w:webHidden/>
              </w:rPr>
              <w:t>14</w:t>
            </w:r>
            <w:r>
              <w:rPr>
                <w:noProof/>
                <w:webHidden/>
              </w:rPr>
              <w:fldChar w:fldCharType="end"/>
            </w:r>
          </w:hyperlink>
        </w:p>
        <w:p w14:paraId="4FC0F919" w14:textId="103F50ED"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7" w:history="1">
            <w:r w:rsidRPr="00DA47D2">
              <w:rPr>
                <w:rStyle w:val="a9"/>
                <w:rFonts w:ascii="Times New Roman" w:eastAsia="Times New Roman" w:hAnsi="Times New Roman" w:cs="Times New Roman"/>
                <w:noProof/>
              </w:rPr>
              <w:t>1.</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Функціональне тестування:</w:t>
            </w:r>
            <w:r>
              <w:rPr>
                <w:noProof/>
                <w:webHidden/>
              </w:rPr>
              <w:tab/>
            </w:r>
            <w:r>
              <w:rPr>
                <w:noProof/>
                <w:webHidden/>
              </w:rPr>
              <w:fldChar w:fldCharType="begin"/>
            </w:r>
            <w:r>
              <w:rPr>
                <w:noProof/>
                <w:webHidden/>
              </w:rPr>
              <w:instrText xml:space="preserve"> PAGEREF _Toc164151777 \h </w:instrText>
            </w:r>
            <w:r>
              <w:rPr>
                <w:noProof/>
                <w:webHidden/>
              </w:rPr>
            </w:r>
            <w:r>
              <w:rPr>
                <w:noProof/>
                <w:webHidden/>
              </w:rPr>
              <w:fldChar w:fldCharType="separate"/>
            </w:r>
            <w:r>
              <w:rPr>
                <w:noProof/>
                <w:webHidden/>
              </w:rPr>
              <w:t>14</w:t>
            </w:r>
            <w:r>
              <w:rPr>
                <w:noProof/>
                <w:webHidden/>
              </w:rPr>
              <w:fldChar w:fldCharType="end"/>
            </w:r>
          </w:hyperlink>
        </w:p>
        <w:p w14:paraId="392118B6" w14:textId="34DEF3A7"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8" w:history="1">
            <w:r w:rsidRPr="00DA47D2">
              <w:rPr>
                <w:rStyle w:val="a9"/>
                <w:rFonts w:ascii="Times New Roman" w:eastAsia="Times New Roman" w:hAnsi="Times New Roman" w:cs="Times New Roman"/>
                <w:noProof/>
              </w:rPr>
              <w:t>2.</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Тестування інтерфейсу:</w:t>
            </w:r>
            <w:r>
              <w:rPr>
                <w:noProof/>
                <w:webHidden/>
              </w:rPr>
              <w:tab/>
            </w:r>
            <w:r>
              <w:rPr>
                <w:noProof/>
                <w:webHidden/>
              </w:rPr>
              <w:fldChar w:fldCharType="begin"/>
            </w:r>
            <w:r>
              <w:rPr>
                <w:noProof/>
                <w:webHidden/>
              </w:rPr>
              <w:instrText xml:space="preserve"> PAGEREF _Toc164151778 \h </w:instrText>
            </w:r>
            <w:r>
              <w:rPr>
                <w:noProof/>
                <w:webHidden/>
              </w:rPr>
            </w:r>
            <w:r>
              <w:rPr>
                <w:noProof/>
                <w:webHidden/>
              </w:rPr>
              <w:fldChar w:fldCharType="separate"/>
            </w:r>
            <w:r>
              <w:rPr>
                <w:noProof/>
                <w:webHidden/>
              </w:rPr>
              <w:t>14</w:t>
            </w:r>
            <w:r>
              <w:rPr>
                <w:noProof/>
                <w:webHidden/>
              </w:rPr>
              <w:fldChar w:fldCharType="end"/>
            </w:r>
          </w:hyperlink>
        </w:p>
        <w:p w14:paraId="45BDD5C9" w14:textId="4C3E2E97"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79" w:history="1">
            <w:r w:rsidRPr="00DA47D2">
              <w:rPr>
                <w:rStyle w:val="a9"/>
                <w:rFonts w:ascii="Times New Roman" w:eastAsia="Times New Roman" w:hAnsi="Times New Roman" w:cs="Times New Roman"/>
                <w:noProof/>
              </w:rPr>
              <w:t>3.</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Інтеграція функцій:</w:t>
            </w:r>
            <w:r>
              <w:rPr>
                <w:noProof/>
                <w:webHidden/>
              </w:rPr>
              <w:tab/>
            </w:r>
            <w:r>
              <w:rPr>
                <w:noProof/>
                <w:webHidden/>
              </w:rPr>
              <w:fldChar w:fldCharType="begin"/>
            </w:r>
            <w:r>
              <w:rPr>
                <w:noProof/>
                <w:webHidden/>
              </w:rPr>
              <w:instrText xml:space="preserve"> PAGEREF _Toc164151779 \h </w:instrText>
            </w:r>
            <w:r>
              <w:rPr>
                <w:noProof/>
                <w:webHidden/>
              </w:rPr>
            </w:r>
            <w:r>
              <w:rPr>
                <w:noProof/>
                <w:webHidden/>
              </w:rPr>
              <w:fldChar w:fldCharType="separate"/>
            </w:r>
            <w:r>
              <w:rPr>
                <w:noProof/>
                <w:webHidden/>
              </w:rPr>
              <w:t>14</w:t>
            </w:r>
            <w:r>
              <w:rPr>
                <w:noProof/>
                <w:webHidden/>
              </w:rPr>
              <w:fldChar w:fldCharType="end"/>
            </w:r>
          </w:hyperlink>
        </w:p>
        <w:p w14:paraId="1EBF476E" w14:textId="7771B9FB"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0" w:history="1">
            <w:r w:rsidRPr="00DA47D2">
              <w:rPr>
                <w:rStyle w:val="a9"/>
                <w:rFonts w:ascii="Times New Roman" w:eastAsia="Times New Roman" w:hAnsi="Times New Roman" w:cs="Times New Roman"/>
                <w:noProof/>
              </w:rPr>
              <w:t>4.</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Граничне тестування:</w:t>
            </w:r>
            <w:r>
              <w:rPr>
                <w:noProof/>
                <w:webHidden/>
              </w:rPr>
              <w:tab/>
            </w:r>
            <w:r>
              <w:rPr>
                <w:noProof/>
                <w:webHidden/>
              </w:rPr>
              <w:fldChar w:fldCharType="begin"/>
            </w:r>
            <w:r>
              <w:rPr>
                <w:noProof/>
                <w:webHidden/>
              </w:rPr>
              <w:instrText xml:space="preserve"> PAGEREF _Toc164151780 \h </w:instrText>
            </w:r>
            <w:r>
              <w:rPr>
                <w:noProof/>
                <w:webHidden/>
              </w:rPr>
            </w:r>
            <w:r>
              <w:rPr>
                <w:noProof/>
                <w:webHidden/>
              </w:rPr>
              <w:fldChar w:fldCharType="separate"/>
            </w:r>
            <w:r>
              <w:rPr>
                <w:noProof/>
                <w:webHidden/>
              </w:rPr>
              <w:t>15</w:t>
            </w:r>
            <w:r>
              <w:rPr>
                <w:noProof/>
                <w:webHidden/>
              </w:rPr>
              <w:fldChar w:fldCharType="end"/>
            </w:r>
          </w:hyperlink>
        </w:p>
        <w:p w14:paraId="2B23FE69" w14:textId="0EF794B3"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1" w:history="1">
            <w:r w:rsidRPr="00DA47D2">
              <w:rPr>
                <w:rStyle w:val="a9"/>
                <w:rFonts w:ascii="Times New Roman" w:eastAsia="Times New Roman" w:hAnsi="Times New Roman" w:cs="Times New Roman"/>
                <w:noProof/>
              </w:rPr>
              <w:t>5.</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Обробка помилок і тестування відновлення:</w:t>
            </w:r>
            <w:r>
              <w:rPr>
                <w:noProof/>
                <w:webHidden/>
              </w:rPr>
              <w:tab/>
            </w:r>
            <w:r>
              <w:rPr>
                <w:noProof/>
                <w:webHidden/>
              </w:rPr>
              <w:fldChar w:fldCharType="begin"/>
            </w:r>
            <w:r>
              <w:rPr>
                <w:noProof/>
                <w:webHidden/>
              </w:rPr>
              <w:instrText xml:space="preserve"> PAGEREF _Toc164151781 \h </w:instrText>
            </w:r>
            <w:r>
              <w:rPr>
                <w:noProof/>
                <w:webHidden/>
              </w:rPr>
            </w:r>
            <w:r>
              <w:rPr>
                <w:noProof/>
                <w:webHidden/>
              </w:rPr>
              <w:fldChar w:fldCharType="separate"/>
            </w:r>
            <w:r>
              <w:rPr>
                <w:noProof/>
                <w:webHidden/>
              </w:rPr>
              <w:t>15</w:t>
            </w:r>
            <w:r>
              <w:rPr>
                <w:noProof/>
                <w:webHidden/>
              </w:rPr>
              <w:fldChar w:fldCharType="end"/>
            </w:r>
          </w:hyperlink>
        </w:p>
        <w:p w14:paraId="1EE3C582" w14:textId="7203929D"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2" w:history="1">
            <w:r w:rsidRPr="00DA47D2">
              <w:rPr>
                <w:rStyle w:val="a9"/>
                <w:rFonts w:ascii="Times New Roman" w:eastAsia="Times New Roman" w:hAnsi="Times New Roman" w:cs="Times New Roman"/>
                <w:noProof/>
              </w:rPr>
              <w:t>6.</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Тестування на сумісність:</w:t>
            </w:r>
            <w:r>
              <w:rPr>
                <w:noProof/>
                <w:webHidden/>
              </w:rPr>
              <w:tab/>
            </w:r>
            <w:r>
              <w:rPr>
                <w:noProof/>
                <w:webHidden/>
              </w:rPr>
              <w:fldChar w:fldCharType="begin"/>
            </w:r>
            <w:r>
              <w:rPr>
                <w:noProof/>
                <w:webHidden/>
              </w:rPr>
              <w:instrText xml:space="preserve"> PAGEREF _Toc164151782 \h </w:instrText>
            </w:r>
            <w:r>
              <w:rPr>
                <w:noProof/>
                <w:webHidden/>
              </w:rPr>
            </w:r>
            <w:r>
              <w:rPr>
                <w:noProof/>
                <w:webHidden/>
              </w:rPr>
              <w:fldChar w:fldCharType="separate"/>
            </w:r>
            <w:r>
              <w:rPr>
                <w:noProof/>
                <w:webHidden/>
              </w:rPr>
              <w:t>15</w:t>
            </w:r>
            <w:r>
              <w:rPr>
                <w:noProof/>
                <w:webHidden/>
              </w:rPr>
              <w:fldChar w:fldCharType="end"/>
            </w:r>
          </w:hyperlink>
        </w:p>
        <w:p w14:paraId="231CCB05" w14:textId="6AB4A1E5"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83" w:history="1">
            <w:r w:rsidRPr="00DA47D2">
              <w:rPr>
                <w:rStyle w:val="a9"/>
                <w:rFonts w:ascii="Times New Roman" w:eastAsia="Times New Roman" w:hAnsi="Times New Roman" w:cs="Times New Roman"/>
                <w:b/>
                <w:bCs/>
                <w:noProof/>
              </w:rPr>
              <w:t>4</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Tactics</w:t>
            </w:r>
            <w:r>
              <w:rPr>
                <w:noProof/>
                <w:webHidden/>
              </w:rPr>
              <w:tab/>
            </w:r>
            <w:r>
              <w:rPr>
                <w:noProof/>
                <w:webHidden/>
              </w:rPr>
              <w:fldChar w:fldCharType="begin"/>
            </w:r>
            <w:r>
              <w:rPr>
                <w:noProof/>
                <w:webHidden/>
              </w:rPr>
              <w:instrText xml:space="preserve"> PAGEREF _Toc164151783 \h </w:instrText>
            </w:r>
            <w:r>
              <w:rPr>
                <w:noProof/>
                <w:webHidden/>
              </w:rPr>
            </w:r>
            <w:r>
              <w:rPr>
                <w:noProof/>
                <w:webHidden/>
              </w:rPr>
              <w:fldChar w:fldCharType="separate"/>
            </w:r>
            <w:r>
              <w:rPr>
                <w:noProof/>
                <w:webHidden/>
              </w:rPr>
              <w:t>16</w:t>
            </w:r>
            <w:r>
              <w:rPr>
                <w:noProof/>
                <w:webHidden/>
              </w:rPr>
              <w:fldChar w:fldCharType="end"/>
            </w:r>
          </w:hyperlink>
        </w:p>
        <w:p w14:paraId="22A53A89" w14:textId="297B6D94"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4" w:history="1">
            <w:r w:rsidRPr="00DA47D2">
              <w:rPr>
                <w:rStyle w:val="a9"/>
                <w:rFonts w:ascii="Times New Roman" w:eastAsia="Times New Roman" w:hAnsi="Times New Roman" w:cs="Times New Roman"/>
                <w:noProof/>
              </w:rPr>
              <w:t>1.</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Функціональне тестування:</w:t>
            </w:r>
            <w:r>
              <w:rPr>
                <w:noProof/>
                <w:webHidden/>
              </w:rPr>
              <w:tab/>
            </w:r>
            <w:r>
              <w:rPr>
                <w:noProof/>
                <w:webHidden/>
              </w:rPr>
              <w:fldChar w:fldCharType="begin"/>
            </w:r>
            <w:r>
              <w:rPr>
                <w:noProof/>
                <w:webHidden/>
              </w:rPr>
              <w:instrText xml:space="preserve"> PAGEREF _Toc164151784 \h </w:instrText>
            </w:r>
            <w:r>
              <w:rPr>
                <w:noProof/>
                <w:webHidden/>
              </w:rPr>
            </w:r>
            <w:r>
              <w:rPr>
                <w:noProof/>
                <w:webHidden/>
              </w:rPr>
              <w:fldChar w:fldCharType="separate"/>
            </w:r>
            <w:r>
              <w:rPr>
                <w:noProof/>
                <w:webHidden/>
              </w:rPr>
              <w:t>16</w:t>
            </w:r>
            <w:r>
              <w:rPr>
                <w:noProof/>
                <w:webHidden/>
              </w:rPr>
              <w:fldChar w:fldCharType="end"/>
            </w:r>
          </w:hyperlink>
        </w:p>
        <w:p w14:paraId="37C36AB1" w14:textId="14AA3AE1"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5" w:history="1">
            <w:r w:rsidRPr="00DA47D2">
              <w:rPr>
                <w:rStyle w:val="a9"/>
                <w:rFonts w:ascii="Times New Roman" w:eastAsia="Times New Roman" w:hAnsi="Times New Roman" w:cs="Times New Roman"/>
                <w:noProof/>
              </w:rPr>
              <w:t>2.</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Тестування інтерфейсу:</w:t>
            </w:r>
            <w:r>
              <w:rPr>
                <w:noProof/>
                <w:webHidden/>
              </w:rPr>
              <w:tab/>
            </w:r>
            <w:r>
              <w:rPr>
                <w:noProof/>
                <w:webHidden/>
              </w:rPr>
              <w:fldChar w:fldCharType="begin"/>
            </w:r>
            <w:r>
              <w:rPr>
                <w:noProof/>
                <w:webHidden/>
              </w:rPr>
              <w:instrText xml:space="preserve"> PAGEREF _Toc164151785 \h </w:instrText>
            </w:r>
            <w:r>
              <w:rPr>
                <w:noProof/>
                <w:webHidden/>
              </w:rPr>
            </w:r>
            <w:r>
              <w:rPr>
                <w:noProof/>
                <w:webHidden/>
              </w:rPr>
              <w:fldChar w:fldCharType="separate"/>
            </w:r>
            <w:r>
              <w:rPr>
                <w:noProof/>
                <w:webHidden/>
              </w:rPr>
              <w:t>17</w:t>
            </w:r>
            <w:r>
              <w:rPr>
                <w:noProof/>
                <w:webHidden/>
              </w:rPr>
              <w:fldChar w:fldCharType="end"/>
            </w:r>
          </w:hyperlink>
        </w:p>
        <w:p w14:paraId="5EE0E8BB" w14:textId="02B7818B"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6" w:history="1">
            <w:r w:rsidRPr="00DA47D2">
              <w:rPr>
                <w:rStyle w:val="a9"/>
                <w:rFonts w:ascii="Times New Roman" w:eastAsia="Times New Roman" w:hAnsi="Times New Roman" w:cs="Times New Roman"/>
                <w:noProof/>
              </w:rPr>
              <w:t>3.</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Інтеграція функцій:</w:t>
            </w:r>
            <w:r>
              <w:rPr>
                <w:noProof/>
                <w:webHidden/>
              </w:rPr>
              <w:tab/>
            </w:r>
            <w:r>
              <w:rPr>
                <w:noProof/>
                <w:webHidden/>
              </w:rPr>
              <w:fldChar w:fldCharType="begin"/>
            </w:r>
            <w:r>
              <w:rPr>
                <w:noProof/>
                <w:webHidden/>
              </w:rPr>
              <w:instrText xml:space="preserve"> PAGEREF _Toc164151786 \h </w:instrText>
            </w:r>
            <w:r>
              <w:rPr>
                <w:noProof/>
                <w:webHidden/>
              </w:rPr>
            </w:r>
            <w:r>
              <w:rPr>
                <w:noProof/>
                <w:webHidden/>
              </w:rPr>
              <w:fldChar w:fldCharType="separate"/>
            </w:r>
            <w:r>
              <w:rPr>
                <w:noProof/>
                <w:webHidden/>
              </w:rPr>
              <w:t>17</w:t>
            </w:r>
            <w:r>
              <w:rPr>
                <w:noProof/>
                <w:webHidden/>
              </w:rPr>
              <w:fldChar w:fldCharType="end"/>
            </w:r>
          </w:hyperlink>
        </w:p>
        <w:p w14:paraId="754D455E" w14:textId="16CFD040"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7" w:history="1">
            <w:r w:rsidRPr="00DA47D2">
              <w:rPr>
                <w:rStyle w:val="a9"/>
                <w:rFonts w:ascii="Times New Roman" w:eastAsia="Times New Roman" w:hAnsi="Times New Roman" w:cs="Times New Roman"/>
                <w:noProof/>
              </w:rPr>
              <w:t>4</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Обробка помилок і тестування відновлення:</w:t>
            </w:r>
            <w:r>
              <w:rPr>
                <w:noProof/>
                <w:webHidden/>
              </w:rPr>
              <w:tab/>
            </w:r>
            <w:r>
              <w:rPr>
                <w:noProof/>
                <w:webHidden/>
              </w:rPr>
              <w:fldChar w:fldCharType="begin"/>
            </w:r>
            <w:r>
              <w:rPr>
                <w:noProof/>
                <w:webHidden/>
              </w:rPr>
              <w:instrText xml:space="preserve"> PAGEREF _Toc164151787 \h </w:instrText>
            </w:r>
            <w:r>
              <w:rPr>
                <w:noProof/>
                <w:webHidden/>
              </w:rPr>
            </w:r>
            <w:r>
              <w:rPr>
                <w:noProof/>
                <w:webHidden/>
              </w:rPr>
              <w:fldChar w:fldCharType="separate"/>
            </w:r>
            <w:r>
              <w:rPr>
                <w:noProof/>
                <w:webHidden/>
              </w:rPr>
              <w:t>18</w:t>
            </w:r>
            <w:r>
              <w:rPr>
                <w:noProof/>
                <w:webHidden/>
              </w:rPr>
              <w:fldChar w:fldCharType="end"/>
            </w:r>
          </w:hyperlink>
        </w:p>
        <w:p w14:paraId="306B1585" w14:textId="5A9C4E17" w:rsidR="006755C9" w:rsidRDefault="006755C9">
          <w:pPr>
            <w:pStyle w:val="30"/>
            <w:tabs>
              <w:tab w:val="left" w:pos="851"/>
              <w:tab w:val="right" w:leader="dot" w:pos="9963"/>
            </w:tabs>
            <w:rPr>
              <w:rFonts w:asciiTheme="minorHAnsi" w:eastAsiaTheme="minorEastAsia" w:hAnsiTheme="minorHAnsi" w:cstheme="minorBidi"/>
              <w:noProof/>
              <w:sz w:val="24"/>
              <w:szCs w:val="24"/>
              <w:lang w:val="ru-UA" w:eastAsia="ru-RU"/>
            </w:rPr>
          </w:pPr>
          <w:hyperlink w:anchor="_Toc164151788" w:history="1">
            <w:r w:rsidRPr="00DA47D2">
              <w:rPr>
                <w:rStyle w:val="a9"/>
                <w:rFonts w:ascii="Times New Roman" w:eastAsia="Times New Roman" w:hAnsi="Times New Roman" w:cs="Times New Roman"/>
                <w:noProof/>
              </w:rPr>
              <w:t>5</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noProof/>
              </w:rPr>
              <w:t>Тестування на сумісність:</w:t>
            </w:r>
            <w:r>
              <w:rPr>
                <w:noProof/>
                <w:webHidden/>
              </w:rPr>
              <w:tab/>
            </w:r>
            <w:r>
              <w:rPr>
                <w:noProof/>
                <w:webHidden/>
              </w:rPr>
              <w:fldChar w:fldCharType="begin"/>
            </w:r>
            <w:r>
              <w:rPr>
                <w:noProof/>
                <w:webHidden/>
              </w:rPr>
              <w:instrText xml:space="preserve"> PAGEREF _Toc164151788 \h </w:instrText>
            </w:r>
            <w:r>
              <w:rPr>
                <w:noProof/>
                <w:webHidden/>
              </w:rPr>
            </w:r>
            <w:r>
              <w:rPr>
                <w:noProof/>
                <w:webHidden/>
              </w:rPr>
              <w:fldChar w:fldCharType="separate"/>
            </w:r>
            <w:r>
              <w:rPr>
                <w:noProof/>
                <w:webHidden/>
              </w:rPr>
              <w:t>18</w:t>
            </w:r>
            <w:r>
              <w:rPr>
                <w:noProof/>
                <w:webHidden/>
              </w:rPr>
              <w:fldChar w:fldCharType="end"/>
            </w:r>
          </w:hyperlink>
        </w:p>
        <w:p w14:paraId="17255839" w14:textId="26682E80"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89" w:history="1">
            <w:r w:rsidRPr="00DA47D2">
              <w:rPr>
                <w:rStyle w:val="a9"/>
                <w:rFonts w:ascii="Times New Roman" w:eastAsia="Times New Roman" w:hAnsi="Times New Roman" w:cs="Times New Roman"/>
                <w:b/>
                <w:bCs/>
                <w:noProof/>
              </w:rPr>
              <w:t>5</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TESTING STRATEGY</w:t>
            </w:r>
            <w:r>
              <w:rPr>
                <w:noProof/>
                <w:webHidden/>
              </w:rPr>
              <w:tab/>
            </w:r>
            <w:r>
              <w:rPr>
                <w:noProof/>
                <w:webHidden/>
              </w:rPr>
              <w:fldChar w:fldCharType="begin"/>
            </w:r>
            <w:r>
              <w:rPr>
                <w:noProof/>
                <w:webHidden/>
              </w:rPr>
              <w:instrText xml:space="preserve"> PAGEREF _Toc164151789 \h </w:instrText>
            </w:r>
            <w:r>
              <w:rPr>
                <w:noProof/>
                <w:webHidden/>
              </w:rPr>
            </w:r>
            <w:r>
              <w:rPr>
                <w:noProof/>
                <w:webHidden/>
              </w:rPr>
              <w:fldChar w:fldCharType="separate"/>
            </w:r>
            <w:r>
              <w:rPr>
                <w:noProof/>
                <w:webHidden/>
              </w:rPr>
              <w:t>18</w:t>
            </w:r>
            <w:r>
              <w:rPr>
                <w:noProof/>
                <w:webHidden/>
              </w:rPr>
              <w:fldChar w:fldCharType="end"/>
            </w:r>
          </w:hyperlink>
        </w:p>
        <w:p w14:paraId="0EB6526F" w14:textId="4CB8AEC3"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90" w:history="1">
            <w:r w:rsidRPr="00DA47D2">
              <w:rPr>
                <w:rStyle w:val="a9"/>
                <w:rFonts w:ascii="Times New Roman" w:eastAsia="Times New Roman" w:hAnsi="Times New Roman" w:cs="Times New Roman"/>
                <w:b/>
                <w:bCs/>
                <w:noProof/>
              </w:rPr>
              <w:t>6</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Unit Testing</w:t>
            </w:r>
            <w:r>
              <w:rPr>
                <w:noProof/>
                <w:webHidden/>
              </w:rPr>
              <w:tab/>
            </w:r>
            <w:r>
              <w:rPr>
                <w:noProof/>
                <w:webHidden/>
              </w:rPr>
              <w:fldChar w:fldCharType="begin"/>
            </w:r>
            <w:r>
              <w:rPr>
                <w:noProof/>
                <w:webHidden/>
              </w:rPr>
              <w:instrText xml:space="preserve"> PAGEREF _Toc164151790 \h </w:instrText>
            </w:r>
            <w:r>
              <w:rPr>
                <w:noProof/>
                <w:webHidden/>
              </w:rPr>
            </w:r>
            <w:r>
              <w:rPr>
                <w:noProof/>
                <w:webHidden/>
              </w:rPr>
              <w:fldChar w:fldCharType="separate"/>
            </w:r>
            <w:r>
              <w:rPr>
                <w:noProof/>
                <w:webHidden/>
              </w:rPr>
              <w:t>19</w:t>
            </w:r>
            <w:r>
              <w:rPr>
                <w:noProof/>
                <w:webHidden/>
              </w:rPr>
              <w:fldChar w:fldCharType="end"/>
            </w:r>
          </w:hyperlink>
        </w:p>
        <w:p w14:paraId="038529FF" w14:textId="72AD8A94" w:rsidR="006755C9" w:rsidRDefault="006755C9">
          <w:pPr>
            <w:pStyle w:val="20"/>
            <w:rPr>
              <w:rFonts w:asciiTheme="minorHAnsi" w:eastAsiaTheme="minorEastAsia" w:hAnsiTheme="minorHAnsi" w:cstheme="minorBidi"/>
              <w:b w:val="0"/>
              <w:bCs w:val="0"/>
              <w:sz w:val="24"/>
              <w:szCs w:val="24"/>
              <w:lang w:val="ru-UA" w:eastAsia="ru-RU"/>
            </w:rPr>
          </w:pPr>
          <w:hyperlink w:anchor="_Toc164151791" w:history="1">
            <w:r w:rsidRPr="00DA47D2">
              <w:rPr>
                <w:rStyle w:val="a9"/>
              </w:rPr>
              <w:t>6.1</w:t>
            </w:r>
            <w:r>
              <w:rPr>
                <w:rFonts w:asciiTheme="minorHAnsi" w:eastAsiaTheme="minorEastAsia" w:hAnsiTheme="minorHAnsi" w:cstheme="minorBidi"/>
                <w:b w:val="0"/>
                <w:bCs w:val="0"/>
                <w:sz w:val="24"/>
                <w:szCs w:val="24"/>
                <w:lang w:val="ru-UA" w:eastAsia="ru-RU"/>
              </w:rPr>
              <w:tab/>
            </w:r>
            <w:r w:rsidRPr="00DA47D2">
              <w:rPr>
                <w:rStyle w:val="a9"/>
                <w:lang w:val="ru-RU"/>
              </w:rPr>
              <w:t>System and Integration Testing</w:t>
            </w:r>
            <w:r>
              <w:rPr>
                <w:webHidden/>
              </w:rPr>
              <w:tab/>
            </w:r>
            <w:r>
              <w:rPr>
                <w:webHidden/>
              </w:rPr>
              <w:fldChar w:fldCharType="begin"/>
            </w:r>
            <w:r>
              <w:rPr>
                <w:webHidden/>
              </w:rPr>
              <w:instrText xml:space="preserve"> PAGEREF _Toc164151791 \h </w:instrText>
            </w:r>
            <w:r>
              <w:rPr>
                <w:webHidden/>
              </w:rPr>
            </w:r>
            <w:r>
              <w:rPr>
                <w:webHidden/>
              </w:rPr>
              <w:fldChar w:fldCharType="separate"/>
            </w:r>
            <w:r>
              <w:rPr>
                <w:webHidden/>
              </w:rPr>
              <w:t>20</w:t>
            </w:r>
            <w:r>
              <w:rPr>
                <w:webHidden/>
              </w:rPr>
              <w:fldChar w:fldCharType="end"/>
            </w:r>
          </w:hyperlink>
        </w:p>
        <w:p w14:paraId="26A8BB8F" w14:textId="5DBE0AEA" w:rsidR="006755C9" w:rsidRDefault="006755C9">
          <w:pPr>
            <w:pStyle w:val="20"/>
            <w:rPr>
              <w:rFonts w:asciiTheme="minorHAnsi" w:eastAsiaTheme="minorEastAsia" w:hAnsiTheme="minorHAnsi" w:cstheme="minorBidi"/>
              <w:b w:val="0"/>
              <w:bCs w:val="0"/>
              <w:sz w:val="24"/>
              <w:szCs w:val="24"/>
              <w:lang w:val="ru-UA" w:eastAsia="ru-RU"/>
            </w:rPr>
          </w:pPr>
          <w:hyperlink w:anchor="_Toc164151792" w:history="1">
            <w:r w:rsidRPr="00DA47D2">
              <w:rPr>
                <w:rStyle w:val="a9"/>
              </w:rPr>
              <w:t>6.2</w:t>
            </w:r>
            <w:r>
              <w:rPr>
                <w:rFonts w:asciiTheme="minorHAnsi" w:eastAsiaTheme="minorEastAsia" w:hAnsiTheme="minorHAnsi" w:cstheme="minorBidi"/>
                <w:b w:val="0"/>
                <w:bCs w:val="0"/>
                <w:sz w:val="24"/>
                <w:szCs w:val="24"/>
                <w:lang w:val="ru-UA" w:eastAsia="ru-RU"/>
              </w:rPr>
              <w:tab/>
            </w:r>
            <w:r w:rsidRPr="00DA47D2">
              <w:rPr>
                <w:rStyle w:val="a9"/>
                <w:lang w:val="ru-RU"/>
              </w:rPr>
              <w:t>Performance and Stress Testing</w:t>
            </w:r>
            <w:r>
              <w:rPr>
                <w:webHidden/>
              </w:rPr>
              <w:tab/>
            </w:r>
            <w:r>
              <w:rPr>
                <w:webHidden/>
              </w:rPr>
              <w:fldChar w:fldCharType="begin"/>
            </w:r>
            <w:r>
              <w:rPr>
                <w:webHidden/>
              </w:rPr>
              <w:instrText xml:space="preserve"> PAGEREF _Toc164151792 \h </w:instrText>
            </w:r>
            <w:r>
              <w:rPr>
                <w:webHidden/>
              </w:rPr>
            </w:r>
            <w:r>
              <w:rPr>
                <w:webHidden/>
              </w:rPr>
              <w:fldChar w:fldCharType="separate"/>
            </w:r>
            <w:r>
              <w:rPr>
                <w:webHidden/>
              </w:rPr>
              <w:t>22</w:t>
            </w:r>
            <w:r>
              <w:rPr>
                <w:webHidden/>
              </w:rPr>
              <w:fldChar w:fldCharType="end"/>
            </w:r>
          </w:hyperlink>
        </w:p>
        <w:p w14:paraId="32301EF6" w14:textId="217546A0" w:rsidR="006755C9" w:rsidRDefault="006755C9">
          <w:pPr>
            <w:pStyle w:val="20"/>
            <w:rPr>
              <w:rFonts w:asciiTheme="minorHAnsi" w:eastAsiaTheme="minorEastAsia" w:hAnsiTheme="minorHAnsi" w:cstheme="minorBidi"/>
              <w:b w:val="0"/>
              <w:bCs w:val="0"/>
              <w:sz w:val="24"/>
              <w:szCs w:val="24"/>
              <w:lang w:val="ru-UA" w:eastAsia="ru-RU"/>
            </w:rPr>
          </w:pPr>
          <w:hyperlink w:anchor="_Toc164151793" w:history="1">
            <w:r w:rsidRPr="00DA47D2">
              <w:rPr>
                <w:rStyle w:val="a9"/>
              </w:rPr>
              <w:t>6.3</w:t>
            </w:r>
            <w:r>
              <w:rPr>
                <w:rFonts w:asciiTheme="minorHAnsi" w:eastAsiaTheme="minorEastAsia" w:hAnsiTheme="minorHAnsi" w:cstheme="minorBidi"/>
                <w:b w:val="0"/>
                <w:bCs w:val="0"/>
                <w:sz w:val="24"/>
                <w:szCs w:val="24"/>
                <w:lang w:val="ru-UA" w:eastAsia="ru-RU"/>
              </w:rPr>
              <w:tab/>
            </w:r>
            <w:r w:rsidRPr="00DA47D2">
              <w:rPr>
                <w:rStyle w:val="a9"/>
              </w:rPr>
              <w:t>User Acceptance Testing</w:t>
            </w:r>
            <w:r>
              <w:rPr>
                <w:webHidden/>
              </w:rPr>
              <w:tab/>
            </w:r>
            <w:r>
              <w:rPr>
                <w:webHidden/>
              </w:rPr>
              <w:fldChar w:fldCharType="begin"/>
            </w:r>
            <w:r>
              <w:rPr>
                <w:webHidden/>
              </w:rPr>
              <w:instrText xml:space="preserve"> PAGEREF _Toc164151793 \h </w:instrText>
            </w:r>
            <w:r>
              <w:rPr>
                <w:webHidden/>
              </w:rPr>
            </w:r>
            <w:r>
              <w:rPr>
                <w:webHidden/>
              </w:rPr>
              <w:fldChar w:fldCharType="separate"/>
            </w:r>
            <w:r>
              <w:rPr>
                <w:webHidden/>
              </w:rPr>
              <w:t>24</w:t>
            </w:r>
            <w:r>
              <w:rPr>
                <w:webHidden/>
              </w:rPr>
              <w:fldChar w:fldCharType="end"/>
            </w:r>
          </w:hyperlink>
        </w:p>
        <w:p w14:paraId="7B209E2D" w14:textId="7A87B5B9" w:rsidR="006755C9" w:rsidRDefault="006755C9">
          <w:pPr>
            <w:pStyle w:val="20"/>
            <w:rPr>
              <w:rFonts w:asciiTheme="minorHAnsi" w:eastAsiaTheme="minorEastAsia" w:hAnsiTheme="minorHAnsi" w:cstheme="minorBidi"/>
              <w:b w:val="0"/>
              <w:bCs w:val="0"/>
              <w:sz w:val="24"/>
              <w:szCs w:val="24"/>
              <w:lang w:val="ru-UA" w:eastAsia="ru-RU"/>
            </w:rPr>
          </w:pPr>
          <w:hyperlink w:anchor="_Toc164151794" w:history="1">
            <w:r w:rsidRPr="00DA47D2">
              <w:rPr>
                <w:rStyle w:val="a9"/>
                <w:lang w:val="ru-RU"/>
              </w:rPr>
              <w:t>6.4</w:t>
            </w:r>
            <w:r>
              <w:rPr>
                <w:rFonts w:asciiTheme="minorHAnsi" w:eastAsiaTheme="minorEastAsia" w:hAnsiTheme="minorHAnsi" w:cstheme="minorBidi"/>
                <w:b w:val="0"/>
                <w:bCs w:val="0"/>
                <w:sz w:val="24"/>
                <w:szCs w:val="24"/>
                <w:lang w:val="ru-UA" w:eastAsia="ru-RU"/>
              </w:rPr>
              <w:tab/>
            </w:r>
            <w:r w:rsidRPr="00DA47D2">
              <w:rPr>
                <w:rStyle w:val="a9"/>
              </w:rPr>
              <w:t>Batch Testi</w:t>
            </w:r>
            <w:r w:rsidRPr="00DA47D2">
              <w:rPr>
                <w:rStyle w:val="a9"/>
                <w:lang w:val="en-US"/>
              </w:rPr>
              <w:t>ng</w:t>
            </w:r>
            <w:r>
              <w:rPr>
                <w:webHidden/>
              </w:rPr>
              <w:tab/>
            </w:r>
            <w:r>
              <w:rPr>
                <w:webHidden/>
              </w:rPr>
              <w:fldChar w:fldCharType="begin"/>
            </w:r>
            <w:r>
              <w:rPr>
                <w:webHidden/>
              </w:rPr>
              <w:instrText xml:space="preserve"> PAGEREF _Toc164151794 \h </w:instrText>
            </w:r>
            <w:r>
              <w:rPr>
                <w:webHidden/>
              </w:rPr>
            </w:r>
            <w:r>
              <w:rPr>
                <w:webHidden/>
              </w:rPr>
              <w:fldChar w:fldCharType="separate"/>
            </w:r>
            <w:r>
              <w:rPr>
                <w:webHidden/>
              </w:rPr>
              <w:t>27</w:t>
            </w:r>
            <w:r>
              <w:rPr>
                <w:webHidden/>
              </w:rPr>
              <w:fldChar w:fldCharType="end"/>
            </w:r>
          </w:hyperlink>
        </w:p>
        <w:p w14:paraId="2D612A3F" w14:textId="794BD6A5" w:rsidR="006755C9" w:rsidRDefault="006755C9">
          <w:pPr>
            <w:pStyle w:val="20"/>
            <w:rPr>
              <w:rFonts w:asciiTheme="minorHAnsi" w:eastAsiaTheme="minorEastAsia" w:hAnsiTheme="minorHAnsi" w:cstheme="minorBidi"/>
              <w:b w:val="0"/>
              <w:bCs w:val="0"/>
              <w:sz w:val="24"/>
              <w:szCs w:val="24"/>
              <w:lang w:val="ru-UA" w:eastAsia="ru-RU"/>
            </w:rPr>
          </w:pPr>
          <w:hyperlink w:anchor="_Toc164151795" w:history="1">
            <w:r w:rsidRPr="00DA47D2">
              <w:rPr>
                <w:rStyle w:val="a9"/>
              </w:rPr>
              <w:t>6.5</w:t>
            </w:r>
            <w:r>
              <w:rPr>
                <w:rFonts w:asciiTheme="minorHAnsi" w:eastAsiaTheme="minorEastAsia" w:hAnsiTheme="minorHAnsi" w:cstheme="minorBidi"/>
                <w:b w:val="0"/>
                <w:bCs w:val="0"/>
                <w:sz w:val="24"/>
                <w:szCs w:val="24"/>
                <w:lang w:val="ru-UA" w:eastAsia="ru-RU"/>
              </w:rPr>
              <w:tab/>
            </w:r>
            <w:r w:rsidRPr="00DA47D2">
              <w:rPr>
                <w:rStyle w:val="a9"/>
                <w:lang w:val="ru-RU"/>
              </w:rPr>
              <w:t>Regression Testing</w:t>
            </w:r>
            <w:r>
              <w:rPr>
                <w:webHidden/>
              </w:rPr>
              <w:tab/>
            </w:r>
            <w:r>
              <w:rPr>
                <w:webHidden/>
              </w:rPr>
              <w:fldChar w:fldCharType="begin"/>
            </w:r>
            <w:r>
              <w:rPr>
                <w:webHidden/>
              </w:rPr>
              <w:instrText xml:space="preserve"> PAGEREF _Toc164151795 \h </w:instrText>
            </w:r>
            <w:r>
              <w:rPr>
                <w:webHidden/>
              </w:rPr>
            </w:r>
            <w:r>
              <w:rPr>
                <w:webHidden/>
              </w:rPr>
              <w:fldChar w:fldCharType="separate"/>
            </w:r>
            <w:r>
              <w:rPr>
                <w:webHidden/>
              </w:rPr>
              <w:t>29</w:t>
            </w:r>
            <w:r>
              <w:rPr>
                <w:webHidden/>
              </w:rPr>
              <w:fldChar w:fldCharType="end"/>
            </w:r>
          </w:hyperlink>
        </w:p>
        <w:p w14:paraId="039E7D25" w14:textId="1BD73322" w:rsidR="006755C9" w:rsidRDefault="006755C9">
          <w:pPr>
            <w:pStyle w:val="20"/>
            <w:rPr>
              <w:rFonts w:asciiTheme="minorHAnsi" w:eastAsiaTheme="minorEastAsia" w:hAnsiTheme="minorHAnsi" w:cstheme="minorBidi"/>
              <w:b w:val="0"/>
              <w:bCs w:val="0"/>
              <w:sz w:val="24"/>
              <w:szCs w:val="24"/>
              <w:lang w:val="ru-UA" w:eastAsia="ru-RU"/>
            </w:rPr>
          </w:pPr>
          <w:hyperlink w:anchor="_Toc164151796" w:history="1">
            <w:r w:rsidRPr="00DA47D2">
              <w:rPr>
                <w:rStyle w:val="a9"/>
              </w:rPr>
              <w:t>6.6</w:t>
            </w:r>
            <w:r>
              <w:rPr>
                <w:rFonts w:asciiTheme="minorHAnsi" w:eastAsiaTheme="minorEastAsia" w:hAnsiTheme="minorHAnsi" w:cstheme="minorBidi"/>
                <w:b w:val="0"/>
                <w:bCs w:val="0"/>
                <w:sz w:val="24"/>
                <w:szCs w:val="24"/>
                <w:lang w:val="ru-UA" w:eastAsia="ru-RU"/>
              </w:rPr>
              <w:tab/>
            </w:r>
            <w:r w:rsidRPr="00DA47D2">
              <w:rPr>
                <w:rStyle w:val="a9"/>
                <w:lang w:val="ru-RU"/>
              </w:rPr>
              <w:t>Beta Testing</w:t>
            </w:r>
            <w:r>
              <w:rPr>
                <w:webHidden/>
              </w:rPr>
              <w:tab/>
            </w:r>
            <w:r>
              <w:rPr>
                <w:webHidden/>
              </w:rPr>
              <w:fldChar w:fldCharType="begin"/>
            </w:r>
            <w:r>
              <w:rPr>
                <w:webHidden/>
              </w:rPr>
              <w:instrText xml:space="preserve"> PAGEREF _Toc164151796 \h </w:instrText>
            </w:r>
            <w:r>
              <w:rPr>
                <w:webHidden/>
              </w:rPr>
            </w:r>
            <w:r>
              <w:rPr>
                <w:webHidden/>
              </w:rPr>
              <w:fldChar w:fldCharType="separate"/>
            </w:r>
            <w:r>
              <w:rPr>
                <w:webHidden/>
              </w:rPr>
              <w:t>31</w:t>
            </w:r>
            <w:r>
              <w:rPr>
                <w:webHidden/>
              </w:rPr>
              <w:fldChar w:fldCharType="end"/>
            </w:r>
          </w:hyperlink>
        </w:p>
        <w:p w14:paraId="7233A824" w14:textId="116DB0AC"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97" w:history="1">
            <w:r w:rsidRPr="00DA47D2">
              <w:rPr>
                <w:rStyle w:val="a9"/>
                <w:rFonts w:ascii="Times New Roman" w:eastAsia="Times New Roman" w:hAnsi="Times New Roman" w:cs="Times New Roman"/>
                <w:b/>
                <w:bCs/>
                <w:noProof/>
              </w:rPr>
              <w:t>7</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HARDWARE REQUIREMENTS</w:t>
            </w:r>
            <w:r>
              <w:rPr>
                <w:noProof/>
                <w:webHidden/>
              </w:rPr>
              <w:tab/>
            </w:r>
            <w:r>
              <w:rPr>
                <w:noProof/>
                <w:webHidden/>
              </w:rPr>
              <w:fldChar w:fldCharType="begin"/>
            </w:r>
            <w:r>
              <w:rPr>
                <w:noProof/>
                <w:webHidden/>
              </w:rPr>
              <w:instrText xml:space="preserve"> PAGEREF _Toc164151797 \h </w:instrText>
            </w:r>
            <w:r>
              <w:rPr>
                <w:noProof/>
                <w:webHidden/>
              </w:rPr>
            </w:r>
            <w:r>
              <w:rPr>
                <w:noProof/>
                <w:webHidden/>
              </w:rPr>
              <w:fldChar w:fldCharType="separate"/>
            </w:r>
            <w:r>
              <w:rPr>
                <w:noProof/>
                <w:webHidden/>
              </w:rPr>
              <w:t>34</w:t>
            </w:r>
            <w:r>
              <w:rPr>
                <w:noProof/>
                <w:webHidden/>
              </w:rPr>
              <w:fldChar w:fldCharType="end"/>
            </w:r>
          </w:hyperlink>
        </w:p>
        <w:p w14:paraId="42C653A8" w14:textId="4EB7B59A"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798" w:history="1">
            <w:r w:rsidRPr="00DA47D2">
              <w:rPr>
                <w:rStyle w:val="a9"/>
                <w:rFonts w:ascii="Times New Roman" w:eastAsia="Times New Roman" w:hAnsi="Times New Roman" w:cs="Times New Roman"/>
                <w:b/>
                <w:bCs/>
                <w:noProof/>
              </w:rPr>
              <w:t>8</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ENVIRONMENT REQUIREMENTS</w:t>
            </w:r>
            <w:r>
              <w:rPr>
                <w:noProof/>
                <w:webHidden/>
              </w:rPr>
              <w:tab/>
            </w:r>
            <w:r>
              <w:rPr>
                <w:noProof/>
                <w:webHidden/>
              </w:rPr>
              <w:fldChar w:fldCharType="begin"/>
            </w:r>
            <w:r>
              <w:rPr>
                <w:noProof/>
                <w:webHidden/>
              </w:rPr>
              <w:instrText xml:space="preserve"> PAGEREF _Toc164151798 \h </w:instrText>
            </w:r>
            <w:r>
              <w:rPr>
                <w:noProof/>
                <w:webHidden/>
              </w:rPr>
            </w:r>
            <w:r>
              <w:rPr>
                <w:noProof/>
                <w:webHidden/>
              </w:rPr>
              <w:fldChar w:fldCharType="separate"/>
            </w:r>
            <w:r>
              <w:rPr>
                <w:noProof/>
                <w:webHidden/>
              </w:rPr>
              <w:t>36</w:t>
            </w:r>
            <w:r>
              <w:rPr>
                <w:noProof/>
                <w:webHidden/>
              </w:rPr>
              <w:fldChar w:fldCharType="end"/>
            </w:r>
          </w:hyperlink>
        </w:p>
        <w:p w14:paraId="4D842122" w14:textId="0AA4BB4F" w:rsidR="006755C9" w:rsidRDefault="006755C9">
          <w:pPr>
            <w:pStyle w:val="20"/>
            <w:rPr>
              <w:rFonts w:asciiTheme="minorHAnsi" w:eastAsiaTheme="minorEastAsia" w:hAnsiTheme="minorHAnsi" w:cstheme="minorBidi"/>
              <w:b w:val="0"/>
              <w:bCs w:val="0"/>
              <w:sz w:val="24"/>
              <w:szCs w:val="24"/>
              <w:lang w:val="ru-UA" w:eastAsia="ru-RU"/>
            </w:rPr>
          </w:pPr>
          <w:hyperlink w:anchor="_Toc164151799" w:history="1">
            <w:r w:rsidRPr="00DA47D2">
              <w:rPr>
                <w:rStyle w:val="a9"/>
              </w:rPr>
              <w:t>8.1</w:t>
            </w:r>
            <w:r>
              <w:rPr>
                <w:rFonts w:asciiTheme="minorHAnsi" w:eastAsiaTheme="minorEastAsia" w:hAnsiTheme="minorHAnsi" w:cstheme="minorBidi"/>
                <w:b w:val="0"/>
                <w:bCs w:val="0"/>
                <w:sz w:val="24"/>
                <w:szCs w:val="24"/>
                <w:lang w:val="ru-UA" w:eastAsia="ru-RU"/>
              </w:rPr>
              <w:tab/>
            </w:r>
            <w:r w:rsidRPr="00DA47D2">
              <w:rPr>
                <w:rStyle w:val="a9"/>
              </w:rPr>
              <w:t>Main Frame</w:t>
            </w:r>
            <w:r>
              <w:rPr>
                <w:webHidden/>
              </w:rPr>
              <w:tab/>
            </w:r>
            <w:r>
              <w:rPr>
                <w:webHidden/>
              </w:rPr>
              <w:fldChar w:fldCharType="begin"/>
            </w:r>
            <w:r>
              <w:rPr>
                <w:webHidden/>
              </w:rPr>
              <w:instrText xml:space="preserve"> PAGEREF _Toc164151799 \h </w:instrText>
            </w:r>
            <w:r>
              <w:rPr>
                <w:webHidden/>
              </w:rPr>
            </w:r>
            <w:r>
              <w:rPr>
                <w:webHidden/>
              </w:rPr>
              <w:fldChar w:fldCharType="separate"/>
            </w:r>
            <w:r>
              <w:rPr>
                <w:webHidden/>
              </w:rPr>
              <w:t>36</w:t>
            </w:r>
            <w:r>
              <w:rPr>
                <w:webHidden/>
              </w:rPr>
              <w:fldChar w:fldCharType="end"/>
            </w:r>
          </w:hyperlink>
        </w:p>
        <w:p w14:paraId="60F7EBAB" w14:textId="2F0293F8" w:rsidR="006755C9" w:rsidRDefault="006755C9">
          <w:pPr>
            <w:pStyle w:val="20"/>
            <w:rPr>
              <w:rFonts w:asciiTheme="minorHAnsi" w:eastAsiaTheme="minorEastAsia" w:hAnsiTheme="minorHAnsi" w:cstheme="minorBidi"/>
              <w:b w:val="0"/>
              <w:bCs w:val="0"/>
              <w:sz w:val="24"/>
              <w:szCs w:val="24"/>
              <w:lang w:val="ru-UA" w:eastAsia="ru-RU"/>
            </w:rPr>
          </w:pPr>
          <w:hyperlink w:anchor="_Toc164151800" w:history="1">
            <w:r w:rsidRPr="00DA47D2">
              <w:rPr>
                <w:rStyle w:val="a9"/>
              </w:rPr>
              <w:t>8.2</w:t>
            </w:r>
            <w:r>
              <w:rPr>
                <w:rFonts w:asciiTheme="minorHAnsi" w:eastAsiaTheme="minorEastAsia" w:hAnsiTheme="minorHAnsi" w:cstheme="minorBidi"/>
                <w:b w:val="0"/>
                <w:bCs w:val="0"/>
                <w:sz w:val="24"/>
                <w:szCs w:val="24"/>
                <w:lang w:val="ru-UA" w:eastAsia="ru-RU"/>
              </w:rPr>
              <w:tab/>
            </w:r>
            <w:r w:rsidRPr="00DA47D2">
              <w:rPr>
                <w:rStyle w:val="a9"/>
              </w:rPr>
              <w:t>Workstation</w:t>
            </w:r>
            <w:r>
              <w:rPr>
                <w:webHidden/>
              </w:rPr>
              <w:tab/>
            </w:r>
            <w:r>
              <w:rPr>
                <w:webHidden/>
              </w:rPr>
              <w:fldChar w:fldCharType="begin"/>
            </w:r>
            <w:r>
              <w:rPr>
                <w:webHidden/>
              </w:rPr>
              <w:instrText xml:space="preserve"> PAGEREF _Toc164151800 \h </w:instrText>
            </w:r>
            <w:r>
              <w:rPr>
                <w:webHidden/>
              </w:rPr>
            </w:r>
            <w:r>
              <w:rPr>
                <w:webHidden/>
              </w:rPr>
              <w:fldChar w:fldCharType="separate"/>
            </w:r>
            <w:r>
              <w:rPr>
                <w:webHidden/>
              </w:rPr>
              <w:t>38</w:t>
            </w:r>
            <w:r>
              <w:rPr>
                <w:webHidden/>
              </w:rPr>
              <w:fldChar w:fldCharType="end"/>
            </w:r>
          </w:hyperlink>
        </w:p>
        <w:p w14:paraId="2218E28E" w14:textId="73DAE839" w:rsidR="006755C9" w:rsidRDefault="006755C9">
          <w:pPr>
            <w:pStyle w:val="20"/>
            <w:rPr>
              <w:rFonts w:asciiTheme="minorHAnsi" w:eastAsiaTheme="minorEastAsia" w:hAnsiTheme="minorHAnsi" w:cstheme="minorBidi"/>
              <w:b w:val="0"/>
              <w:bCs w:val="0"/>
              <w:sz w:val="24"/>
              <w:szCs w:val="24"/>
              <w:lang w:val="ru-UA" w:eastAsia="ru-RU"/>
            </w:rPr>
          </w:pPr>
          <w:hyperlink w:anchor="_Toc164151801" w:history="1">
            <w:r w:rsidRPr="00DA47D2">
              <w:rPr>
                <w:rStyle w:val="a9"/>
              </w:rPr>
              <w:t>9</w:t>
            </w:r>
            <w:r>
              <w:rPr>
                <w:rFonts w:asciiTheme="minorHAnsi" w:eastAsiaTheme="minorEastAsia" w:hAnsiTheme="minorHAnsi" w:cstheme="minorBidi"/>
                <w:b w:val="0"/>
                <w:bCs w:val="0"/>
                <w:sz w:val="24"/>
                <w:szCs w:val="24"/>
                <w:lang w:val="ru-UA" w:eastAsia="ru-RU"/>
              </w:rPr>
              <w:tab/>
            </w:r>
            <w:r w:rsidRPr="00DA47D2">
              <w:rPr>
                <w:rStyle w:val="a9"/>
              </w:rPr>
              <w:t>SCHEDULE</w:t>
            </w:r>
            <w:r>
              <w:rPr>
                <w:webHidden/>
              </w:rPr>
              <w:tab/>
            </w:r>
            <w:r>
              <w:rPr>
                <w:webHidden/>
              </w:rPr>
              <w:fldChar w:fldCharType="begin"/>
            </w:r>
            <w:r>
              <w:rPr>
                <w:webHidden/>
              </w:rPr>
              <w:instrText xml:space="preserve"> PAGEREF _Toc164151801 \h </w:instrText>
            </w:r>
            <w:r>
              <w:rPr>
                <w:webHidden/>
              </w:rPr>
            </w:r>
            <w:r>
              <w:rPr>
                <w:webHidden/>
              </w:rPr>
              <w:fldChar w:fldCharType="separate"/>
            </w:r>
            <w:r>
              <w:rPr>
                <w:webHidden/>
              </w:rPr>
              <w:t>39</w:t>
            </w:r>
            <w:r>
              <w:rPr>
                <w:webHidden/>
              </w:rPr>
              <w:fldChar w:fldCharType="end"/>
            </w:r>
          </w:hyperlink>
        </w:p>
        <w:p w14:paraId="2FB8167D" w14:textId="68488A61"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2" w:history="1">
            <w:r w:rsidRPr="00DA47D2">
              <w:rPr>
                <w:rStyle w:val="a9"/>
                <w:rFonts w:ascii="Times New Roman" w:eastAsia="Times New Roman" w:hAnsi="Times New Roman" w:cs="Times New Roman"/>
                <w:b/>
                <w:bCs/>
                <w:noProof/>
                <w:lang w:val="ru-RU"/>
              </w:rPr>
              <w:t>10</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lang w:val="ru-RU"/>
              </w:rPr>
              <w:t>CONTROL PROCEDURES</w:t>
            </w:r>
            <w:r>
              <w:rPr>
                <w:noProof/>
                <w:webHidden/>
              </w:rPr>
              <w:tab/>
            </w:r>
            <w:r>
              <w:rPr>
                <w:noProof/>
                <w:webHidden/>
              </w:rPr>
              <w:fldChar w:fldCharType="begin"/>
            </w:r>
            <w:r>
              <w:rPr>
                <w:noProof/>
                <w:webHidden/>
              </w:rPr>
              <w:instrText xml:space="preserve"> PAGEREF _Toc164151802 \h </w:instrText>
            </w:r>
            <w:r>
              <w:rPr>
                <w:noProof/>
                <w:webHidden/>
              </w:rPr>
            </w:r>
            <w:r>
              <w:rPr>
                <w:noProof/>
                <w:webHidden/>
              </w:rPr>
              <w:fldChar w:fldCharType="separate"/>
            </w:r>
            <w:r>
              <w:rPr>
                <w:noProof/>
                <w:webHidden/>
              </w:rPr>
              <w:t>42</w:t>
            </w:r>
            <w:r>
              <w:rPr>
                <w:noProof/>
                <w:webHidden/>
              </w:rPr>
              <w:fldChar w:fldCharType="end"/>
            </w:r>
          </w:hyperlink>
        </w:p>
        <w:p w14:paraId="44437607" w14:textId="5DA8ED19"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3" w:history="1">
            <w:r w:rsidRPr="00DA47D2">
              <w:rPr>
                <w:rStyle w:val="a9"/>
                <w:rFonts w:ascii="Times New Roman" w:eastAsia="Times New Roman" w:hAnsi="Times New Roman" w:cs="Times New Roman"/>
                <w:b/>
                <w:bCs/>
                <w:noProof/>
              </w:rPr>
              <w:t>11</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FEATURES TO BE TESTED</w:t>
            </w:r>
            <w:r>
              <w:rPr>
                <w:noProof/>
                <w:webHidden/>
              </w:rPr>
              <w:tab/>
            </w:r>
            <w:r>
              <w:rPr>
                <w:noProof/>
                <w:webHidden/>
              </w:rPr>
              <w:fldChar w:fldCharType="begin"/>
            </w:r>
            <w:r>
              <w:rPr>
                <w:noProof/>
                <w:webHidden/>
              </w:rPr>
              <w:instrText xml:space="preserve"> PAGEREF _Toc164151803 \h </w:instrText>
            </w:r>
            <w:r>
              <w:rPr>
                <w:noProof/>
                <w:webHidden/>
              </w:rPr>
            </w:r>
            <w:r>
              <w:rPr>
                <w:noProof/>
                <w:webHidden/>
              </w:rPr>
              <w:fldChar w:fldCharType="separate"/>
            </w:r>
            <w:r>
              <w:rPr>
                <w:noProof/>
                <w:webHidden/>
              </w:rPr>
              <w:t>45</w:t>
            </w:r>
            <w:r>
              <w:rPr>
                <w:noProof/>
                <w:webHidden/>
              </w:rPr>
              <w:fldChar w:fldCharType="end"/>
            </w:r>
          </w:hyperlink>
        </w:p>
        <w:p w14:paraId="6B13C25B" w14:textId="6187E21F"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4" w:history="1">
            <w:r w:rsidRPr="00DA47D2">
              <w:rPr>
                <w:rStyle w:val="a9"/>
                <w:rFonts w:ascii="Times New Roman" w:eastAsia="Times New Roman" w:hAnsi="Times New Roman" w:cs="Times New Roman"/>
                <w:b/>
                <w:bCs/>
                <w:noProof/>
              </w:rPr>
              <w:t>12</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FEATURES NOT TO BE TESTED</w:t>
            </w:r>
            <w:r>
              <w:rPr>
                <w:noProof/>
                <w:webHidden/>
              </w:rPr>
              <w:tab/>
            </w:r>
            <w:r>
              <w:rPr>
                <w:noProof/>
                <w:webHidden/>
              </w:rPr>
              <w:fldChar w:fldCharType="begin"/>
            </w:r>
            <w:r>
              <w:rPr>
                <w:noProof/>
                <w:webHidden/>
              </w:rPr>
              <w:instrText xml:space="preserve"> PAGEREF _Toc164151804 \h </w:instrText>
            </w:r>
            <w:r>
              <w:rPr>
                <w:noProof/>
                <w:webHidden/>
              </w:rPr>
            </w:r>
            <w:r>
              <w:rPr>
                <w:noProof/>
                <w:webHidden/>
              </w:rPr>
              <w:fldChar w:fldCharType="separate"/>
            </w:r>
            <w:r>
              <w:rPr>
                <w:noProof/>
                <w:webHidden/>
              </w:rPr>
              <w:t>47</w:t>
            </w:r>
            <w:r>
              <w:rPr>
                <w:noProof/>
                <w:webHidden/>
              </w:rPr>
              <w:fldChar w:fldCharType="end"/>
            </w:r>
          </w:hyperlink>
        </w:p>
        <w:p w14:paraId="701418C3" w14:textId="709A829A"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5" w:history="1">
            <w:r w:rsidRPr="00DA47D2">
              <w:rPr>
                <w:rStyle w:val="a9"/>
                <w:rFonts w:ascii="Times New Roman" w:eastAsia="Times New Roman" w:hAnsi="Times New Roman" w:cs="Times New Roman"/>
                <w:b/>
                <w:bCs/>
                <w:noProof/>
              </w:rPr>
              <w:t>13</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RESOURCES/ROLES &amp; RESPONSIBILITIES</w:t>
            </w:r>
            <w:r>
              <w:rPr>
                <w:noProof/>
                <w:webHidden/>
              </w:rPr>
              <w:tab/>
            </w:r>
            <w:r>
              <w:rPr>
                <w:noProof/>
                <w:webHidden/>
              </w:rPr>
              <w:fldChar w:fldCharType="begin"/>
            </w:r>
            <w:r>
              <w:rPr>
                <w:noProof/>
                <w:webHidden/>
              </w:rPr>
              <w:instrText xml:space="preserve"> PAGEREF _Toc164151805 \h </w:instrText>
            </w:r>
            <w:r>
              <w:rPr>
                <w:noProof/>
                <w:webHidden/>
              </w:rPr>
            </w:r>
            <w:r>
              <w:rPr>
                <w:noProof/>
                <w:webHidden/>
              </w:rPr>
              <w:fldChar w:fldCharType="separate"/>
            </w:r>
            <w:r>
              <w:rPr>
                <w:noProof/>
                <w:webHidden/>
              </w:rPr>
              <w:t>48</w:t>
            </w:r>
            <w:r>
              <w:rPr>
                <w:noProof/>
                <w:webHidden/>
              </w:rPr>
              <w:fldChar w:fldCharType="end"/>
            </w:r>
          </w:hyperlink>
        </w:p>
        <w:p w14:paraId="4E06ECD8" w14:textId="661B1D08"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6" w:history="1">
            <w:r w:rsidRPr="00DA47D2">
              <w:rPr>
                <w:rStyle w:val="a9"/>
                <w:rFonts w:ascii="Times New Roman" w:eastAsia="Times New Roman" w:hAnsi="Times New Roman" w:cs="Times New Roman"/>
                <w:b/>
                <w:bCs/>
                <w:noProof/>
              </w:rPr>
              <w:t>14</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lang w:val="ru-RU"/>
              </w:rPr>
              <w:t>SCHEDULES</w:t>
            </w:r>
            <w:r>
              <w:rPr>
                <w:noProof/>
                <w:webHidden/>
              </w:rPr>
              <w:tab/>
            </w:r>
            <w:r>
              <w:rPr>
                <w:noProof/>
                <w:webHidden/>
              </w:rPr>
              <w:fldChar w:fldCharType="begin"/>
            </w:r>
            <w:r>
              <w:rPr>
                <w:noProof/>
                <w:webHidden/>
              </w:rPr>
              <w:instrText xml:space="preserve"> PAGEREF _Toc164151806 \h </w:instrText>
            </w:r>
            <w:r>
              <w:rPr>
                <w:noProof/>
                <w:webHidden/>
              </w:rPr>
            </w:r>
            <w:r>
              <w:rPr>
                <w:noProof/>
                <w:webHidden/>
              </w:rPr>
              <w:fldChar w:fldCharType="separate"/>
            </w:r>
            <w:r>
              <w:rPr>
                <w:noProof/>
                <w:webHidden/>
              </w:rPr>
              <w:t>52</w:t>
            </w:r>
            <w:r>
              <w:rPr>
                <w:noProof/>
                <w:webHidden/>
              </w:rPr>
              <w:fldChar w:fldCharType="end"/>
            </w:r>
          </w:hyperlink>
        </w:p>
        <w:p w14:paraId="7AB90BFB" w14:textId="09AAC313"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7" w:history="1">
            <w:r w:rsidRPr="00DA47D2">
              <w:rPr>
                <w:rStyle w:val="a9"/>
                <w:rFonts w:ascii="Times New Roman" w:eastAsia="Times New Roman" w:hAnsi="Times New Roman" w:cs="Times New Roman"/>
                <w:b/>
                <w:bCs/>
                <w:noProof/>
              </w:rPr>
              <w:t>15</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SIGNIFICANTLY IMPACTED DEPARTMENTS (SIDS)</w:t>
            </w:r>
            <w:r>
              <w:rPr>
                <w:noProof/>
                <w:webHidden/>
              </w:rPr>
              <w:tab/>
            </w:r>
            <w:r>
              <w:rPr>
                <w:noProof/>
                <w:webHidden/>
              </w:rPr>
              <w:fldChar w:fldCharType="begin"/>
            </w:r>
            <w:r>
              <w:rPr>
                <w:noProof/>
                <w:webHidden/>
              </w:rPr>
              <w:instrText xml:space="preserve"> PAGEREF _Toc164151807 \h </w:instrText>
            </w:r>
            <w:r>
              <w:rPr>
                <w:noProof/>
                <w:webHidden/>
              </w:rPr>
            </w:r>
            <w:r>
              <w:rPr>
                <w:noProof/>
                <w:webHidden/>
              </w:rPr>
              <w:fldChar w:fldCharType="separate"/>
            </w:r>
            <w:r>
              <w:rPr>
                <w:noProof/>
                <w:webHidden/>
              </w:rPr>
              <w:t>54</w:t>
            </w:r>
            <w:r>
              <w:rPr>
                <w:noProof/>
                <w:webHidden/>
              </w:rPr>
              <w:fldChar w:fldCharType="end"/>
            </w:r>
          </w:hyperlink>
        </w:p>
        <w:p w14:paraId="280DA382" w14:textId="5DABD64E"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8" w:history="1">
            <w:r w:rsidRPr="00DA47D2">
              <w:rPr>
                <w:rStyle w:val="a9"/>
                <w:rFonts w:ascii="Times New Roman" w:eastAsia="Times New Roman" w:hAnsi="Times New Roman" w:cs="Times New Roman"/>
                <w:b/>
                <w:bCs/>
                <w:noProof/>
              </w:rPr>
              <w:t>16</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DEPENDENCIES</w:t>
            </w:r>
            <w:r>
              <w:rPr>
                <w:noProof/>
                <w:webHidden/>
              </w:rPr>
              <w:tab/>
            </w:r>
            <w:r>
              <w:rPr>
                <w:noProof/>
                <w:webHidden/>
              </w:rPr>
              <w:fldChar w:fldCharType="begin"/>
            </w:r>
            <w:r>
              <w:rPr>
                <w:noProof/>
                <w:webHidden/>
              </w:rPr>
              <w:instrText xml:space="preserve"> PAGEREF _Toc164151808 \h </w:instrText>
            </w:r>
            <w:r>
              <w:rPr>
                <w:noProof/>
                <w:webHidden/>
              </w:rPr>
            </w:r>
            <w:r>
              <w:rPr>
                <w:noProof/>
                <w:webHidden/>
              </w:rPr>
              <w:fldChar w:fldCharType="separate"/>
            </w:r>
            <w:r>
              <w:rPr>
                <w:noProof/>
                <w:webHidden/>
              </w:rPr>
              <w:t>55</w:t>
            </w:r>
            <w:r>
              <w:rPr>
                <w:noProof/>
                <w:webHidden/>
              </w:rPr>
              <w:fldChar w:fldCharType="end"/>
            </w:r>
          </w:hyperlink>
        </w:p>
        <w:p w14:paraId="2E466781" w14:textId="4D4C4B09"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09" w:history="1">
            <w:r w:rsidRPr="00DA47D2">
              <w:rPr>
                <w:rStyle w:val="a9"/>
                <w:rFonts w:ascii="Times New Roman" w:eastAsia="Times New Roman" w:hAnsi="Times New Roman" w:cs="Times New Roman"/>
                <w:b/>
                <w:bCs/>
                <w:noProof/>
              </w:rPr>
              <w:t>17</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rPr>
              <w:t>RISKS/ASSUMPTIONS</w:t>
            </w:r>
            <w:r>
              <w:rPr>
                <w:noProof/>
                <w:webHidden/>
              </w:rPr>
              <w:tab/>
            </w:r>
            <w:r>
              <w:rPr>
                <w:noProof/>
                <w:webHidden/>
              </w:rPr>
              <w:fldChar w:fldCharType="begin"/>
            </w:r>
            <w:r>
              <w:rPr>
                <w:noProof/>
                <w:webHidden/>
              </w:rPr>
              <w:instrText xml:space="preserve"> PAGEREF _Toc164151809 \h </w:instrText>
            </w:r>
            <w:r>
              <w:rPr>
                <w:noProof/>
                <w:webHidden/>
              </w:rPr>
            </w:r>
            <w:r>
              <w:rPr>
                <w:noProof/>
                <w:webHidden/>
              </w:rPr>
              <w:fldChar w:fldCharType="separate"/>
            </w:r>
            <w:r>
              <w:rPr>
                <w:noProof/>
                <w:webHidden/>
              </w:rPr>
              <w:t>57</w:t>
            </w:r>
            <w:r>
              <w:rPr>
                <w:noProof/>
                <w:webHidden/>
              </w:rPr>
              <w:fldChar w:fldCharType="end"/>
            </w:r>
          </w:hyperlink>
        </w:p>
        <w:p w14:paraId="5DFD78F5" w14:textId="1767D4D8"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10" w:history="1">
            <w:r w:rsidRPr="00DA47D2">
              <w:rPr>
                <w:rStyle w:val="a9"/>
                <w:rFonts w:ascii="Times New Roman" w:eastAsia="Times New Roman" w:hAnsi="Times New Roman" w:cs="Times New Roman"/>
                <w:b/>
                <w:bCs/>
                <w:noProof/>
                <w:lang w:val="ru-RU"/>
              </w:rPr>
              <w:t>18</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lang w:val="ru-RU"/>
              </w:rPr>
              <w:t>TOOLS</w:t>
            </w:r>
            <w:r>
              <w:rPr>
                <w:noProof/>
                <w:webHidden/>
              </w:rPr>
              <w:tab/>
            </w:r>
            <w:r>
              <w:rPr>
                <w:noProof/>
                <w:webHidden/>
              </w:rPr>
              <w:fldChar w:fldCharType="begin"/>
            </w:r>
            <w:r>
              <w:rPr>
                <w:noProof/>
                <w:webHidden/>
              </w:rPr>
              <w:instrText xml:space="preserve"> PAGEREF _Toc164151810 \h </w:instrText>
            </w:r>
            <w:r>
              <w:rPr>
                <w:noProof/>
                <w:webHidden/>
              </w:rPr>
            </w:r>
            <w:r>
              <w:rPr>
                <w:noProof/>
                <w:webHidden/>
              </w:rPr>
              <w:fldChar w:fldCharType="separate"/>
            </w:r>
            <w:r>
              <w:rPr>
                <w:noProof/>
                <w:webHidden/>
              </w:rPr>
              <w:t>59</w:t>
            </w:r>
            <w:r>
              <w:rPr>
                <w:noProof/>
                <w:webHidden/>
              </w:rPr>
              <w:fldChar w:fldCharType="end"/>
            </w:r>
          </w:hyperlink>
        </w:p>
        <w:p w14:paraId="60163894" w14:textId="021C9F7F" w:rsidR="006755C9" w:rsidRDefault="006755C9">
          <w:pPr>
            <w:pStyle w:val="10"/>
            <w:tabs>
              <w:tab w:val="left" w:pos="851"/>
              <w:tab w:val="right" w:leader="dot" w:pos="9963"/>
            </w:tabs>
            <w:rPr>
              <w:rFonts w:asciiTheme="minorHAnsi" w:eastAsiaTheme="minorEastAsia" w:hAnsiTheme="minorHAnsi" w:cstheme="minorBidi"/>
              <w:noProof/>
              <w:sz w:val="24"/>
              <w:szCs w:val="24"/>
              <w:lang w:val="ru-UA" w:eastAsia="ru-RU"/>
            </w:rPr>
          </w:pPr>
          <w:hyperlink w:anchor="_Toc164151811" w:history="1">
            <w:r w:rsidRPr="00DA47D2">
              <w:rPr>
                <w:rStyle w:val="a9"/>
                <w:rFonts w:ascii="Times New Roman" w:eastAsia="Times New Roman" w:hAnsi="Times New Roman" w:cs="Times New Roman"/>
                <w:b/>
                <w:bCs/>
                <w:noProof/>
              </w:rPr>
              <w:t>19</w:t>
            </w:r>
            <w:r>
              <w:rPr>
                <w:rFonts w:asciiTheme="minorHAnsi" w:eastAsiaTheme="minorEastAsia" w:hAnsiTheme="minorHAnsi" w:cstheme="minorBidi"/>
                <w:noProof/>
                <w:sz w:val="24"/>
                <w:szCs w:val="24"/>
                <w:lang w:val="ru-UA" w:eastAsia="ru-RU"/>
              </w:rPr>
              <w:tab/>
            </w:r>
            <w:r w:rsidRPr="00DA47D2">
              <w:rPr>
                <w:rStyle w:val="a9"/>
                <w:rFonts w:ascii="Times New Roman" w:eastAsia="Times New Roman" w:hAnsi="Times New Roman" w:cs="Times New Roman"/>
                <w:b/>
                <w:bCs/>
                <w:noProof/>
                <w:lang w:val="ru-RU"/>
              </w:rPr>
              <w:t>APPROVALS</w:t>
            </w:r>
            <w:r>
              <w:rPr>
                <w:noProof/>
                <w:webHidden/>
              </w:rPr>
              <w:tab/>
            </w:r>
            <w:r>
              <w:rPr>
                <w:noProof/>
                <w:webHidden/>
              </w:rPr>
              <w:fldChar w:fldCharType="begin"/>
            </w:r>
            <w:r>
              <w:rPr>
                <w:noProof/>
                <w:webHidden/>
              </w:rPr>
              <w:instrText xml:space="preserve"> PAGEREF _Toc164151811 \h </w:instrText>
            </w:r>
            <w:r>
              <w:rPr>
                <w:noProof/>
                <w:webHidden/>
              </w:rPr>
            </w:r>
            <w:r>
              <w:rPr>
                <w:noProof/>
                <w:webHidden/>
              </w:rPr>
              <w:fldChar w:fldCharType="separate"/>
            </w:r>
            <w:r>
              <w:rPr>
                <w:noProof/>
                <w:webHidden/>
              </w:rPr>
              <w:t>60</w:t>
            </w:r>
            <w:r>
              <w:rPr>
                <w:noProof/>
                <w:webHidden/>
              </w:rPr>
              <w:fldChar w:fldCharType="end"/>
            </w:r>
          </w:hyperlink>
        </w:p>
        <w:p w14:paraId="263187FE" w14:textId="4F855CFB" w:rsidR="1A6CBE68" w:rsidRDefault="1A6CBE68" w:rsidP="1A6CBE68">
          <w:pPr>
            <w:pStyle w:val="10"/>
            <w:tabs>
              <w:tab w:val="left" w:pos="435"/>
              <w:tab w:val="right" w:leader="dot" w:pos="9960"/>
            </w:tabs>
            <w:rPr>
              <w:rStyle w:val="a9"/>
            </w:rPr>
          </w:pPr>
          <w:r>
            <w:fldChar w:fldCharType="end"/>
          </w:r>
        </w:p>
      </w:sdtContent>
    </w:sdt>
    <w:p w14:paraId="28FA46F7" w14:textId="4896A14C" w:rsidR="62FF4197" w:rsidRPr="001F119E" w:rsidRDefault="62FF4197" w:rsidP="00412653">
      <w:pPr>
        <w:spacing w:after="0" w:line="360" w:lineRule="auto"/>
      </w:pPr>
    </w:p>
    <w:p w14:paraId="1E21E25F" w14:textId="44B54E6F" w:rsidR="62FF4197" w:rsidRPr="008F1F0F" w:rsidRDefault="62FF4197" w:rsidP="62FF4197">
      <w:pPr>
        <w:rPr>
          <w:rFonts w:ascii="Times New Roman" w:eastAsia="Times New Roman" w:hAnsi="Times New Roman" w:cs="Times New Roman"/>
          <w:sz w:val="28"/>
          <w:lang w:val="en-US"/>
        </w:rPr>
      </w:pPr>
      <w:r w:rsidRPr="001451A2">
        <w:rPr>
          <w:rFonts w:ascii="Times New Roman" w:eastAsia="Times New Roman" w:hAnsi="Times New Roman" w:cs="Times New Roman"/>
          <w:sz w:val="28"/>
        </w:rPr>
        <w:br w:type="page"/>
      </w:r>
    </w:p>
    <w:p w14:paraId="4FD06B85" w14:textId="406C04D1" w:rsidR="00AC7BB4" w:rsidRPr="001451A2" w:rsidRDefault="1A6CBE68" w:rsidP="1A6CBE68">
      <w:pPr>
        <w:pStyle w:val="a5"/>
        <w:widowControl w:val="0"/>
        <w:numPr>
          <w:ilvl w:val="0"/>
          <w:numId w:val="39"/>
        </w:numPr>
        <w:pBdr>
          <w:top w:val="nil"/>
          <w:left w:val="nil"/>
          <w:bottom w:val="nil"/>
          <w:right w:val="nil"/>
          <w:between w:val="nil"/>
        </w:pBdr>
        <w:spacing w:after="0" w:line="360" w:lineRule="auto"/>
        <w:ind w:left="284" w:hanging="284"/>
        <w:mirrorIndents/>
        <w:jc w:val="both"/>
        <w:outlineLvl w:val="0"/>
        <w:rPr>
          <w:rFonts w:ascii="Times New Roman" w:eastAsia="Times New Roman" w:hAnsi="Times New Roman" w:cs="Times New Roman"/>
          <w:b/>
          <w:bCs/>
          <w:sz w:val="28"/>
          <w:szCs w:val="28"/>
        </w:rPr>
      </w:pPr>
      <w:bookmarkStart w:id="0" w:name="_Toc164151766"/>
      <w:r w:rsidRPr="1A6CBE68">
        <w:rPr>
          <w:rFonts w:ascii="Times New Roman" w:eastAsia="Times New Roman" w:hAnsi="Times New Roman" w:cs="Times New Roman"/>
          <w:b/>
          <w:bCs/>
          <w:sz w:val="28"/>
          <w:szCs w:val="28"/>
        </w:rPr>
        <w:lastRenderedPageBreak/>
        <w:t>INTRODUCTION</w:t>
      </w:r>
      <w:bookmarkEnd w:id="0"/>
    </w:p>
    <w:p w14:paraId="5EB27975" w14:textId="327CF2F0" w:rsidR="00AC7BB4" w:rsidRPr="001451A2" w:rsidRDefault="62FF4197" w:rsidP="008F1F0F">
      <w:pPr>
        <w:widowControl w:val="0"/>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Додаток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 це комплексне та інтуїтивно зрозуміле рішення для управління завданнями, ретельно розроблене для оптимізації робочих процесів та підвищення продуктивності. По суті,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слугує централізованим центром, що дозволяє користувачам легко створювати, розподіляти, відстежувати та визначати пріоритети завдань у різних командах та проектах. Основні функції та можливості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включають:</w:t>
      </w:r>
    </w:p>
    <w:p w14:paraId="41EAC64D" w14:textId="77777777" w:rsidR="00E75889" w:rsidRDefault="00E75889" w:rsidP="00291525">
      <w:pPr>
        <w:pStyle w:val="a5"/>
        <w:widowControl w:val="0"/>
        <w:numPr>
          <w:ilvl w:val="1"/>
          <w:numId w:val="38"/>
        </w:numPr>
        <w:spacing w:after="0" w:line="360" w:lineRule="auto"/>
        <w:ind w:left="0" w:firstLine="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62FF4197" w:rsidRPr="00E75889">
        <w:rPr>
          <w:rFonts w:ascii="Times New Roman" w:eastAsia="Times New Roman" w:hAnsi="Times New Roman" w:cs="Times New Roman"/>
          <w:sz w:val="28"/>
          <w:szCs w:val="24"/>
        </w:rPr>
        <w:t xml:space="preserve">Легке створення та призначення завдань: За допомогою </w:t>
      </w:r>
      <w:proofErr w:type="spellStart"/>
      <w:r w:rsidR="62FF4197" w:rsidRPr="00E75889">
        <w:rPr>
          <w:rFonts w:ascii="Times New Roman" w:eastAsia="Times New Roman" w:hAnsi="Times New Roman" w:cs="Times New Roman"/>
          <w:sz w:val="28"/>
          <w:szCs w:val="24"/>
        </w:rPr>
        <w:t>TaskFlow</w:t>
      </w:r>
      <w:proofErr w:type="spellEnd"/>
      <w:r w:rsidR="62FF4197" w:rsidRPr="00E75889">
        <w:rPr>
          <w:rFonts w:ascii="Times New Roman" w:eastAsia="Times New Roman" w:hAnsi="Times New Roman" w:cs="Times New Roman"/>
          <w:sz w:val="28"/>
          <w:szCs w:val="24"/>
        </w:rPr>
        <w:t xml:space="preserve"> користувачі можуть легко створювати завдання, призначати їх конкретним членам команди та встановлювати чіткі терміни виконання. Інтуїтивно зрозумілий інтерфейс гарантує, що створення завдань є простим процесом, що сприяє ефективному делегуванню завдань і відповідальності за них. </w:t>
      </w:r>
    </w:p>
    <w:p w14:paraId="7C4CC40A" w14:textId="44D24618" w:rsidR="00E75889" w:rsidRDefault="00E75889" w:rsidP="00291525">
      <w:pPr>
        <w:pStyle w:val="a5"/>
        <w:widowControl w:val="0"/>
        <w:numPr>
          <w:ilvl w:val="1"/>
          <w:numId w:val="38"/>
        </w:numPr>
        <w:spacing w:after="0" w:line="360" w:lineRule="auto"/>
        <w:ind w:left="0" w:firstLine="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62FF4197" w:rsidRPr="00E75889">
        <w:rPr>
          <w:rFonts w:ascii="Times New Roman" w:eastAsia="Times New Roman" w:hAnsi="Times New Roman" w:cs="Times New Roman"/>
          <w:sz w:val="28"/>
          <w:szCs w:val="24"/>
        </w:rPr>
        <w:t xml:space="preserve">Динамічне відстеження завдань: </w:t>
      </w:r>
      <w:proofErr w:type="spellStart"/>
      <w:r w:rsidR="62FF4197" w:rsidRPr="00E75889">
        <w:rPr>
          <w:rFonts w:ascii="Times New Roman" w:eastAsia="Times New Roman" w:hAnsi="Times New Roman" w:cs="Times New Roman"/>
          <w:sz w:val="28"/>
          <w:szCs w:val="24"/>
        </w:rPr>
        <w:t>TaskFlow</w:t>
      </w:r>
      <w:proofErr w:type="spellEnd"/>
      <w:r w:rsidR="62FF4197" w:rsidRPr="00E75889">
        <w:rPr>
          <w:rFonts w:ascii="Times New Roman" w:eastAsia="Times New Roman" w:hAnsi="Times New Roman" w:cs="Times New Roman"/>
          <w:sz w:val="28"/>
          <w:szCs w:val="24"/>
        </w:rPr>
        <w:t xml:space="preserve"> полегшує моніторинг прогресу завдань у режимі реального часу, пропонуючи користувачам неперевершену видимість оновлень статусу, коментарів і пов'язаних з ними вкладень. Завдяки </w:t>
      </w:r>
      <w:proofErr w:type="spellStart"/>
      <w:r w:rsidR="62FF4197" w:rsidRPr="00E75889">
        <w:rPr>
          <w:rFonts w:ascii="Times New Roman" w:eastAsia="Times New Roman" w:hAnsi="Times New Roman" w:cs="Times New Roman"/>
          <w:sz w:val="28"/>
          <w:szCs w:val="24"/>
        </w:rPr>
        <w:t>настроюваним</w:t>
      </w:r>
      <w:proofErr w:type="spellEnd"/>
      <w:r w:rsidR="62FF4197" w:rsidRPr="00E75889">
        <w:rPr>
          <w:rFonts w:ascii="Times New Roman" w:eastAsia="Times New Roman" w:hAnsi="Times New Roman" w:cs="Times New Roman"/>
          <w:sz w:val="28"/>
          <w:szCs w:val="24"/>
        </w:rPr>
        <w:t xml:space="preserve"> інформаційним панелям і системам сповіщень користувачі можуть залишатися в курсі розвитку завдань і вживати </w:t>
      </w:r>
      <w:proofErr w:type="spellStart"/>
      <w:r w:rsidR="62FF4197" w:rsidRPr="00E75889">
        <w:rPr>
          <w:rFonts w:ascii="Times New Roman" w:eastAsia="Times New Roman" w:hAnsi="Times New Roman" w:cs="Times New Roman"/>
          <w:sz w:val="28"/>
          <w:szCs w:val="24"/>
        </w:rPr>
        <w:t>проактивних</w:t>
      </w:r>
      <w:proofErr w:type="spellEnd"/>
      <w:r w:rsidR="62FF4197" w:rsidRPr="00E75889">
        <w:rPr>
          <w:rFonts w:ascii="Times New Roman" w:eastAsia="Times New Roman" w:hAnsi="Times New Roman" w:cs="Times New Roman"/>
          <w:sz w:val="28"/>
          <w:szCs w:val="24"/>
        </w:rPr>
        <w:t xml:space="preserve"> заходів для усунення будь-яких вузьких місць або затримок.</w:t>
      </w:r>
    </w:p>
    <w:p w14:paraId="73A5A670" w14:textId="77777777" w:rsidR="00E75889" w:rsidRDefault="00E75889" w:rsidP="00291525">
      <w:pPr>
        <w:pStyle w:val="a5"/>
        <w:widowControl w:val="0"/>
        <w:numPr>
          <w:ilvl w:val="1"/>
          <w:numId w:val="38"/>
        </w:numPr>
        <w:spacing w:after="0" w:line="360" w:lineRule="auto"/>
        <w:ind w:left="0" w:firstLine="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62FF4197" w:rsidRPr="00E75889">
        <w:rPr>
          <w:rFonts w:ascii="Times New Roman" w:eastAsia="Times New Roman" w:hAnsi="Times New Roman" w:cs="Times New Roman"/>
          <w:sz w:val="28"/>
          <w:szCs w:val="24"/>
        </w:rPr>
        <w:t xml:space="preserve">Складна </w:t>
      </w:r>
      <w:proofErr w:type="spellStart"/>
      <w:r w:rsidR="62FF4197" w:rsidRPr="00E75889">
        <w:rPr>
          <w:rFonts w:ascii="Times New Roman" w:eastAsia="Times New Roman" w:hAnsi="Times New Roman" w:cs="Times New Roman"/>
          <w:sz w:val="28"/>
          <w:szCs w:val="24"/>
        </w:rPr>
        <w:t>пріоритизація</w:t>
      </w:r>
      <w:proofErr w:type="spellEnd"/>
      <w:r w:rsidR="62FF4197" w:rsidRPr="00E75889">
        <w:rPr>
          <w:rFonts w:ascii="Times New Roman" w:eastAsia="Times New Roman" w:hAnsi="Times New Roman" w:cs="Times New Roman"/>
          <w:sz w:val="28"/>
          <w:szCs w:val="24"/>
        </w:rPr>
        <w:t xml:space="preserve"> завдань: </w:t>
      </w:r>
      <w:proofErr w:type="spellStart"/>
      <w:r w:rsidR="62FF4197" w:rsidRPr="00E75889">
        <w:rPr>
          <w:rFonts w:ascii="Times New Roman" w:eastAsia="Times New Roman" w:hAnsi="Times New Roman" w:cs="Times New Roman"/>
          <w:sz w:val="28"/>
          <w:szCs w:val="24"/>
        </w:rPr>
        <w:t>TaskFlow</w:t>
      </w:r>
      <w:proofErr w:type="spellEnd"/>
      <w:r w:rsidR="62FF4197" w:rsidRPr="00E75889">
        <w:rPr>
          <w:rFonts w:ascii="Times New Roman" w:eastAsia="Times New Roman" w:hAnsi="Times New Roman" w:cs="Times New Roman"/>
          <w:sz w:val="28"/>
          <w:szCs w:val="24"/>
        </w:rPr>
        <w:t xml:space="preserve"> дозволяє користувачам визначати пріоритетність завдань на основі різних критеріїв, таких як терміновість, важливість або терміни виконання проекту. Платформа надає надійні функції визначення пріоритетів, що дозволяє користувачам ефективно розподіляти ресурси і гарантувати, що критичні завдання отримають увагу, на яку вони заслуговують.</w:t>
      </w:r>
    </w:p>
    <w:p w14:paraId="157842E0" w14:textId="3E28411D" w:rsidR="00E75889" w:rsidRDefault="00E75889" w:rsidP="00291525">
      <w:pPr>
        <w:pStyle w:val="a5"/>
        <w:widowControl w:val="0"/>
        <w:numPr>
          <w:ilvl w:val="1"/>
          <w:numId w:val="38"/>
        </w:numPr>
        <w:spacing w:after="0" w:line="360" w:lineRule="auto"/>
        <w:ind w:left="0" w:firstLine="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62FF4197" w:rsidRPr="00E75889">
        <w:rPr>
          <w:rFonts w:ascii="Times New Roman" w:eastAsia="Times New Roman" w:hAnsi="Times New Roman" w:cs="Times New Roman"/>
          <w:sz w:val="28"/>
          <w:szCs w:val="24"/>
        </w:rPr>
        <w:t xml:space="preserve">Безперешкодна співпраця: Співпраця лежить в основі </w:t>
      </w:r>
      <w:proofErr w:type="spellStart"/>
      <w:r w:rsidR="62FF4197" w:rsidRPr="00E75889">
        <w:rPr>
          <w:rFonts w:ascii="Times New Roman" w:eastAsia="Times New Roman" w:hAnsi="Times New Roman" w:cs="Times New Roman"/>
          <w:sz w:val="28"/>
          <w:szCs w:val="24"/>
        </w:rPr>
        <w:t>TaskFlow</w:t>
      </w:r>
      <w:proofErr w:type="spellEnd"/>
      <w:r w:rsidR="62FF4197" w:rsidRPr="00E75889">
        <w:rPr>
          <w:rFonts w:ascii="Times New Roman" w:eastAsia="Times New Roman" w:hAnsi="Times New Roman" w:cs="Times New Roman"/>
          <w:sz w:val="28"/>
          <w:szCs w:val="24"/>
        </w:rPr>
        <w:t xml:space="preserve">, сприяючи синергії та згуртованості між членами команди. Додаток полегшує безперешкодне спілкування, обмін файлами та спільну роботу над завданнями, сприяючи обміну знаннями та колективному вирішенню проблем. </w:t>
      </w:r>
    </w:p>
    <w:p w14:paraId="370A1011" w14:textId="77777777" w:rsidR="00E75889" w:rsidRDefault="00E75889" w:rsidP="00291525">
      <w:pPr>
        <w:pStyle w:val="a5"/>
        <w:widowControl w:val="0"/>
        <w:numPr>
          <w:ilvl w:val="1"/>
          <w:numId w:val="38"/>
        </w:numPr>
        <w:spacing w:after="0" w:line="360" w:lineRule="auto"/>
        <w:ind w:left="0" w:firstLine="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62FF4197" w:rsidRPr="00E75889">
        <w:rPr>
          <w:rFonts w:ascii="Times New Roman" w:eastAsia="Times New Roman" w:hAnsi="Times New Roman" w:cs="Times New Roman"/>
          <w:sz w:val="28"/>
          <w:szCs w:val="24"/>
        </w:rPr>
        <w:t xml:space="preserve">Глибокі звіти та аналітика: </w:t>
      </w:r>
      <w:proofErr w:type="spellStart"/>
      <w:r w:rsidR="62FF4197" w:rsidRPr="00E75889">
        <w:rPr>
          <w:rFonts w:ascii="Times New Roman" w:eastAsia="Times New Roman" w:hAnsi="Times New Roman" w:cs="Times New Roman"/>
          <w:sz w:val="28"/>
          <w:szCs w:val="24"/>
        </w:rPr>
        <w:t>TaskFlow</w:t>
      </w:r>
      <w:proofErr w:type="spellEnd"/>
      <w:r w:rsidR="62FF4197" w:rsidRPr="00E75889">
        <w:rPr>
          <w:rFonts w:ascii="Times New Roman" w:eastAsia="Times New Roman" w:hAnsi="Times New Roman" w:cs="Times New Roman"/>
          <w:sz w:val="28"/>
          <w:szCs w:val="24"/>
        </w:rPr>
        <w:t xml:space="preserve"> пропонує комплексні можливості звітності та аналітики, що дозволяють користувачам отримувати цінну інформацію </w:t>
      </w:r>
      <w:r w:rsidR="62FF4197" w:rsidRPr="00E75889">
        <w:rPr>
          <w:rFonts w:ascii="Times New Roman" w:eastAsia="Times New Roman" w:hAnsi="Times New Roman" w:cs="Times New Roman"/>
          <w:sz w:val="28"/>
          <w:szCs w:val="24"/>
        </w:rPr>
        <w:lastRenderedPageBreak/>
        <w:t xml:space="preserve">про виконання завдань, використання ресурсів і терміни виконання проектів. За допомогою </w:t>
      </w:r>
      <w:proofErr w:type="spellStart"/>
      <w:r w:rsidR="62FF4197" w:rsidRPr="00E75889">
        <w:rPr>
          <w:rFonts w:ascii="Times New Roman" w:eastAsia="Times New Roman" w:hAnsi="Times New Roman" w:cs="Times New Roman"/>
          <w:sz w:val="28"/>
          <w:szCs w:val="24"/>
        </w:rPr>
        <w:t>настроюваних</w:t>
      </w:r>
      <w:proofErr w:type="spellEnd"/>
      <w:r w:rsidR="62FF4197" w:rsidRPr="00E75889">
        <w:rPr>
          <w:rFonts w:ascii="Times New Roman" w:eastAsia="Times New Roman" w:hAnsi="Times New Roman" w:cs="Times New Roman"/>
          <w:sz w:val="28"/>
          <w:szCs w:val="24"/>
        </w:rPr>
        <w:t xml:space="preserve"> звітів та інтерактивних інформаційних панелей користувачі можуть виявляти тенденції, відстежувати ключові показники та приймати рішення на основі даних для досягнення організаційного успіху. </w:t>
      </w:r>
    </w:p>
    <w:p w14:paraId="70B33DEE" w14:textId="55DDBF8B" w:rsidR="00AC7BB4" w:rsidRPr="00E75889" w:rsidRDefault="62FF4197" w:rsidP="00E75889">
      <w:pPr>
        <w:pStyle w:val="a5"/>
        <w:widowControl w:val="0"/>
        <w:spacing w:after="0" w:line="360" w:lineRule="auto"/>
        <w:ind w:left="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Таким чином,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 xml:space="preserve"> є універсальним і незамінним інструментом для сучасного бізнесу, який прагне впорядкувати процеси управління завданнями, покращити співпрацю в команді та підвищити операційну ефективність. Використовуючи можливості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w:t>
      </w:r>
      <w:r w:rsidRPr="00E75889">
        <w:rPr>
          <w:rFonts w:ascii="Times New Roman" w:eastAsia="Times New Roman" w:hAnsi="Times New Roman" w:cs="Times New Roman"/>
          <w:sz w:val="28"/>
        </w:rPr>
        <w:t xml:space="preserve"> організації можуть оптимізувати розподіл ресурсів, прискорити реалізацію проектів і впевнено досягати своїх стратегічних цілей.</w:t>
      </w:r>
    </w:p>
    <w:p w14:paraId="0D79AD93" w14:textId="4800E747" w:rsidR="00AC7BB4" w:rsidRPr="001451A2" w:rsidRDefault="00AC7BB4"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rPr>
      </w:pPr>
    </w:p>
    <w:p w14:paraId="2809D24A" w14:textId="43853CD2" w:rsidR="00AC7BB4" w:rsidRPr="001451A2" w:rsidRDefault="00AC7BB4"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75B1B9E3" w14:textId="660BE2F1" w:rsidR="00AC7BB4" w:rsidRPr="00E75889" w:rsidRDefault="1A6CBE68" w:rsidP="1A6CBE68">
      <w:pPr>
        <w:pStyle w:val="a5"/>
        <w:widowControl w:val="0"/>
        <w:numPr>
          <w:ilvl w:val="0"/>
          <w:numId w:val="39"/>
        </w:numPr>
        <w:pBdr>
          <w:top w:val="nil"/>
          <w:left w:val="nil"/>
          <w:bottom w:val="nil"/>
          <w:right w:val="nil"/>
          <w:between w:val="nil"/>
        </w:pBdr>
        <w:spacing w:after="0" w:line="360" w:lineRule="auto"/>
        <w:ind w:left="284" w:hanging="284"/>
        <w:mirrorIndents/>
        <w:jc w:val="both"/>
        <w:outlineLvl w:val="0"/>
        <w:rPr>
          <w:rFonts w:ascii="Times New Roman" w:eastAsia="Times New Roman" w:hAnsi="Times New Roman" w:cs="Times New Roman"/>
          <w:b/>
          <w:bCs/>
          <w:sz w:val="28"/>
          <w:szCs w:val="28"/>
        </w:rPr>
      </w:pPr>
      <w:bookmarkStart w:id="1" w:name="_Toc164151767"/>
      <w:r w:rsidRPr="1A6CBE68">
        <w:rPr>
          <w:rFonts w:ascii="Times New Roman" w:eastAsia="Times New Roman" w:hAnsi="Times New Roman" w:cs="Times New Roman"/>
          <w:b/>
          <w:bCs/>
          <w:sz w:val="28"/>
          <w:szCs w:val="28"/>
        </w:rPr>
        <w:lastRenderedPageBreak/>
        <w:t>OBJECTIVES AND TASKS</w:t>
      </w:r>
      <w:bookmarkEnd w:id="1"/>
    </w:p>
    <w:p w14:paraId="03C65654" w14:textId="23859BAD" w:rsidR="00AC7BB4" w:rsidRPr="00E75889" w:rsidRDefault="1A6CBE68" w:rsidP="1A6CBE68">
      <w:pPr>
        <w:pStyle w:val="a5"/>
        <w:widowControl w:val="0"/>
        <w:numPr>
          <w:ilvl w:val="1"/>
          <w:numId w:val="40"/>
        </w:numPr>
        <w:pBdr>
          <w:top w:val="nil"/>
          <w:left w:val="nil"/>
          <w:bottom w:val="nil"/>
          <w:right w:val="nil"/>
          <w:between w:val="nil"/>
        </w:pBdr>
        <w:spacing w:after="0" w:line="360" w:lineRule="auto"/>
        <w:ind w:left="357" w:hanging="357"/>
        <w:mirrorIndents/>
        <w:jc w:val="both"/>
        <w:outlineLvl w:val="1"/>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 </w:t>
      </w:r>
      <w:bookmarkStart w:id="2" w:name="_Toc164151768"/>
      <w:proofErr w:type="spellStart"/>
      <w:r w:rsidRPr="1A6CBE68">
        <w:rPr>
          <w:rFonts w:ascii="Times New Roman" w:eastAsia="Times New Roman" w:hAnsi="Times New Roman" w:cs="Times New Roman"/>
          <w:sz w:val="28"/>
          <w:szCs w:val="28"/>
        </w:rPr>
        <w:t>Objectives</w:t>
      </w:r>
      <w:bookmarkEnd w:id="2"/>
      <w:proofErr w:type="spellEnd"/>
    </w:p>
    <w:p w14:paraId="090C571A" w14:textId="0BAABBE7"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Генеральний план тестування (ГПТ) слугує комплексним документом, який окреслює основні цілі та стратегії тестування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Його основна мета - надати дорожню карту для всього процесу тестування, забезпечуючи ретельність, ефективність і узгодженість тестової діяльності. Цілі, що підтримуються генеральним планом тестування, включають </w:t>
      </w:r>
    </w:p>
    <w:p w14:paraId="518AE5C8" w14:textId="2B0972E4" w:rsidR="00AC7BB4" w:rsidRPr="001451A2" w:rsidRDefault="00E75889" w:rsidP="00E75889">
      <w:pPr>
        <w:pStyle w:val="a5"/>
        <w:widowControl w:val="0"/>
        <w:pBdr>
          <w:top w:val="nil"/>
          <w:left w:val="nil"/>
          <w:bottom w:val="nil"/>
          <w:right w:val="nil"/>
          <w:between w:val="nil"/>
        </w:pBdr>
        <w:spacing w:after="0" w:line="360" w:lineRule="auto"/>
        <w:ind w:left="0"/>
        <w:contextualSpacing w:val="0"/>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2.1.1 </w:t>
      </w:r>
      <w:r w:rsidR="62FF4197" w:rsidRPr="001451A2">
        <w:rPr>
          <w:rFonts w:ascii="Times New Roman" w:eastAsia="Times New Roman" w:hAnsi="Times New Roman" w:cs="Times New Roman"/>
          <w:sz w:val="28"/>
          <w:szCs w:val="24"/>
        </w:rPr>
        <w:t>Визначення завдань та обов'язків: ССП окреслює конкретні завдання та обов'язки кожної особи або команди, залученої до процесу тестування. Сюди входять такі ролі, як тест-менеджери, тест-аналітики, розробники та зацікавлені сторони, разом з їхніми відповідними обов'язками та зобов'язаннями. Наприклад, тест-менеджери можуть відповідати за нагляд за всім процесом тестування, координацію ресурсів та звітування про прогрес перед зацікавленими сторонами проекту. Тестовим аналітикам може бути доручено створення планів тестування, розробка тестових кейсів, виконання тестів і документування результатів. Від розробників може знадобитися усунення дефектів, виявлених під час тестування, і забезпечення своєчасного вирішення проблем. Чітко визначаючи завдання та обов'язки, ССП гарантує, що всі зацікавлені сторони розуміють свої ролі та роблять ефективний внесок у процес тестування.</w:t>
      </w:r>
    </w:p>
    <w:p w14:paraId="1EB05DCF" w14:textId="77777777" w:rsidR="00E75889" w:rsidRDefault="62FF4197" w:rsidP="00291525">
      <w:pPr>
        <w:pStyle w:val="a5"/>
        <w:widowControl w:val="0"/>
        <w:numPr>
          <w:ilvl w:val="2"/>
          <w:numId w:val="4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Засіб комунікації: ССП слугує центральним засобом комунікації з усіх питань, пов'язаних з тестуванням. Він встановлює канали для поширення інформації, обміну оновленнями та координації діяльності між членами команди та зацікавленими сторонами. Це може включати регулярні звіти про стан, зустрічі та перегляд документації. Наприклад, ССП може передбачати щотижневі наради для обговорення прогресу, вирішення проблем та узгодження пріоритетів. Він також може містити протоколи для спілкування між командою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та іншими зацікавленими сторонами проекту, такими як розробники, менеджери продуктів і кінцеві користувачі. Сприяючи прозорому спілкуванню, ССП гарантує, що всі дотримуються цілей і термінів тестування. </w:t>
      </w:r>
    </w:p>
    <w:p w14:paraId="03A154FB" w14:textId="77777777" w:rsidR="00E75889" w:rsidRDefault="62FF4197" w:rsidP="00291525">
      <w:pPr>
        <w:pStyle w:val="a5"/>
        <w:widowControl w:val="0"/>
        <w:numPr>
          <w:ilvl w:val="2"/>
          <w:numId w:val="4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lastRenderedPageBreak/>
        <w:t xml:space="preserve">Угода про рівень обслуговування (SLA): ССП слугує фактичною угодою про рівень обслуговування (SLA) між командою тестування та іншими зацікавленими сторонами проекту. Він встановлює стандарти якості, методології тестування та показники ефективності, які будуть керувати процесом тестування. Наприклад, ССП може визначати критерії для тестового покриття, рівні серйозності дефектів та критерії прийняття. Він також може окреслити цілі рівня обслуговування для ключових видів діяльності з тестування, таких як виконання тестів, усунення дефектів та звітування. Встановлюючи чіткі очікування і результати, ССП допомагає зменшити непорозуміння і гарантує, що зусилля з тестування відповідають загальним цілям і вимогам проекту. </w:t>
      </w:r>
    </w:p>
    <w:p w14:paraId="53E656F8" w14:textId="77777777" w:rsidR="00E75889" w:rsidRDefault="62FF4197" w:rsidP="00291525">
      <w:pPr>
        <w:pStyle w:val="a5"/>
        <w:widowControl w:val="0"/>
        <w:numPr>
          <w:ilvl w:val="2"/>
          <w:numId w:val="4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Управління ризиками: ССП включає стратегії управління ризиками для виявлення, оцінки та пом'якшення потенційних ризиків, які можуть вплинути на процес тестування або якість заявки. Він містить плани дій у надзвичайних ситуаціях, заходи з пом'якшення наслідків і процедури ескалації для вирішення будь-яких непередбачуваних проблем або перешкод, що виникають під час тестування. Наприклад, ССП може визначати такі ризики, як обмеженість ресурсів, технічні залежності або зміни у вимогах. Він може визначити пріоритетність ризиків на основі серйозності, ймовірності та впливу на цілі тестування. Завдяки </w:t>
      </w:r>
      <w:proofErr w:type="spellStart"/>
      <w:r w:rsidRPr="00E75889">
        <w:rPr>
          <w:rFonts w:ascii="Times New Roman" w:eastAsia="Times New Roman" w:hAnsi="Times New Roman" w:cs="Times New Roman"/>
          <w:sz w:val="28"/>
          <w:szCs w:val="24"/>
        </w:rPr>
        <w:t>проактивному</w:t>
      </w:r>
      <w:proofErr w:type="spellEnd"/>
      <w:r w:rsidRPr="00E75889">
        <w:rPr>
          <w:rFonts w:ascii="Times New Roman" w:eastAsia="Times New Roman" w:hAnsi="Times New Roman" w:cs="Times New Roman"/>
          <w:sz w:val="28"/>
          <w:szCs w:val="24"/>
        </w:rPr>
        <w:t xml:space="preserve"> управлінню ризиками, ССП допомагає мінімізувати </w:t>
      </w:r>
      <w:proofErr w:type="spellStart"/>
      <w:r w:rsidRPr="00E75889">
        <w:rPr>
          <w:rFonts w:ascii="Times New Roman" w:eastAsia="Times New Roman" w:hAnsi="Times New Roman" w:cs="Times New Roman"/>
          <w:sz w:val="28"/>
          <w:szCs w:val="24"/>
        </w:rPr>
        <w:t>збої</w:t>
      </w:r>
      <w:proofErr w:type="spellEnd"/>
      <w:r w:rsidRPr="00E75889">
        <w:rPr>
          <w:rFonts w:ascii="Times New Roman" w:eastAsia="Times New Roman" w:hAnsi="Times New Roman" w:cs="Times New Roman"/>
          <w:sz w:val="28"/>
          <w:szCs w:val="24"/>
        </w:rPr>
        <w:t xml:space="preserve"> та забезпечує своєчасне завершення діяльності з тестування. </w:t>
      </w:r>
    </w:p>
    <w:p w14:paraId="53010549" w14:textId="77777777" w:rsidR="00E75889" w:rsidRDefault="62FF4197" w:rsidP="00291525">
      <w:pPr>
        <w:pStyle w:val="a5"/>
        <w:widowControl w:val="0"/>
        <w:numPr>
          <w:ilvl w:val="2"/>
          <w:numId w:val="4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 Розподіл ресурсів: ССП містить настанови щодо розподілу ресурсів, зокрема людських ресурсів, інструментів тестування та вимог до інфраструктури. Він окреслює оптимальне використання ресурсів для максимізації ефективності та результативності тестування з дотриманням бюджетних обмежень і термінів проекту. Наприклад, ССП може визначати розподіл тестових середовищ, ліцензій на програмне забезпечення та обладнання для тестування. Він також може визначати штатний розклад, вимоги до навичок і потреби в навчанні для команди </w:t>
      </w:r>
      <w:proofErr w:type="spellStart"/>
      <w:r w:rsidRPr="00E75889">
        <w:rPr>
          <w:rFonts w:ascii="Times New Roman" w:eastAsia="Times New Roman" w:hAnsi="Times New Roman" w:cs="Times New Roman"/>
          <w:sz w:val="28"/>
          <w:szCs w:val="24"/>
        </w:rPr>
        <w:t>тестувальників</w:t>
      </w:r>
      <w:proofErr w:type="spellEnd"/>
      <w:r w:rsidRPr="00E75889">
        <w:rPr>
          <w:rFonts w:ascii="Times New Roman" w:eastAsia="Times New Roman" w:hAnsi="Times New Roman" w:cs="Times New Roman"/>
          <w:sz w:val="28"/>
          <w:szCs w:val="24"/>
        </w:rPr>
        <w:t xml:space="preserve">. Узгоджуючи розподіл ресурсів з пріоритетами та цілями тестування, ССП гарантує, що зусилля з тестування не відстають від графіка і не </w:t>
      </w:r>
      <w:r w:rsidRPr="00E75889">
        <w:rPr>
          <w:rFonts w:ascii="Times New Roman" w:eastAsia="Times New Roman" w:hAnsi="Times New Roman" w:cs="Times New Roman"/>
          <w:sz w:val="28"/>
          <w:szCs w:val="24"/>
        </w:rPr>
        <w:lastRenderedPageBreak/>
        <w:t xml:space="preserve">виходять за рамки бюджету. </w:t>
      </w:r>
    </w:p>
    <w:p w14:paraId="502E591C" w14:textId="2991A203" w:rsidR="00AC7BB4" w:rsidRPr="00E75889" w:rsidRDefault="62FF4197" w:rsidP="00291525">
      <w:pPr>
        <w:pStyle w:val="a5"/>
        <w:widowControl w:val="0"/>
        <w:numPr>
          <w:ilvl w:val="2"/>
          <w:numId w:val="4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Стандарти документації: ССП встановлює стандарти і шаблони документації, які будуть використовуватися протягом усього процесу тестування. Сюди входять плани тестування, тестові кейси, тестові сценарії, звіти про дефекти та інша відповідна документація. Наприклад, ССП може визначати структуру і формат тестових планів, включаючи розділи для цілей, обсягу, підходу і результатів. Він також може визначати зміст і структуру тестових кейсів, включаючи етапи тестування, очікувані результати і критерії прийнятності. Впроваджуючи узгоджену практику документування, ССП забезпечує чіткість, точність і повноту документування діяльності з тестування, його результатів і висновків. </w:t>
      </w:r>
    </w:p>
    <w:p w14:paraId="061AB85C" w14:textId="6A310693"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Генеральний план тестування (ГПТ) відіграє ключову роль у забезпеченні успіху процесу тестування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Визначаючи чіткі цілі та стратегії, MTP слугує керівною основою для всього процесу тестування, сприяючи ретельності, ефективності та послідовності. Завдяки визначеним цілям, ССП встановлює дорожню карту для команди тестування, окреслюючи конкретні завдання та обов'язки для кожної особи або команди, що беруть участь у тестуванні. Чіткий розподіл ролей та обов'язків забезпечує ефективну координацію та співпрацю між членами команди, що призводить до підвищення продуктивності та підзвітності. Крім того, ССП слугує важливим засобом комунікації, сприяючи створенню прозорих каналів зв'язку між зацікавленими сторонами. Регулярне оновлення, зустрічі та перегляд документації за сприяння ССП гарантують, що всі будуть поінформовані та узгоджені з цілями і термінами тестування. Як фактична угода про рівень обслуговування, ССП встановлює стандарти якості, методології тестування та показники ефективності, які регулюють процес тестування. Це гарантує, що зусилля з тестування узгоджуються із загальними цілями та вимогами проекту, зменшуючи непорозуміння та гарантуючи, що результати відповідають очікуванням. Крім того, ССП включає стратегії управління ризиками для виявлення, оцінки та пом'якшення потенційних ризиків, які можуть вплинути на процес тестування або якість заявки. Завдяки </w:t>
      </w:r>
      <w:proofErr w:type="spellStart"/>
      <w:r w:rsidRPr="001451A2">
        <w:rPr>
          <w:rFonts w:ascii="Times New Roman" w:eastAsia="Times New Roman" w:hAnsi="Times New Roman" w:cs="Times New Roman"/>
          <w:sz w:val="28"/>
          <w:szCs w:val="24"/>
        </w:rPr>
        <w:t>проактивному</w:t>
      </w:r>
      <w:proofErr w:type="spellEnd"/>
      <w:r w:rsidRPr="001451A2">
        <w:rPr>
          <w:rFonts w:ascii="Times New Roman" w:eastAsia="Times New Roman" w:hAnsi="Times New Roman" w:cs="Times New Roman"/>
          <w:sz w:val="28"/>
          <w:szCs w:val="24"/>
        </w:rPr>
        <w:t xml:space="preserve"> управлінню ризиками, </w:t>
      </w:r>
      <w:r w:rsidRPr="001451A2">
        <w:rPr>
          <w:rFonts w:ascii="Times New Roman" w:eastAsia="Times New Roman" w:hAnsi="Times New Roman" w:cs="Times New Roman"/>
          <w:sz w:val="28"/>
          <w:szCs w:val="24"/>
        </w:rPr>
        <w:lastRenderedPageBreak/>
        <w:t xml:space="preserve">ССП допомагає мінімізувати </w:t>
      </w:r>
      <w:proofErr w:type="spellStart"/>
      <w:r w:rsidRPr="001451A2">
        <w:rPr>
          <w:rFonts w:ascii="Times New Roman" w:eastAsia="Times New Roman" w:hAnsi="Times New Roman" w:cs="Times New Roman"/>
          <w:sz w:val="28"/>
          <w:szCs w:val="24"/>
        </w:rPr>
        <w:t>збої</w:t>
      </w:r>
      <w:proofErr w:type="spellEnd"/>
      <w:r w:rsidRPr="001451A2">
        <w:rPr>
          <w:rFonts w:ascii="Times New Roman" w:eastAsia="Times New Roman" w:hAnsi="Times New Roman" w:cs="Times New Roman"/>
          <w:sz w:val="28"/>
          <w:szCs w:val="24"/>
        </w:rPr>
        <w:t xml:space="preserve"> та забезпечує своєчасне завершення тестування. Керівні принципи розподілу ресурсів, передбачені ССП, забезпечують оптимальне використання ресурсів з дотриманням бюджетних обмежень і термінів проекту. Це гарантує, що зусилля з тестування не виходять за рамки запланованого плану і не виходять за рамки бюджету, забезпечуючи максимальну ефективність і результативність. Нарешті, ССП встановлює стандарти і шаблони документації, які повинні використовуватися протягом усього процесу тестування, забезпечуючи чіткість, точність і повноту документування діяльності з тестування, його результатів і висновків. Насамкінець, Генеральний план тестування слугує всеосяжним керівництвом та основою управління процесом тестування, охоплюючи всі аспекти планування, виконання та оцінки. Його ретельний підхід гарантує, що додаток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пройде ретельне тестування, в результаті чого буде створено високоякісний, надійний і зручний для користувача продукт.</w:t>
      </w:r>
    </w:p>
    <w:p w14:paraId="25060D22" w14:textId="5752079D" w:rsidR="00AC7BB4" w:rsidRPr="00675DA3" w:rsidRDefault="1A6CBE68" w:rsidP="1A6CBE68">
      <w:pPr>
        <w:pStyle w:val="a5"/>
        <w:widowControl w:val="0"/>
        <w:numPr>
          <w:ilvl w:val="1"/>
          <w:numId w:val="41"/>
        </w:numPr>
        <w:pBdr>
          <w:top w:val="nil"/>
          <w:left w:val="nil"/>
          <w:bottom w:val="nil"/>
          <w:right w:val="nil"/>
          <w:between w:val="nil"/>
        </w:pBdr>
        <w:spacing w:after="0" w:line="360" w:lineRule="auto"/>
        <w:ind w:left="0" w:firstLine="0"/>
        <w:mirrorIndents/>
        <w:jc w:val="both"/>
        <w:outlineLvl w:val="1"/>
        <w:rPr>
          <w:rFonts w:ascii="Times New Roman" w:eastAsia="Times New Roman" w:hAnsi="Times New Roman" w:cs="Times New Roman"/>
          <w:b/>
          <w:bCs/>
          <w:sz w:val="28"/>
          <w:szCs w:val="28"/>
        </w:rPr>
      </w:pPr>
      <w:bookmarkStart w:id="3" w:name="_Toc164151769"/>
      <w:proofErr w:type="spellStart"/>
      <w:r w:rsidRPr="1A6CBE68">
        <w:rPr>
          <w:rFonts w:ascii="Times New Roman" w:eastAsia="Times New Roman" w:hAnsi="Times New Roman" w:cs="Times New Roman"/>
          <w:b/>
          <w:bCs/>
          <w:sz w:val="28"/>
          <w:szCs w:val="28"/>
        </w:rPr>
        <w:t>Tasks</w:t>
      </w:r>
      <w:bookmarkEnd w:id="3"/>
      <w:proofErr w:type="spellEnd"/>
      <w:r w:rsidRPr="1A6CBE68">
        <w:rPr>
          <w:rFonts w:ascii="Times New Roman" w:eastAsia="Times New Roman" w:hAnsi="Times New Roman" w:cs="Times New Roman"/>
          <w:b/>
          <w:bCs/>
          <w:sz w:val="28"/>
          <w:szCs w:val="28"/>
        </w:rPr>
        <w:t xml:space="preserve"> </w:t>
      </w:r>
    </w:p>
    <w:p w14:paraId="29441B91" w14:textId="4E1C1180" w:rsidR="00AC7BB4" w:rsidRPr="001451A2" w:rsidRDefault="1A6CBE68" w:rsidP="1A6CBE68">
      <w:pPr>
        <w:pStyle w:val="a5"/>
        <w:widowControl w:val="0"/>
        <w:numPr>
          <w:ilvl w:val="0"/>
          <w:numId w:val="36"/>
        </w:numPr>
        <w:spacing w:after="0" w:line="360" w:lineRule="auto"/>
        <w:ind w:left="142" w:hanging="142"/>
        <w:mirrorIndents/>
        <w:jc w:val="both"/>
        <w:outlineLvl w:val="2"/>
        <w:rPr>
          <w:rFonts w:ascii="Times New Roman" w:eastAsia="Times New Roman" w:hAnsi="Times New Roman" w:cs="Times New Roman"/>
          <w:sz w:val="28"/>
          <w:szCs w:val="28"/>
        </w:rPr>
      </w:pPr>
      <w:bookmarkStart w:id="4" w:name="_Toc164151770"/>
      <w:r w:rsidRPr="1A6CBE68">
        <w:rPr>
          <w:rFonts w:ascii="Times New Roman" w:eastAsia="Times New Roman" w:hAnsi="Times New Roman" w:cs="Times New Roman"/>
          <w:sz w:val="28"/>
          <w:szCs w:val="28"/>
          <w:lang w:val="en-US"/>
        </w:rPr>
        <w:t xml:space="preserve">. </w:t>
      </w:r>
      <w:r w:rsidRPr="1A6CBE68">
        <w:rPr>
          <w:rFonts w:ascii="Times New Roman" w:eastAsia="Times New Roman" w:hAnsi="Times New Roman" w:cs="Times New Roman"/>
          <w:sz w:val="28"/>
          <w:szCs w:val="28"/>
        </w:rPr>
        <w:t>Тестові завдання:</w:t>
      </w:r>
      <w:bookmarkEnd w:id="4"/>
      <w:r w:rsidRPr="1A6CBE68">
        <w:rPr>
          <w:rFonts w:ascii="Times New Roman" w:eastAsia="Times New Roman" w:hAnsi="Times New Roman" w:cs="Times New Roman"/>
          <w:sz w:val="28"/>
          <w:szCs w:val="28"/>
        </w:rPr>
        <w:t xml:space="preserve"> </w:t>
      </w:r>
    </w:p>
    <w:p w14:paraId="75BE9BC3"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Планування тестування: Розробка детального плану тестування із зазначенням цілей, обсягу, підходу та необхідних ресурсів. Сюди входить визначення </w:t>
      </w:r>
      <w:proofErr w:type="spellStart"/>
      <w:r w:rsidRPr="001451A2">
        <w:rPr>
          <w:rFonts w:ascii="Times New Roman" w:eastAsia="Times New Roman" w:hAnsi="Times New Roman" w:cs="Times New Roman"/>
          <w:sz w:val="28"/>
          <w:szCs w:val="24"/>
        </w:rPr>
        <w:t>методологій</w:t>
      </w:r>
      <w:proofErr w:type="spellEnd"/>
      <w:r w:rsidRPr="001451A2">
        <w:rPr>
          <w:rFonts w:ascii="Times New Roman" w:eastAsia="Times New Roman" w:hAnsi="Times New Roman" w:cs="Times New Roman"/>
          <w:sz w:val="28"/>
          <w:szCs w:val="24"/>
        </w:rPr>
        <w:t xml:space="preserve">, інструментів і методів тестування, які будуть використовуватися протягом усього процесу тестування. План тестування також повинен встановлювати критерії покриття тестом і критерії прийняття. </w:t>
      </w:r>
    </w:p>
    <w:p w14:paraId="3ECF42D7"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Розробка тестових кейсів: Створіть комплексні тестові кейси, що охоплюють всі можливості та функції додатку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 xml:space="preserve">, включаючи позитивні та негативні сценарії. Тестові кейси повинні бути розроблені для перевірки кожної вимоги та історії користувача, забезпечуючи повне охоплення всіх можливих варіантів використання. </w:t>
      </w:r>
    </w:p>
    <w:p w14:paraId="7B255BCC"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Налаштування тестового середовища: Налаштуйте необхідне тестове середовище, включаючи обладнання, програмне забезпечення та мережеві конфігурації, щоб відтворити виробничі умови. Сюди входить встановлення та налаштування програми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 xml:space="preserve">, а також будь-яких допоміжних інструментів або </w:t>
      </w:r>
      <w:r w:rsidRPr="00E75889">
        <w:rPr>
          <w:rFonts w:ascii="Times New Roman" w:eastAsia="Times New Roman" w:hAnsi="Times New Roman" w:cs="Times New Roman"/>
          <w:sz w:val="28"/>
          <w:szCs w:val="24"/>
        </w:rPr>
        <w:lastRenderedPageBreak/>
        <w:t xml:space="preserve">систем, необхідних для тестування. </w:t>
      </w:r>
    </w:p>
    <w:p w14:paraId="68E50608"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Виконання тестів: Виконання тестових кейсів відповідно до попередньо визначеного плану тестування, забезпечуючи ретельне покриття всіх тестових сценаріїв. Виконання тестів передбачає дотримання кроків, описаних у тестових кейсах, запис результатів тестування та фіксацію будь-яких відхилень або дефектів, виявлених під час тестування. </w:t>
      </w:r>
    </w:p>
    <w:p w14:paraId="1102AD02"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Ідентифікація дефектів: Ідентифікуйте та задокументуйте будь-які дефекти або невідповідності, виявлені під час виконання тесту, включаючи кроки для відтворення та оцінки серйозності. Дефекти слід реєструвати в системі відстеження дефектів, надаючи детальний опис і додаючи відповідну документацію або </w:t>
      </w:r>
      <w:proofErr w:type="spellStart"/>
      <w:r w:rsidRPr="00E75889">
        <w:rPr>
          <w:rFonts w:ascii="Times New Roman" w:eastAsia="Times New Roman" w:hAnsi="Times New Roman" w:cs="Times New Roman"/>
          <w:sz w:val="28"/>
          <w:szCs w:val="24"/>
        </w:rPr>
        <w:t>скріншоти</w:t>
      </w:r>
      <w:proofErr w:type="spellEnd"/>
      <w:r w:rsidRPr="00E75889">
        <w:rPr>
          <w:rFonts w:ascii="Times New Roman" w:eastAsia="Times New Roman" w:hAnsi="Times New Roman" w:cs="Times New Roman"/>
          <w:sz w:val="28"/>
          <w:szCs w:val="24"/>
        </w:rPr>
        <w:t xml:space="preserve">. </w:t>
      </w:r>
    </w:p>
    <w:p w14:paraId="270E49ED"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Перевірка усунення дефектів: Перевірте усунення дефектів, про які повідомлялося, повторно протестувавши відповідні функціональні можливості, щоб переконатися, що вони усунуті належним чином. Це передбачає виконання тестових кейсів, пов'язаних з вирішеними дефектами, і перевірку того, що проблеми були вирішені задовільно. </w:t>
      </w:r>
    </w:p>
    <w:p w14:paraId="050AA28D"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Регресійне тестування: Проведення регресійного тестування, щоб переконатися, що нові зміни або виправлення не призведуть до небажаних побічних ефектів або регресу в існуючих функціях. Регресійне тестування передбачає повторне виконання раніше виконаних тестових кейсів, щоб переконатися, що існуючі функціональні можливості залишаються недоторканими після внесення змін. </w:t>
      </w:r>
    </w:p>
    <w:p w14:paraId="7CE8DAA6"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Тестування продуктивності: Виконуйте тестування продуктивності, щоб оцінити швидкість відгуку, масштабованість і стабільність роботи програми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 xml:space="preserve"> за різних умов навантаження. Тестування продуктивності включає в себе моделювання взаємодії користувачів і моніторинг показників продуктивності системи, таких як час відгуку, пропускна здатність і використання ресурсів. </w:t>
      </w:r>
    </w:p>
    <w:p w14:paraId="6EC8F8D4" w14:textId="77777777" w:rsid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Навантажувальне тестування: Проведення стрес-тестування для оцінки стійкості та надійності програми, піддаючи її екстремальним робочим </w:t>
      </w:r>
      <w:r w:rsidRPr="00E75889">
        <w:rPr>
          <w:rFonts w:ascii="Times New Roman" w:eastAsia="Times New Roman" w:hAnsi="Times New Roman" w:cs="Times New Roman"/>
          <w:sz w:val="28"/>
          <w:szCs w:val="24"/>
        </w:rPr>
        <w:lastRenderedPageBreak/>
        <w:t xml:space="preserve">навантаженням. Навантажувальне тестування передбачає виведення системи за межі її нормальної роботи, щоб виявити потенційні точки відмови або погіршення продуктивності. </w:t>
      </w:r>
    </w:p>
    <w:p w14:paraId="05368D70" w14:textId="5D6B0C6F" w:rsidR="00AC7BB4" w:rsidRPr="00E75889" w:rsidRDefault="62FF4197" w:rsidP="00291525">
      <w:pPr>
        <w:pStyle w:val="a5"/>
        <w:widowControl w:val="0"/>
        <w:numPr>
          <w:ilvl w:val="1"/>
          <w:numId w:val="42"/>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Підтримка тестування користувацького сприйняття (UAT): Допомагайте зацікавленим сторонам у проведенні користувацького тестування, щоб підтвердити, що </w:t>
      </w:r>
      <w:proofErr w:type="spellStart"/>
      <w:r w:rsidRPr="00E75889">
        <w:rPr>
          <w:rFonts w:ascii="Times New Roman" w:eastAsia="Times New Roman" w:hAnsi="Times New Roman" w:cs="Times New Roman"/>
          <w:sz w:val="28"/>
          <w:szCs w:val="24"/>
        </w:rPr>
        <w:t>TaskFlow</w:t>
      </w:r>
      <w:proofErr w:type="spellEnd"/>
      <w:r w:rsidRPr="00E75889">
        <w:rPr>
          <w:rFonts w:ascii="Times New Roman" w:eastAsia="Times New Roman" w:hAnsi="Times New Roman" w:cs="Times New Roman"/>
          <w:sz w:val="28"/>
          <w:szCs w:val="24"/>
        </w:rPr>
        <w:t xml:space="preserve"> відповідає вимогам та очікуванням користувачів. Це включає в себе надання рекомендацій щодо виконання тестів, збір відгуків від користувачів і полегшення комунікації між зацікавленими сторонами і командами розробників. </w:t>
      </w:r>
    </w:p>
    <w:p w14:paraId="0AD19ED5" w14:textId="57599681" w:rsidR="00AC7BB4" w:rsidRPr="001451A2" w:rsidRDefault="1A6CBE68" w:rsidP="1A6CBE68">
      <w:pPr>
        <w:pStyle w:val="a5"/>
        <w:widowControl w:val="0"/>
        <w:spacing w:after="0" w:line="360" w:lineRule="auto"/>
        <w:ind w:left="0"/>
        <w:mirrorIndents/>
        <w:jc w:val="both"/>
        <w:outlineLvl w:val="2"/>
        <w:rPr>
          <w:rFonts w:ascii="Times New Roman" w:eastAsia="Times New Roman" w:hAnsi="Times New Roman" w:cs="Times New Roman"/>
          <w:sz w:val="28"/>
          <w:szCs w:val="28"/>
        </w:rPr>
      </w:pPr>
      <w:bookmarkStart w:id="5" w:name="_Toc164151771"/>
      <w:r w:rsidRPr="1A6CBE68">
        <w:rPr>
          <w:rFonts w:ascii="Times New Roman" w:eastAsia="Times New Roman" w:hAnsi="Times New Roman" w:cs="Times New Roman"/>
          <w:sz w:val="28"/>
          <w:szCs w:val="28"/>
          <w:lang w:val="en-US"/>
        </w:rPr>
        <w:t xml:space="preserve">2. </w:t>
      </w:r>
      <w:r w:rsidRPr="1A6CBE68">
        <w:rPr>
          <w:rFonts w:ascii="Times New Roman" w:eastAsia="Times New Roman" w:hAnsi="Times New Roman" w:cs="Times New Roman"/>
          <w:sz w:val="28"/>
          <w:szCs w:val="28"/>
        </w:rPr>
        <w:t>Після тестові завдання:</w:t>
      </w:r>
      <w:bookmarkEnd w:id="5"/>
      <w:r w:rsidRPr="1A6CBE68">
        <w:rPr>
          <w:rFonts w:ascii="Times New Roman" w:eastAsia="Times New Roman" w:hAnsi="Times New Roman" w:cs="Times New Roman"/>
          <w:sz w:val="28"/>
          <w:szCs w:val="28"/>
        </w:rPr>
        <w:t xml:space="preserve"> </w:t>
      </w:r>
    </w:p>
    <w:p w14:paraId="6BC412ED" w14:textId="77777777" w:rsidR="00E75889" w:rsidRDefault="62FF4197" w:rsidP="00291525">
      <w:pPr>
        <w:pStyle w:val="a5"/>
        <w:widowControl w:val="0"/>
        <w:numPr>
          <w:ilvl w:val="1"/>
          <w:numId w:val="43"/>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Звіт про результати тестування: Складіть комплексний звіт про результати тестування, в якому детально опишіть проведені тестові заходи, включаючи результати тестування, виявлені дефекти та загальну оцінку якості додатку. Звіт про результати тестування повинен давати уявлення про ефективність тестування та будь-які проблемні області, які можуть потребувати подальшої уваги. </w:t>
      </w:r>
    </w:p>
    <w:p w14:paraId="4B2F7589" w14:textId="20049B3C" w:rsidR="00AC7BB4" w:rsidRPr="00E75889" w:rsidRDefault="62FF4197" w:rsidP="00291525">
      <w:pPr>
        <w:pStyle w:val="a5"/>
        <w:widowControl w:val="0"/>
        <w:numPr>
          <w:ilvl w:val="1"/>
          <w:numId w:val="43"/>
        </w:numPr>
        <w:spacing w:after="0" w:line="360" w:lineRule="auto"/>
        <w:ind w:left="0" w:firstLine="0"/>
        <w:contextualSpacing w:val="0"/>
        <w:mirrorIndents/>
        <w:jc w:val="both"/>
        <w:rPr>
          <w:rFonts w:ascii="Times New Roman" w:eastAsia="Times New Roman" w:hAnsi="Times New Roman" w:cs="Times New Roman"/>
          <w:sz w:val="28"/>
          <w:szCs w:val="24"/>
        </w:rPr>
      </w:pPr>
      <w:r w:rsidRPr="00E75889">
        <w:rPr>
          <w:rFonts w:ascii="Times New Roman" w:eastAsia="Times New Roman" w:hAnsi="Times New Roman" w:cs="Times New Roman"/>
          <w:sz w:val="28"/>
          <w:szCs w:val="24"/>
        </w:rPr>
        <w:t xml:space="preserve">Оновлення документації: Оновлення тестової документації, включаючи плани тестування, тестові кейси та інші відповідні артефакти, щоб відобразити будь-які зміни або </w:t>
      </w:r>
      <w:proofErr w:type="spellStart"/>
      <w:r w:rsidRPr="00E75889">
        <w:rPr>
          <w:rFonts w:ascii="Times New Roman" w:eastAsia="Times New Roman" w:hAnsi="Times New Roman" w:cs="Times New Roman"/>
          <w:sz w:val="28"/>
          <w:szCs w:val="24"/>
        </w:rPr>
        <w:t>уроки</w:t>
      </w:r>
      <w:proofErr w:type="spellEnd"/>
      <w:r w:rsidRPr="00E75889">
        <w:rPr>
          <w:rFonts w:ascii="Times New Roman" w:eastAsia="Times New Roman" w:hAnsi="Times New Roman" w:cs="Times New Roman"/>
          <w:sz w:val="28"/>
          <w:szCs w:val="24"/>
        </w:rPr>
        <w:t xml:space="preserve">, отримані в процесі тестування. Це включає в себе перегляд документації для врахування відгуків, усунення недоліків і забезпечення відповідності вимогам </w:t>
      </w:r>
      <w:proofErr w:type="spellStart"/>
      <w:r w:rsidRPr="00E75889">
        <w:rPr>
          <w:rFonts w:ascii="Times New Roman" w:eastAsia="Times New Roman" w:hAnsi="Times New Roman" w:cs="Times New Roman"/>
          <w:sz w:val="28"/>
          <w:szCs w:val="24"/>
        </w:rPr>
        <w:t>проєкту</w:t>
      </w:r>
      <w:proofErr w:type="spellEnd"/>
      <w:r w:rsidRPr="00E75889">
        <w:rPr>
          <w:rFonts w:ascii="Times New Roman" w:eastAsia="Times New Roman" w:hAnsi="Times New Roman" w:cs="Times New Roman"/>
          <w:sz w:val="28"/>
          <w:szCs w:val="24"/>
        </w:rPr>
        <w:t xml:space="preserve">. </w:t>
      </w:r>
    </w:p>
    <w:p w14:paraId="5CF4D51A" w14:textId="1B0B90ED" w:rsidR="00AC7BB4" w:rsidRPr="001451A2" w:rsidRDefault="1A6CBE68" w:rsidP="1A6CBE68">
      <w:pPr>
        <w:pStyle w:val="a5"/>
        <w:widowControl w:val="0"/>
        <w:numPr>
          <w:ilvl w:val="0"/>
          <w:numId w:val="41"/>
        </w:numPr>
        <w:spacing w:after="0" w:line="360" w:lineRule="auto"/>
        <w:ind w:left="0" w:firstLine="0"/>
        <w:mirrorIndents/>
        <w:jc w:val="both"/>
        <w:outlineLvl w:val="2"/>
        <w:rPr>
          <w:rFonts w:ascii="Times New Roman" w:eastAsia="Times New Roman" w:hAnsi="Times New Roman" w:cs="Times New Roman"/>
          <w:sz w:val="28"/>
          <w:szCs w:val="28"/>
        </w:rPr>
      </w:pPr>
      <w:bookmarkStart w:id="6" w:name="_Toc164151772"/>
      <w:r w:rsidRPr="1A6CBE68">
        <w:rPr>
          <w:rFonts w:ascii="Times New Roman" w:eastAsia="Times New Roman" w:hAnsi="Times New Roman" w:cs="Times New Roman"/>
          <w:sz w:val="28"/>
          <w:szCs w:val="28"/>
        </w:rPr>
        <w:t>Завдання повідомлення про проблеми:</w:t>
      </w:r>
      <w:bookmarkEnd w:id="6"/>
      <w:r w:rsidRPr="1A6CBE68">
        <w:rPr>
          <w:rFonts w:ascii="Times New Roman" w:eastAsia="Times New Roman" w:hAnsi="Times New Roman" w:cs="Times New Roman"/>
          <w:sz w:val="28"/>
          <w:szCs w:val="28"/>
        </w:rPr>
        <w:t xml:space="preserve"> </w:t>
      </w:r>
    </w:p>
    <w:p w14:paraId="554BA895" w14:textId="77777777" w:rsidR="00576194"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Звітування про дефекти: Документування дефектів, виявлених під час тестування в системі відстеження дефектів, включаючи докладні описи, кроки для відтворення та оцінки серйозності. Дефекти повинні бути </w:t>
      </w:r>
      <w:proofErr w:type="spellStart"/>
      <w:r w:rsidRPr="001451A2">
        <w:rPr>
          <w:rFonts w:ascii="Times New Roman" w:eastAsia="Times New Roman" w:hAnsi="Times New Roman" w:cs="Times New Roman"/>
          <w:sz w:val="28"/>
          <w:szCs w:val="24"/>
        </w:rPr>
        <w:t>пріоритезовані</w:t>
      </w:r>
      <w:proofErr w:type="spellEnd"/>
      <w:r w:rsidRPr="001451A2">
        <w:rPr>
          <w:rFonts w:ascii="Times New Roman" w:eastAsia="Times New Roman" w:hAnsi="Times New Roman" w:cs="Times New Roman"/>
          <w:sz w:val="28"/>
          <w:szCs w:val="24"/>
        </w:rPr>
        <w:t xml:space="preserve"> на основі серйозності та впливу на функціональність програми, що полегшить ефективне вирішення проблем командами розробників. </w:t>
      </w:r>
    </w:p>
    <w:p w14:paraId="5BD3F43B" w14:textId="77777777" w:rsidR="00576194"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Сортування дефектів: Визначення пріоритетів дефектів на основі серйозності, впливу на функціональність програми та </w:t>
      </w:r>
      <w:proofErr w:type="spellStart"/>
      <w:r w:rsidRPr="00576194">
        <w:rPr>
          <w:rFonts w:ascii="Times New Roman" w:eastAsia="Times New Roman" w:hAnsi="Times New Roman" w:cs="Times New Roman"/>
          <w:sz w:val="28"/>
          <w:szCs w:val="24"/>
        </w:rPr>
        <w:t>бізнеспріоритетів</w:t>
      </w:r>
      <w:proofErr w:type="spellEnd"/>
      <w:r w:rsidRPr="00576194">
        <w:rPr>
          <w:rFonts w:ascii="Times New Roman" w:eastAsia="Times New Roman" w:hAnsi="Times New Roman" w:cs="Times New Roman"/>
          <w:sz w:val="28"/>
          <w:szCs w:val="24"/>
        </w:rPr>
        <w:t xml:space="preserve">, щоб полегшити їх ефективне усунення. Сортування дефектів включає в себе оцінку серйозності та </w:t>
      </w:r>
      <w:r w:rsidRPr="00576194">
        <w:rPr>
          <w:rFonts w:ascii="Times New Roman" w:eastAsia="Times New Roman" w:hAnsi="Times New Roman" w:cs="Times New Roman"/>
          <w:sz w:val="28"/>
          <w:szCs w:val="24"/>
        </w:rPr>
        <w:lastRenderedPageBreak/>
        <w:t xml:space="preserve">впливу повідомлених дефектів і визначення їх пріоритетності для усунення на основі заздалегідь визначених критеріїв. </w:t>
      </w:r>
    </w:p>
    <w:p w14:paraId="39BC03A2" w14:textId="48860B2A" w:rsidR="00AC7BB4" w:rsidRPr="00576194"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Контроль за усуненням дефектів: Спілкуйтеся з командами розробників, щоб забезпечити своєчасне усунення виявлених дефектів, надаючи додаткову інформацію або роз'яснення, якщо це необхідно. Контроль усунення дефектів включає відстеження статусу повідомлених дефектів, ескалацію невирішених проблем за необхідності та перевірку задовільного впровадження виправлень. </w:t>
      </w:r>
    </w:p>
    <w:p w14:paraId="2FFC53C7" w14:textId="77777777" w:rsidR="00576194" w:rsidRDefault="1A6CBE68" w:rsidP="1A6CBE68">
      <w:pPr>
        <w:pStyle w:val="a5"/>
        <w:widowControl w:val="0"/>
        <w:numPr>
          <w:ilvl w:val="0"/>
          <w:numId w:val="41"/>
        </w:numPr>
        <w:spacing w:after="0" w:line="360" w:lineRule="auto"/>
        <w:ind w:left="11" w:hanging="11"/>
        <w:mirrorIndents/>
        <w:jc w:val="both"/>
        <w:outlineLvl w:val="2"/>
        <w:rPr>
          <w:rFonts w:ascii="Times New Roman" w:eastAsia="Times New Roman" w:hAnsi="Times New Roman" w:cs="Times New Roman"/>
          <w:sz w:val="28"/>
          <w:szCs w:val="28"/>
        </w:rPr>
      </w:pPr>
      <w:bookmarkStart w:id="7" w:name="_Toc164151773"/>
      <w:r w:rsidRPr="1A6CBE68">
        <w:rPr>
          <w:rFonts w:ascii="Times New Roman" w:eastAsia="Times New Roman" w:hAnsi="Times New Roman" w:cs="Times New Roman"/>
          <w:sz w:val="28"/>
          <w:szCs w:val="28"/>
        </w:rPr>
        <w:t>Комунікаційні завдання:</w:t>
      </w:r>
      <w:bookmarkEnd w:id="7"/>
    </w:p>
    <w:p w14:paraId="651933E2" w14:textId="77777777" w:rsidR="00576194" w:rsidRDefault="62FF4197" w:rsidP="00291525">
      <w:pPr>
        <w:pStyle w:val="a5"/>
        <w:widowControl w:val="0"/>
        <w:numPr>
          <w:ilvl w:val="1"/>
          <w:numId w:val="45"/>
        </w:numPr>
        <w:spacing w:after="0" w:line="360" w:lineRule="auto"/>
        <w:ind w:left="0" w:firstLine="0"/>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Наради щодо статусу.</w:t>
      </w:r>
    </w:p>
    <w:p w14:paraId="250D3155" w14:textId="77777777" w:rsidR="00576194" w:rsidRDefault="62FF4197" w:rsidP="00291525">
      <w:pPr>
        <w:pStyle w:val="a5"/>
        <w:widowControl w:val="0"/>
        <w:numPr>
          <w:ilvl w:val="1"/>
          <w:numId w:val="45"/>
        </w:numPr>
        <w:spacing w:after="0" w:line="360" w:lineRule="auto"/>
        <w:ind w:left="0" w:firstLine="0"/>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Перевірка документації: Співпрацюйте зі </w:t>
      </w:r>
      <w:proofErr w:type="spellStart"/>
      <w:r w:rsidRPr="00576194">
        <w:rPr>
          <w:rFonts w:ascii="Times New Roman" w:eastAsia="Times New Roman" w:hAnsi="Times New Roman" w:cs="Times New Roman"/>
          <w:sz w:val="28"/>
          <w:szCs w:val="24"/>
        </w:rPr>
        <w:t>стейкхолдерами</w:t>
      </w:r>
      <w:proofErr w:type="spellEnd"/>
      <w:r w:rsidRPr="00576194">
        <w:rPr>
          <w:rFonts w:ascii="Times New Roman" w:eastAsia="Times New Roman" w:hAnsi="Times New Roman" w:cs="Times New Roman"/>
          <w:sz w:val="28"/>
          <w:szCs w:val="24"/>
        </w:rPr>
        <w:t xml:space="preserve"> для перегляду та </w:t>
      </w:r>
      <w:proofErr w:type="spellStart"/>
      <w:r w:rsidRPr="00576194">
        <w:rPr>
          <w:rFonts w:ascii="Times New Roman" w:eastAsia="Times New Roman" w:hAnsi="Times New Roman" w:cs="Times New Roman"/>
          <w:sz w:val="28"/>
          <w:szCs w:val="24"/>
        </w:rPr>
        <w:t>валідації</w:t>
      </w:r>
      <w:proofErr w:type="spellEnd"/>
      <w:r w:rsidRPr="00576194">
        <w:rPr>
          <w:rFonts w:ascii="Times New Roman" w:eastAsia="Times New Roman" w:hAnsi="Times New Roman" w:cs="Times New Roman"/>
          <w:sz w:val="28"/>
          <w:szCs w:val="24"/>
        </w:rPr>
        <w:t xml:space="preserve"> тестової документації, забезпечуючи точність, повноту та відповідність вимогам </w:t>
      </w:r>
      <w:proofErr w:type="spellStart"/>
      <w:r w:rsidRPr="00576194">
        <w:rPr>
          <w:rFonts w:ascii="Times New Roman" w:eastAsia="Times New Roman" w:hAnsi="Times New Roman" w:cs="Times New Roman"/>
          <w:sz w:val="28"/>
          <w:szCs w:val="24"/>
        </w:rPr>
        <w:t>проєкту</w:t>
      </w:r>
      <w:proofErr w:type="spellEnd"/>
      <w:r w:rsidRPr="00576194">
        <w:rPr>
          <w:rFonts w:ascii="Times New Roman" w:eastAsia="Times New Roman" w:hAnsi="Times New Roman" w:cs="Times New Roman"/>
          <w:sz w:val="28"/>
          <w:szCs w:val="24"/>
        </w:rPr>
        <w:t xml:space="preserve">. Перевірка документації дає можливість отримати зворотній зв'язок, вирішити проблеми і переконатися, що артефакти тестування відповідають стандартам якості. </w:t>
      </w:r>
    </w:p>
    <w:p w14:paraId="5EA374FC" w14:textId="7AB5A1CD" w:rsidR="00AC7BB4" w:rsidRPr="00576194" w:rsidRDefault="62FF4197" w:rsidP="00291525">
      <w:pPr>
        <w:pStyle w:val="a5"/>
        <w:widowControl w:val="0"/>
        <w:numPr>
          <w:ilvl w:val="1"/>
          <w:numId w:val="45"/>
        </w:numPr>
        <w:spacing w:after="0" w:line="360" w:lineRule="auto"/>
        <w:ind w:left="0" w:firstLine="0"/>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Комунікація зі </w:t>
      </w:r>
      <w:proofErr w:type="spellStart"/>
      <w:r w:rsidRPr="00576194">
        <w:rPr>
          <w:rFonts w:ascii="Times New Roman" w:eastAsia="Times New Roman" w:hAnsi="Times New Roman" w:cs="Times New Roman"/>
          <w:sz w:val="28"/>
          <w:szCs w:val="24"/>
        </w:rPr>
        <w:t>стейкхолдерами</w:t>
      </w:r>
      <w:proofErr w:type="spellEnd"/>
      <w:r w:rsidRPr="00576194">
        <w:rPr>
          <w:rFonts w:ascii="Times New Roman" w:eastAsia="Times New Roman" w:hAnsi="Times New Roman" w:cs="Times New Roman"/>
          <w:sz w:val="28"/>
          <w:szCs w:val="24"/>
        </w:rPr>
        <w:t>.</w:t>
      </w:r>
    </w:p>
    <w:p w14:paraId="01369AB9" w14:textId="062A4719" w:rsidR="00AC7BB4" w:rsidRPr="001451A2" w:rsidRDefault="1A6CBE68" w:rsidP="1A6CBE68">
      <w:pPr>
        <w:pStyle w:val="a5"/>
        <w:widowControl w:val="0"/>
        <w:numPr>
          <w:ilvl w:val="0"/>
          <w:numId w:val="41"/>
        </w:numPr>
        <w:spacing w:after="0" w:line="360" w:lineRule="auto"/>
        <w:ind w:left="0" w:firstLine="0"/>
        <w:mirrorIndents/>
        <w:jc w:val="both"/>
        <w:outlineLvl w:val="2"/>
        <w:rPr>
          <w:rFonts w:ascii="Times New Roman" w:eastAsia="Times New Roman" w:hAnsi="Times New Roman" w:cs="Times New Roman"/>
          <w:sz w:val="28"/>
          <w:szCs w:val="28"/>
        </w:rPr>
      </w:pPr>
      <w:bookmarkStart w:id="8" w:name="_Toc164151774"/>
      <w:r w:rsidRPr="1A6CBE68">
        <w:rPr>
          <w:rFonts w:ascii="Times New Roman" w:eastAsia="Times New Roman" w:hAnsi="Times New Roman" w:cs="Times New Roman"/>
          <w:sz w:val="28"/>
          <w:szCs w:val="28"/>
        </w:rPr>
        <w:t>Завдання документації та звітності:</w:t>
      </w:r>
      <w:bookmarkEnd w:id="8"/>
      <w:r w:rsidRPr="1A6CBE68">
        <w:rPr>
          <w:rFonts w:ascii="Times New Roman" w:eastAsia="Times New Roman" w:hAnsi="Times New Roman" w:cs="Times New Roman"/>
          <w:sz w:val="28"/>
          <w:szCs w:val="28"/>
        </w:rPr>
        <w:t xml:space="preserve"> </w:t>
      </w:r>
    </w:p>
    <w:p w14:paraId="72A50D26" w14:textId="77777777" w:rsidR="00576194" w:rsidRDefault="62FF4197" w:rsidP="00291525">
      <w:pPr>
        <w:pStyle w:val="a5"/>
        <w:widowControl w:val="0"/>
        <w:numPr>
          <w:ilvl w:val="1"/>
          <w:numId w:val="46"/>
        </w:numPr>
        <w:spacing w:after="0" w:line="360" w:lineRule="auto"/>
        <w:ind w:left="0" w:hanging="11"/>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Перегляд плану тестування: Перегляд і доопрацювання плану тестування з урахуванням відгуків зацікавлених сторін і забезпеченням відповідності цілям і вимогам проекту. Перевірка плану тестування включає перевірку точності та повноти плану тестування, вирішення будь-яких проблем або розбіжностей, а також отримання схвалення від відповідних зацікавлених сторін.</w:t>
      </w:r>
    </w:p>
    <w:p w14:paraId="565D7F1A" w14:textId="77777777" w:rsidR="00576194" w:rsidRDefault="62FF4197" w:rsidP="00291525">
      <w:pPr>
        <w:pStyle w:val="a5"/>
        <w:widowControl w:val="0"/>
        <w:numPr>
          <w:ilvl w:val="1"/>
          <w:numId w:val="46"/>
        </w:numPr>
        <w:spacing w:after="0" w:line="360" w:lineRule="auto"/>
        <w:ind w:left="0" w:hanging="11"/>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Перегляд тестових кейсів: Перегляньте та доопрацюйте тестові кейси, переконавшись, що вони точно відображають тестові сценарії, очікувані результати та критерії прийнятності. Перевірка тестових кейсів включає перевірку ефективності та покриття тестових кейсів, усунення будь-яких двозначностей або </w:t>
      </w:r>
      <w:proofErr w:type="spellStart"/>
      <w:r w:rsidRPr="00576194">
        <w:rPr>
          <w:rFonts w:ascii="Times New Roman" w:eastAsia="Times New Roman" w:hAnsi="Times New Roman" w:cs="Times New Roman"/>
          <w:sz w:val="28"/>
          <w:szCs w:val="24"/>
        </w:rPr>
        <w:t>невідповідностей</w:t>
      </w:r>
      <w:proofErr w:type="spellEnd"/>
      <w:r w:rsidRPr="00576194">
        <w:rPr>
          <w:rFonts w:ascii="Times New Roman" w:eastAsia="Times New Roman" w:hAnsi="Times New Roman" w:cs="Times New Roman"/>
          <w:sz w:val="28"/>
          <w:szCs w:val="24"/>
        </w:rPr>
        <w:t xml:space="preserve">, а також отримання схвалення від відповідних зацікавлених сторін. </w:t>
      </w:r>
    </w:p>
    <w:p w14:paraId="6ED166F7" w14:textId="70CBD2A9" w:rsidR="00AC7BB4" w:rsidRPr="00576194" w:rsidRDefault="62FF4197" w:rsidP="00291525">
      <w:pPr>
        <w:pStyle w:val="a5"/>
        <w:widowControl w:val="0"/>
        <w:numPr>
          <w:ilvl w:val="1"/>
          <w:numId w:val="46"/>
        </w:numPr>
        <w:spacing w:after="0" w:line="360" w:lineRule="auto"/>
        <w:ind w:left="0" w:hanging="11"/>
        <w:contextualSpacing w:val="0"/>
        <w:mirrorIndents/>
        <w:jc w:val="both"/>
        <w:rPr>
          <w:rFonts w:ascii="Times New Roman" w:eastAsia="Times New Roman" w:hAnsi="Times New Roman" w:cs="Times New Roman"/>
          <w:sz w:val="28"/>
          <w:szCs w:val="24"/>
        </w:rPr>
      </w:pPr>
      <w:r w:rsidRPr="00576194">
        <w:rPr>
          <w:rFonts w:ascii="Times New Roman" w:eastAsia="Times New Roman" w:hAnsi="Times New Roman" w:cs="Times New Roman"/>
          <w:sz w:val="28"/>
          <w:szCs w:val="24"/>
        </w:rPr>
        <w:t xml:space="preserve">Звіт про виконання тесту: Створюйте звіти про виконання тестів, які підсумовують результати виконання тестів, включаючи статус </w:t>
      </w:r>
      <w:r w:rsidRPr="00576194">
        <w:rPr>
          <w:rFonts w:ascii="Times New Roman" w:eastAsia="Times New Roman" w:hAnsi="Times New Roman" w:cs="Times New Roman"/>
          <w:sz w:val="28"/>
          <w:szCs w:val="24"/>
        </w:rPr>
        <w:lastRenderedPageBreak/>
        <w:t>проходження/</w:t>
      </w:r>
      <w:proofErr w:type="spellStart"/>
      <w:r w:rsidRPr="00576194">
        <w:rPr>
          <w:rFonts w:ascii="Times New Roman" w:eastAsia="Times New Roman" w:hAnsi="Times New Roman" w:cs="Times New Roman"/>
          <w:sz w:val="28"/>
          <w:szCs w:val="24"/>
        </w:rPr>
        <w:t>непроходження</w:t>
      </w:r>
      <w:proofErr w:type="spellEnd"/>
      <w:r w:rsidRPr="00576194">
        <w:rPr>
          <w:rFonts w:ascii="Times New Roman" w:eastAsia="Times New Roman" w:hAnsi="Times New Roman" w:cs="Times New Roman"/>
          <w:sz w:val="28"/>
          <w:szCs w:val="24"/>
        </w:rPr>
        <w:t xml:space="preserve">, метрики дефектів і аналіз покриття. Звіти про виконання тестів надають зацікавленим сторонам інформацію про якість і надійність програми </w:t>
      </w:r>
      <w:proofErr w:type="spellStart"/>
      <w:r w:rsidRPr="00576194">
        <w:rPr>
          <w:rFonts w:ascii="Times New Roman" w:eastAsia="Times New Roman" w:hAnsi="Times New Roman" w:cs="Times New Roman"/>
          <w:sz w:val="28"/>
          <w:szCs w:val="24"/>
        </w:rPr>
        <w:t>TaskFlow</w:t>
      </w:r>
      <w:proofErr w:type="spellEnd"/>
      <w:r w:rsidRPr="00576194">
        <w:rPr>
          <w:rFonts w:ascii="Times New Roman" w:eastAsia="Times New Roman" w:hAnsi="Times New Roman" w:cs="Times New Roman"/>
          <w:sz w:val="28"/>
          <w:szCs w:val="24"/>
        </w:rPr>
        <w:t xml:space="preserve">, допомагаючи приймати рішення і визначати пріоритети подальших дій. </w:t>
      </w:r>
    </w:p>
    <w:p w14:paraId="08B1D393" w14:textId="3DACCEBC" w:rsidR="00AC7BB4" w:rsidRPr="001451A2" w:rsidRDefault="62FF4197" w:rsidP="00576194">
      <w:pPr>
        <w:widowControl w:val="0"/>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Загалом, детальний розподіл завдань, представлений у Плані тестування, слугує дорожньою картою для команди тестування, спрямовуючи їхні зусилля та гарантуючи, що діяльність з тестування проводиться </w:t>
      </w:r>
      <w:proofErr w:type="spellStart"/>
      <w:r w:rsidRPr="001451A2">
        <w:rPr>
          <w:rFonts w:ascii="Times New Roman" w:eastAsia="Times New Roman" w:hAnsi="Times New Roman" w:cs="Times New Roman"/>
          <w:sz w:val="28"/>
          <w:szCs w:val="24"/>
        </w:rPr>
        <w:t>методично</w:t>
      </w:r>
      <w:proofErr w:type="spellEnd"/>
      <w:r w:rsidRPr="001451A2">
        <w:rPr>
          <w:rFonts w:ascii="Times New Roman" w:eastAsia="Times New Roman" w:hAnsi="Times New Roman" w:cs="Times New Roman"/>
          <w:sz w:val="28"/>
          <w:szCs w:val="24"/>
        </w:rPr>
        <w:t xml:space="preserve"> та всебічно. Дотримуючись цих завдань, команда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може допомогти забезпечити успіх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і сприяти досягненню цілей проекту</w:t>
      </w:r>
    </w:p>
    <w:p w14:paraId="1E6AB1F9" w14:textId="6B980304" w:rsidR="00AC7BB4" w:rsidRPr="001451A2" w:rsidRDefault="00AC7BB4" w:rsidP="008F1F0F">
      <w:pPr>
        <w:widowControl w:val="0"/>
        <w:spacing w:after="0" w:line="360" w:lineRule="auto"/>
        <w:mirrorIndents/>
        <w:jc w:val="both"/>
        <w:rPr>
          <w:rFonts w:ascii="Times New Roman" w:eastAsia="Times New Roman" w:hAnsi="Times New Roman" w:cs="Times New Roman"/>
          <w:sz w:val="28"/>
        </w:rPr>
      </w:pPr>
    </w:p>
    <w:p w14:paraId="462AF1F9" w14:textId="3CC41D0E" w:rsidR="00AC7BB4" w:rsidRPr="001451A2" w:rsidRDefault="00AC7BB4"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0DD312F4" w14:textId="3EA09D5A" w:rsidR="00AC7BB4" w:rsidRPr="00576194" w:rsidRDefault="1A6CBE68" w:rsidP="1A6CBE68">
      <w:pPr>
        <w:pStyle w:val="a5"/>
        <w:widowControl w:val="0"/>
        <w:numPr>
          <w:ilvl w:val="0"/>
          <w:numId w:val="43"/>
        </w:numPr>
        <w:pBdr>
          <w:top w:val="nil"/>
          <w:left w:val="nil"/>
          <w:bottom w:val="nil"/>
          <w:right w:val="nil"/>
          <w:between w:val="nil"/>
        </w:pBdr>
        <w:spacing w:after="0" w:line="360" w:lineRule="auto"/>
        <w:ind w:left="357" w:hanging="357"/>
        <w:mirrorIndents/>
        <w:jc w:val="both"/>
        <w:outlineLvl w:val="0"/>
        <w:rPr>
          <w:rFonts w:ascii="Times New Roman" w:eastAsia="Times New Roman" w:hAnsi="Times New Roman" w:cs="Times New Roman"/>
          <w:b/>
          <w:bCs/>
          <w:sz w:val="28"/>
          <w:szCs w:val="28"/>
        </w:rPr>
      </w:pPr>
      <w:bookmarkStart w:id="9" w:name="_Toc164151775"/>
      <w:r w:rsidRPr="1A6CBE68">
        <w:rPr>
          <w:rFonts w:ascii="Times New Roman" w:eastAsia="Times New Roman" w:hAnsi="Times New Roman" w:cs="Times New Roman"/>
          <w:b/>
          <w:bCs/>
          <w:sz w:val="28"/>
          <w:szCs w:val="28"/>
        </w:rPr>
        <w:lastRenderedPageBreak/>
        <w:t>SCOPE</w:t>
      </w:r>
      <w:bookmarkEnd w:id="9"/>
    </w:p>
    <w:p w14:paraId="61C79E6C" w14:textId="25E4C125" w:rsidR="00AC7BB4" w:rsidRPr="001451A2" w:rsidRDefault="1A6CBE68" w:rsidP="1A6CBE68">
      <w:pPr>
        <w:widowControl w:val="0"/>
        <w:pBdr>
          <w:top w:val="nil"/>
          <w:left w:val="nil"/>
          <w:bottom w:val="nil"/>
          <w:right w:val="nil"/>
          <w:between w:val="nil"/>
        </w:pBdr>
        <w:spacing w:after="0" w:line="360" w:lineRule="auto"/>
        <w:mirrorIndents/>
        <w:jc w:val="both"/>
        <w:outlineLvl w:val="2"/>
        <w:rPr>
          <w:rFonts w:ascii="Times New Roman" w:eastAsia="Times New Roman" w:hAnsi="Times New Roman" w:cs="Times New Roman"/>
          <w:b/>
          <w:bCs/>
          <w:sz w:val="28"/>
          <w:szCs w:val="28"/>
        </w:rPr>
      </w:pPr>
      <w:bookmarkStart w:id="10" w:name="_Toc164151776"/>
      <w:proofErr w:type="spellStart"/>
      <w:r w:rsidRPr="1A6CBE68">
        <w:rPr>
          <w:rFonts w:ascii="Times New Roman" w:eastAsia="Times New Roman" w:hAnsi="Times New Roman" w:cs="Times New Roman"/>
          <w:b/>
          <w:bCs/>
          <w:sz w:val="28"/>
          <w:szCs w:val="28"/>
        </w:rPr>
        <w:t>General</w:t>
      </w:r>
      <w:bookmarkEnd w:id="10"/>
      <w:proofErr w:type="spellEnd"/>
    </w:p>
    <w:p w14:paraId="78D4B1E5" w14:textId="00DE6E45"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Цей розділ містить детальний огляд того, що тестується в рамках Плану тестування. Він охоплює всі функції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включаючи існуючі інтерфейси та інтеграцію всіх функцій. Тестування спрямоване на забезпечення функціональності, надійності та продуктивності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 різних сценаріях і варіантах використання. </w:t>
      </w:r>
    </w:p>
    <w:p w14:paraId="135F2B48" w14:textId="3A7488C3"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1" w:name="_Toc164151777"/>
      <w:r w:rsidRPr="1A6CBE68">
        <w:rPr>
          <w:rFonts w:ascii="Times New Roman" w:eastAsia="Times New Roman" w:hAnsi="Times New Roman" w:cs="Times New Roman"/>
          <w:sz w:val="28"/>
          <w:szCs w:val="28"/>
        </w:rPr>
        <w:t>Функціональне тестування:</w:t>
      </w:r>
      <w:bookmarkEnd w:id="11"/>
      <w:r w:rsidRPr="1A6CBE68">
        <w:rPr>
          <w:rFonts w:ascii="Times New Roman" w:eastAsia="Times New Roman" w:hAnsi="Times New Roman" w:cs="Times New Roman"/>
          <w:sz w:val="28"/>
          <w:szCs w:val="28"/>
        </w:rPr>
        <w:t xml:space="preserve"> </w:t>
      </w:r>
    </w:p>
    <w:p w14:paraId="0FEB1123" w14:textId="1CBD12C4"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Функціональність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буде ретельно протестована, щоб переконатися, що всі функції та можливості працюють належним чином. Це включає тестування створення, призначення, відстеження та визначення пріоритетів завдань, а також будь-яких додаткових функцій, таких як спільний доступ до файлів, коментування та спільна робота над завданнями. </w:t>
      </w:r>
    </w:p>
    <w:p w14:paraId="29167A1C" w14:textId="503E6D09"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Кожна окрема функція в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буде перевірена, щоб переконатися, що вона поводиться так, як очікується за нормальних умов роботи. Це передбачає перевірку входів, виходів і очікуваної поведінки на відповідність попередньо визначеним вимогам і очікуванням користувача. </w:t>
      </w:r>
    </w:p>
    <w:p w14:paraId="7B14D384" w14:textId="577B4140"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2" w:name="_Toc164151778"/>
      <w:r w:rsidRPr="1A6CBE68">
        <w:rPr>
          <w:rFonts w:ascii="Times New Roman" w:eastAsia="Times New Roman" w:hAnsi="Times New Roman" w:cs="Times New Roman"/>
          <w:sz w:val="28"/>
          <w:szCs w:val="28"/>
        </w:rPr>
        <w:t>Тестування інтерфейсу:</w:t>
      </w:r>
      <w:bookmarkEnd w:id="12"/>
      <w:r w:rsidRPr="1A6CBE68">
        <w:rPr>
          <w:rFonts w:ascii="Times New Roman" w:eastAsia="Times New Roman" w:hAnsi="Times New Roman" w:cs="Times New Roman"/>
          <w:sz w:val="28"/>
          <w:szCs w:val="28"/>
        </w:rPr>
        <w:t xml:space="preserve"> </w:t>
      </w:r>
    </w:p>
    <w:p w14:paraId="5979640D" w14:textId="5668ADDA"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Тестування інтерфейсу фокусується на перевірці взаємодії між різними компонентами і модулями в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Сюди входить тестування користувацького інтерфейсу (UI) на зручність, узгодженість і швидкість реагування на різних пристроях і розмірах екранів. </w:t>
      </w:r>
    </w:p>
    <w:p w14:paraId="408B1B47" w14:textId="1362B410"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Крім того, буде проведено інтеграційне тестування для забезпечення безперебійного зв'язку та обміну даними між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і будь-якими зовнішніми системами або сторонніми інтеграціями. Це передбачає перевірку узгодженості даних, обробку помилок і заходів безпеки, впроваджених під час передачі даних.</w:t>
      </w:r>
    </w:p>
    <w:p w14:paraId="0999AAF3" w14:textId="5F58818B"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3" w:name="_Toc164151779"/>
      <w:r w:rsidRPr="1A6CBE68">
        <w:rPr>
          <w:rFonts w:ascii="Times New Roman" w:eastAsia="Times New Roman" w:hAnsi="Times New Roman" w:cs="Times New Roman"/>
          <w:sz w:val="28"/>
          <w:szCs w:val="28"/>
        </w:rPr>
        <w:t>Інтеграція функцій:</w:t>
      </w:r>
      <w:bookmarkEnd w:id="13"/>
      <w:r w:rsidRPr="1A6CBE68">
        <w:rPr>
          <w:rFonts w:ascii="Times New Roman" w:eastAsia="Times New Roman" w:hAnsi="Times New Roman" w:cs="Times New Roman"/>
          <w:sz w:val="28"/>
          <w:szCs w:val="28"/>
        </w:rPr>
        <w:t xml:space="preserve"> </w:t>
      </w:r>
    </w:p>
    <w:p w14:paraId="2B0674E6" w14:textId="6FEF3504"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Інтеграційне тестування оцінює інтеграцію всіх функцій в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щоб переконатися, що вони гармонійно працюють разом, виконуючи вимоги </w:t>
      </w:r>
      <w:r w:rsidRPr="001451A2">
        <w:rPr>
          <w:rFonts w:ascii="Times New Roman" w:eastAsia="Times New Roman" w:hAnsi="Times New Roman" w:cs="Times New Roman"/>
          <w:sz w:val="28"/>
          <w:szCs w:val="24"/>
        </w:rPr>
        <w:lastRenderedPageBreak/>
        <w:t xml:space="preserve">користувачів і бізнес-цілі. </w:t>
      </w:r>
    </w:p>
    <w:p w14:paraId="1CD24F90" w14:textId="667B1AF6"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Це передбачає тестування наскрізних сценаріїв, які охоплюють кілька функцій і модулів, імітуючи реальні взаємодії користувачів і робочі процеси. Інтеграційне тестування має на меті виявити будь-які потенційні проблеми або невідповідності, які можуть виникнути під час взаємодії різних функцій між собою. </w:t>
      </w:r>
    </w:p>
    <w:p w14:paraId="6A87DF61" w14:textId="645A8527"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4" w:name="_Toc164151780"/>
      <w:r w:rsidRPr="1A6CBE68">
        <w:rPr>
          <w:rFonts w:ascii="Times New Roman" w:eastAsia="Times New Roman" w:hAnsi="Times New Roman" w:cs="Times New Roman"/>
          <w:sz w:val="28"/>
          <w:szCs w:val="28"/>
        </w:rPr>
        <w:t>Граничне тестування:</w:t>
      </w:r>
      <w:bookmarkEnd w:id="14"/>
    </w:p>
    <w:p w14:paraId="70926B31" w14:textId="10070452"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Граничне тестування буде виконано для перевірки поведінки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на межі його операційних обмежень. Це включає тестування здатності програми обробляти максимальні і мінімальні вхідні значення, а також граничні умови, такі як верхня і нижня межі для пріоритетів завдань, </w:t>
      </w:r>
      <w:proofErr w:type="spellStart"/>
      <w:r w:rsidRPr="001451A2">
        <w:rPr>
          <w:rFonts w:ascii="Times New Roman" w:eastAsia="Times New Roman" w:hAnsi="Times New Roman" w:cs="Times New Roman"/>
          <w:sz w:val="28"/>
          <w:szCs w:val="24"/>
        </w:rPr>
        <w:t>дедлайнів</w:t>
      </w:r>
      <w:proofErr w:type="spellEnd"/>
      <w:r w:rsidRPr="001451A2">
        <w:rPr>
          <w:rFonts w:ascii="Times New Roman" w:eastAsia="Times New Roman" w:hAnsi="Times New Roman" w:cs="Times New Roman"/>
          <w:sz w:val="28"/>
          <w:szCs w:val="24"/>
        </w:rPr>
        <w:t xml:space="preserve"> та інших параметрів. </w:t>
      </w:r>
    </w:p>
    <w:p w14:paraId="69D46D97" w14:textId="50F8DD7F"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Граничне тестування допомагає переконатися, що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може впоратися з екстремальними сценаріями, не зіткнувшись з несподіваними помилками або пошкодженням даних. </w:t>
      </w:r>
    </w:p>
    <w:p w14:paraId="5B7D13D8" w14:textId="761F79E7"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5" w:name="_Toc164151781"/>
      <w:r w:rsidRPr="1A6CBE68">
        <w:rPr>
          <w:rFonts w:ascii="Times New Roman" w:eastAsia="Times New Roman" w:hAnsi="Times New Roman" w:cs="Times New Roman"/>
          <w:sz w:val="28"/>
          <w:szCs w:val="28"/>
        </w:rPr>
        <w:t>Обробка помилок і тестування відновлення:</w:t>
      </w:r>
      <w:bookmarkEnd w:id="15"/>
      <w:r w:rsidRPr="1A6CBE68">
        <w:rPr>
          <w:rFonts w:ascii="Times New Roman" w:eastAsia="Times New Roman" w:hAnsi="Times New Roman" w:cs="Times New Roman"/>
          <w:sz w:val="28"/>
          <w:szCs w:val="28"/>
        </w:rPr>
        <w:t xml:space="preserve"> </w:t>
      </w:r>
    </w:p>
    <w:p w14:paraId="59E6A96A" w14:textId="35446393"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Тестування обробки помилок і відновлення дозволить оцінити здатність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виявляти, повідомляти і відновлюватися після помилок. Це включає тестування повідомлень про помилки, механізмів обробки помилок і процедур відновлення, щоб гарантувати, що користувачі отримають інформативний зворотний зв'язок і зможуть відновити нормальну роботу без втрати або пошкодження даних. </w:t>
      </w:r>
    </w:p>
    <w:p w14:paraId="294A4C3B" w14:textId="4779ABB8"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Крім того, для імітації ненормальних умов і перевірки того, що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реагує належним чином за несприятливих обставин, можуть бути використані методи введення помилок. </w:t>
      </w:r>
    </w:p>
    <w:p w14:paraId="0F1EBAFE" w14:textId="6FDAA84A" w:rsidR="00AC7BB4" w:rsidRPr="001451A2" w:rsidRDefault="1A6CBE68" w:rsidP="1A6CBE68">
      <w:pPr>
        <w:pStyle w:val="a5"/>
        <w:widowControl w:val="0"/>
        <w:numPr>
          <w:ilvl w:val="0"/>
          <w:numId w:val="35"/>
        </w:numPr>
        <w:pBdr>
          <w:top w:val="nil"/>
          <w:left w:val="nil"/>
          <w:bottom w:val="nil"/>
          <w:right w:val="nil"/>
          <w:between w:val="nil"/>
        </w:pBdr>
        <w:spacing w:after="0" w:line="360" w:lineRule="auto"/>
        <w:ind w:left="0" w:firstLine="0"/>
        <w:mirrorIndents/>
        <w:jc w:val="both"/>
        <w:outlineLvl w:val="2"/>
        <w:rPr>
          <w:rFonts w:ascii="Times New Roman" w:eastAsia="Times New Roman" w:hAnsi="Times New Roman" w:cs="Times New Roman"/>
          <w:sz w:val="28"/>
          <w:szCs w:val="28"/>
        </w:rPr>
      </w:pPr>
      <w:bookmarkStart w:id="16" w:name="_Toc164151782"/>
      <w:r w:rsidRPr="1A6CBE68">
        <w:rPr>
          <w:rFonts w:ascii="Times New Roman" w:eastAsia="Times New Roman" w:hAnsi="Times New Roman" w:cs="Times New Roman"/>
          <w:sz w:val="28"/>
          <w:szCs w:val="28"/>
        </w:rPr>
        <w:t>Тестування на сумісність:</w:t>
      </w:r>
      <w:bookmarkEnd w:id="16"/>
      <w:r w:rsidRPr="1A6CBE68">
        <w:rPr>
          <w:rFonts w:ascii="Times New Roman" w:eastAsia="Times New Roman" w:hAnsi="Times New Roman" w:cs="Times New Roman"/>
          <w:sz w:val="28"/>
          <w:szCs w:val="28"/>
        </w:rPr>
        <w:t xml:space="preserve"> </w:t>
      </w:r>
    </w:p>
    <w:p w14:paraId="294FD7A7" w14:textId="1A3CB2B0"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Тестування сумісності буде проведено для перевірки сумісності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з різними операційними системами, веб-браузерами та пристроями, які зазвичай використовуються цільовою аудиторією. Це включає тестування сумісності з різними версіями Windows, </w:t>
      </w:r>
      <w:proofErr w:type="spellStart"/>
      <w:r w:rsidRPr="001451A2">
        <w:rPr>
          <w:rFonts w:ascii="Times New Roman" w:eastAsia="Times New Roman" w:hAnsi="Times New Roman" w:cs="Times New Roman"/>
          <w:sz w:val="28"/>
          <w:szCs w:val="24"/>
        </w:rPr>
        <w:t>macOS</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iOS</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Android</w:t>
      </w:r>
      <w:proofErr w:type="spellEnd"/>
      <w:r w:rsidRPr="001451A2">
        <w:rPr>
          <w:rFonts w:ascii="Times New Roman" w:eastAsia="Times New Roman" w:hAnsi="Times New Roman" w:cs="Times New Roman"/>
          <w:sz w:val="28"/>
          <w:szCs w:val="24"/>
        </w:rPr>
        <w:t xml:space="preserve"> та популярними веб-браузерами, такими як </w:t>
      </w:r>
      <w:proofErr w:type="spellStart"/>
      <w:r w:rsidRPr="001451A2">
        <w:rPr>
          <w:rFonts w:ascii="Times New Roman" w:eastAsia="Times New Roman" w:hAnsi="Times New Roman" w:cs="Times New Roman"/>
          <w:sz w:val="28"/>
          <w:szCs w:val="24"/>
        </w:rPr>
        <w:t>Chrome</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Firefox</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Safari</w:t>
      </w:r>
      <w:proofErr w:type="spellEnd"/>
      <w:r w:rsidRPr="001451A2">
        <w:rPr>
          <w:rFonts w:ascii="Times New Roman" w:eastAsia="Times New Roman" w:hAnsi="Times New Roman" w:cs="Times New Roman"/>
          <w:sz w:val="28"/>
          <w:szCs w:val="24"/>
        </w:rPr>
        <w:t xml:space="preserve"> та </w:t>
      </w:r>
      <w:proofErr w:type="spellStart"/>
      <w:r w:rsidRPr="001451A2">
        <w:rPr>
          <w:rFonts w:ascii="Times New Roman" w:eastAsia="Times New Roman" w:hAnsi="Times New Roman" w:cs="Times New Roman"/>
          <w:sz w:val="28"/>
          <w:szCs w:val="24"/>
        </w:rPr>
        <w:t>Edge</w:t>
      </w:r>
      <w:proofErr w:type="spellEnd"/>
      <w:r w:rsidRPr="001451A2">
        <w:rPr>
          <w:rFonts w:ascii="Times New Roman" w:eastAsia="Times New Roman" w:hAnsi="Times New Roman" w:cs="Times New Roman"/>
          <w:sz w:val="28"/>
          <w:szCs w:val="24"/>
        </w:rPr>
        <w:t xml:space="preserve">. </w:t>
      </w:r>
    </w:p>
    <w:p w14:paraId="5C96B5CA" w14:textId="080A4DBB" w:rsidR="00AC7BB4" w:rsidRPr="001451A2" w:rsidRDefault="62FF4197" w:rsidP="00291525">
      <w:pPr>
        <w:pStyle w:val="a5"/>
        <w:widowControl w:val="0"/>
        <w:numPr>
          <w:ilvl w:val="1"/>
          <w:numId w:val="3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lastRenderedPageBreak/>
        <w:t>Тестування сумісності має на меті забезпечити узгоджену роботу користувачів у різних середовищах і на різних платформах, мінімізуючи проблеми сумісності та максимізуючи доступність для всіх користувачів.</w:t>
      </w:r>
    </w:p>
    <w:p w14:paraId="7D1D5703" w14:textId="4AAF9248"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Таким чином, загальний розділ плану тестування описує комплексний підхід до тестування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що охоплює всі функції, інтерфейси та аспекти інтеграції. Ретельно тестуючи кожен компонент і сценарій, команда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прагне підтвердити функціональність, надійність і зручність використання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щоб надати кінцевим користувачам високоякісний продукт.</w:t>
      </w:r>
    </w:p>
    <w:p w14:paraId="41D464A4" w14:textId="4A85877F" w:rsidR="00AC7BB4" w:rsidRPr="001451A2" w:rsidRDefault="00AC7BB4"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p>
    <w:p w14:paraId="5EBA9971" w14:textId="05E48F0B" w:rsidR="00AC7BB4" w:rsidRPr="00576194"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17" w:name="_Toc164151783"/>
      <w:proofErr w:type="spellStart"/>
      <w:r w:rsidRPr="1A6CBE68">
        <w:rPr>
          <w:rFonts w:ascii="Times New Roman" w:eastAsia="Times New Roman" w:hAnsi="Times New Roman" w:cs="Times New Roman"/>
          <w:b/>
          <w:bCs/>
          <w:sz w:val="28"/>
          <w:szCs w:val="28"/>
        </w:rPr>
        <w:t>Tactics</w:t>
      </w:r>
      <w:bookmarkEnd w:id="17"/>
      <w:proofErr w:type="spellEnd"/>
    </w:p>
    <w:p w14:paraId="6576DE66" w14:textId="33BB4167" w:rsidR="00AC7BB4" w:rsidRPr="001451A2" w:rsidRDefault="62FF4197" w:rsidP="00576194">
      <w:pPr>
        <w:widowControl w:val="0"/>
        <w:spacing w:after="0" w:line="360" w:lineRule="auto"/>
        <w:ind w:firstLine="72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Відповідно до цілей, викладених в розділі "Обсяг", в розділі "Тактика" Плану тестування детально описані конкретні стратегії і методології, які будуть використані для досягнення цілей тестування. Ця тактика слугує дорожньою картою для виконання тестової діяльності, описаної в розділі "Обсяг", забезпечуючи систематичний та комплексний підхід до перевірки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Тепер давайте заглибимося в детальну тактику, яка буде використана для досягнення кожної з цілей: </w:t>
      </w:r>
    </w:p>
    <w:p w14:paraId="68559725" w14:textId="4F474727" w:rsidR="00AC7BB4" w:rsidRPr="001451A2" w:rsidRDefault="1A6CBE68" w:rsidP="1A6CBE68">
      <w:pPr>
        <w:pStyle w:val="a5"/>
        <w:widowControl w:val="0"/>
        <w:numPr>
          <w:ilvl w:val="0"/>
          <w:numId w:val="34"/>
        </w:numPr>
        <w:spacing w:after="0" w:line="360" w:lineRule="auto"/>
        <w:ind w:left="0" w:firstLine="0"/>
        <w:mirrorIndents/>
        <w:jc w:val="both"/>
        <w:outlineLvl w:val="2"/>
        <w:rPr>
          <w:rFonts w:ascii="Times New Roman" w:eastAsia="Times New Roman" w:hAnsi="Times New Roman" w:cs="Times New Roman"/>
          <w:sz w:val="28"/>
          <w:szCs w:val="28"/>
        </w:rPr>
      </w:pPr>
      <w:bookmarkStart w:id="18" w:name="_Toc164151784"/>
      <w:r w:rsidRPr="1A6CBE68">
        <w:rPr>
          <w:rFonts w:ascii="Times New Roman" w:eastAsia="Times New Roman" w:hAnsi="Times New Roman" w:cs="Times New Roman"/>
          <w:sz w:val="28"/>
          <w:szCs w:val="28"/>
        </w:rPr>
        <w:t>Функціональне тестування:</w:t>
      </w:r>
      <w:bookmarkEnd w:id="18"/>
      <w:r w:rsidRPr="1A6CBE68">
        <w:rPr>
          <w:rFonts w:ascii="Times New Roman" w:eastAsia="Times New Roman" w:hAnsi="Times New Roman" w:cs="Times New Roman"/>
          <w:sz w:val="28"/>
          <w:szCs w:val="28"/>
        </w:rPr>
        <w:t xml:space="preserve"> </w:t>
      </w:r>
    </w:p>
    <w:p w14:paraId="6E569775" w14:textId="22CB9057"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Розробка тестових кейсів: Розробіть комплексні тестові кейси, що охоплюють всі функції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Тестові кейси будуть розроблені для перевірки кожної окремої функції, включаючи входи, виходи та очікувану поведінку. </w:t>
      </w:r>
    </w:p>
    <w:p w14:paraId="2BCB07F5" w14:textId="2290F0C8"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Виконання тестів: Виконання тестових кейсів відповідно до попередньо визначеного плану тестування, забезпечуючи ретельне покриття всіх функцій.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систематично проходять кожен тестовий кейс, записуючи результати та виявляючи будь-які відхилення від очікуваної поведінки. </w:t>
      </w:r>
    </w:p>
    <w:p w14:paraId="5628BC0C" w14:textId="3C3D8013"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Ідентифікація дефектів: Задокументуйте будь-які дефекти або невідповідності, виявлені під час виконання тесту. Дефекти будуть зареєстровані в системі відстеження дефектів з детальним описом і додаванням відповідної документації або </w:t>
      </w:r>
      <w:proofErr w:type="spellStart"/>
      <w:r w:rsidRPr="001451A2">
        <w:rPr>
          <w:rFonts w:ascii="Times New Roman" w:eastAsia="Times New Roman" w:hAnsi="Times New Roman" w:cs="Times New Roman"/>
          <w:sz w:val="28"/>
        </w:rPr>
        <w:t>скріншотів</w:t>
      </w:r>
      <w:proofErr w:type="spellEnd"/>
      <w:r w:rsidRPr="001451A2">
        <w:rPr>
          <w:rFonts w:ascii="Times New Roman" w:eastAsia="Times New Roman" w:hAnsi="Times New Roman" w:cs="Times New Roman"/>
          <w:sz w:val="28"/>
        </w:rPr>
        <w:t xml:space="preserve">. </w:t>
      </w:r>
    </w:p>
    <w:p w14:paraId="2511213B" w14:textId="5E833E4B"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lastRenderedPageBreak/>
        <w:t xml:space="preserve">Перевірка усунення дефектів: Перевірте усунення дефектів, про які повідомлялося, повторно протестувавши відповідні функції, щоб переконатися, що вони усунуті належним чином. Це передбачає виконання тестових кейсів, пов'язаних з вирішеними дефектами, і перевірку того, що проблеми були вирішені задовільно. </w:t>
      </w:r>
    </w:p>
    <w:p w14:paraId="3EADECC9" w14:textId="1BDF5078" w:rsidR="00AC7BB4" w:rsidRPr="001451A2" w:rsidRDefault="1A6CBE68" w:rsidP="1A6CBE68">
      <w:pPr>
        <w:pStyle w:val="a5"/>
        <w:widowControl w:val="0"/>
        <w:numPr>
          <w:ilvl w:val="0"/>
          <w:numId w:val="34"/>
        </w:numPr>
        <w:spacing w:after="0" w:line="360" w:lineRule="auto"/>
        <w:ind w:left="0" w:firstLine="0"/>
        <w:mirrorIndents/>
        <w:jc w:val="both"/>
        <w:outlineLvl w:val="2"/>
        <w:rPr>
          <w:rFonts w:ascii="Times New Roman" w:eastAsia="Times New Roman" w:hAnsi="Times New Roman" w:cs="Times New Roman"/>
          <w:sz w:val="28"/>
          <w:szCs w:val="28"/>
        </w:rPr>
      </w:pPr>
      <w:bookmarkStart w:id="19" w:name="_Toc164151785"/>
      <w:r w:rsidRPr="1A6CBE68">
        <w:rPr>
          <w:rFonts w:ascii="Times New Roman" w:eastAsia="Times New Roman" w:hAnsi="Times New Roman" w:cs="Times New Roman"/>
          <w:sz w:val="28"/>
          <w:szCs w:val="28"/>
        </w:rPr>
        <w:t>Тестування інтерфейсу:</w:t>
      </w:r>
      <w:bookmarkEnd w:id="19"/>
      <w:r w:rsidRPr="1A6CBE68">
        <w:rPr>
          <w:rFonts w:ascii="Times New Roman" w:eastAsia="Times New Roman" w:hAnsi="Times New Roman" w:cs="Times New Roman"/>
          <w:sz w:val="28"/>
          <w:szCs w:val="28"/>
        </w:rPr>
        <w:t xml:space="preserve"> </w:t>
      </w:r>
    </w:p>
    <w:p w14:paraId="0DED7249" w14:textId="72464FDD"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інтерфейсу користувача (UI): Проведіть тестування інтерфейсу користувача, щоб забезпечити зручність, узгодженість і швидкість реагування на різних пристроях і розмірах екранів.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оцінять</w:t>
      </w:r>
      <w:proofErr w:type="spellEnd"/>
      <w:r w:rsidRPr="001451A2">
        <w:rPr>
          <w:rFonts w:ascii="Times New Roman" w:eastAsia="Times New Roman" w:hAnsi="Times New Roman" w:cs="Times New Roman"/>
          <w:sz w:val="28"/>
        </w:rPr>
        <w:t xml:space="preserve"> макет, елементи дизайну та навігацію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w:t>
      </w:r>
    </w:p>
    <w:p w14:paraId="4F7ACA3F" w14:textId="222595A3"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інтеграції: Перевірте безперебійний зв'язок і обмін даними між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і будь-якими зовнішніми системами або сторонніми інтеграціями.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перевірять узгодженість даних, обробку помилок і заходи безпеки, застосовані під час передачі даних. </w:t>
      </w:r>
    </w:p>
    <w:p w14:paraId="19D11193" w14:textId="66C88AE8"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сумісності: Перевірте сумісність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з різними операційними системами, веб-браузерами та пристроями, які зазвичай використовує ваша цільова аудиторія.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оцінять</w:t>
      </w:r>
      <w:proofErr w:type="spellEnd"/>
      <w:r w:rsidRPr="001451A2">
        <w:rPr>
          <w:rFonts w:ascii="Times New Roman" w:eastAsia="Times New Roman" w:hAnsi="Times New Roman" w:cs="Times New Roman"/>
          <w:sz w:val="28"/>
        </w:rPr>
        <w:t xml:space="preserve"> поведінку та продуктивність додатку в різних середовищах і на різних платформах. </w:t>
      </w:r>
    </w:p>
    <w:p w14:paraId="03F94BCC" w14:textId="4F507118" w:rsidR="00AC7BB4" w:rsidRPr="001451A2" w:rsidRDefault="1A6CBE68" w:rsidP="1A6CBE68">
      <w:pPr>
        <w:pStyle w:val="a5"/>
        <w:widowControl w:val="0"/>
        <w:numPr>
          <w:ilvl w:val="0"/>
          <w:numId w:val="34"/>
        </w:numPr>
        <w:spacing w:after="0" w:line="360" w:lineRule="auto"/>
        <w:ind w:left="0" w:firstLine="0"/>
        <w:mirrorIndents/>
        <w:jc w:val="both"/>
        <w:outlineLvl w:val="2"/>
        <w:rPr>
          <w:rFonts w:ascii="Times New Roman" w:eastAsia="Times New Roman" w:hAnsi="Times New Roman" w:cs="Times New Roman"/>
          <w:sz w:val="28"/>
          <w:szCs w:val="28"/>
        </w:rPr>
      </w:pPr>
      <w:bookmarkStart w:id="20" w:name="_Toc164151786"/>
      <w:r w:rsidRPr="1A6CBE68">
        <w:rPr>
          <w:rFonts w:ascii="Times New Roman" w:eastAsia="Times New Roman" w:hAnsi="Times New Roman" w:cs="Times New Roman"/>
          <w:sz w:val="28"/>
          <w:szCs w:val="28"/>
        </w:rPr>
        <w:t>Інтеграція функцій:</w:t>
      </w:r>
      <w:bookmarkEnd w:id="20"/>
      <w:r w:rsidRPr="1A6CBE68">
        <w:rPr>
          <w:rFonts w:ascii="Times New Roman" w:eastAsia="Times New Roman" w:hAnsi="Times New Roman" w:cs="Times New Roman"/>
          <w:sz w:val="28"/>
          <w:szCs w:val="28"/>
        </w:rPr>
        <w:t xml:space="preserve"> </w:t>
      </w:r>
    </w:p>
    <w:p w14:paraId="1524B05E" w14:textId="0F5A3C3C"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Наскрізне тестування: Проведіть наскрізне тестування, щоб перевірити інтеграцію всіх функцій в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імітуватимуть реальні взаємодії користувачів і робочі процеси, щоб переконатися, що різні функції працюють злагоджено, виконуючи вимоги користувачів і бізнес-цілі. </w:t>
      </w:r>
    </w:p>
    <w:p w14:paraId="25261684" w14:textId="0DAFDF8D" w:rsidR="00AC7BB4" w:rsidRPr="001451A2" w:rsidRDefault="62FF4197" w:rsidP="00291525">
      <w:pPr>
        <w:pStyle w:val="a5"/>
        <w:widowControl w:val="0"/>
        <w:numPr>
          <w:ilvl w:val="1"/>
          <w:numId w:val="3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Граничне тестування: Проведіть граничне тестування, щоб перевірити поведінку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на межі його операційних меж.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оцінять</w:t>
      </w:r>
      <w:proofErr w:type="spellEnd"/>
      <w:r w:rsidRPr="001451A2">
        <w:rPr>
          <w:rFonts w:ascii="Times New Roman" w:eastAsia="Times New Roman" w:hAnsi="Times New Roman" w:cs="Times New Roman"/>
          <w:sz w:val="28"/>
        </w:rPr>
        <w:t xml:space="preserve"> здатність програми обробляти максимальні і мінімальні вхідні значення, а також граничні умови, такі як верхня і нижня межі пріоритетів завдань, </w:t>
      </w:r>
      <w:proofErr w:type="spellStart"/>
      <w:r w:rsidRPr="001451A2">
        <w:rPr>
          <w:rFonts w:ascii="Times New Roman" w:eastAsia="Times New Roman" w:hAnsi="Times New Roman" w:cs="Times New Roman"/>
          <w:sz w:val="28"/>
        </w:rPr>
        <w:t>дедлайни</w:t>
      </w:r>
      <w:proofErr w:type="spellEnd"/>
      <w:r w:rsidRPr="001451A2">
        <w:rPr>
          <w:rFonts w:ascii="Times New Roman" w:eastAsia="Times New Roman" w:hAnsi="Times New Roman" w:cs="Times New Roman"/>
          <w:sz w:val="28"/>
        </w:rPr>
        <w:t xml:space="preserve"> та інші параметри. </w:t>
      </w:r>
    </w:p>
    <w:p w14:paraId="45B11E92" w14:textId="77777777" w:rsidR="002A06B8" w:rsidRDefault="002A06B8" w:rsidP="002A06B8">
      <w:pPr>
        <w:pStyle w:val="a5"/>
        <w:widowControl w:val="0"/>
        <w:spacing w:after="0" w:line="360" w:lineRule="auto"/>
        <w:ind w:left="0"/>
        <w:contextualSpacing w:val="0"/>
        <w:mirrorIndents/>
        <w:jc w:val="both"/>
        <w:rPr>
          <w:rFonts w:ascii="Times New Roman" w:eastAsia="Times New Roman" w:hAnsi="Times New Roman" w:cs="Times New Roman"/>
          <w:sz w:val="28"/>
        </w:rPr>
      </w:pPr>
    </w:p>
    <w:p w14:paraId="0C39D21D" w14:textId="53ED6F7F" w:rsidR="00AC7BB4" w:rsidRPr="002A06B8" w:rsidRDefault="1A6CBE68" w:rsidP="1A6CBE68">
      <w:pPr>
        <w:pStyle w:val="a5"/>
        <w:widowControl w:val="0"/>
        <w:numPr>
          <w:ilvl w:val="0"/>
          <w:numId w:val="44"/>
        </w:numPr>
        <w:spacing w:after="0" w:line="360" w:lineRule="auto"/>
        <w:ind w:left="0" w:firstLine="0"/>
        <w:mirrorIndents/>
        <w:jc w:val="both"/>
        <w:outlineLvl w:val="2"/>
        <w:rPr>
          <w:rFonts w:ascii="Times New Roman" w:eastAsia="Times New Roman" w:hAnsi="Times New Roman" w:cs="Times New Roman"/>
          <w:sz w:val="28"/>
          <w:szCs w:val="28"/>
        </w:rPr>
      </w:pPr>
      <w:bookmarkStart w:id="21" w:name="_Toc164151787"/>
      <w:r w:rsidRPr="1A6CBE68">
        <w:rPr>
          <w:rFonts w:ascii="Times New Roman" w:eastAsia="Times New Roman" w:hAnsi="Times New Roman" w:cs="Times New Roman"/>
          <w:sz w:val="28"/>
          <w:szCs w:val="28"/>
        </w:rPr>
        <w:lastRenderedPageBreak/>
        <w:t>Обробка помилок і тестування відновлення:</w:t>
      </w:r>
      <w:bookmarkEnd w:id="21"/>
      <w:r w:rsidRPr="1A6CBE68">
        <w:rPr>
          <w:rFonts w:ascii="Times New Roman" w:eastAsia="Times New Roman" w:hAnsi="Times New Roman" w:cs="Times New Roman"/>
          <w:sz w:val="28"/>
          <w:szCs w:val="28"/>
        </w:rPr>
        <w:t xml:space="preserve"> </w:t>
      </w:r>
    </w:p>
    <w:p w14:paraId="63B9FBC7" w14:textId="410C7851" w:rsidR="00AC7BB4" w:rsidRPr="001451A2"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ін'єкції помилок: Змоделюйте аномальні умови і перевірте, чи правильно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реагує на помилки.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навмисно вводять помилки в додаток, щоб оцінити його механізми обробки помилок і процедури відновлення. </w:t>
      </w:r>
    </w:p>
    <w:p w14:paraId="4872962F" w14:textId="74D34C46" w:rsidR="00AC7BB4" w:rsidRPr="001451A2"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Оцінка відгуків користувачів: Оцініть чіткість та ефективність повідомлень про помилки та підказок користувача, які надає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повинні переконатися, що користувачі отримують інформативний зворотній зв'язок і рекомендації щодо усунення помилок, які виникають під час роботи з додатком. </w:t>
      </w:r>
    </w:p>
    <w:p w14:paraId="0E145044" w14:textId="303465FC" w:rsidR="00AC7BB4" w:rsidRPr="001451A2" w:rsidRDefault="1A6CBE68" w:rsidP="1A6CBE68">
      <w:pPr>
        <w:pStyle w:val="a5"/>
        <w:widowControl w:val="0"/>
        <w:numPr>
          <w:ilvl w:val="0"/>
          <w:numId w:val="44"/>
        </w:numPr>
        <w:spacing w:after="0" w:line="360" w:lineRule="auto"/>
        <w:ind w:left="0" w:firstLine="0"/>
        <w:mirrorIndents/>
        <w:jc w:val="both"/>
        <w:outlineLvl w:val="2"/>
        <w:rPr>
          <w:rFonts w:ascii="Times New Roman" w:eastAsia="Times New Roman" w:hAnsi="Times New Roman" w:cs="Times New Roman"/>
          <w:sz w:val="28"/>
          <w:szCs w:val="28"/>
        </w:rPr>
      </w:pPr>
      <w:bookmarkStart w:id="22" w:name="_Toc164151788"/>
      <w:r w:rsidRPr="1A6CBE68">
        <w:rPr>
          <w:rFonts w:ascii="Times New Roman" w:eastAsia="Times New Roman" w:hAnsi="Times New Roman" w:cs="Times New Roman"/>
          <w:sz w:val="28"/>
          <w:szCs w:val="28"/>
        </w:rPr>
        <w:t>Тестування на сумісність:</w:t>
      </w:r>
      <w:bookmarkEnd w:id="22"/>
    </w:p>
    <w:p w14:paraId="4AC8CC12" w14:textId="4F0B9E4C" w:rsidR="00AC7BB4" w:rsidRPr="001451A2"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платформи: Перевірте сумісність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з різними операційними системами, включаючи Windows, </w:t>
      </w:r>
      <w:proofErr w:type="spellStart"/>
      <w:r w:rsidRPr="001451A2">
        <w:rPr>
          <w:rFonts w:ascii="Times New Roman" w:eastAsia="Times New Roman" w:hAnsi="Times New Roman" w:cs="Times New Roman"/>
          <w:sz w:val="28"/>
        </w:rPr>
        <w:t>macOS</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iOS</w:t>
      </w:r>
      <w:proofErr w:type="spellEnd"/>
      <w:r w:rsidRPr="001451A2">
        <w:rPr>
          <w:rFonts w:ascii="Times New Roman" w:eastAsia="Times New Roman" w:hAnsi="Times New Roman" w:cs="Times New Roman"/>
          <w:sz w:val="28"/>
        </w:rPr>
        <w:t xml:space="preserve"> та </w:t>
      </w:r>
      <w:proofErr w:type="spellStart"/>
      <w:r w:rsidRPr="001451A2">
        <w:rPr>
          <w:rFonts w:ascii="Times New Roman" w:eastAsia="Times New Roman" w:hAnsi="Times New Roman" w:cs="Times New Roman"/>
          <w:sz w:val="28"/>
        </w:rPr>
        <w:t>Android</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оцінять</w:t>
      </w:r>
      <w:proofErr w:type="spellEnd"/>
      <w:r w:rsidRPr="001451A2">
        <w:rPr>
          <w:rFonts w:ascii="Times New Roman" w:eastAsia="Times New Roman" w:hAnsi="Times New Roman" w:cs="Times New Roman"/>
          <w:sz w:val="28"/>
        </w:rPr>
        <w:t xml:space="preserve"> поведінку та продуктивність програми на кожній з підтримуваних платформ. </w:t>
      </w:r>
    </w:p>
    <w:p w14:paraId="16F36A70" w14:textId="4CA13880" w:rsidR="00AC7BB4" w:rsidRPr="001451A2" w:rsidRDefault="62FF4197" w:rsidP="00291525">
      <w:pPr>
        <w:pStyle w:val="a5"/>
        <w:widowControl w:val="0"/>
        <w:numPr>
          <w:ilvl w:val="1"/>
          <w:numId w:val="44"/>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сумісності з браузерами: Перевірте сумісність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з популярними веб-браузерами, такими як </w:t>
      </w:r>
      <w:proofErr w:type="spellStart"/>
      <w:r w:rsidRPr="001451A2">
        <w:rPr>
          <w:rFonts w:ascii="Times New Roman" w:eastAsia="Times New Roman" w:hAnsi="Times New Roman" w:cs="Times New Roman"/>
          <w:sz w:val="28"/>
        </w:rPr>
        <w:t>Chrome</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Firefox</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Safari</w:t>
      </w:r>
      <w:proofErr w:type="spellEnd"/>
      <w:r w:rsidRPr="001451A2">
        <w:rPr>
          <w:rFonts w:ascii="Times New Roman" w:eastAsia="Times New Roman" w:hAnsi="Times New Roman" w:cs="Times New Roman"/>
          <w:sz w:val="28"/>
        </w:rPr>
        <w:t xml:space="preserve"> та </w:t>
      </w:r>
      <w:proofErr w:type="spellStart"/>
      <w:r w:rsidRPr="001451A2">
        <w:rPr>
          <w:rFonts w:ascii="Times New Roman" w:eastAsia="Times New Roman" w:hAnsi="Times New Roman" w:cs="Times New Roman"/>
          <w:sz w:val="28"/>
        </w:rPr>
        <w:t>Edge</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переконаються, що додаток функціонує </w:t>
      </w:r>
      <w:proofErr w:type="spellStart"/>
      <w:r w:rsidRPr="001451A2">
        <w:rPr>
          <w:rFonts w:ascii="Times New Roman" w:eastAsia="Times New Roman" w:hAnsi="Times New Roman" w:cs="Times New Roman"/>
          <w:sz w:val="28"/>
        </w:rPr>
        <w:t>коректно</w:t>
      </w:r>
      <w:proofErr w:type="spellEnd"/>
      <w:r w:rsidRPr="001451A2">
        <w:rPr>
          <w:rFonts w:ascii="Times New Roman" w:eastAsia="Times New Roman" w:hAnsi="Times New Roman" w:cs="Times New Roman"/>
          <w:sz w:val="28"/>
        </w:rPr>
        <w:t xml:space="preserve"> і послідовно відображається в різних середовищах браузерів. </w:t>
      </w:r>
    </w:p>
    <w:p w14:paraId="6EF9D71E" w14:textId="2964B133"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Ця тактика описує конкретні процедури і методології, які будуть використані для досягнення цілей тестування, зазначених у розділі "Обсяг" Плану тестування. Систематично дотримуючись цієї тактики,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прагне ретельно оцінити функціональність, надійність і продуктивність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забезпечуючи високу якість продукту, який відповідає вимогам і очікуванням користувачів.</w:t>
      </w:r>
    </w:p>
    <w:p w14:paraId="19AD80E5" w14:textId="34C1E685" w:rsidR="00AC7BB4" w:rsidRPr="001451A2" w:rsidRDefault="00AC7BB4" w:rsidP="008F1F0F">
      <w:pPr>
        <w:widowControl w:val="0"/>
        <w:spacing w:after="0" w:line="360" w:lineRule="auto"/>
        <w:mirrorIndents/>
        <w:jc w:val="both"/>
        <w:rPr>
          <w:rFonts w:ascii="Times New Roman" w:eastAsia="Times New Roman" w:hAnsi="Times New Roman" w:cs="Times New Roman"/>
          <w:sz w:val="28"/>
        </w:rPr>
      </w:pPr>
    </w:p>
    <w:p w14:paraId="1A1EE886" w14:textId="3058FE3F" w:rsidR="00AC7BB4" w:rsidRPr="00576194"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23" w:name="_Toc164151789"/>
      <w:r w:rsidRPr="1A6CBE68">
        <w:rPr>
          <w:rFonts w:ascii="Times New Roman" w:eastAsia="Times New Roman" w:hAnsi="Times New Roman" w:cs="Times New Roman"/>
          <w:b/>
          <w:bCs/>
          <w:sz w:val="28"/>
          <w:szCs w:val="28"/>
        </w:rPr>
        <w:t>TESTING STRATEGY</w:t>
      </w:r>
      <w:bookmarkEnd w:id="23"/>
      <w:r w:rsidR="62FF4197">
        <w:tab/>
      </w:r>
    </w:p>
    <w:p w14:paraId="79E0203D" w14:textId="52E41D84" w:rsidR="00AC7BB4" w:rsidRPr="001451A2" w:rsidRDefault="62FF4197" w:rsidP="00576194">
      <w:pPr>
        <w:widowControl w:val="0"/>
        <w:pBdr>
          <w:top w:val="nil"/>
          <w:left w:val="nil"/>
          <w:bottom w:val="nil"/>
          <w:right w:val="nil"/>
          <w:between w:val="nil"/>
        </w:pBdr>
        <w:spacing w:after="0" w:line="360" w:lineRule="auto"/>
        <w:ind w:firstLine="72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Стратегія тестування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передбачає комплексний підхід для забезпечення функціональності, надійності, продуктивності та зручності використання програмного забезпечення. Кожна основна група функцій або комбінацій функцій буде проходити специфічні методики </w:t>
      </w:r>
      <w:r w:rsidRPr="001451A2">
        <w:rPr>
          <w:rFonts w:ascii="Times New Roman" w:eastAsia="Times New Roman" w:hAnsi="Times New Roman" w:cs="Times New Roman"/>
          <w:sz w:val="28"/>
          <w:szCs w:val="24"/>
        </w:rPr>
        <w:lastRenderedPageBreak/>
        <w:t xml:space="preserve">тестування, адаптовані до їхніх унікальних характеристик і вимог. </w:t>
      </w:r>
    </w:p>
    <w:p w14:paraId="4EC59918" w14:textId="08D7D712" w:rsidR="00AC7BB4" w:rsidRPr="001451A2" w:rsidRDefault="1A6CBE68" w:rsidP="1A6CBE68">
      <w:pPr>
        <w:pStyle w:val="a5"/>
        <w:widowControl w:val="0"/>
        <w:numPr>
          <w:ilvl w:val="0"/>
          <w:numId w:val="43"/>
        </w:numPr>
        <w:pBdr>
          <w:top w:val="nil"/>
          <w:left w:val="nil"/>
          <w:bottom w:val="nil"/>
          <w:right w:val="nil"/>
          <w:between w:val="nil"/>
        </w:pBdr>
        <w:spacing w:after="0" w:line="360" w:lineRule="auto"/>
        <w:ind w:left="357" w:hanging="357"/>
        <w:mirrorIndents/>
        <w:jc w:val="both"/>
        <w:outlineLvl w:val="0"/>
        <w:rPr>
          <w:rFonts w:ascii="Times New Roman" w:eastAsia="Times New Roman" w:hAnsi="Times New Roman" w:cs="Times New Roman"/>
          <w:b/>
          <w:bCs/>
          <w:sz w:val="28"/>
          <w:szCs w:val="28"/>
        </w:rPr>
      </w:pPr>
      <w:bookmarkStart w:id="24" w:name="_Toc164151790"/>
      <w:proofErr w:type="spellStart"/>
      <w:r w:rsidRPr="1A6CBE68">
        <w:rPr>
          <w:rFonts w:ascii="Times New Roman" w:eastAsia="Times New Roman" w:hAnsi="Times New Roman" w:cs="Times New Roman"/>
          <w:b/>
          <w:bCs/>
          <w:color w:val="000000" w:themeColor="text1"/>
          <w:sz w:val="28"/>
          <w:szCs w:val="28"/>
        </w:rPr>
        <w:t>Unit</w:t>
      </w:r>
      <w:proofErr w:type="spellEnd"/>
      <w:r w:rsidRPr="1A6CBE68">
        <w:rPr>
          <w:rFonts w:ascii="Times New Roman" w:eastAsia="Times New Roman" w:hAnsi="Times New Roman" w:cs="Times New Roman"/>
          <w:b/>
          <w:bCs/>
          <w:color w:val="000000" w:themeColor="text1"/>
          <w:sz w:val="28"/>
          <w:szCs w:val="28"/>
        </w:rPr>
        <w:t xml:space="preserve"> </w:t>
      </w:r>
      <w:proofErr w:type="spellStart"/>
      <w:r w:rsidRPr="1A6CBE68">
        <w:rPr>
          <w:rFonts w:ascii="Times New Roman" w:eastAsia="Times New Roman" w:hAnsi="Times New Roman" w:cs="Times New Roman"/>
          <w:b/>
          <w:bCs/>
          <w:color w:val="000000" w:themeColor="text1"/>
          <w:sz w:val="28"/>
          <w:szCs w:val="28"/>
        </w:rPr>
        <w:t>Testing</w:t>
      </w:r>
      <w:bookmarkEnd w:id="24"/>
      <w:proofErr w:type="spellEnd"/>
    </w:p>
    <w:p w14:paraId="3EA81AF0" w14:textId="43CBEB68"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rPr>
      </w:pPr>
      <w:proofErr w:type="spellStart"/>
      <w:r w:rsidRPr="001451A2">
        <w:rPr>
          <w:rFonts w:ascii="Times New Roman" w:eastAsia="Times New Roman" w:hAnsi="Times New Roman" w:cs="Times New Roman"/>
          <w:b/>
          <w:bCs/>
          <w:sz w:val="28"/>
          <w:szCs w:val="24"/>
        </w:rPr>
        <w:t>Definition</w:t>
      </w:r>
      <w:proofErr w:type="spellEnd"/>
      <w:r w:rsidRPr="001451A2">
        <w:rPr>
          <w:rFonts w:ascii="Times New Roman" w:eastAsia="Times New Roman" w:hAnsi="Times New Roman" w:cs="Times New Roman"/>
          <w:b/>
          <w:bCs/>
          <w:sz w:val="28"/>
          <w:szCs w:val="24"/>
        </w:rPr>
        <w:t>:</w:t>
      </w:r>
    </w:p>
    <w:p w14:paraId="7C086E00" w14:textId="7621FD50" w:rsidR="00AC7BB4" w:rsidRPr="001451A2" w:rsidRDefault="62FF4197" w:rsidP="00291525">
      <w:pPr>
        <w:pStyle w:val="a5"/>
        <w:widowControl w:val="0"/>
        <w:numPr>
          <w:ilvl w:val="0"/>
          <w:numId w:val="3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Бажана повнота: </w:t>
      </w:r>
      <w:proofErr w:type="spellStart"/>
      <w:r w:rsidRPr="001451A2">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має на меті досягти мінімального рівня повноти, гарантуючи, що кожна одиниця коду, така як функції або методи, буде ретельно протестована для перевірки її коректності та функціональності. </w:t>
      </w:r>
    </w:p>
    <w:p w14:paraId="008131F1" w14:textId="19274D07" w:rsidR="00AC7BB4" w:rsidRPr="001451A2" w:rsidRDefault="62FF4197" w:rsidP="00291525">
      <w:pPr>
        <w:pStyle w:val="a5"/>
        <w:widowControl w:val="0"/>
        <w:numPr>
          <w:ilvl w:val="0"/>
          <w:numId w:val="3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Методи оцінки повноти: Повнота модульного тестування буде оцінюватися на основі метрик покриття коду, таких як покриття операторів, покриття гілок і покриття шляхів. Ці метрики допоможуть визначити, які оператори та шляхи коду були виконані під час тестування. </w:t>
      </w:r>
    </w:p>
    <w:p w14:paraId="6ADE5F63" w14:textId="407C64B3" w:rsidR="00AC7BB4" w:rsidRPr="001451A2" w:rsidRDefault="62FF4197" w:rsidP="00291525">
      <w:pPr>
        <w:pStyle w:val="a5"/>
        <w:widowControl w:val="0"/>
        <w:numPr>
          <w:ilvl w:val="0"/>
          <w:numId w:val="3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Додаткові критерії завершення: На додаток до метрик покриття коду, критерії завершення модульного тестування можуть включати частоту помилок, щільність дефектів, а також дотримання стандартів кодування та найкращих практик.</w:t>
      </w:r>
    </w:p>
    <w:p w14:paraId="5C43A1D0" w14:textId="73C86392" w:rsidR="00AC7BB4" w:rsidRPr="001451A2" w:rsidRDefault="62FF4197" w:rsidP="00291525">
      <w:pPr>
        <w:pStyle w:val="a5"/>
        <w:widowControl w:val="0"/>
        <w:numPr>
          <w:ilvl w:val="0"/>
          <w:numId w:val="3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Методи відстеження вимог: Матриці відстеження вимог (RTM) будуть використовуватися для відстеження кожного тестового кейсу до конкретних вимог або користувацьких історій, які він перевіряє.</w:t>
      </w:r>
    </w:p>
    <w:p w14:paraId="1CE3B6A3" w14:textId="59F0C7E7" w:rsidR="00AC7BB4" w:rsidRPr="001451A2" w:rsidRDefault="00AC7BB4"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rPr>
      </w:pPr>
    </w:p>
    <w:p w14:paraId="52134ED3"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1F378FCD" w14:textId="4B559C68"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Відповідальність за модульне тестування несе команда розробників, зокрема, окремі розробники, відповідальні за написання коду, що тестується.</w:t>
      </w:r>
    </w:p>
    <w:p w14:paraId="23F89CE0" w14:textId="7011E233" w:rsidR="00AC7BB4" w:rsidRPr="001451A2" w:rsidRDefault="00AC7BB4"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rPr>
      </w:pPr>
    </w:p>
    <w:p w14:paraId="7A3B5F80" w14:textId="611E9585" w:rsidR="00AC7BB4" w:rsidRPr="00576194"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5F9C3A81" w14:textId="7BFA34E5" w:rsidR="00AC7BB4" w:rsidRPr="001451A2" w:rsidRDefault="62FF4197" w:rsidP="00291525">
      <w:pPr>
        <w:pStyle w:val="a5"/>
        <w:widowControl w:val="0"/>
        <w:numPr>
          <w:ilvl w:val="0"/>
          <w:numId w:val="3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Авторство тестових скриптів: Розробники будуть писати тестові скрипти для модульного тестування як частину процесу кодування. Кожен розробник буде відповідати за створення модульних тестів для написаного ним коду, забезпечуючи повне покриття всіх функціональних можливостей. </w:t>
      </w:r>
    </w:p>
    <w:p w14:paraId="1C8EF753" w14:textId="01A38307" w:rsidR="00AC7BB4" w:rsidRPr="001451A2" w:rsidRDefault="62FF4197" w:rsidP="00291525">
      <w:pPr>
        <w:pStyle w:val="a5"/>
        <w:widowControl w:val="0"/>
        <w:numPr>
          <w:ilvl w:val="0"/>
          <w:numId w:val="3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Послідовність подій: Послідовність подій для модульного тестування зазвичай слідує за процесом розробки. Коли розробники пишуть код, вони паралельно розробляють модульні тести для перевірки функціональності свого </w:t>
      </w:r>
      <w:r w:rsidRPr="001451A2">
        <w:rPr>
          <w:rFonts w:ascii="Times New Roman" w:eastAsia="Times New Roman" w:hAnsi="Times New Roman" w:cs="Times New Roman"/>
          <w:sz w:val="28"/>
        </w:rPr>
        <w:lastRenderedPageBreak/>
        <w:t>коду. Після завершення роботи над кодом розробники виконують відповідні модульні тести, щоб переконатися в його коректності.</w:t>
      </w:r>
    </w:p>
    <w:p w14:paraId="3EA0B213" w14:textId="3A45C7D6" w:rsidR="00AC7BB4" w:rsidRPr="001451A2" w:rsidRDefault="62FF4197" w:rsidP="00291525">
      <w:pPr>
        <w:pStyle w:val="a5"/>
        <w:widowControl w:val="0"/>
        <w:numPr>
          <w:ilvl w:val="0"/>
          <w:numId w:val="3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Діяльність з тестування: </w:t>
      </w:r>
      <w:proofErr w:type="spellStart"/>
      <w:r w:rsidRPr="001451A2">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відбуватиметься в середовищі розробки з використанням </w:t>
      </w:r>
      <w:proofErr w:type="spellStart"/>
      <w:r w:rsidRPr="001451A2">
        <w:rPr>
          <w:rFonts w:ascii="Times New Roman" w:eastAsia="Times New Roman" w:hAnsi="Times New Roman" w:cs="Times New Roman"/>
          <w:sz w:val="28"/>
        </w:rPr>
        <w:t>фреймворків</w:t>
      </w:r>
      <w:proofErr w:type="spellEnd"/>
      <w:r w:rsidRPr="001451A2">
        <w:rPr>
          <w:rFonts w:ascii="Times New Roman" w:eastAsia="Times New Roman" w:hAnsi="Times New Roman" w:cs="Times New Roman"/>
          <w:sz w:val="28"/>
        </w:rPr>
        <w:t xml:space="preserve"> для </w:t>
      </w:r>
      <w:proofErr w:type="spellStart"/>
      <w:r w:rsidRPr="001451A2">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таких як </w:t>
      </w:r>
      <w:proofErr w:type="spellStart"/>
      <w:r w:rsidRPr="001451A2">
        <w:rPr>
          <w:rFonts w:ascii="Times New Roman" w:eastAsia="Times New Roman" w:hAnsi="Times New Roman" w:cs="Times New Roman"/>
          <w:sz w:val="28"/>
        </w:rPr>
        <w:t>JUnit</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NUnit</w:t>
      </w:r>
      <w:proofErr w:type="spellEnd"/>
      <w:r w:rsidRPr="001451A2">
        <w:rPr>
          <w:rFonts w:ascii="Times New Roman" w:eastAsia="Times New Roman" w:hAnsi="Times New Roman" w:cs="Times New Roman"/>
          <w:sz w:val="28"/>
        </w:rPr>
        <w:t xml:space="preserve"> або </w:t>
      </w:r>
      <w:proofErr w:type="spellStart"/>
      <w:r w:rsidRPr="001451A2">
        <w:rPr>
          <w:rFonts w:ascii="Times New Roman" w:eastAsia="Times New Roman" w:hAnsi="Times New Roman" w:cs="Times New Roman"/>
          <w:sz w:val="28"/>
        </w:rPr>
        <w:t>Pytest</w:t>
      </w:r>
      <w:proofErr w:type="spellEnd"/>
      <w:r w:rsidRPr="001451A2">
        <w:rPr>
          <w:rFonts w:ascii="Times New Roman" w:eastAsia="Times New Roman" w:hAnsi="Times New Roman" w:cs="Times New Roman"/>
          <w:sz w:val="28"/>
        </w:rPr>
        <w:t xml:space="preserve">. Розробники будуть виконувати модульні тести локально на своїх робочих машинах або за допомогою автоматизованих конвеєрів збірки. Будь-які </w:t>
      </w:r>
      <w:proofErr w:type="spellStart"/>
      <w:r w:rsidRPr="001451A2">
        <w:rPr>
          <w:rFonts w:ascii="Times New Roman" w:eastAsia="Times New Roman" w:hAnsi="Times New Roman" w:cs="Times New Roman"/>
          <w:sz w:val="28"/>
        </w:rPr>
        <w:t>збої</w:t>
      </w:r>
      <w:proofErr w:type="spellEnd"/>
      <w:r w:rsidRPr="001451A2">
        <w:rPr>
          <w:rFonts w:ascii="Times New Roman" w:eastAsia="Times New Roman" w:hAnsi="Times New Roman" w:cs="Times New Roman"/>
          <w:sz w:val="28"/>
        </w:rPr>
        <w:t xml:space="preserve"> або дефекти, виявлені під час модульного тестування, будуть </w:t>
      </w:r>
      <w:proofErr w:type="spellStart"/>
      <w:r w:rsidRPr="001451A2">
        <w:rPr>
          <w:rFonts w:ascii="Times New Roman" w:eastAsia="Times New Roman" w:hAnsi="Times New Roman" w:cs="Times New Roman"/>
          <w:sz w:val="28"/>
        </w:rPr>
        <w:t>оперативно</w:t>
      </w:r>
      <w:proofErr w:type="spellEnd"/>
      <w:r w:rsidRPr="001451A2">
        <w:rPr>
          <w:rFonts w:ascii="Times New Roman" w:eastAsia="Times New Roman" w:hAnsi="Times New Roman" w:cs="Times New Roman"/>
          <w:sz w:val="28"/>
        </w:rPr>
        <w:t xml:space="preserve"> усунені відповідними розробниками до того, як код буде інтегрований в основну кодову базу. </w:t>
      </w:r>
    </w:p>
    <w:p w14:paraId="5E7DF468" w14:textId="6FD15E1A"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такого підходу до модульного тестування, команда розробників прагне забезпечити надійність і коректність окремих одиниць коду в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закладаючи міцний фундамент для наступних етапів тестування.</w:t>
      </w:r>
    </w:p>
    <w:p w14:paraId="71CE8B0E" w14:textId="1FFB7EBE" w:rsidR="00AC7BB4" w:rsidRPr="001451A2" w:rsidRDefault="1A6CBE68" w:rsidP="1A6CBE68">
      <w:pPr>
        <w:pStyle w:val="a5"/>
        <w:widowControl w:val="0"/>
        <w:numPr>
          <w:ilvl w:val="1"/>
          <w:numId w:val="43"/>
        </w:numPr>
        <w:spacing w:after="0" w:line="360" w:lineRule="auto"/>
        <w:ind w:left="0" w:firstLine="0"/>
        <w:mirrorIndents/>
        <w:jc w:val="both"/>
        <w:outlineLvl w:val="1"/>
        <w:rPr>
          <w:rFonts w:ascii="Times New Roman" w:eastAsia="Times New Roman" w:hAnsi="Times New Roman" w:cs="Times New Roman"/>
          <w:b/>
          <w:bCs/>
          <w:sz w:val="28"/>
          <w:szCs w:val="28"/>
        </w:rPr>
      </w:pPr>
      <w:bookmarkStart w:id="25" w:name="_Toc164151791"/>
      <w:proofErr w:type="spellStart"/>
      <w:r w:rsidRPr="1A6CBE68">
        <w:rPr>
          <w:rFonts w:ascii="Times New Roman" w:eastAsia="Times New Roman" w:hAnsi="Times New Roman" w:cs="Times New Roman"/>
          <w:b/>
          <w:bCs/>
          <w:color w:val="000000" w:themeColor="text1"/>
          <w:sz w:val="28"/>
          <w:szCs w:val="28"/>
          <w:lang w:val="ru-RU"/>
        </w:rPr>
        <w:t>System</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and</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Integration</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Testing</w:t>
      </w:r>
      <w:bookmarkEnd w:id="25"/>
      <w:proofErr w:type="spellEnd"/>
      <w:r w:rsidRPr="1A6CBE68">
        <w:rPr>
          <w:rFonts w:ascii="Times New Roman" w:eastAsia="Times New Roman" w:hAnsi="Times New Roman" w:cs="Times New Roman"/>
          <w:b/>
          <w:bCs/>
          <w:color w:val="000000" w:themeColor="text1"/>
          <w:sz w:val="28"/>
          <w:szCs w:val="28"/>
          <w:lang w:val="ru-RU"/>
        </w:rPr>
        <w:t xml:space="preserve"> </w:t>
      </w:r>
      <w:r w:rsidRPr="1A6CBE68">
        <w:rPr>
          <w:rFonts w:ascii="Times New Roman" w:eastAsia="Times New Roman" w:hAnsi="Times New Roman" w:cs="Times New Roman"/>
          <w:b/>
          <w:bCs/>
          <w:sz w:val="28"/>
          <w:szCs w:val="28"/>
        </w:rPr>
        <w:t xml:space="preserve"> </w:t>
      </w:r>
    </w:p>
    <w:p w14:paraId="76CB9BC1"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7F4056F3" w14:textId="3E5FE4B3" w:rsidR="00AC7BB4" w:rsidRPr="001451A2" w:rsidRDefault="62FF4197" w:rsidP="00291525">
      <w:pPr>
        <w:pStyle w:val="a5"/>
        <w:widowControl w:val="0"/>
        <w:numPr>
          <w:ilvl w:val="0"/>
          <w:numId w:val="3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Бажана комплексність: Системне та інтеграційне тестування має на меті всебічну перевірку взаємодії та сумісності між різними компонентами та модулями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w:t>
      </w:r>
    </w:p>
    <w:p w14:paraId="05CFC301" w14:textId="2B803D15" w:rsidR="00AC7BB4" w:rsidRPr="001451A2" w:rsidRDefault="62FF4197" w:rsidP="00291525">
      <w:pPr>
        <w:pStyle w:val="a5"/>
        <w:widowControl w:val="0"/>
        <w:numPr>
          <w:ilvl w:val="0"/>
          <w:numId w:val="3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Методи оцінки комплексності: Комплексність системного та інтеграційного тестування буде оцінюватися на основі метрик тестового покриття, включаючи функціональне покриття, інтеграційне покриття та покриття сценаріїв. Ці показники вказуватимуть на ступінь, до якого були протестовані різні функціональні можливості та точки інтеграції. </w:t>
      </w:r>
    </w:p>
    <w:p w14:paraId="3BA58093" w14:textId="16681828" w:rsidR="00AC7BB4" w:rsidRPr="001451A2" w:rsidRDefault="62FF4197" w:rsidP="00291525">
      <w:pPr>
        <w:pStyle w:val="a5"/>
        <w:widowControl w:val="0"/>
        <w:numPr>
          <w:ilvl w:val="0"/>
          <w:numId w:val="3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Додаткові критерії завершення: Критерії завершення системного та інтеграційного тестування можуть включати відсутність критичних дефектів, що впливають на функціональність системи, дотримання вимог до продуктивності та масштабованості, а також успішне виконання наскрізних тестових сценаріїв.</w:t>
      </w:r>
    </w:p>
    <w:p w14:paraId="1DFE1210" w14:textId="52FFBF48" w:rsidR="00AC7BB4" w:rsidRPr="001451A2" w:rsidRDefault="62FF4197" w:rsidP="00291525">
      <w:pPr>
        <w:pStyle w:val="a5"/>
        <w:widowControl w:val="0"/>
        <w:numPr>
          <w:ilvl w:val="0"/>
          <w:numId w:val="3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Методи відстеження вимог: Матриці відстеження вимог (RTM) будуть використовуватися для відстеження кожного тестового сценарію і тестового кейсу до конкретних функціональних вимог, історій користувачів або варіантів </w:t>
      </w:r>
      <w:r w:rsidRPr="001451A2">
        <w:rPr>
          <w:rFonts w:ascii="Times New Roman" w:eastAsia="Times New Roman" w:hAnsi="Times New Roman" w:cs="Times New Roman"/>
          <w:sz w:val="28"/>
          <w:szCs w:val="24"/>
        </w:rPr>
        <w:lastRenderedPageBreak/>
        <w:t>використання, які вони перевіряють</w:t>
      </w:r>
    </w:p>
    <w:p w14:paraId="7E54827D"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0B668DB4" w14:textId="19C7C4A6"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За системне та інтеграційне тестування відповідає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на чолі з тест-менеджером або тест-лідером. Крім того, розробники можуть бути залучені до підтримки інтеграційного тестування, зокрема, для вирішення проблем та дефектів інтеграції</w:t>
      </w:r>
    </w:p>
    <w:p w14:paraId="1F03CEBD" w14:textId="00B1FEC3"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27D39EA5" w14:textId="598D1539"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Розробка тестових сценаріїв: Тестові сценарії будуть розроблені для моделювання наскрізних взаємодій користувачів і робочих процесів, що охоплюють різні функції та модулі програми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Ці сценарії будуть базуватися на функціональних вимогах, історіях користувачів та варіантах використання, забезпечуючи всебічне охоплення функціональності системи.</w:t>
      </w:r>
    </w:p>
    <w:p w14:paraId="03C30183" w14:textId="350354CD"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Підготовка тестових даних: Тестові дані будуть підготовлені для підтримки виконання тестових сценаріїв, включаючи як правильні, так і неправильні вхідні дані. Тестові дані будуть розроблені таким чином, щоб охоплювати різні сценарії використання та граничні випадки, забезпечуючи надійне тестування поведінки системи за різних умов. </w:t>
      </w:r>
    </w:p>
    <w:p w14:paraId="5615E832" w14:textId="643ECC5B"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Налаштування тестового середовища: Буде створено спеціальне тестове середовище, яке максимально точно відтворюватиме виробниче середовище. Це середовище включатиме необхідне обладнання, програмне забезпечення та мережеві конфігурації для підтримки системного та інтеграційного тестування.</w:t>
      </w:r>
    </w:p>
    <w:p w14:paraId="494BD143" w14:textId="4422530F"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Виконання тестів: Тестові сценарії будуть виконуватися в тестовому середовищі відповідно до заздалегідь визначених тестових процедур і скриптів.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перевірятимуть поведінку програми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включаючи її інтерфейси та взаємодію із зовнішніми системами або сторонніми інтеграціями. </w:t>
      </w:r>
    </w:p>
    <w:p w14:paraId="6C47F59C" w14:textId="42CCA38B"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Управління дефектами: Будь-які дефекти або проблеми, виявлені під час системного та інтеграційного тестування, будуть реєструватися в системі відстеження дефектів з детальним описом, кроками для відтворення та оцінкою серйозності. Дефектам буде визначено пріоритети та призначено команди </w:t>
      </w:r>
      <w:r w:rsidRPr="001451A2">
        <w:rPr>
          <w:rFonts w:ascii="Times New Roman" w:eastAsia="Times New Roman" w:hAnsi="Times New Roman" w:cs="Times New Roman"/>
          <w:sz w:val="28"/>
        </w:rPr>
        <w:lastRenderedPageBreak/>
        <w:t xml:space="preserve">розробників для усунення, з відповідними подальшими діями та перевіркою виправлень. </w:t>
      </w:r>
    </w:p>
    <w:p w14:paraId="6FB38949" w14:textId="210F2BF4"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Регресійне тестування: Регресійне тестування буде проводитися для того, щоб переконатися, що існуючі функціональні можливості залишаються недоторканими після системних змін або оновлень. Набори регресійних тестів будуть виконуватися регулярно, щоб виявити будь-які регресії або ненавмисні побічні ефекти, що виникли в результаті системних модифікацій. </w:t>
      </w:r>
    </w:p>
    <w:p w14:paraId="49625B2E" w14:textId="28D9AC47" w:rsidR="00AC7BB4" w:rsidRPr="001451A2" w:rsidRDefault="62FF4197" w:rsidP="00291525">
      <w:pPr>
        <w:pStyle w:val="a5"/>
        <w:widowControl w:val="0"/>
        <w:numPr>
          <w:ilvl w:val="0"/>
          <w:numId w:val="3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продуктивності: Тестування продуктивності буде проведено для оцінки швидкості реагування, масштабованості та стабільності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за різних умов навантаження. Показники продуктивності будуть зібрані та проаналізовані, щоб визначити вузькі місця та області для оптимізації. </w:t>
      </w:r>
    </w:p>
    <w:p w14:paraId="57AEA053" w14:textId="42E382A8"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цієї методології системного та інтеграційного тестування,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має на меті перевірити поведінку та продуктивність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у всій його системній архітектурі, забезпечуючи безперебійну взаємодію між різними компонентами та модулями.</w:t>
      </w:r>
    </w:p>
    <w:p w14:paraId="2C318F49" w14:textId="0AEAE1FC" w:rsidR="00AC7BB4" w:rsidRPr="001451A2" w:rsidRDefault="1A6CBE68" w:rsidP="1A6CBE68">
      <w:pPr>
        <w:pStyle w:val="a5"/>
        <w:widowControl w:val="0"/>
        <w:numPr>
          <w:ilvl w:val="1"/>
          <w:numId w:val="43"/>
        </w:numPr>
        <w:spacing w:after="0" w:line="360" w:lineRule="auto"/>
        <w:ind w:left="0" w:firstLine="0"/>
        <w:mirrorIndents/>
        <w:jc w:val="both"/>
        <w:outlineLvl w:val="1"/>
        <w:rPr>
          <w:rFonts w:ascii="Times New Roman" w:eastAsia="Times New Roman" w:hAnsi="Times New Roman" w:cs="Times New Roman"/>
          <w:b/>
          <w:bCs/>
          <w:sz w:val="28"/>
          <w:szCs w:val="28"/>
        </w:rPr>
      </w:pPr>
      <w:bookmarkStart w:id="26" w:name="_Toc164151792"/>
      <w:proofErr w:type="spellStart"/>
      <w:r w:rsidRPr="1A6CBE68">
        <w:rPr>
          <w:rFonts w:ascii="Times New Roman" w:eastAsia="Times New Roman" w:hAnsi="Times New Roman" w:cs="Times New Roman"/>
          <w:b/>
          <w:bCs/>
          <w:color w:val="000000" w:themeColor="text1"/>
          <w:sz w:val="28"/>
          <w:szCs w:val="28"/>
          <w:lang w:val="ru-RU"/>
        </w:rPr>
        <w:t>Performance</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and</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Stress</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Testing</w:t>
      </w:r>
      <w:bookmarkEnd w:id="26"/>
      <w:proofErr w:type="spellEnd"/>
      <w:r w:rsidRPr="1A6CBE68">
        <w:rPr>
          <w:rFonts w:ascii="Times New Roman" w:eastAsia="Times New Roman" w:hAnsi="Times New Roman" w:cs="Times New Roman"/>
          <w:b/>
          <w:bCs/>
          <w:color w:val="000000" w:themeColor="text1"/>
          <w:sz w:val="28"/>
          <w:szCs w:val="28"/>
          <w:lang w:val="ru-RU"/>
        </w:rPr>
        <w:t xml:space="preserve"> </w:t>
      </w:r>
      <w:r w:rsidRPr="1A6CBE68">
        <w:rPr>
          <w:rFonts w:ascii="Times New Roman" w:eastAsia="Times New Roman" w:hAnsi="Times New Roman" w:cs="Times New Roman"/>
          <w:b/>
          <w:bCs/>
          <w:sz w:val="28"/>
          <w:szCs w:val="28"/>
        </w:rPr>
        <w:t xml:space="preserve"> </w:t>
      </w:r>
    </w:p>
    <w:p w14:paraId="1B4E71DB"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24C60785" w14:textId="00889BD6" w:rsidR="00AC7BB4" w:rsidRPr="001451A2" w:rsidRDefault="62FF4197" w:rsidP="00291525">
      <w:pPr>
        <w:pStyle w:val="a5"/>
        <w:widowControl w:val="0"/>
        <w:numPr>
          <w:ilvl w:val="0"/>
          <w:numId w:val="29"/>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Бажана комплексність: Тестування продуктивності та стрес-тестування має на меті всебічно оцінити реакцію, масштабованість та стабільність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за нормальних та екстремальних умов навантаження. </w:t>
      </w:r>
    </w:p>
    <w:p w14:paraId="213409CA" w14:textId="15C2A6E4" w:rsidR="00AC7BB4" w:rsidRPr="001451A2" w:rsidRDefault="62FF4197" w:rsidP="00291525">
      <w:pPr>
        <w:pStyle w:val="a5"/>
        <w:widowControl w:val="0"/>
        <w:numPr>
          <w:ilvl w:val="0"/>
          <w:numId w:val="29"/>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Методи оцінки комплексності: Комплексність при тестуванні продуктивності та стрес-тестуванні буде оцінюватися на основі показників продуктивності, таких як час відгуку, пропускна спроможність та використання ресурсів. Ці показники вказуватимуть на здатність додатку відповідати вимогам до продуктивності та обробляти очікувані обсяги робочого навантаження.</w:t>
      </w:r>
    </w:p>
    <w:p w14:paraId="25B31B00" w14:textId="3A2B2DDA" w:rsidR="00AC7BB4" w:rsidRPr="001451A2" w:rsidRDefault="62FF4197" w:rsidP="00291525">
      <w:pPr>
        <w:pStyle w:val="a5"/>
        <w:widowControl w:val="0"/>
        <w:numPr>
          <w:ilvl w:val="0"/>
          <w:numId w:val="29"/>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Додаткові критерії завершення: Критерії завершення тестування продуктивності та стрес-тестування можуть включати відповідність попередньо визначеним критеріям продуктивності, підтримання прийнятного часу відгуку в умовах пікового навантаження та демонстрацію плавної деградації під </w:t>
      </w:r>
      <w:r w:rsidRPr="001451A2">
        <w:rPr>
          <w:rFonts w:ascii="Times New Roman" w:eastAsia="Times New Roman" w:hAnsi="Times New Roman" w:cs="Times New Roman"/>
          <w:sz w:val="28"/>
          <w:szCs w:val="24"/>
        </w:rPr>
        <w:lastRenderedPageBreak/>
        <w:t xml:space="preserve">навантаженням. Методи відстеження вимог: Вимоги до продуктивності та </w:t>
      </w:r>
      <w:proofErr w:type="spellStart"/>
      <w:r w:rsidRPr="001451A2">
        <w:rPr>
          <w:rFonts w:ascii="Times New Roman" w:eastAsia="Times New Roman" w:hAnsi="Times New Roman" w:cs="Times New Roman"/>
          <w:sz w:val="28"/>
          <w:szCs w:val="24"/>
        </w:rPr>
        <w:t>бенчмарки</w:t>
      </w:r>
      <w:proofErr w:type="spellEnd"/>
      <w:r w:rsidRPr="001451A2">
        <w:rPr>
          <w:rFonts w:ascii="Times New Roman" w:eastAsia="Times New Roman" w:hAnsi="Times New Roman" w:cs="Times New Roman"/>
          <w:sz w:val="28"/>
          <w:szCs w:val="24"/>
        </w:rPr>
        <w:t xml:space="preserve"> будуть відстежуватися за конкретними сценаріями тестування продуктивності та метриками, щоб гарантувати, що тестування адекватно охоплює всі аспекти, пов'язані з продуктивністю.</w:t>
      </w:r>
    </w:p>
    <w:p w14:paraId="61009AD7"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0734227B" w14:textId="33F1BB9B"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Відповідальність за тестування продуктивності та стрес-тестування покладається на команду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за підтримки інженерів з продуктивності або фахівців, які мають досвід роботи з </w:t>
      </w:r>
      <w:proofErr w:type="spellStart"/>
      <w:r w:rsidRPr="001451A2">
        <w:rPr>
          <w:rFonts w:ascii="Times New Roman" w:eastAsia="Times New Roman" w:hAnsi="Times New Roman" w:cs="Times New Roman"/>
          <w:sz w:val="28"/>
          <w:szCs w:val="24"/>
        </w:rPr>
        <w:t>методологіями</w:t>
      </w:r>
      <w:proofErr w:type="spellEnd"/>
      <w:r w:rsidRPr="001451A2">
        <w:rPr>
          <w:rFonts w:ascii="Times New Roman" w:eastAsia="Times New Roman" w:hAnsi="Times New Roman" w:cs="Times New Roman"/>
          <w:sz w:val="28"/>
          <w:szCs w:val="24"/>
        </w:rPr>
        <w:t xml:space="preserve"> та інструментами тестування продуктивності.</w:t>
      </w:r>
    </w:p>
    <w:p w14:paraId="38134BB6" w14:textId="2A903047"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32ECC82E" w14:textId="5A045E78"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Розробка сценаріїв тестування продуктивності: Сценарії тестування продуктивності будуть розроблені для імітації різних взаємодій користувачів і моделей робочого навантаження, очікуваних у виробництві. Ці сценарії будуть базуватися на профілях використання, бізнес-процесах та очікуваних обсягах трафіку користувачів. </w:t>
      </w:r>
    </w:p>
    <w:p w14:paraId="4AAEEE1E" w14:textId="5314144B"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Підготовка тестових даних: Набори тестових даних будуть підготовлені для підтримки виконання сценаріїв тестування продуктивності, включаючи як реалістичні, так і синтетичні дані. Тестові дані будуть розроблені таким чином, щоб представляти типові сценарії використання та граничні випадки, забезпечуючи точну симуляцію виробничого навантаження. </w:t>
      </w:r>
    </w:p>
    <w:p w14:paraId="1D40AD53" w14:textId="49838C1E"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Налаштування тестового середовища: Буде створено спеціальне середовище для тестування продуктивності, яке максимально точно відтворюватиме виробниче середовище. Це середовище включатиме необхідне обладнання, програмне забезпечення та мережеві конфігурації для підтримки тестування продуктивності. </w:t>
      </w:r>
    </w:p>
    <w:p w14:paraId="26EF897D" w14:textId="544C1951"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Виконання тесту продуктивності: Сценарії тестування продуктивності будуть виконуватися в середовищі тестування продуктивності з використанням спеціалізованих інструментів тестування продуктивності. </w:t>
      </w:r>
      <w:proofErr w:type="spellStart"/>
      <w:r w:rsidRPr="001451A2">
        <w:rPr>
          <w:rFonts w:ascii="Times New Roman" w:eastAsia="Times New Roman" w:hAnsi="Times New Roman" w:cs="Times New Roman"/>
          <w:sz w:val="28"/>
          <w:szCs w:val="24"/>
        </w:rPr>
        <w:t>Тестувальники</w:t>
      </w:r>
      <w:proofErr w:type="spellEnd"/>
      <w:r w:rsidRPr="001451A2">
        <w:rPr>
          <w:rFonts w:ascii="Times New Roman" w:eastAsia="Times New Roman" w:hAnsi="Times New Roman" w:cs="Times New Roman"/>
          <w:sz w:val="28"/>
          <w:szCs w:val="24"/>
        </w:rPr>
        <w:t xml:space="preserve"> вимірюватимуть і контролюватимуть ключові показники продуктивності, такі як час відгуку, пропускна здатність і використання ресурсів, щоб оцінити </w:t>
      </w:r>
      <w:r w:rsidRPr="001451A2">
        <w:rPr>
          <w:rFonts w:ascii="Times New Roman" w:eastAsia="Times New Roman" w:hAnsi="Times New Roman" w:cs="Times New Roman"/>
          <w:sz w:val="28"/>
          <w:szCs w:val="24"/>
        </w:rPr>
        <w:lastRenderedPageBreak/>
        <w:t xml:space="preserve">продуктивність системи за різних умов навантаження. </w:t>
      </w:r>
    </w:p>
    <w:p w14:paraId="68B69CEB" w14:textId="382F64E5"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Виконання стрес-тесту: Сценарії стрес-тесту будуть виконані для оцінки поведінки та стабільності програми в умовах екстремального навантаження. Ці сценарії можуть включати поступове збільшення робочого навантаження, введення сплесків користувацького трафіку або імітацію вичерпання ресурсів для виявлення вузьких місць і точок відмови системи. </w:t>
      </w:r>
    </w:p>
    <w:p w14:paraId="61558C27" w14:textId="5A04738C"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Аналіз продуктивності: Показники продуктивності, зібрані під час виконання тесту, будуть проаналізовані для виявлення вузьких місць, обмежень масштабованості та областей для оптимізації. Аналіз продуктивності може включати порівняння показників продуктивності з попередньо визначеними еталонами, проведення аналізу першопричин проблем з продуктивністю та надання рекомендацій щодо покращення. </w:t>
      </w:r>
    </w:p>
    <w:p w14:paraId="48D62883" w14:textId="256345AC" w:rsidR="00AC7BB4" w:rsidRPr="001451A2" w:rsidRDefault="62FF4197" w:rsidP="00291525">
      <w:pPr>
        <w:pStyle w:val="a5"/>
        <w:widowControl w:val="0"/>
        <w:numPr>
          <w:ilvl w:val="0"/>
          <w:numId w:val="2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Звітність та рекомендації: Буде створено комплексний звіт про результати тестування продуктивності, в якому будуть задокументовані результати тестування, висновки та рекомендації щодо оптимізації продуктивності системи. Цей звіт буде надано відповідним зацікавленим сторонам, включаючи команди розробників, менеджерів проектів та системних архітекторів, щоб сприяти прийняттю обґрунтованих рішень та плануванню дій.</w:t>
      </w:r>
    </w:p>
    <w:p w14:paraId="3DCA8F6C" w14:textId="4413E152"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цієї методології тестування продуктивності та стрес тестування,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прагне виявити та вирішити будь-які проблеми з продуктивністю або обмеженнями масштабованості в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забезпечуючи оптимальну продуктивність і надійність в умовах різного робочого навантаження.</w:t>
      </w:r>
    </w:p>
    <w:p w14:paraId="56E35C50" w14:textId="1D2922DD" w:rsidR="00AC7BB4" w:rsidRPr="001451A2" w:rsidRDefault="1A6CBE68" w:rsidP="1A6CBE68">
      <w:pPr>
        <w:pStyle w:val="a5"/>
        <w:widowControl w:val="0"/>
        <w:numPr>
          <w:ilvl w:val="1"/>
          <w:numId w:val="43"/>
        </w:numPr>
        <w:pBdr>
          <w:top w:val="nil"/>
          <w:left w:val="nil"/>
          <w:bottom w:val="nil"/>
          <w:right w:val="nil"/>
          <w:between w:val="nil"/>
        </w:pBdr>
        <w:spacing w:after="0" w:line="360" w:lineRule="auto"/>
        <w:ind w:left="0" w:firstLine="0"/>
        <w:mirrorIndents/>
        <w:jc w:val="both"/>
        <w:outlineLvl w:val="1"/>
        <w:rPr>
          <w:rFonts w:ascii="Times New Roman" w:eastAsia="Times New Roman" w:hAnsi="Times New Roman" w:cs="Times New Roman"/>
          <w:b/>
          <w:bCs/>
          <w:sz w:val="28"/>
          <w:szCs w:val="28"/>
        </w:rPr>
      </w:pPr>
      <w:bookmarkStart w:id="27" w:name="_Toc164151793"/>
      <w:proofErr w:type="spellStart"/>
      <w:r w:rsidRPr="1A6CBE68">
        <w:rPr>
          <w:rFonts w:ascii="Times New Roman" w:eastAsia="Times New Roman" w:hAnsi="Times New Roman" w:cs="Times New Roman"/>
          <w:b/>
          <w:bCs/>
          <w:color w:val="000000" w:themeColor="text1"/>
          <w:sz w:val="28"/>
          <w:szCs w:val="28"/>
        </w:rPr>
        <w:t>User</w:t>
      </w:r>
      <w:proofErr w:type="spellEnd"/>
      <w:r w:rsidRPr="1A6CBE68">
        <w:rPr>
          <w:rFonts w:ascii="Times New Roman" w:eastAsia="Times New Roman" w:hAnsi="Times New Roman" w:cs="Times New Roman"/>
          <w:b/>
          <w:bCs/>
          <w:color w:val="000000" w:themeColor="text1"/>
          <w:sz w:val="28"/>
          <w:szCs w:val="28"/>
        </w:rPr>
        <w:t xml:space="preserve"> </w:t>
      </w:r>
      <w:proofErr w:type="spellStart"/>
      <w:r w:rsidRPr="1A6CBE68">
        <w:rPr>
          <w:rFonts w:ascii="Times New Roman" w:eastAsia="Times New Roman" w:hAnsi="Times New Roman" w:cs="Times New Roman"/>
          <w:b/>
          <w:bCs/>
          <w:color w:val="000000" w:themeColor="text1"/>
          <w:sz w:val="28"/>
          <w:szCs w:val="28"/>
        </w:rPr>
        <w:t>Acceptance</w:t>
      </w:r>
      <w:proofErr w:type="spellEnd"/>
      <w:r w:rsidRPr="1A6CBE68">
        <w:rPr>
          <w:rFonts w:ascii="Times New Roman" w:eastAsia="Times New Roman" w:hAnsi="Times New Roman" w:cs="Times New Roman"/>
          <w:b/>
          <w:bCs/>
          <w:color w:val="000000" w:themeColor="text1"/>
          <w:sz w:val="28"/>
          <w:szCs w:val="28"/>
        </w:rPr>
        <w:t xml:space="preserve"> </w:t>
      </w:r>
      <w:proofErr w:type="spellStart"/>
      <w:r w:rsidRPr="1A6CBE68">
        <w:rPr>
          <w:rFonts w:ascii="Times New Roman" w:eastAsia="Times New Roman" w:hAnsi="Times New Roman" w:cs="Times New Roman"/>
          <w:b/>
          <w:bCs/>
          <w:color w:val="000000" w:themeColor="text1"/>
          <w:sz w:val="28"/>
          <w:szCs w:val="28"/>
        </w:rPr>
        <w:t>Testing</w:t>
      </w:r>
      <w:bookmarkEnd w:id="27"/>
      <w:proofErr w:type="spellEnd"/>
    </w:p>
    <w:p w14:paraId="481B3802"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293AD0E6" w14:textId="24F35360" w:rsidR="00AC7BB4" w:rsidRPr="001451A2" w:rsidRDefault="62FF4197" w:rsidP="00291525">
      <w:pPr>
        <w:pStyle w:val="a5"/>
        <w:widowControl w:val="0"/>
        <w:numPr>
          <w:ilvl w:val="0"/>
          <w:numId w:val="2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Бажана комплексність: Тестування прийнятності для користувача (UAT) має на меті всебічно підтвердити, що додаток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відповідає вимогам і очікуванням користувачів, забезпечуючи зручність, доступність і відповідність бізнес-цілям. </w:t>
      </w:r>
    </w:p>
    <w:p w14:paraId="05BF660A" w14:textId="788385FC" w:rsidR="00AC7BB4" w:rsidRPr="001451A2" w:rsidRDefault="62FF4197" w:rsidP="00291525">
      <w:pPr>
        <w:pStyle w:val="a5"/>
        <w:widowControl w:val="0"/>
        <w:numPr>
          <w:ilvl w:val="0"/>
          <w:numId w:val="2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lastRenderedPageBreak/>
        <w:t xml:space="preserve"> Методи оцінки комплексності: Комплексність в UAT буде оцінюватися на основі охоплення сценаріїв користувачів, відгуків від кінцевих користувачів та відповідності попередньо визначеним критеріям прийнятності. Ці критерії забезпечать ретельне тестування всіх критично важливих функціональних можливостей і робочих процесів користувачів.</w:t>
      </w:r>
    </w:p>
    <w:p w14:paraId="0A37F429" w14:textId="03638DFE" w:rsidR="00AC7BB4" w:rsidRPr="001451A2" w:rsidRDefault="62FF4197" w:rsidP="00291525">
      <w:pPr>
        <w:pStyle w:val="a5"/>
        <w:widowControl w:val="0"/>
        <w:numPr>
          <w:ilvl w:val="0"/>
          <w:numId w:val="2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Додаткові критерії завершення: Критерії завершення UAT можуть включати рейтинги задоволеності користувачів, успішне завершення користувацьких сценаріїв та </w:t>
      </w:r>
      <w:proofErr w:type="spellStart"/>
      <w:r w:rsidRPr="001451A2">
        <w:rPr>
          <w:rFonts w:ascii="Times New Roman" w:eastAsia="Times New Roman" w:hAnsi="Times New Roman" w:cs="Times New Roman"/>
          <w:sz w:val="28"/>
          <w:szCs w:val="24"/>
        </w:rPr>
        <w:t>валідацію</w:t>
      </w:r>
      <w:proofErr w:type="spellEnd"/>
      <w:r w:rsidRPr="001451A2">
        <w:rPr>
          <w:rFonts w:ascii="Times New Roman" w:eastAsia="Times New Roman" w:hAnsi="Times New Roman" w:cs="Times New Roman"/>
          <w:sz w:val="28"/>
          <w:szCs w:val="24"/>
        </w:rPr>
        <w:t xml:space="preserve"> ключових бізнес-процесів. Відгуки кінцевих користувачів і зацікавлених сторін також будуть враховуватися при оцінці завершеності UAT. </w:t>
      </w:r>
    </w:p>
    <w:p w14:paraId="2D8D32B9" w14:textId="00EB9802" w:rsidR="00AC7BB4" w:rsidRPr="001451A2" w:rsidRDefault="62FF4197" w:rsidP="00291525">
      <w:pPr>
        <w:pStyle w:val="a5"/>
        <w:widowControl w:val="0"/>
        <w:numPr>
          <w:ilvl w:val="0"/>
          <w:numId w:val="2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Методи відстеження вимог: Історії користувачів, критерії прийнятності та бізнес-вимоги будуть простежуватися до конкретних тестових кейсів і сценаріїв UAT, щоб гарантувати, що тестування адекватно охоплює всі вимоги та очікування користувачів</w:t>
      </w:r>
    </w:p>
    <w:p w14:paraId="20EE0282"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45CFDAB8" w14:textId="0ABC2766" w:rsidR="00AC7BB4" w:rsidRPr="001451A2" w:rsidRDefault="62FF4197" w:rsidP="002A06B8">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 UAT залучатимуться кінцеві користувачі або представники цільової групи користувачів, які виконуватимуть заздалегідь визначені тестові сценарії та надаватимуть відгуки про додаток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Крім того, члени команди тестування та зацікавлені сторони проекту також можуть брати участь у плануванні, виконанні та оцінці UAT.</w:t>
      </w:r>
    </w:p>
    <w:p w14:paraId="2F4703E9" w14:textId="2A903047"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06D44DB0" w14:textId="3D14DA88"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Розробка тестових сценаріїв: Сценарії тестування UAT будуть розроблені таким чином, щоб імітувати реальну взаємодію користувачів і робочі процеси, охоплюючи критичні функціональні можливості та сценарії загального використання. Ці сценарії будуть базуватися на історіях користувачів, критеріях прийнятності та бізнес-вимогах, забезпечуючи відповідність очікуванням користувачів. </w:t>
      </w:r>
    </w:p>
    <w:p w14:paraId="07424BFA" w14:textId="2E24D562"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Підготовка тестових даних: Для підтримки виконання тестових сценаріїв UAT будуть підготовлені набори тестових даних, що представляють реалістичні користувацькі сценарії та </w:t>
      </w:r>
      <w:proofErr w:type="spellStart"/>
      <w:r w:rsidRPr="001451A2">
        <w:rPr>
          <w:rFonts w:ascii="Times New Roman" w:eastAsia="Times New Roman" w:hAnsi="Times New Roman" w:cs="Times New Roman"/>
          <w:sz w:val="28"/>
        </w:rPr>
        <w:t>патерни</w:t>
      </w:r>
      <w:proofErr w:type="spellEnd"/>
      <w:r w:rsidRPr="001451A2">
        <w:rPr>
          <w:rFonts w:ascii="Times New Roman" w:eastAsia="Times New Roman" w:hAnsi="Times New Roman" w:cs="Times New Roman"/>
          <w:sz w:val="28"/>
        </w:rPr>
        <w:t xml:space="preserve"> використання. Ці набори даних включатимуть як </w:t>
      </w:r>
      <w:r w:rsidRPr="001451A2">
        <w:rPr>
          <w:rFonts w:ascii="Times New Roman" w:eastAsia="Times New Roman" w:hAnsi="Times New Roman" w:cs="Times New Roman"/>
          <w:sz w:val="28"/>
        </w:rPr>
        <w:lastRenderedPageBreak/>
        <w:t xml:space="preserve">правильні, так і неправильні вхідні дані, щоб перевірити поведінку системи за різних умов. </w:t>
      </w:r>
    </w:p>
    <w:p w14:paraId="15ABC967" w14:textId="193FBE93"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Налаштування тестового середовища: Буде створено спеціальне середовище UAT, яке максимально точно відтворюватиме виробниче середовище. Це середовище включатиме необхідне обладнання, програмне забезпечення та конфігурації для підтримки діяльності UAT.</w:t>
      </w:r>
    </w:p>
    <w:p w14:paraId="0EE336EC" w14:textId="6C5F6B3D"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Виконання UAT: Кінцеві користувачі або представники користувачів виконують заздалегідь визначені сценарії тестування UAT в середовищі UAT, дотримуючись задокументованих процедур і сценаріїв тестування.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нададуть</w:t>
      </w:r>
      <w:proofErr w:type="spellEnd"/>
      <w:r w:rsidRPr="001451A2">
        <w:rPr>
          <w:rFonts w:ascii="Times New Roman" w:eastAsia="Times New Roman" w:hAnsi="Times New Roman" w:cs="Times New Roman"/>
          <w:sz w:val="28"/>
        </w:rPr>
        <w:t xml:space="preserve"> зворотній зв'язок щодо зручності використання системи, її доступності та відповідності бізнес-вимогам. </w:t>
      </w:r>
    </w:p>
    <w:p w14:paraId="7DA24E68" w14:textId="3FBEE270"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Звітування про дефекти: Будь-які дефекти або проблеми, виявлені під час UAT, будуть зареєстровані в системі відстеження дефектів з детальним описом, кроками для відтворення та оцінкою серйозності. Дефектам буде визначено пріоритети та призначено команди розробників для вирішення, з відповідним відстеженням та перевіркою виправлень.</w:t>
      </w:r>
    </w:p>
    <w:p w14:paraId="39FB91DA" w14:textId="5EE6B0A8"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Збір відгуків: На додаток до звітів про дефекти, кінцеві користувачі надаватимуть відгуки про свій загальний досвід роботи з додатком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включаючи зручність використання, продуктивність і відповідність </w:t>
      </w:r>
      <w:proofErr w:type="spellStart"/>
      <w:r w:rsidRPr="001451A2">
        <w:rPr>
          <w:rFonts w:ascii="Times New Roman" w:eastAsia="Times New Roman" w:hAnsi="Times New Roman" w:cs="Times New Roman"/>
          <w:sz w:val="28"/>
        </w:rPr>
        <w:t>бізнесцілям</w:t>
      </w:r>
      <w:proofErr w:type="spellEnd"/>
      <w:r w:rsidRPr="001451A2">
        <w:rPr>
          <w:rFonts w:ascii="Times New Roman" w:eastAsia="Times New Roman" w:hAnsi="Times New Roman" w:cs="Times New Roman"/>
          <w:sz w:val="28"/>
        </w:rPr>
        <w:t xml:space="preserve">. Відгуки будуть збиратися за допомогою опитувань, інтерв'ю та аналітики використання. </w:t>
      </w:r>
    </w:p>
    <w:p w14:paraId="033CCEB7" w14:textId="330EFC1E" w:rsidR="00AC7BB4" w:rsidRPr="001451A2" w:rsidRDefault="62FF4197" w:rsidP="00291525">
      <w:pPr>
        <w:pStyle w:val="a5"/>
        <w:widowControl w:val="0"/>
        <w:numPr>
          <w:ilvl w:val="0"/>
          <w:numId w:val="2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Оцінка та прийняття: Результати UAT, включаючи результати тестування, звіти про дефекти та відгуки користувачів, будуть оцінюватися за заздалегідь визначеними критеріями прийнятності. Після успішного завершення UAT додаток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буде вважатися готовим до запуску у виробництво.</w:t>
      </w:r>
    </w:p>
    <w:p w14:paraId="35B8B261" w14:textId="32DD853E"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цієї методології тестування користувацького сприйняття,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прагне переконатися, що додаток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відповідає вимогам, очікуванням і бізнес-цілям користувачів, надаючи продукт, який є зручним, інтуїтивно зрозумілим і відповідає потребам користувачів.</w:t>
      </w:r>
    </w:p>
    <w:p w14:paraId="139AE1D4" w14:textId="601ABC76" w:rsidR="00AC7BB4" w:rsidRPr="001451A2" w:rsidRDefault="1A6CBE68" w:rsidP="1A6CBE68">
      <w:pPr>
        <w:pStyle w:val="a5"/>
        <w:widowControl w:val="0"/>
        <w:numPr>
          <w:ilvl w:val="1"/>
          <w:numId w:val="43"/>
        </w:numPr>
        <w:spacing w:after="0" w:line="360" w:lineRule="auto"/>
        <w:ind w:left="0" w:firstLine="0"/>
        <w:mirrorIndents/>
        <w:jc w:val="both"/>
        <w:outlineLvl w:val="1"/>
        <w:rPr>
          <w:rFonts w:ascii="Times New Roman" w:eastAsia="Times New Roman" w:hAnsi="Times New Roman" w:cs="Times New Roman"/>
          <w:b/>
          <w:bCs/>
          <w:color w:val="000000" w:themeColor="text1"/>
          <w:sz w:val="28"/>
          <w:szCs w:val="28"/>
          <w:lang w:val="ru-RU"/>
        </w:rPr>
      </w:pPr>
      <w:bookmarkStart w:id="28" w:name="_Toc164151794"/>
      <w:proofErr w:type="spellStart"/>
      <w:r w:rsidRPr="1A6CBE68">
        <w:rPr>
          <w:rFonts w:ascii="Times New Roman" w:eastAsia="Times New Roman" w:hAnsi="Times New Roman" w:cs="Times New Roman"/>
          <w:b/>
          <w:bCs/>
          <w:color w:val="000000" w:themeColor="text1"/>
          <w:sz w:val="28"/>
          <w:szCs w:val="28"/>
        </w:rPr>
        <w:lastRenderedPageBreak/>
        <w:t>Batch</w:t>
      </w:r>
      <w:proofErr w:type="spellEnd"/>
      <w:r w:rsidRPr="1A6CBE68">
        <w:rPr>
          <w:rFonts w:ascii="Times New Roman" w:eastAsia="Times New Roman" w:hAnsi="Times New Roman" w:cs="Times New Roman"/>
          <w:b/>
          <w:bCs/>
          <w:color w:val="000000" w:themeColor="text1"/>
          <w:sz w:val="28"/>
          <w:szCs w:val="28"/>
        </w:rPr>
        <w:t xml:space="preserve"> </w:t>
      </w:r>
      <w:proofErr w:type="spellStart"/>
      <w:r w:rsidRPr="1A6CBE68">
        <w:rPr>
          <w:rFonts w:ascii="Times New Roman" w:eastAsia="Times New Roman" w:hAnsi="Times New Roman" w:cs="Times New Roman"/>
          <w:b/>
          <w:bCs/>
          <w:color w:val="000000" w:themeColor="text1"/>
          <w:sz w:val="28"/>
          <w:szCs w:val="28"/>
        </w:rPr>
        <w:t>Testi</w:t>
      </w:r>
      <w:proofErr w:type="spellEnd"/>
      <w:r w:rsidRPr="1A6CBE68">
        <w:rPr>
          <w:rFonts w:ascii="Times New Roman" w:eastAsia="Times New Roman" w:hAnsi="Times New Roman" w:cs="Times New Roman"/>
          <w:b/>
          <w:bCs/>
          <w:color w:val="000000" w:themeColor="text1"/>
          <w:sz w:val="28"/>
          <w:szCs w:val="28"/>
          <w:lang w:val="en-US"/>
        </w:rPr>
        <w:t>ng</w:t>
      </w:r>
      <w:bookmarkEnd w:id="28"/>
    </w:p>
    <w:p w14:paraId="352A2042"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4802D162" w14:textId="271DD293" w:rsidR="00AC7BB4" w:rsidRPr="006755C9" w:rsidRDefault="62FF4197" w:rsidP="00291525">
      <w:pPr>
        <w:pStyle w:val="a5"/>
        <w:widowControl w:val="0"/>
        <w:numPr>
          <w:ilvl w:val="0"/>
          <w:numId w:val="25"/>
        </w:numPr>
        <w:spacing w:after="0" w:line="360" w:lineRule="auto"/>
        <w:ind w:left="0" w:firstLine="0"/>
        <w:contextualSpacing w:val="0"/>
        <w:mirrorIndents/>
        <w:jc w:val="both"/>
        <w:rPr>
          <w:rFonts w:ascii="Times New Roman" w:eastAsia="Times New Roman" w:hAnsi="Times New Roman" w:cs="Times New Roman"/>
          <w:sz w:val="28"/>
          <w:szCs w:val="24"/>
        </w:rPr>
      </w:pPr>
      <w:r w:rsidRPr="006755C9">
        <w:rPr>
          <w:rFonts w:ascii="Times New Roman" w:eastAsia="Times New Roman" w:hAnsi="Times New Roman" w:cs="Times New Roman"/>
          <w:sz w:val="28"/>
          <w:szCs w:val="24"/>
        </w:rPr>
        <w:t xml:space="preserve">Бажана комплексність: Пакетне тестування має на меті всебічну перевірку функцій пакетної обробки в додатку </w:t>
      </w:r>
      <w:proofErr w:type="spellStart"/>
      <w:r w:rsidRPr="001451A2">
        <w:rPr>
          <w:rFonts w:ascii="Times New Roman" w:eastAsia="Times New Roman" w:hAnsi="Times New Roman" w:cs="Times New Roman"/>
          <w:sz w:val="28"/>
          <w:szCs w:val="24"/>
          <w:lang w:val="ru-RU"/>
        </w:rPr>
        <w:t>TaskFlow</w:t>
      </w:r>
      <w:proofErr w:type="spellEnd"/>
      <w:r w:rsidRPr="006755C9">
        <w:rPr>
          <w:rFonts w:ascii="Times New Roman" w:eastAsia="Times New Roman" w:hAnsi="Times New Roman" w:cs="Times New Roman"/>
          <w:sz w:val="28"/>
          <w:szCs w:val="24"/>
        </w:rPr>
        <w:t xml:space="preserve">, таких як імпорт, експорт і заплановані завдання. </w:t>
      </w:r>
    </w:p>
    <w:p w14:paraId="7BB86A6A" w14:textId="287A985D" w:rsidR="00AC7BB4" w:rsidRPr="001451A2" w:rsidRDefault="62FF4197" w:rsidP="00291525">
      <w:pPr>
        <w:pStyle w:val="a5"/>
        <w:widowControl w:val="0"/>
        <w:numPr>
          <w:ilvl w:val="0"/>
          <w:numId w:val="25"/>
        </w:numPr>
        <w:spacing w:after="0" w:line="360" w:lineRule="auto"/>
        <w:ind w:left="0" w:firstLine="0"/>
        <w:contextualSpacing w:val="0"/>
        <w:mirrorIndents/>
        <w:jc w:val="both"/>
        <w:rPr>
          <w:rFonts w:ascii="Times New Roman" w:eastAsia="Times New Roman" w:hAnsi="Times New Roman" w:cs="Times New Roman"/>
          <w:sz w:val="28"/>
          <w:szCs w:val="24"/>
          <w:lang w:val="ru-RU"/>
        </w:rPr>
      </w:pPr>
      <w:r w:rsidRPr="006755C9">
        <w:rPr>
          <w:rFonts w:ascii="Times New Roman" w:eastAsia="Times New Roman" w:hAnsi="Times New Roman" w:cs="Times New Roman"/>
          <w:sz w:val="28"/>
          <w:szCs w:val="24"/>
        </w:rPr>
        <w:t xml:space="preserve">Методи оцінки комплексності: Повнота пакетного тестування буде оцінюватися на основі покриття робочих процесів пакетної обробки, включаючи вхідні дані, перетворення і генерацію вихідних даних. </w:t>
      </w:r>
      <w:proofErr w:type="spellStart"/>
      <w:r w:rsidRPr="001451A2">
        <w:rPr>
          <w:rFonts w:ascii="Times New Roman" w:eastAsia="Times New Roman" w:hAnsi="Times New Roman" w:cs="Times New Roman"/>
          <w:sz w:val="28"/>
          <w:szCs w:val="24"/>
          <w:lang w:val="ru-RU"/>
        </w:rPr>
        <w:t>Показники</w:t>
      </w:r>
      <w:proofErr w:type="spellEnd"/>
      <w:r w:rsidRPr="001451A2">
        <w:rPr>
          <w:rFonts w:ascii="Times New Roman" w:eastAsia="Times New Roman" w:hAnsi="Times New Roman" w:cs="Times New Roman"/>
          <w:sz w:val="28"/>
          <w:szCs w:val="24"/>
          <w:lang w:val="ru-RU"/>
        </w:rPr>
        <w:t xml:space="preserve"> тестового </w:t>
      </w:r>
      <w:proofErr w:type="spellStart"/>
      <w:r w:rsidRPr="001451A2">
        <w:rPr>
          <w:rFonts w:ascii="Times New Roman" w:eastAsia="Times New Roman" w:hAnsi="Times New Roman" w:cs="Times New Roman"/>
          <w:sz w:val="28"/>
          <w:szCs w:val="24"/>
          <w:lang w:val="ru-RU"/>
        </w:rPr>
        <w:t>покриття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вказуватимуть</w:t>
      </w:r>
      <w:proofErr w:type="spellEnd"/>
      <w:r w:rsidRPr="001451A2">
        <w:rPr>
          <w:rFonts w:ascii="Times New Roman" w:eastAsia="Times New Roman" w:hAnsi="Times New Roman" w:cs="Times New Roman"/>
          <w:sz w:val="28"/>
          <w:szCs w:val="24"/>
          <w:lang w:val="ru-RU"/>
        </w:rPr>
        <w:t xml:space="preserve"> на </w:t>
      </w:r>
      <w:proofErr w:type="spellStart"/>
      <w:r w:rsidRPr="001451A2">
        <w:rPr>
          <w:rFonts w:ascii="Times New Roman" w:eastAsia="Times New Roman" w:hAnsi="Times New Roman" w:cs="Times New Roman"/>
          <w:sz w:val="28"/>
          <w:szCs w:val="24"/>
          <w:lang w:val="ru-RU"/>
        </w:rPr>
        <w:t>ступінь</w:t>
      </w:r>
      <w:proofErr w:type="spellEnd"/>
      <w:r w:rsidRPr="001451A2">
        <w:rPr>
          <w:rFonts w:ascii="Times New Roman" w:eastAsia="Times New Roman" w:hAnsi="Times New Roman" w:cs="Times New Roman"/>
          <w:sz w:val="28"/>
          <w:szCs w:val="24"/>
          <w:lang w:val="ru-RU"/>
        </w:rPr>
        <w:t xml:space="preserve">, до </w:t>
      </w:r>
      <w:proofErr w:type="spellStart"/>
      <w:r w:rsidRPr="001451A2">
        <w:rPr>
          <w:rFonts w:ascii="Times New Roman" w:eastAsia="Times New Roman" w:hAnsi="Times New Roman" w:cs="Times New Roman"/>
          <w:sz w:val="28"/>
          <w:szCs w:val="24"/>
          <w:lang w:val="ru-RU"/>
        </w:rPr>
        <w:t>якого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були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протестовані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різні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функціональні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можливості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
    <w:p w14:paraId="4E5B20C2" w14:textId="53C1A8DE" w:rsidR="00AC7BB4" w:rsidRPr="001451A2" w:rsidRDefault="62FF4197" w:rsidP="00291525">
      <w:pPr>
        <w:pStyle w:val="a5"/>
        <w:widowControl w:val="0"/>
        <w:numPr>
          <w:ilvl w:val="0"/>
          <w:numId w:val="25"/>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Додаткові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критерії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завершення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Критерії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завершення</w:t>
      </w:r>
      <w:proofErr w:type="spellEnd"/>
      <w:r w:rsidRPr="001451A2">
        <w:rPr>
          <w:rFonts w:ascii="Times New Roman" w:eastAsia="Times New Roman" w:hAnsi="Times New Roman" w:cs="Times New Roman"/>
          <w:sz w:val="28"/>
          <w:szCs w:val="24"/>
          <w:lang w:val="ru-RU"/>
        </w:rPr>
        <w:t xml:space="preserve">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можуть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включати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успішне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виконання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завдань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перевірку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цілісності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точність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результатів</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дотримання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попередньо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визначених</w:t>
      </w:r>
      <w:proofErr w:type="spellEnd"/>
      <w:r w:rsidRPr="001451A2">
        <w:rPr>
          <w:rFonts w:ascii="Times New Roman" w:eastAsia="Times New Roman" w:hAnsi="Times New Roman" w:cs="Times New Roman"/>
          <w:sz w:val="28"/>
          <w:szCs w:val="24"/>
          <w:lang w:val="ru-RU"/>
        </w:rPr>
        <w:t xml:space="preserve"> правил і норм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пакетів</w:t>
      </w:r>
      <w:proofErr w:type="spellEnd"/>
      <w:r w:rsidRPr="001451A2">
        <w:rPr>
          <w:rFonts w:ascii="Times New Roman" w:eastAsia="Times New Roman" w:hAnsi="Times New Roman" w:cs="Times New Roman"/>
          <w:sz w:val="28"/>
          <w:szCs w:val="24"/>
          <w:lang w:val="ru-RU"/>
        </w:rPr>
        <w:t xml:space="preserve">. </w:t>
      </w:r>
    </w:p>
    <w:p w14:paraId="492CA06E" w14:textId="3E3A4E5D" w:rsidR="00AC7BB4" w:rsidRPr="001451A2" w:rsidRDefault="62FF4197" w:rsidP="00291525">
      <w:pPr>
        <w:pStyle w:val="a5"/>
        <w:widowControl w:val="0"/>
        <w:numPr>
          <w:ilvl w:val="0"/>
          <w:numId w:val="25"/>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Методи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відстеження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вимог</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Вимоги</w:t>
      </w:r>
      <w:proofErr w:type="spellEnd"/>
      <w:r w:rsidRPr="001451A2">
        <w:rPr>
          <w:rFonts w:ascii="Times New Roman" w:eastAsia="Times New Roman" w:hAnsi="Times New Roman" w:cs="Times New Roman"/>
          <w:sz w:val="28"/>
          <w:szCs w:val="24"/>
          <w:lang w:val="ru-RU"/>
        </w:rPr>
        <w:t xml:space="preserve"> до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правила </w:t>
      </w:r>
      <w:proofErr w:type="spellStart"/>
      <w:r w:rsidRPr="001451A2">
        <w:rPr>
          <w:rFonts w:ascii="Times New Roman" w:eastAsia="Times New Roman" w:hAnsi="Times New Roman" w:cs="Times New Roman"/>
          <w:sz w:val="28"/>
          <w:szCs w:val="24"/>
          <w:lang w:val="ru-RU"/>
        </w:rPr>
        <w:t>перетворення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вихідні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специфікації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відстежуватися</w:t>
      </w:r>
      <w:proofErr w:type="spellEnd"/>
      <w:r w:rsidRPr="001451A2">
        <w:rPr>
          <w:rFonts w:ascii="Times New Roman" w:eastAsia="Times New Roman" w:hAnsi="Times New Roman" w:cs="Times New Roman"/>
          <w:sz w:val="28"/>
          <w:szCs w:val="24"/>
          <w:lang w:val="ru-RU"/>
        </w:rPr>
        <w:t xml:space="preserve"> до </w:t>
      </w:r>
      <w:proofErr w:type="spellStart"/>
      <w:r w:rsidRPr="001451A2">
        <w:rPr>
          <w:rFonts w:ascii="Times New Roman" w:eastAsia="Times New Roman" w:hAnsi="Times New Roman" w:cs="Times New Roman"/>
          <w:sz w:val="28"/>
          <w:szCs w:val="24"/>
          <w:lang w:val="ru-RU"/>
        </w:rPr>
        <w:t>конкретних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тестових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кейсів</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сценаріїв</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щоб</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гарантувати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адекватно </w:t>
      </w:r>
      <w:proofErr w:type="spellStart"/>
      <w:r w:rsidRPr="001451A2">
        <w:rPr>
          <w:rFonts w:ascii="Times New Roman" w:eastAsia="Times New Roman" w:hAnsi="Times New Roman" w:cs="Times New Roman"/>
          <w:sz w:val="28"/>
          <w:szCs w:val="24"/>
          <w:lang w:val="ru-RU"/>
        </w:rPr>
        <w:t>охоплює</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всі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вимоги</w:t>
      </w:r>
      <w:proofErr w:type="spellEnd"/>
      <w:r w:rsidRPr="001451A2">
        <w:rPr>
          <w:rFonts w:ascii="Times New Roman" w:eastAsia="Times New Roman" w:hAnsi="Times New Roman" w:cs="Times New Roman"/>
          <w:sz w:val="28"/>
          <w:szCs w:val="24"/>
          <w:lang w:val="ru-RU"/>
        </w:rPr>
        <w:t xml:space="preserve"> до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w:t>
      </w:r>
    </w:p>
    <w:p w14:paraId="2617CE65"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2CD75CDC" w14:textId="067CB628" w:rsidR="00AC7BB4" w:rsidRPr="001451A2" w:rsidRDefault="62FF4197" w:rsidP="008F1F0F">
      <w:pPr>
        <w:widowControl w:val="0"/>
        <w:spacing w:after="0" w:line="360" w:lineRule="auto"/>
        <w:mirrorIndents/>
        <w:jc w:val="both"/>
        <w:rPr>
          <w:rFonts w:ascii="Times New Roman" w:eastAsia="Times New Roman" w:hAnsi="Times New Roman" w:cs="Times New Roman"/>
          <w:sz w:val="28"/>
          <w:szCs w:val="24"/>
          <w:lang w:val="ru-RU"/>
        </w:rPr>
      </w:pPr>
      <w:r w:rsidRPr="001451A2">
        <w:rPr>
          <w:rFonts w:ascii="Times New Roman" w:eastAsia="Times New Roman" w:hAnsi="Times New Roman" w:cs="Times New Roman"/>
          <w:sz w:val="28"/>
          <w:szCs w:val="24"/>
          <w:lang w:val="ru-RU"/>
        </w:rPr>
        <w:t xml:space="preserve">У пакетному </w:t>
      </w:r>
      <w:proofErr w:type="spellStart"/>
      <w:r w:rsidRPr="001451A2">
        <w:rPr>
          <w:rFonts w:ascii="Times New Roman" w:eastAsia="Times New Roman" w:hAnsi="Times New Roman" w:cs="Times New Roman"/>
          <w:sz w:val="28"/>
          <w:szCs w:val="24"/>
          <w:lang w:val="ru-RU"/>
        </w:rPr>
        <w:t>тестуванні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братимуть</w:t>
      </w:r>
      <w:proofErr w:type="spellEnd"/>
      <w:r w:rsidRPr="001451A2">
        <w:rPr>
          <w:rFonts w:ascii="Times New Roman" w:eastAsia="Times New Roman" w:hAnsi="Times New Roman" w:cs="Times New Roman"/>
          <w:sz w:val="28"/>
          <w:szCs w:val="24"/>
          <w:lang w:val="ru-RU"/>
        </w:rPr>
        <w:t xml:space="preserve"> участь члени </w:t>
      </w:r>
      <w:proofErr w:type="spellStart"/>
      <w:r w:rsidRPr="001451A2">
        <w:rPr>
          <w:rFonts w:ascii="Times New Roman" w:eastAsia="Times New Roman" w:hAnsi="Times New Roman" w:cs="Times New Roman"/>
          <w:sz w:val="28"/>
          <w:szCs w:val="24"/>
          <w:lang w:val="ru-RU"/>
        </w:rPr>
        <w:t>команди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за </w:t>
      </w:r>
      <w:proofErr w:type="spellStart"/>
      <w:r w:rsidRPr="001451A2">
        <w:rPr>
          <w:rFonts w:ascii="Times New Roman" w:eastAsia="Times New Roman" w:hAnsi="Times New Roman" w:cs="Times New Roman"/>
          <w:sz w:val="28"/>
          <w:szCs w:val="24"/>
          <w:lang w:val="ru-RU"/>
        </w:rPr>
        <w:t>підтримки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розробників</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які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знайомі</w:t>
      </w:r>
      <w:proofErr w:type="spellEnd"/>
      <w:r w:rsidRPr="001451A2">
        <w:rPr>
          <w:rFonts w:ascii="Times New Roman" w:eastAsia="Times New Roman" w:hAnsi="Times New Roman" w:cs="Times New Roman"/>
          <w:sz w:val="28"/>
          <w:szCs w:val="24"/>
          <w:lang w:val="ru-RU"/>
        </w:rPr>
        <w:t xml:space="preserve"> з </w:t>
      </w:r>
      <w:proofErr w:type="spellStart"/>
      <w:r w:rsidRPr="001451A2">
        <w:rPr>
          <w:rFonts w:ascii="Times New Roman" w:eastAsia="Times New Roman" w:hAnsi="Times New Roman" w:cs="Times New Roman"/>
          <w:sz w:val="28"/>
          <w:szCs w:val="24"/>
          <w:lang w:val="ru-RU"/>
        </w:rPr>
        <w:t>функціоналом</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та правилами </w:t>
      </w:r>
      <w:proofErr w:type="spellStart"/>
      <w:r w:rsidRPr="001451A2">
        <w:rPr>
          <w:rFonts w:ascii="Times New Roman" w:eastAsia="Times New Roman" w:hAnsi="Times New Roman" w:cs="Times New Roman"/>
          <w:sz w:val="28"/>
          <w:szCs w:val="24"/>
          <w:lang w:val="ru-RU"/>
        </w:rPr>
        <w:t>перетворення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w:t>
      </w:r>
    </w:p>
    <w:p w14:paraId="3F2F7658" w14:textId="2A903047"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5C4C27BE" w14:textId="4D035A77"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r w:rsidRPr="006755C9">
        <w:rPr>
          <w:rFonts w:ascii="Times New Roman" w:eastAsia="Times New Roman" w:hAnsi="Times New Roman" w:cs="Times New Roman"/>
          <w:sz w:val="28"/>
          <w:szCs w:val="24"/>
        </w:rPr>
        <w:t xml:space="preserve">Розробка тестових сценаріїв: Сценарії пакетного тестування будуть розроблені таким чином, щоб охопити різні робочі процеси пакетної обробки, включаючи прийом, перетворення і генерацію вихідних даних. </w:t>
      </w:r>
      <w:proofErr w:type="spellStart"/>
      <w:r w:rsidRPr="001451A2">
        <w:rPr>
          <w:rFonts w:ascii="Times New Roman" w:eastAsia="Times New Roman" w:hAnsi="Times New Roman" w:cs="Times New Roman"/>
          <w:sz w:val="28"/>
          <w:szCs w:val="24"/>
          <w:lang w:val="ru-RU"/>
        </w:rPr>
        <w:t>Ці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сценарії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ґрунтуватимуться</w:t>
      </w:r>
      <w:proofErr w:type="spellEnd"/>
      <w:r w:rsidRPr="001451A2">
        <w:rPr>
          <w:rFonts w:ascii="Times New Roman" w:eastAsia="Times New Roman" w:hAnsi="Times New Roman" w:cs="Times New Roman"/>
          <w:sz w:val="28"/>
          <w:szCs w:val="24"/>
          <w:lang w:val="ru-RU"/>
        </w:rPr>
        <w:t xml:space="preserve"> на </w:t>
      </w:r>
      <w:proofErr w:type="spellStart"/>
      <w:r w:rsidRPr="001451A2">
        <w:rPr>
          <w:rFonts w:ascii="Times New Roman" w:eastAsia="Times New Roman" w:hAnsi="Times New Roman" w:cs="Times New Roman"/>
          <w:sz w:val="28"/>
          <w:szCs w:val="24"/>
          <w:lang w:val="ru-RU"/>
        </w:rPr>
        <w:t>вимогах</w:t>
      </w:r>
      <w:proofErr w:type="spellEnd"/>
      <w:r w:rsidRPr="001451A2">
        <w:rPr>
          <w:rFonts w:ascii="Times New Roman" w:eastAsia="Times New Roman" w:hAnsi="Times New Roman" w:cs="Times New Roman"/>
          <w:sz w:val="28"/>
          <w:szCs w:val="24"/>
          <w:lang w:val="ru-RU"/>
        </w:rPr>
        <w:t xml:space="preserve"> до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правилах </w:t>
      </w:r>
      <w:proofErr w:type="spellStart"/>
      <w:r w:rsidRPr="001451A2">
        <w:rPr>
          <w:rFonts w:ascii="Times New Roman" w:eastAsia="Times New Roman" w:hAnsi="Times New Roman" w:cs="Times New Roman"/>
          <w:sz w:val="28"/>
          <w:szCs w:val="24"/>
          <w:lang w:val="ru-RU"/>
        </w:rPr>
        <w:t>перетворення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специфікаціях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
    <w:p w14:paraId="63E4E787" w14:textId="6D554837"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Підготовка</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тестових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підготовлені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набори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тестових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lastRenderedPageBreak/>
        <w:t>представляють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типові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сценарії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граничні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випадки</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підтримки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виконання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сценарію</w:t>
      </w:r>
      <w:proofErr w:type="spellEnd"/>
      <w:r w:rsidRPr="001451A2">
        <w:rPr>
          <w:rFonts w:ascii="Times New Roman" w:eastAsia="Times New Roman" w:hAnsi="Times New Roman" w:cs="Times New Roman"/>
          <w:sz w:val="28"/>
          <w:szCs w:val="24"/>
          <w:lang w:val="ru-RU"/>
        </w:rPr>
        <w:t xml:space="preserve">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набори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включатимуть</w:t>
      </w:r>
      <w:proofErr w:type="spellEnd"/>
      <w:r w:rsidRPr="001451A2">
        <w:rPr>
          <w:rFonts w:ascii="Times New Roman" w:eastAsia="Times New Roman" w:hAnsi="Times New Roman" w:cs="Times New Roman"/>
          <w:sz w:val="28"/>
          <w:szCs w:val="24"/>
          <w:lang w:val="ru-RU"/>
        </w:rPr>
        <w:t xml:space="preserve"> як </w:t>
      </w:r>
      <w:proofErr w:type="spellStart"/>
      <w:r w:rsidRPr="001451A2">
        <w:rPr>
          <w:rFonts w:ascii="Times New Roman" w:eastAsia="Times New Roman" w:hAnsi="Times New Roman" w:cs="Times New Roman"/>
          <w:sz w:val="28"/>
          <w:szCs w:val="24"/>
          <w:lang w:val="ru-RU"/>
        </w:rPr>
        <w:t>правильні</w:t>
      </w:r>
      <w:proofErr w:type="spellEnd"/>
      <w:r w:rsidRPr="001451A2">
        <w:rPr>
          <w:rFonts w:ascii="Times New Roman" w:eastAsia="Times New Roman" w:hAnsi="Times New Roman" w:cs="Times New Roman"/>
          <w:sz w:val="28"/>
          <w:szCs w:val="24"/>
          <w:lang w:val="ru-RU"/>
        </w:rPr>
        <w:t xml:space="preserve">, так і </w:t>
      </w:r>
      <w:proofErr w:type="spellStart"/>
      <w:r w:rsidRPr="001451A2">
        <w:rPr>
          <w:rFonts w:ascii="Times New Roman" w:eastAsia="Times New Roman" w:hAnsi="Times New Roman" w:cs="Times New Roman"/>
          <w:sz w:val="28"/>
          <w:szCs w:val="24"/>
          <w:lang w:val="ru-RU"/>
        </w:rPr>
        <w:t>неправильні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вхідні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дані</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перевірки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логіки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цілісності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
    <w:p w14:paraId="355E0F5B" w14:textId="5644E189"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Налаштування</w:t>
      </w:r>
      <w:proofErr w:type="spellEnd"/>
      <w:r w:rsidRPr="001451A2">
        <w:rPr>
          <w:rFonts w:ascii="Times New Roman" w:eastAsia="Times New Roman" w:hAnsi="Times New Roman" w:cs="Times New Roman"/>
          <w:sz w:val="28"/>
          <w:szCs w:val="24"/>
          <w:lang w:val="ru-RU"/>
        </w:rPr>
        <w:t xml:space="preserve"> тестового </w:t>
      </w:r>
      <w:proofErr w:type="spellStart"/>
      <w:r w:rsidRPr="001451A2">
        <w:rPr>
          <w:rFonts w:ascii="Times New Roman" w:eastAsia="Times New Roman" w:hAnsi="Times New Roman" w:cs="Times New Roman"/>
          <w:sz w:val="28"/>
          <w:szCs w:val="24"/>
          <w:lang w:val="ru-RU"/>
        </w:rPr>
        <w:t>середовища</w:t>
      </w:r>
      <w:proofErr w:type="spellEnd"/>
      <w:r w:rsidRPr="001451A2">
        <w:rPr>
          <w:rFonts w:ascii="Times New Roman" w:eastAsia="Times New Roman" w:hAnsi="Times New Roman" w:cs="Times New Roman"/>
          <w:sz w:val="28"/>
          <w:szCs w:val="24"/>
          <w:lang w:val="ru-RU"/>
        </w:rPr>
        <w:t xml:space="preserve">: Буде створено </w:t>
      </w:r>
      <w:proofErr w:type="spellStart"/>
      <w:r w:rsidRPr="001451A2">
        <w:rPr>
          <w:rFonts w:ascii="Times New Roman" w:eastAsia="Times New Roman" w:hAnsi="Times New Roman" w:cs="Times New Roman"/>
          <w:sz w:val="28"/>
          <w:szCs w:val="24"/>
          <w:lang w:val="ru-RU"/>
        </w:rPr>
        <w:t>спеціальне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середовище</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серійного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яке </w:t>
      </w:r>
      <w:proofErr w:type="spellStart"/>
      <w:r w:rsidRPr="001451A2">
        <w:rPr>
          <w:rFonts w:ascii="Times New Roman" w:eastAsia="Times New Roman" w:hAnsi="Times New Roman" w:cs="Times New Roman"/>
          <w:sz w:val="28"/>
          <w:szCs w:val="24"/>
          <w:lang w:val="ru-RU"/>
        </w:rPr>
        <w:t>відтворюватиме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виробниче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середовище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серійної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середовище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включатиме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необхідну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інфраструктуру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бази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інструменти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підтримки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діяльності</w:t>
      </w:r>
      <w:proofErr w:type="spellEnd"/>
      <w:r w:rsidRPr="001451A2">
        <w:rPr>
          <w:rFonts w:ascii="Times New Roman" w:eastAsia="Times New Roman" w:hAnsi="Times New Roman" w:cs="Times New Roman"/>
          <w:sz w:val="28"/>
          <w:szCs w:val="24"/>
          <w:lang w:val="ru-RU"/>
        </w:rPr>
        <w:t xml:space="preserve"> з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
    <w:p w14:paraId="5F5A36E0" w14:textId="5DA20048"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Виконання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завдань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Сценарії</w:t>
      </w:r>
      <w:proofErr w:type="spellEnd"/>
      <w:r w:rsidRPr="001451A2">
        <w:rPr>
          <w:rFonts w:ascii="Times New Roman" w:eastAsia="Times New Roman" w:hAnsi="Times New Roman" w:cs="Times New Roman"/>
          <w:sz w:val="28"/>
          <w:szCs w:val="24"/>
          <w:lang w:val="ru-RU"/>
        </w:rPr>
        <w:t xml:space="preserve">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виконуватися</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середовищі</w:t>
      </w:r>
      <w:proofErr w:type="spellEnd"/>
      <w:r w:rsidRPr="001451A2">
        <w:rPr>
          <w:rFonts w:ascii="Times New Roman" w:eastAsia="Times New Roman" w:hAnsi="Times New Roman" w:cs="Times New Roman"/>
          <w:sz w:val="28"/>
          <w:szCs w:val="24"/>
          <w:lang w:val="ru-RU"/>
        </w:rPr>
        <w:t xml:space="preserve">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за </w:t>
      </w:r>
      <w:proofErr w:type="spellStart"/>
      <w:r w:rsidRPr="001451A2">
        <w:rPr>
          <w:rFonts w:ascii="Times New Roman" w:eastAsia="Times New Roman" w:hAnsi="Times New Roman" w:cs="Times New Roman"/>
          <w:sz w:val="28"/>
          <w:szCs w:val="24"/>
          <w:lang w:val="ru-RU"/>
        </w:rPr>
        <w:t>допомогою</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автоматизованих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інструментів</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або</w:t>
      </w:r>
      <w:proofErr w:type="spellEnd"/>
      <w:r w:rsidRPr="001451A2">
        <w:rPr>
          <w:rFonts w:ascii="Times New Roman" w:eastAsia="Times New Roman" w:hAnsi="Times New Roman" w:cs="Times New Roman"/>
          <w:sz w:val="28"/>
          <w:szCs w:val="24"/>
          <w:lang w:val="ru-RU"/>
        </w:rPr>
        <w:t xml:space="preserve"> скриптів. </w:t>
      </w:r>
      <w:proofErr w:type="spellStart"/>
      <w:r w:rsidRPr="001451A2">
        <w:rPr>
          <w:rFonts w:ascii="Times New Roman" w:eastAsia="Times New Roman" w:hAnsi="Times New Roman" w:cs="Times New Roman"/>
          <w:sz w:val="28"/>
          <w:szCs w:val="24"/>
          <w:lang w:val="ru-RU"/>
        </w:rPr>
        <w:t>Тестувальники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стежитимуть</w:t>
      </w:r>
      <w:proofErr w:type="spellEnd"/>
      <w:r w:rsidRPr="001451A2">
        <w:rPr>
          <w:rFonts w:ascii="Times New Roman" w:eastAsia="Times New Roman" w:hAnsi="Times New Roman" w:cs="Times New Roman"/>
          <w:sz w:val="28"/>
          <w:szCs w:val="24"/>
          <w:lang w:val="ru-RU"/>
        </w:rPr>
        <w:t xml:space="preserve"> за </w:t>
      </w:r>
      <w:proofErr w:type="spellStart"/>
      <w:r w:rsidRPr="001451A2">
        <w:rPr>
          <w:rFonts w:ascii="Times New Roman" w:eastAsia="Times New Roman" w:hAnsi="Times New Roman" w:cs="Times New Roman"/>
          <w:sz w:val="28"/>
          <w:szCs w:val="24"/>
          <w:lang w:val="ru-RU"/>
        </w:rPr>
        <w:t>виконанням</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завдань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перевірятимуть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логіку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перетворення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точність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результатів</w:t>
      </w:r>
      <w:proofErr w:type="spellEnd"/>
      <w:r w:rsidRPr="001451A2">
        <w:rPr>
          <w:rFonts w:ascii="Times New Roman" w:eastAsia="Times New Roman" w:hAnsi="Times New Roman" w:cs="Times New Roman"/>
          <w:sz w:val="28"/>
          <w:szCs w:val="24"/>
          <w:lang w:val="ru-RU"/>
        </w:rPr>
        <w:t xml:space="preserve">. </w:t>
      </w:r>
    </w:p>
    <w:p w14:paraId="28C7176F" w14:textId="730D81E9"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Перевірка</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цілісності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Тестувальники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перевірять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цілісність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оброблених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пакетними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завданнями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гарантуючи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вхідні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дані</w:t>
      </w:r>
      <w:proofErr w:type="spellEnd"/>
      <w:r w:rsidRPr="001451A2">
        <w:rPr>
          <w:rFonts w:ascii="Times New Roman" w:eastAsia="Times New Roman" w:hAnsi="Times New Roman" w:cs="Times New Roman"/>
          <w:sz w:val="28"/>
          <w:szCs w:val="24"/>
          <w:lang w:val="ru-RU"/>
        </w:rPr>
        <w:t xml:space="preserve"> правильно </w:t>
      </w:r>
      <w:proofErr w:type="spellStart"/>
      <w:r w:rsidRPr="001451A2">
        <w:rPr>
          <w:rFonts w:ascii="Times New Roman" w:eastAsia="Times New Roman" w:hAnsi="Times New Roman" w:cs="Times New Roman"/>
          <w:sz w:val="28"/>
          <w:szCs w:val="24"/>
          <w:lang w:val="ru-RU"/>
        </w:rPr>
        <w:t>отримані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перетворені</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завантажені</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цільову</w:t>
      </w:r>
      <w:proofErr w:type="spellEnd"/>
      <w:r w:rsidRPr="001451A2">
        <w:rPr>
          <w:rFonts w:ascii="Times New Roman" w:eastAsia="Times New Roman" w:hAnsi="Times New Roman" w:cs="Times New Roman"/>
          <w:sz w:val="28"/>
          <w:szCs w:val="24"/>
          <w:lang w:val="ru-RU"/>
        </w:rPr>
        <w:t xml:space="preserve"> систему. </w:t>
      </w:r>
      <w:proofErr w:type="spellStart"/>
      <w:r w:rsidRPr="001451A2">
        <w:rPr>
          <w:rFonts w:ascii="Times New Roman" w:eastAsia="Times New Roman" w:hAnsi="Times New Roman" w:cs="Times New Roman"/>
          <w:sz w:val="28"/>
          <w:szCs w:val="24"/>
          <w:lang w:val="ru-RU"/>
        </w:rPr>
        <w:t>Перевірка</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буде </w:t>
      </w:r>
      <w:proofErr w:type="spellStart"/>
      <w:r w:rsidRPr="001451A2">
        <w:rPr>
          <w:rFonts w:ascii="Times New Roman" w:eastAsia="Times New Roman" w:hAnsi="Times New Roman" w:cs="Times New Roman"/>
          <w:sz w:val="28"/>
          <w:szCs w:val="24"/>
          <w:lang w:val="ru-RU"/>
        </w:rPr>
        <w:t>виконуватися</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виявлення</w:t>
      </w:r>
      <w:proofErr w:type="spellEnd"/>
      <w:r w:rsidRPr="001451A2">
        <w:rPr>
          <w:rFonts w:ascii="Times New Roman" w:eastAsia="Times New Roman" w:hAnsi="Times New Roman" w:cs="Times New Roman"/>
          <w:sz w:val="28"/>
          <w:szCs w:val="24"/>
          <w:lang w:val="ru-RU"/>
        </w:rPr>
        <w:t xml:space="preserve"> будь-</w:t>
      </w:r>
      <w:proofErr w:type="spellStart"/>
      <w:r w:rsidRPr="001451A2">
        <w:rPr>
          <w:rFonts w:ascii="Times New Roman" w:eastAsia="Times New Roman" w:hAnsi="Times New Roman" w:cs="Times New Roman"/>
          <w:sz w:val="28"/>
          <w:szCs w:val="24"/>
          <w:lang w:val="ru-RU"/>
        </w:rPr>
        <w:t>яких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розбіжностей</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або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помилок</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оброблених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
    <w:p w14:paraId="52D0DC49" w14:textId="302489A8"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Перевірка</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результати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отримані</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результаті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виконання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завдань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порівнюватися</w:t>
      </w:r>
      <w:proofErr w:type="spellEnd"/>
      <w:r w:rsidRPr="001451A2">
        <w:rPr>
          <w:rFonts w:ascii="Times New Roman" w:eastAsia="Times New Roman" w:hAnsi="Times New Roman" w:cs="Times New Roman"/>
          <w:sz w:val="28"/>
          <w:szCs w:val="24"/>
          <w:lang w:val="ru-RU"/>
        </w:rPr>
        <w:t xml:space="preserve"> з </w:t>
      </w:r>
      <w:proofErr w:type="spellStart"/>
      <w:r w:rsidRPr="001451A2">
        <w:rPr>
          <w:rFonts w:ascii="Times New Roman" w:eastAsia="Times New Roman" w:hAnsi="Times New Roman" w:cs="Times New Roman"/>
          <w:sz w:val="28"/>
          <w:szCs w:val="24"/>
          <w:lang w:val="ru-RU"/>
        </w:rPr>
        <w:t>очікуваними</w:t>
      </w:r>
      <w:proofErr w:type="spellEnd"/>
      <w:r w:rsidRPr="001451A2">
        <w:rPr>
          <w:rFonts w:ascii="Times New Roman" w:eastAsia="Times New Roman" w:hAnsi="Times New Roman" w:cs="Times New Roman"/>
          <w:sz w:val="28"/>
          <w:szCs w:val="24"/>
          <w:lang w:val="ru-RU"/>
        </w:rPr>
        <w:t xml:space="preserve"> результатами, </w:t>
      </w:r>
      <w:proofErr w:type="spellStart"/>
      <w:r w:rsidRPr="001451A2">
        <w:rPr>
          <w:rFonts w:ascii="Times New Roman" w:eastAsia="Times New Roman" w:hAnsi="Times New Roman" w:cs="Times New Roman"/>
          <w:sz w:val="28"/>
          <w:szCs w:val="24"/>
          <w:lang w:val="ru-RU"/>
        </w:rPr>
        <w:t>щоб</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перевірити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правильність</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повноту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логіки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Тестувальники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перевірять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вихідні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файли</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звіти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створені</w:t>
      </w:r>
      <w:proofErr w:type="spellEnd"/>
      <w:r w:rsidRPr="001451A2">
        <w:rPr>
          <w:rFonts w:ascii="Times New Roman" w:eastAsia="Times New Roman" w:hAnsi="Times New Roman" w:cs="Times New Roman"/>
          <w:sz w:val="28"/>
          <w:szCs w:val="24"/>
          <w:lang w:val="ru-RU"/>
        </w:rPr>
        <w:t xml:space="preserve"> точно і </w:t>
      </w:r>
      <w:proofErr w:type="spellStart"/>
      <w:r w:rsidRPr="001451A2">
        <w:rPr>
          <w:rFonts w:ascii="Times New Roman" w:eastAsia="Times New Roman" w:hAnsi="Times New Roman" w:cs="Times New Roman"/>
          <w:sz w:val="28"/>
          <w:szCs w:val="24"/>
          <w:lang w:val="ru-RU"/>
        </w:rPr>
        <w:t>містять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очікувані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елементи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
    <w:p w14:paraId="224ECAC7" w14:textId="52B42DEB"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помилок</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Сценарії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помилок</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протестовані</w:t>
      </w:r>
      <w:proofErr w:type="spellEnd"/>
      <w:r w:rsidRPr="001451A2">
        <w:rPr>
          <w:rFonts w:ascii="Times New Roman" w:eastAsia="Times New Roman" w:hAnsi="Times New Roman" w:cs="Times New Roman"/>
          <w:sz w:val="28"/>
          <w:szCs w:val="24"/>
          <w:lang w:val="ru-RU"/>
        </w:rPr>
        <w:t xml:space="preserve"> для </w:t>
      </w:r>
      <w:proofErr w:type="spellStart"/>
      <w:r w:rsidRPr="001451A2">
        <w:rPr>
          <w:rFonts w:ascii="Times New Roman" w:eastAsia="Times New Roman" w:hAnsi="Times New Roman" w:cs="Times New Roman"/>
          <w:sz w:val="28"/>
          <w:szCs w:val="24"/>
          <w:lang w:val="ru-RU"/>
        </w:rPr>
        <w:t>перевірки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здатності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програми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обробляти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винятки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помилки</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аномалії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даних</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виникають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під</w:t>
      </w:r>
      <w:proofErr w:type="spellEnd"/>
      <w:r w:rsidRPr="001451A2">
        <w:rPr>
          <w:rFonts w:ascii="Times New Roman" w:eastAsia="Times New Roman" w:hAnsi="Times New Roman" w:cs="Times New Roman"/>
          <w:sz w:val="28"/>
          <w:szCs w:val="24"/>
          <w:lang w:val="ru-RU"/>
        </w:rPr>
        <w:t xml:space="preserve"> час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Тестові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кейси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імітуватимуть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умови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помилок</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щоб</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оцінити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надійність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механізмів</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помилок</w:t>
      </w:r>
      <w:proofErr w:type="spellEnd"/>
      <w:r w:rsidRPr="001451A2">
        <w:rPr>
          <w:rFonts w:ascii="Times New Roman" w:eastAsia="Times New Roman" w:hAnsi="Times New Roman" w:cs="Times New Roman"/>
          <w:sz w:val="28"/>
          <w:szCs w:val="24"/>
          <w:lang w:val="ru-RU"/>
        </w:rPr>
        <w:t xml:space="preserve">. </w:t>
      </w:r>
    </w:p>
    <w:p w14:paraId="625E3F36" w14:textId="0538E605" w:rsidR="00AC7BB4" w:rsidRPr="001451A2" w:rsidRDefault="62FF4197" w:rsidP="00291525">
      <w:pPr>
        <w:pStyle w:val="a5"/>
        <w:widowControl w:val="0"/>
        <w:numPr>
          <w:ilvl w:val="0"/>
          <w:numId w:val="24"/>
        </w:numPr>
        <w:spacing w:after="0" w:line="360" w:lineRule="auto"/>
        <w:ind w:left="0" w:firstLine="0"/>
        <w:contextualSpacing w:val="0"/>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Звітність</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документація</w:t>
      </w:r>
      <w:proofErr w:type="spellEnd"/>
      <w:r w:rsidRPr="001451A2">
        <w:rPr>
          <w:rFonts w:ascii="Times New Roman" w:eastAsia="Times New Roman" w:hAnsi="Times New Roman" w:cs="Times New Roman"/>
          <w:sz w:val="28"/>
          <w:szCs w:val="24"/>
          <w:lang w:val="ru-RU"/>
        </w:rPr>
        <w:t xml:space="preserve">: Буде сформовано </w:t>
      </w:r>
      <w:proofErr w:type="spellStart"/>
      <w:r w:rsidRPr="001451A2">
        <w:rPr>
          <w:rFonts w:ascii="Times New Roman" w:eastAsia="Times New Roman" w:hAnsi="Times New Roman" w:cs="Times New Roman"/>
          <w:sz w:val="28"/>
          <w:szCs w:val="24"/>
          <w:lang w:val="ru-RU"/>
        </w:rPr>
        <w:t>комплексний</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звіт</w:t>
      </w:r>
      <w:proofErr w:type="spellEnd"/>
      <w:r w:rsidRPr="001451A2">
        <w:rPr>
          <w:rFonts w:ascii="Times New Roman" w:eastAsia="Times New Roman" w:hAnsi="Times New Roman" w:cs="Times New Roman"/>
          <w:sz w:val="28"/>
          <w:szCs w:val="24"/>
          <w:lang w:val="ru-RU"/>
        </w:rPr>
        <w:t xml:space="preserve"> про </w:t>
      </w:r>
      <w:proofErr w:type="spellStart"/>
      <w:r w:rsidRPr="001451A2">
        <w:rPr>
          <w:rFonts w:ascii="Times New Roman" w:eastAsia="Times New Roman" w:hAnsi="Times New Roman" w:cs="Times New Roman"/>
          <w:sz w:val="28"/>
          <w:szCs w:val="24"/>
          <w:lang w:val="ru-RU"/>
        </w:rPr>
        <w:t>серійне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якому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будуть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задокументовані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результати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висновки</w:t>
      </w:r>
      <w:proofErr w:type="spellEnd"/>
      <w:r w:rsidRPr="001451A2">
        <w:rPr>
          <w:rFonts w:ascii="Times New Roman" w:eastAsia="Times New Roman" w:hAnsi="Times New Roman" w:cs="Times New Roman"/>
          <w:sz w:val="28"/>
          <w:szCs w:val="24"/>
          <w:lang w:val="ru-RU"/>
        </w:rPr>
        <w:t xml:space="preserve"> та </w:t>
      </w:r>
      <w:r w:rsidRPr="001451A2">
        <w:rPr>
          <w:rFonts w:ascii="Times New Roman" w:eastAsia="Times New Roman" w:hAnsi="Times New Roman" w:cs="Times New Roman"/>
          <w:sz w:val="28"/>
          <w:szCs w:val="24"/>
          <w:lang w:val="ru-RU"/>
        </w:rPr>
        <w:lastRenderedPageBreak/>
        <w:t>будь-</w:t>
      </w:r>
      <w:proofErr w:type="spellStart"/>
      <w:r w:rsidRPr="001451A2">
        <w:rPr>
          <w:rFonts w:ascii="Times New Roman" w:eastAsia="Times New Roman" w:hAnsi="Times New Roman" w:cs="Times New Roman"/>
          <w:sz w:val="28"/>
          <w:szCs w:val="24"/>
          <w:lang w:val="ru-RU"/>
        </w:rPr>
        <w:t>які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дефекти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або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проблеми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виявлені</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під</w:t>
      </w:r>
      <w:proofErr w:type="spellEnd"/>
      <w:r w:rsidRPr="001451A2">
        <w:rPr>
          <w:rFonts w:ascii="Times New Roman" w:eastAsia="Times New Roman" w:hAnsi="Times New Roman" w:cs="Times New Roman"/>
          <w:sz w:val="28"/>
          <w:szCs w:val="24"/>
          <w:lang w:val="ru-RU"/>
        </w:rPr>
        <w:t xml:space="preserve"> час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Цей</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звіт</w:t>
      </w:r>
      <w:proofErr w:type="spellEnd"/>
      <w:r w:rsidRPr="001451A2">
        <w:rPr>
          <w:rFonts w:ascii="Times New Roman" w:eastAsia="Times New Roman" w:hAnsi="Times New Roman" w:cs="Times New Roman"/>
          <w:sz w:val="28"/>
          <w:szCs w:val="24"/>
          <w:lang w:val="ru-RU"/>
        </w:rPr>
        <w:t xml:space="preserve"> буде </w:t>
      </w:r>
      <w:proofErr w:type="spellStart"/>
      <w:r w:rsidRPr="001451A2">
        <w:rPr>
          <w:rFonts w:ascii="Times New Roman" w:eastAsia="Times New Roman" w:hAnsi="Times New Roman" w:cs="Times New Roman"/>
          <w:sz w:val="28"/>
          <w:szCs w:val="24"/>
          <w:lang w:val="ru-RU"/>
        </w:rPr>
        <w:t>надано</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відповідним</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зацікавленим</w:t>
      </w:r>
      <w:proofErr w:type="spellEnd"/>
      <w:r w:rsidRPr="001451A2">
        <w:rPr>
          <w:rFonts w:ascii="Times New Roman" w:eastAsia="Times New Roman" w:hAnsi="Times New Roman" w:cs="Times New Roman"/>
          <w:sz w:val="28"/>
          <w:szCs w:val="24"/>
          <w:lang w:val="ru-RU"/>
        </w:rPr>
        <w:t xml:space="preserve"> сторонам для </w:t>
      </w:r>
      <w:proofErr w:type="spellStart"/>
      <w:r w:rsidRPr="001451A2">
        <w:rPr>
          <w:rFonts w:ascii="Times New Roman" w:eastAsia="Times New Roman" w:hAnsi="Times New Roman" w:cs="Times New Roman"/>
          <w:sz w:val="28"/>
          <w:szCs w:val="24"/>
          <w:lang w:val="ru-RU"/>
        </w:rPr>
        <w:t>полегшення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прийняття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рішень</w:t>
      </w:r>
      <w:proofErr w:type="spellEnd"/>
      <w:r w:rsidRPr="001451A2">
        <w:rPr>
          <w:rFonts w:ascii="Times New Roman" w:eastAsia="Times New Roman" w:hAnsi="Times New Roman" w:cs="Times New Roman"/>
          <w:sz w:val="28"/>
          <w:szCs w:val="24"/>
          <w:lang w:val="ru-RU"/>
        </w:rPr>
        <w:t xml:space="preserve"> та </w:t>
      </w:r>
      <w:proofErr w:type="spellStart"/>
      <w:r w:rsidRPr="001451A2">
        <w:rPr>
          <w:rFonts w:ascii="Times New Roman" w:eastAsia="Times New Roman" w:hAnsi="Times New Roman" w:cs="Times New Roman"/>
          <w:sz w:val="28"/>
          <w:szCs w:val="24"/>
          <w:lang w:val="ru-RU"/>
        </w:rPr>
        <w:t>планування</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дій</w:t>
      </w:r>
      <w:proofErr w:type="spellEnd"/>
      <w:r w:rsidRPr="001451A2">
        <w:rPr>
          <w:rFonts w:ascii="Times New Roman" w:eastAsia="Times New Roman" w:hAnsi="Times New Roman" w:cs="Times New Roman"/>
          <w:sz w:val="28"/>
          <w:szCs w:val="24"/>
          <w:lang w:val="ru-RU"/>
        </w:rPr>
        <w:t>.</w:t>
      </w:r>
    </w:p>
    <w:p w14:paraId="5C5771EB" w14:textId="1FE1E94F" w:rsidR="00AC7BB4" w:rsidRPr="001451A2" w:rsidRDefault="62FF4197" w:rsidP="008F1F0F">
      <w:pPr>
        <w:widowControl w:val="0"/>
        <w:spacing w:after="0" w:line="360" w:lineRule="auto"/>
        <w:mirrorIndents/>
        <w:jc w:val="both"/>
        <w:rPr>
          <w:rFonts w:ascii="Times New Roman" w:eastAsia="Times New Roman" w:hAnsi="Times New Roman" w:cs="Times New Roman"/>
          <w:sz w:val="28"/>
          <w:szCs w:val="24"/>
          <w:lang w:val="ru-RU"/>
        </w:rPr>
      </w:pPr>
      <w:proofErr w:type="spellStart"/>
      <w:r w:rsidRPr="001451A2">
        <w:rPr>
          <w:rFonts w:ascii="Times New Roman" w:eastAsia="Times New Roman" w:hAnsi="Times New Roman" w:cs="Times New Roman"/>
          <w:sz w:val="28"/>
          <w:szCs w:val="24"/>
          <w:lang w:val="ru-RU"/>
        </w:rPr>
        <w:t>Дотримуючись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цієї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методології</w:t>
      </w:r>
      <w:proofErr w:type="spellEnd"/>
      <w:r w:rsidRPr="001451A2">
        <w:rPr>
          <w:rFonts w:ascii="Times New Roman" w:eastAsia="Times New Roman" w:hAnsi="Times New Roman" w:cs="Times New Roman"/>
          <w:sz w:val="28"/>
          <w:szCs w:val="24"/>
          <w:lang w:val="ru-RU"/>
        </w:rPr>
        <w:t xml:space="preserve"> пакетного </w:t>
      </w:r>
      <w:proofErr w:type="spellStart"/>
      <w:r w:rsidRPr="001451A2">
        <w:rPr>
          <w:rFonts w:ascii="Times New Roman" w:eastAsia="Times New Roman" w:hAnsi="Times New Roman" w:cs="Times New Roman"/>
          <w:sz w:val="28"/>
          <w:szCs w:val="24"/>
          <w:lang w:val="ru-RU"/>
        </w:rPr>
        <w:t>тестування</w:t>
      </w:r>
      <w:proofErr w:type="spellEnd"/>
      <w:r w:rsidRPr="001451A2">
        <w:rPr>
          <w:rFonts w:ascii="Times New Roman" w:eastAsia="Times New Roman" w:hAnsi="Times New Roman" w:cs="Times New Roman"/>
          <w:sz w:val="28"/>
          <w:szCs w:val="24"/>
          <w:lang w:val="ru-RU"/>
        </w:rPr>
        <w:t xml:space="preserve">, команда </w:t>
      </w:r>
      <w:proofErr w:type="spellStart"/>
      <w:r w:rsidRPr="001451A2">
        <w:rPr>
          <w:rFonts w:ascii="Times New Roman" w:eastAsia="Times New Roman" w:hAnsi="Times New Roman" w:cs="Times New Roman"/>
          <w:sz w:val="28"/>
          <w:szCs w:val="24"/>
          <w:lang w:val="ru-RU"/>
        </w:rPr>
        <w:t>тестувальників</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прагне</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забезпечити</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надійність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точність</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ефективність</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функцій</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пакетної</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обробки</w:t>
      </w:r>
      <w:proofErr w:type="spellEnd"/>
      <w:r w:rsidRPr="001451A2">
        <w:rPr>
          <w:rFonts w:ascii="Times New Roman" w:eastAsia="Times New Roman" w:hAnsi="Times New Roman" w:cs="Times New Roman"/>
          <w:sz w:val="28"/>
          <w:szCs w:val="24"/>
          <w:lang w:val="ru-RU"/>
        </w:rPr>
        <w:t xml:space="preserve"> в </w:t>
      </w:r>
      <w:proofErr w:type="spellStart"/>
      <w:r w:rsidRPr="001451A2">
        <w:rPr>
          <w:rFonts w:ascii="Times New Roman" w:eastAsia="Times New Roman" w:hAnsi="Times New Roman" w:cs="Times New Roman"/>
          <w:sz w:val="28"/>
          <w:szCs w:val="24"/>
          <w:lang w:val="ru-RU"/>
        </w:rPr>
        <w:t>додатку</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TaskFlow</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надаючи</w:t>
      </w:r>
      <w:proofErr w:type="spellEnd"/>
      <w:r w:rsidRPr="001451A2">
        <w:rPr>
          <w:rFonts w:ascii="Times New Roman" w:eastAsia="Times New Roman" w:hAnsi="Times New Roman" w:cs="Times New Roman"/>
          <w:sz w:val="28"/>
          <w:szCs w:val="24"/>
          <w:lang w:val="ru-RU"/>
        </w:rPr>
        <w:t xml:space="preserve"> продукт, </w:t>
      </w:r>
      <w:proofErr w:type="spellStart"/>
      <w:r w:rsidRPr="001451A2">
        <w:rPr>
          <w:rFonts w:ascii="Times New Roman" w:eastAsia="Times New Roman" w:hAnsi="Times New Roman" w:cs="Times New Roman"/>
          <w:sz w:val="28"/>
          <w:szCs w:val="24"/>
          <w:lang w:val="ru-RU"/>
        </w:rPr>
        <w:t>який</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відповідає</w:t>
      </w:r>
      <w:proofErr w:type="spellEnd"/>
      <w:r w:rsidRPr="001451A2">
        <w:rPr>
          <w:rFonts w:ascii="Times New Roman" w:eastAsia="Times New Roman" w:hAnsi="Times New Roman" w:cs="Times New Roman"/>
          <w:sz w:val="28"/>
          <w:szCs w:val="24"/>
          <w:lang w:val="ru-RU"/>
        </w:rPr>
        <w:t xml:space="preserve"> </w:t>
      </w:r>
      <w:proofErr w:type="spellStart"/>
      <w:r w:rsidRPr="001451A2">
        <w:rPr>
          <w:rFonts w:ascii="Times New Roman" w:eastAsia="Times New Roman" w:hAnsi="Times New Roman" w:cs="Times New Roman"/>
          <w:sz w:val="28"/>
          <w:szCs w:val="24"/>
          <w:lang w:val="ru-RU"/>
        </w:rPr>
        <w:t>бізнесвимогам</w:t>
      </w:r>
      <w:proofErr w:type="spellEnd"/>
      <w:r w:rsidRPr="001451A2">
        <w:rPr>
          <w:rFonts w:ascii="Times New Roman" w:eastAsia="Times New Roman" w:hAnsi="Times New Roman" w:cs="Times New Roman"/>
          <w:sz w:val="28"/>
          <w:szCs w:val="24"/>
          <w:lang w:val="ru-RU"/>
        </w:rPr>
        <w:t xml:space="preserve"> і </w:t>
      </w:r>
      <w:proofErr w:type="spellStart"/>
      <w:r w:rsidRPr="001451A2">
        <w:rPr>
          <w:rFonts w:ascii="Times New Roman" w:eastAsia="Times New Roman" w:hAnsi="Times New Roman" w:cs="Times New Roman"/>
          <w:sz w:val="28"/>
          <w:szCs w:val="24"/>
          <w:lang w:val="ru-RU"/>
        </w:rPr>
        <w:t>регуляторним</w:t>
      </w:r>
      <w:proofErr w:type="spellEnd"/>
      <w:r w:rsidRPr="001451A2">
        <w:rPr>
          <w:rFonts w:ascii="Times New Roman" w:eastAsia="Times New Roman" w:hAnsi="Times New Roman" w:cs="Times New Roman"/>
          <w:sz w:val="28"/>
          <w:szCs w:val="24"/>
          <w:lang w:val="ru-RU"/>
        </w:rPr>
        <w:t xml:space="preserve"> стандартам</w:t>
      </w:r>
    </w:p>
    <w:p w14:paraId="6FD0C4C1" w14:textId="73D4D69B" w:rsidR="00AC7BB4" w:rsidRPr="001451A2" w:rsidRDefault="1A6CBE68" w:rsidP="1A6CBE68">
      <w:pPr>
        <w:pStyle w:val="a5"/>
        <w:widowControl w:val="0"/>
        <w:numPr>
          <w:ilvl w:val="1"/>
          <w:numId w:val="43"/>
        </w:numPr>
        <w:spacing w:after="0" w:line="360" w:lineRule="auto"/>
        <w:ind w:left="0" w:firstLine="0"/>
        <w:mirrorIndents/>
        <w:jc w:val="both"/>
        <w:outlineLvl w:val="1"/>
        <w:rPr>
          <w:rFonts w:ascii="Times New Roman" w:eastAsia="Times New Roman" w:hAnsi="Times New Roman" w:cs="Times New Roman"/>
          <w:b/>
          <w:bCs/>
          <w:sz w:val="28"/>
          <w:szCs w:val="28"/>
        </w:rPr>
      </w:pPr>
      <w:r w:rsidRPr="1A6CBE68">
        <w:rPr>
          <w:rFonts w:ascii="Times New Roman" w:eastAsia="Times New Roman" w:hAnsi="Times New Roman" w:cs="Times New Roman"/>
          <w:b/>
          <w:bCs/>
          <w:color w:val="000000" w:themeColor="text1"/>
          <w:sz w:val="28"/>
          <w:szCs w:val="28"/>
          <w:lang w:val="ru-RU"/>
        </w:rPr>
        <w:t xml:space="preserve"> </w:t>
      </w:r>
      <w:bookmarkStart w:id="29" w:name="_Toc164151795"/>
      <w:proofErr w:type="spellStart"/>
      <w:r w:rsidRPr="1A6CBE68">
        <w:rPr>
          <w:rFonts w:ascii="Times New Roman" w:eastAsia="Times New Roman" w:hAnsi="Times New Roman" w:cs="Times New Roman"/>
          <w:b/>
          <w:bCs/>
          <w:color w:val="000000" w:themeColor="text1"/>
          <w:sz w:val="28"/>
          <w:szCs w:val="28"/>
          <w:lang w:val="ru-RU"/>
        </w:rPr>
        <w:t>Regression</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Testing</w:t>
      </w:r>
      <w:bookmarkEnd w:id="29"/>
      <w:proofErr w:type="spellEnd"/>
      <w:r w:rsidRPr="1A6CBE68">
        <w:rPr>
          <w:rFonts w:ascii="Times New Roman" w:eastAsia="Times New Roman" w:hAnsi="Times New Roman" w:cs="Times New Roman"/>
          <w:b/>
          <w:bCs/>
          <w:color w:val="000000" w:themeColor="text1"/>
          <w:sz w:val="28"/>
          <w:szCs w:val="28"/>
          <w:lang w:val="ru-RU"/>
        </w:rPr>
        <w:t xml:space="preserve"> </w:t>
      </w:r>
      <w:r w:rsidRPr="1A6CBE68">
        <w:rPr>
          <w:rFonts w:ascii="Times New Roman" w:eastAsia="Times New Roman" w:hAnsi="Times New Roman" w:cs="Times New Roman"/>
          <w:b/>
          <w:bCs/>
          <w:sz w:val="28"/>
          <w:szCs w:val="28"/>
        </w:rPr>
        <w:t xml:space="preserve"> </w:t>
      </w:r>
    </w:p>
    <w:p w14:paraId="62DC3EAA"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5ADF496C" w14:textId="68112B33" w:rsidR="00AC7BB4" w:rsidRPr="001451A2" w:rsidRDefault="62FF4197" w:rsidP="00291525">
      <w:pPr>
        <w:pStyle w:val="a5"/>
        <w:widowControl w:val="0"/>
        <w:numPr>
          <w:ilvl w:val="0"/>
          <w:numId w:val="2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Бажана комплексність: </w:t>
      </w:r>
      <w:r w:rsidR="004710CB">
        <w:rPr>
          <w:rFonts w:ascii="Times New Roman" w:eastAsia="Times New Roman" w:hAnsi="Times New Roman" w:cs="Times New Roman"/>
          <w:sz w:val="28"/>
          <w:szCs w:val="24"/>
        </w:rPr>
        <w:t>Р</w:t>
      </w:r>
      <w:r w:rsidRPr="001451A2">
        <w:rPr>
          <w:rFonts w:ascii="Times New Roman" w:eastAsia="Times New Roman" w:hAnsi="Times New Roman" w:cs="Times New Roman"/>
          <w:sz w:val="28"/>
          <w:szCs w:val="24"/>
        </w:rPr>
        <w:t xml:space="preserve">егресійне тестування має на меті всебічну перевірку того, що існуючі функціональні можливості залишаються незмінними після зміни коду або оновлення системи. </w:t>
      </w:r>
    </w:p>
    <w:p w14:paraId="1A658B19" w14:textId="3A4673C7" w:rsidR="00AC7BB4" w:rsidRPr="001451A2" w:rsidRDefault="62FF4197" w:rsidP="00291525">
      <w:pPr>
        <w:pStyle w:val="a5"/>
        <w:widowControl w:val="0"/>
        <w:numPr>
          <w:ilvl w:val="0"/>
          <w:numId w:val="2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Методи оцінки повноти: Комплексність автоматизованого регресійного тестування буде оцінюватися на основі покриття регресійних тестових кейсів, включаючи функціональне покриття, покриття інтеграції та покриття сценаріїв. Метрики тестового покриття вказуватимуть на ступінь, до якого були протестовані різні функціональні можливості. </w:t>
      </w:r>
    </w:p>
    <w:p w14:paraId="6A229E4B" w14:textId="6CD4E196" w:rsidR="00AC7BB4" w:rsidRPr="001451A2" w:rsidRDefault="62FF4197" w:rsidP="00291525">
      <w:pPr>
        <w:pStyle w:val="a5"/>
        <w:widowControl w:val="0"/>
        <w:numPr>
          <w:ilvl w:val="0"/>
          <w:numId w:val="2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Додаткові критерії завершення: Критерії завершення автоматизованого регресійного тестування можуть включати відсутність дефектів регресії, успішне виконання наборів регресійних тестів і дотримання попередньо визначених стандартів якості та еталонів. </w:t>
      </w:r>
    </w:p>
    <w:p w14:paraId="4A928C70" w14:textId="4C03A54A" w:rsidR="00AC7BB4" w:rsidRPr="001451A2" w:rsidRDefault="62FF4197" w:rsidP="00291525">
      <w:pPr>
        <w:pStyle w:val="a5"/>
        <w:widowControl w:val="0"/>
        <w:numPr>
          <w:ilvl w:val="0"/>
          <w:numId w:val="23"/>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Методи відстеження вимог: Регресійні тестові кейси будуть відстежуватися до конкретних функціональних вимог, історій користувачів або сценаріїв використання, щоб переконатися, що тестування адекватно охоплює всі зачеплені функціональні можливості.</w:t>
      </w:r>
    </w:p>
    <w:p w14:paraId="1096C75B" w14:textId="647C730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4008DF02" w14:textId="6B5E1E80" w:rsidR="00AC7BB4" w:rsidRPr="001451A2" w:rsidRDefault="004710CB"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Р</w:t>
      </w:r>
      <w:r w:rsidR="62FF4197" w:rsidRPr="001451A2">
        <w:rPr>
          <w:rFonts w:ascii="Times New Roman" w:eastAsia="Times New Roman" w:hAnsi="Times New Roman" w:cs="Times New Roman"/>
          <w:sz w:val="28"/>
          <w:szCs w:val="24"/>
        </w:rPr>
        <w:t>егресійне тестування в першу чергу залучатиме членів команди тестування, зокрема інженерів з автоматизації тестування, які відповідають за розробку та підтримку автоматизованих тестових скриптів.</w:t>
      </w:r>
    </w:p>
    <w:p w14:paraId="488AB7AB" w14:textId="2A903047"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lastRenderedPageBreak/>
        <w:t>Methodology</w:t>
      </w:r>
      <w:proofErr w:type="spellEnd"/>
      <w:r w:rsidRPr="1A6CBE68">
        <w:rPr>
          <w:rFonts w:ascii="Times New Roman" w:eastAsia="Times New Roman" w:hAnsi="Times New Roman" w:cs="Times New Roman"/>
          <w:b/>
          <w:bCs/>
          <w:sz w:val="28"/>
          <w:szCs w:val="28"/>
        </w:rPr>
        <w:t>:</w:t>
      </w:r>
    </w:p>
    <w:p w14:paraId="5C3DFAE9" w14:textId="11F083A4"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Розробка набору регресійних тестів: Набори регресійних тестів будуть розроблені таким чином, щоб охопити критичні функціональні можливості та робочі процеси користувачів, які схильні до регресійних дефектів. Ці набори тестів включатимуть комбінацію позитивних і негативних тестових кейсів для перевірки поведінки системи за різних умов.</w:t>
      </w:r>
    </w:p>
    <w:p w14:paraId="4BFE9A69" w14:textId="05215693"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Розробка сценаріїв автоматизації тестування: Інженери з автоматизації тестування розроблятимуть та підтримуватимуть автоматизовані тестові скрипти з використанням </w:t>
      </w:r>
      <w:proofErr w:type="spellStart"/>
      <w:r w:rsidRPr="001451A2">
        <w:rPr>
          <w:rFonts w:ascii="Times New Roman" w:eastAsia="Times New Roman" w:hAnsi="Times New Roman" w:cs="Times New Roman"/>
          <w:sz w:val="28"/>
        </w:rPr>
        <w:t>фреймворків</w:t>
      </w:r>
      <w:proofErr w:type="spellEnd"/>
      <w:r w:rsidRPr="001451A2">
        <w:rPr>
          <w:rFonts w:ascii="Times New Roman" w:eastAsia="Times New Roman" w:hAnsi="Times New Roman" w:cs="Times New Roman"/>
          <w:sz w:val="28"/>
        </w:rPr>
        <w:t xml:space="preserve"> для автоматизації тестування, таких як</w:t>
      </w:r>
      <w:r w:rsidR="004710CB">
        <w:rPr>
          <w:rFonts w:ascii="Times New Roman" w:eastAsia="Times New Roman" w:hAnsi="Times New Roman" w:cs="Times New Roman"/>
          <w:sz w:val="28"/>
        </w:rPr>
        <w:t xml:space="preserve"> </w:t>
      </w:r>
      <w:r w:rsidRPr="001451A2">
        <w:rPr>
          <w:rFonts w:ascii="Times New Roman" w:eastAsia="Times New Roman" w:hAnsi="Times New Roman" w:cs="Times New Roman"/>
          <w:sz w:val="28"/>
        </w:rPr>
        <w:t xml:space="preserve">або </w:t>
      </w:r>
      <w:proofErr w:type="spellStart"/>
      <w:r w:rsidRPr="001451A2">
        <w:rPr>
          <w:rFonts w:ascii="Times New Roman" w:eastAsia="Times New Roman" w:hAnsi="Times New Roman" w:cs="Times New Roman"/>
          <w:sz w:val="28"/>
        </w:rPr>
        <w:t>Cypress</w:t>
      </w:r>
      <w:proofErr w:type="spellEnd"/>
      <w:r w:rsidRPr="001451A2">
        <w:rPr>
          <w:rFonts w:ascii="Times New Roman" w:eastAsia="Times New Roman" w:hAnsi="Times New Roman" w:cs="Times New Roman"/>
          <w:sz w:val="28"/>
        </w:rPr>
        <w:t xml:space="preserve">. Ці скрипти автоматизують виконання регресійних тестових кейсів для різних компонентів та модулів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w:t>
      </w:r>
    </w:p>
    <w:p w14:paraId="7A9447E2" w14:textId="7A28F01D"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Підготовка тестових даних: Для підтримки автоматизованого регресійного тестування будуть підготовлені набори тестових даних, що представляють типові сценарії використання та граничні випадки. Ці набори даних включатимуть як правильні, так і неправильні вхідні дані для перевірки поведінки системи за різних умов.</w:t>
      </w:r>
    </w:p>
    <w:p w14:paraId="27554F4D" w14:textId="26A7566E"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Налаштування тестового середовища: Буде створено спеціальне середовище автоматизації тестування для підтримки автоматизованого регресійного тестування. Це середовище включатиме необхідну інфраструктуру, інструменти автоматизації тестування та конфігурації для виконання автоматизованих тестових скриптів.</w:t>
      </w:r>
    </w:p>
    <w:p w14:paraId="0FF7EA19" w14:textId="0F82C506"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Виконання регресійних тестів: Автоматизовані сценарії регресійного тестування будуть виконуватися в середовищі автоматизації тестування як частина конвеєра безперервної інтеграції та доставки (CI/CD). </w:t>
      </w:r>
      <w:proofErr w:type="spellStart"/>
      <w:r w:rsidRPr="001451A2">
        <w:rPr>
          <w:rFonts w:ascii="Times New Roman" w:eastAsia="Times New Roman" w:hAnsi="Times New Roman" w:cs="Times New Roman"/>
          <w:sz w:val="28"/>
        </w:rPr>
        <w:t>Фреймворки</w:t>
      </w:r>
      <w:proofErr w:type="spellEnd"/>
      <w:r w:rsidRPr="001451A2">
        <w:rPr>
          <w:rFonts w:ascii="Times New Roman" w:eastAsia="Times New Roman" w:hAnsi="Times New Roman" w:cs="Times New Roman"/>
          <w:sz w:val="28"/>
        </w:rPr>
        <w:t xml:space="preserve"> автоматизації тестування сприятимуть паралельному виконанню тестових скриптів, що дозволить проводити ефективне регресійне тестування декількох компонентів і модулів.</w:t>
      </w:r>
    </w:p>
    <w:p w14:paraId="3FF1321C" w14:textId="60568217"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Аналіз дефектів та звітування: Будь-які дефекти регресії, виявлені під час автоматизованого регресійного тестування, будуть зареєстровані в системі відстеження дефектів з детальним описом, кроками для відтворення та оцінкою </w:t>
      </w:r>
      <w:r w:rsidRPr="001451A2">
        <w:rPr>
          <w:rFonts w:ascii="Times New Roman" w:eastAsia="Times New Roman" w:hAnsi="Times New Roman" w:cs="Times New Roman"/>
          <w:sz w:val="28"/>
        </w:rPr>
        <w:lastRenderedPageBreak/>
        <w:t>серйозності. Дефектам буде визначено пріоритети та призначено команди розробників для усунення, з відповідним відстеженням та перевіркою виправлень.</w:t>
      </w:r>
    </w:p>
    <w:p w14:paraId="4034701A" w14:textId="22778E38"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Обслуговування регресійних тестів: Сценарії регресійних тестів будуть регулярно переглядатися і оновлюватися, щоб забезпечити відповідність системним вимогам і змінам. Інженери з автоматизації тестування відстежуватимуть зміни в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і відповідно оновлюватимуть сценарії регресійних тестів, щоб підтримувати покриття та ефективність тестів.</w:t>
      </w:r>
    </w:p>
    <w:p w14:paraId="2F58CA01" w14:textId="7E511810" w:rsidR="00AC7BB4" w:rsidRPr="001451A2" w:rsidRDefault="62FF4197" w:rsidP="00291525">
      <w:pPr>
        <w:pStyle w:val="a5"/>
        <w:widowControl w:val="0"/>
        <w:numPr>
          <w:ilvl w:val="1"/>
          <w:numId w:val="2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Звітність та документація: Буде сформовано комплексний звіт про регресійне тестування, в якому будуть задокументовані результати тестування, висновки та будь-які дефекти або проблеми, виявлені під час тестування. Цей звіт буде надано відповідним зацікавленим сторонам для полегшення прийняття рішень і планування дій.</w:t>
      </w:r>
    </w:p>
    <w:p w14:paraId="11FB1304" w14:textId="340F65E0"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цієї методології автоматизованого регресійного тестування,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прагне забезпечити стабільність, надійність і ремонтопридатність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у наступних версіях і оновленнях, надаючи продукт, який відповідає стандартам якості і очікуванням користувачів.</w:t>
      </w:r>
    </w:p>
    <w:p w14:paraId="16A51CF6" w14:textId="42751E6D" w:rsidR="00AC7BB4" w:rsidRPr="001451A2" w:rsidRDefault="1A6CBE68" w:rsidP="1A6CBE68">
      <w:pPr>
        <w:pStyle w:val="a5"/>
        <w:widowControl w:val="0"/>
        <w:numPr>
          <w:ilvl w:val="1"/>
          <w:numId w:val="43"/>
        </w:numPr>
        <w:spacing w:after="0" w:line="360" w:lineRule="auto"/>
        <w:ind w:left="0" w:firstLine="0"/>
        <w:mirrorIndents/>
        <w:jc w:val="both"/>
        <w:outlineLvl w:val="1"/>
        <w:rPr>
          <w:rFonts w:ascii="Times New Roman" w:eastAsia="Times New Roman" w:hAnsi="Times New Roman" w:cs="Times New Roman"/>
          <w:b/>
          <w:bCs/>
          <w:sz w:val="28"/>
          <w:szCs w:val="28"/>
        </w:rPr>
      </w:pPr>
      <w:bookmarkStart w:id="30" w:name="_Toc164151796"/>
      <w:proofErr w:type="spellStart"/>
      <w:r w:rsidRPr="1A6CBE68">
        <w:rPr>
          <w:rFonts w:ascii="Times New Roman" w:eastAsia="Times New Roman" w:hAnsi="Times New Roman" w:cs="Times New Roman"/>
          <w:b/>
          <w:bCs/>
          <w:color w:val="000000" w:themeColor="text1"/>
          <w:sz w:val="28"/>
          <w:szCs w:val="28"/>
          <w:lang w:val="ru-RU"/>
        </w:rPr>
        <w:t>Beta</w:t>
      </w:r>
      <w:proofErr w:type="spellEnd"/>
      <w:r w:rsidRPr="1A6CBE68">
        <w:rPr>
          <w:rFonts w:ascii="Times New Roman" w:eastAsia="Times New Roman" w:hAnsi="Times New Roman" w:cs="Times New Roman"/>
          <w:b/>
          <w:bCs/>
          <w:color w:val="000000" w:themeColor="text1"/>
          <w:sz w:val="28"/>
          <w:szCs w:val="28"/>
          <w:lang w:val="ru-RU"/>
        </w:rPr>
        <w:t xml:space="preserve"> </w:t>
      </w:r>
      <w:proofErr w:type="spellStart"/>
      <w:r w:rsidRPr="1A6CBE68">
        <w:rPr>
          <w:rFonts w:ascii="Times New Roman" w:eastAsia="Times New Roman" w:hAnsi="Times New Roman" w:cs="Times New Roman"/>
          <w:b/>
          <w:bCs/>
          <w:color w:val="000000" w:themeColor="text1"/>
          <w:sz w:val="28"/>
          <w:szCs w:val="28"/>
          <w:lang w:val="ru-RU"/>
        </w:rPr>
        <w:t>Testing</w:t>
      </w:r>
      <w:bookmarkEnd w:id="30"/>
      <w:proofErr w:type="spellEnd"/>
      <w:r w:rsidRPr="1A6CBE68">
        <w:rPr>
          <w:rFonts w:ascii="Times New Roman" w:eastAsia="Times New Roman" w:hAnsi="Times New Roman" w:cs="Times New Roman"/>
          <w:b/>
          <w:bCs/>
          <w:color w:val="000000" w:themeColor="text1"/>
          <w:sz w:val="28"/>
          <w:szCs w:val="28"/>
          <w:lang w:val="ru-RU"/>
        </w:rPr>
        <w:t xml:space="preserve"> </w:t>
      </w:r>
      <w:r w:rsidRPr="1A6CBE68">
        <w:rPr>
          <w:rFonts w:ascii="Times New Roman" w:eastAsia="Times New Roman" w:hAnsi="Times New Roman" w:cs="Times New Roman"/>
          <w:b/>
          <w:bCs/>
          <w:sz w:val="28"/>
          <w:szCs w:val="28"/>
        </w:rPr>
        <w:t xml:space="preserve"> </w:t>
      </w:r>
    </w:p>
    <w:p w14:paraId="5C2A3274" w14:textId="43CBEB68"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Definition</w:t>
      </w:r>
      <w:proofErr w:type="spellEnd"/>
      <w:r w:rsidRPr="1A6CBE68">
        <w:rPr>
          <w:rFonts w:ascii="Times New Roman" w:eastAsia="Times New Roman" w:hAnsi="Times New Roman" w:cs="Times New Roman"/>
          <w:b/>
          <w:bCs/>
          <w:sz w:val="28"/>
          <w:szCs w:val="28"/>
        </w:rPr>
        <w:t>:</w:t>
      </w:r>
    </w:p>
    <w:p w14:paraId="14F93A4D" w14:textId="502EFFC6" w:rsidR="00AC7BB4" w:rsidRPr="001451A2" w:rsidRDefault="62FF4197" w:rsidP="00291525">
      <w:pPr>
        <w:pStyle w:val="a5"/>
        <w:widowControl w:val="0"/>
        <w:numPr>
          <w:ilvl w:val="0"/>
          <w:numId w:val="2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 Бажана комплексність: Бета-тестування має на меті всебічний збір відгуків від обраної групи зовнішніх користувачів або бета-тестерів перед офіційним випуском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w:t>
      </w:r>
    </w:p>
    <w:p w14:paraId="13E3B477" w14:textId="73074C60" w:rsidR="00AC7BB4" w:rsidRPr="001451A2" w:rsidRDefault="62FF4197" w:rsidP="00291525">
      <w:pPr>
        <w:pStyle w:val="a5"/>
        <w:widowControl w:val="0"/>
        <w:numPr>
          <w:ilvl w:val="0"/>
          <w:numId w:val="2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Методи оцінки комплексності: Комплексність бета-тестування буде оцінюватися на основі охоплення сценаріїв бета-тестування, різноманітності бета-тестерів, а також якості та кількості зібраних відгуків. Показники охоплення бета-тесту покажуть, наскільки різні аспекти програми були протестовані бета-тестерами. </w:t>
      </w:r>
    </w:p>
    <w:p w14:paraId="1152C11C" w14:textId="598CAE5A" w:rsidR="00AC7BB4" w:rsidRPr="001451A2" w:rsidRDefault="62FF4197" w:rsidP="00291525">
      <w:pPr>
        <w:pStyle w:val="a5"/>
        <w:widowControl w:val="0"/>
        <w:numPr>
          <w:ilvl w:val="0"/>
          <w:numId w:val="2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 Додаткові критерії завершення: Критерії завершення бета-тестування можуть включати збір достатнього і дієвого зворотного зв'язку, перевірку критично важливих функціональних можливостей і виявлення будь-яких дефектів або </w:t>
      </w:r>
      <w:r w:rsidRPr="001451A2">
        <w:rPr>
          <w:rFonts w:ascii="Times New Roman" w:eastAsia="Times New Roman" w:hAnsi="Times New Roman" w:cs="Times New Roman"/>
          <w:sz w:val="28"/>
          <w:szCs w:val="24"/>
        </w:rPr>
        <w:lastRenderedPageBreak/>
        <w:t xml:space="preserve">проблем, які можуть вплинути на рішення про випуск. </w:t>
      </w:r>
    </w:p>
    <w:p w14:paraId="4CE2F607" w14:textId="643A6EB8" w:rsidR="00AC7BB4" w:rsidRPr="001451A2" w:rsidRDefault="62FF4197" w:rsidP="00291525">
      <w:pPr>
        <w:pStyle w:val="a5"/>
        <w:widowControl w:val="0"/>
        <w:numPr>
          <w:ilvl w:val="0"/>
          <w:numId w:val="21"/>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Методи відстеження вимог: Сценарії бета-тестування та зворотній зв'язок будуть відстежуватися відповідно до конкретних історій користувачів, критеріїв прийнятності або бізнес-вимог, щоб гарантувати, що тестування адекватно охоплює всі вимоги та очікування користувачів.</w:t>
      </w:r>
    </w:p>
    <w:p w14:paraId="03DB03D0" w14:textId="56557064"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Participants</w:t>
      </w:r>
      <w:proofErr w:type="spellEnd"/>
      <w:r w:rsidRPr="1A6CBE68">
        <w:rPr>
          <w:rFonts w:ascii="Times New Roman" w:eastAsia="Times New Roman" w:hAnsi="Times New Roman" w:cs="Times New Roman"/>
          <w:b/>
          <w:bCs/>
          <w:sz w:val="28"/>
          <w:szCs w:val="28"/>
        </w:rPr>
        <w:t>:</w:t>
      </w:r>
    </w:p>
    <w:p w14:paraId="705A8288" w14:textId="0CA1BCBA" w:rsidR="00AC7BB4"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У бета-тестуванні братиме участь обрана група зовнішніх користувачів або бета-тестерів, які представляють цільову аудиторію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Крім того, члени команди тестування і зацікавлені сторони проекту також можуть брати участь у плануванні, проведенні та оцінці бета-тестування.</w:t>
      </w:r>
    </w:p>
    <w:p w14:paraId="2A2627B0" w14:textId="2A903047" w:rsidR="00AC7BB4" w:rsidRPr="001451A2" w:rsidRDefault="1A6CBE68" w:rsidP="006755C9">
      <w:pPr>
        <w:rPr>
          <w:rFonts w:ascii="Times New Roman" w:eastAsia="Times New Roman" w:hAnsi="Times New Roman" w:cs="Times New Roman"/>
          <w:b/>
          <w:bCs/>
          <w:sz w:val="28"/>
          <w:szCs w:val="28"/>
        </w:rPr>
      </w:pPr>
      <w:proofErr w:type="spellStart"/>
      <w:r w:rsidRPr="1A6CBE68">
        <w:rPr>
          <w:rFonts w:ascii="Times New Roman" w:eastAsia="Times New Roman" w:hAnsi="Times New Roman" w:cs="Times New Roman"/>
          <w:b/>
          <w:bCs/>
          <w:sz w:val="28"/>
          <w:szCs w:val="28"/>
        </w:rPr>
        <w:t>Methodology</w:t>
      </w:r>
      <w:proofErr w:type="spellEnd"/>
      <w:r w:rsidRPr="1A6CBE68">
        <w:rPr>
          <w:rFonts w:ascii="Times New Roman" w:eastAsia="Times New Roman" w:hAnsi="Times New Roman" w:cs="Times New Roman"/>
          <w:b/>
          <w:bCs/>
          <w:sz w:val="28"/>
          <w:szCs w:val="28"/>
        </w:rPr>
        <w:t>:</w:t>
      </w:r>
    </w:p>
    <w:p w14:paraId="43B7C2B1" w14:textId="0FFBCDC2"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Набір бета-тестерів: Бета-тестери будуть набиратися з цільової аудиторії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включаючи існуючих користувачів, потенційних клієнтів та інші зацікавлені сторони. Критерії відбору можуть включати демографічні дані, моделі використання та готовність надавати зворотній зв'язок. </w:t>
      </w:r>
    </w:p>
    <w:p w14:paraId="1DD1C883" w14:textId="20EBBA34"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Розробка сценаріїв бета-тестування: Сценарії бета-тестування будуть розроблені таким чином, щоб охопити типові взаємодії користувачів і робочі процеси, зосереджуючись на критично важливих функціональних можливостях і сценаріях загального використання. Ці сценарії будуть базуватися на історіях користувачів, критеріях прийнятності та </w:t>
      </w:r>
      <w:proofErr w:type="spellStart"/>
      <w:r w:rsidRPr="001451A2">
        <w:rPr>
          <w:rFonts w:ascii="Times New Roman" w:eastAsia="Times New Roman" w:hAnsi="Times New Roman" w:cs="Times New Roman"/>
          <w:sz w:val="28"/>
          <w:szCs w:val="24"/>
        </w:rPr>
        <w:t>бізнесвимогах</w:t>
      </w:r>
      <w:proofErr w:type="spellEnd"/>
      <w:r w:rsidRPr="001451A2">
        <w:rPr>
          <w:rFonts w:ascii="Times New Roman" w:eastAsia="Times New Roman" w:hAnsi="Times New Roman" w:cs="Times New Roman"/>
          <w:sz w:val="28"/>
          <w:szCs w:val="24"/>
        </w:rPr>
        <w:t xml:space="preserve">, забезпечуючи відповідність очікуванням користувачів. </w:t>
      </w:r>
    </w:p>
    <w:p w14:paraId="58C4D9A3" w14:textId="316969D6"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Налаштування середовища бета-тестування: Буде створено спеціальне середовище бета-тестування, щоб надати бета-тестерам доступ до попередніх версій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Це середовище включатиме необхідну інфраструктуру, програмне забезпечення та конфігурації для підтримки бета-тестування. </w:t>
      </w:r>
    </w:p>
    <w:p w14:paraId="684B182F" w14:textId="03F56F77"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Виконання бета-тесту: Бета-тестери виконуватимуть заздалегідь визначені сценарії бета-тестування в середовищі бета-тестування, дотримуючись задокументованих тестових процедур і скриптів. </w:t>
      </w:r>
      <w:proofErr w:type="spellStart"/>
      <w:r w:rsidRPr="001451A2">
        <w:rPr>
          <w:rFonts w:ascii="Times New Roman" w:eastAsia="Times New Roman" w:hAnsi="Times New Roman" w:cs="Times New Roman"/>
          <w:sz w:val="28"/>
          <w:szCs w:val="24"/>
        </w:rPr>
        <w:t>Тестувальники</w:t>
      </w:r>
      <w:proofErr w:type="spellEnd"/>
      <w:r w:rsidRPr="001451A2">
        <w:rPr>
          <w:rFonts w:ascii="Times New Roman" w:eastAsia="Times New Roman" w:hAnsi="Times New Roman" w:cs="Times New Roman"/>
          <w:sz w:val="28"/>
          <w:szCs w:val="24"/>
        </w:rPr>
        <w:t xml:space="preserve"> надаватимуть відгуки про зручність використання системи, функціональність, продуктивність та </w:t>
      </w:r>
      <w:r w:rsidRPr="001451A2">
        <w:rPr>
          <w:rFonts w:ascii="Times New Roman" w:eastAsia="Times New Roman" w:hAnsi="Times New Roman" w:cs="Times New Roman"/>
          <w:sz w:val="28"/>
          <w:szCs w:val="24"/>
        </w:rPr>
        <w:lastRenderedPageBreak/>
        <w:t xml:space="preserve">загальний досвід користувачів. </w:t>
      </w:r>
    </w:p>
    <w:p w14:paraId="523F9458" w14:textId="373A962E"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Збір відгуків: Відгуки бета-тестерів збиратимуться за допомогою опитувань, інтерв'ю, форм зворотного зв'язку та аналітики використання. Бета-тестери також матимуть можливість повідомляти про дефекти або проблеми, що виникли під час тестування, надаючи детальний опис, кроки для відтворення та оцінку серйозності. </w:t>
      </w:r>
    </w:p>
    <w:p w14:paraId="340D4AA2" w14:textId="21445DF5"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Звітування про дефекти та їх вирішення: Будь-які дефекти або проблеми, виявлені під час бета-тестування, будуть зареєстровані в системі відстеження дефектів, </w:t>
      </w:r>
      <w:proofErr w:type="spellStart"/>
      <w:r w:rsidRPr="001451A2">
        <w:rPr>
          <w:rFonts w:ascii="Times New Roman" w:eastAsia="Times New Roman" w:hAnsi="Times New Roman" w:cs="Times New Roman"/>
          <w:sz w:val="28"/>
          <w:szCs w:val="24"/>
        </w:rPr>
        <w:t>пріоритезовані</w:t>
      </w:r>
      <w:proofErr w:type="spellEnd"/>
      <w:r w:rsidRPr="001451A2">
        <w:rPr>
          <w:rFonts w:ascii="Times New Roman" w:eastAsia="Times New Roman" w:hAnsi="Times New Roman" w:cs="Times New Roman"/>
          <w:sz w:val="28"/>
          <w:szCs w:val="24"/>
        </w:rPr>
        <w:t xml:space="preserve"> та призначені командам розробників для вирішення. Дефекти будуть усуватися </w:t>
      </w:r>
      <w:proofErr w:type="spellStart"/>
      <w:r w:rsidRPr="001451A2">
        <w:rPr>
          <w:rFonts w:ascii="Times New Roman" w:eastAsia="Times New Roman" w:hAnsi="Times New Roman" w:cs="Times New Roman"/>
          <w:sz w:val="28"/>
          <w:szCs w:val="24"/>
        </w:rPr>
        <w:t>оперативно</w:t>
      </w:r>
      <w:proofErr w:type="spellEnd"/>
      <w:r w:rsidRPr="001451A2">
        <w:rPr>
          <w:rFonts w:ascii="Times New Roman" w:eastAsia="Times New Roman" w:hAnsi="Times New Roman" w:cs="Times New Roman"/>
          <w:sz w:val="28"/>
          <w:szCs w:val="24"/>
        </w:rPr>
        <w:t xml:space="preserve">, щоб гарантувати, що критичні проблеми будуть вирішені до офіційного випуску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w:t>
      </w:r>
    </w:p>
    <w:p w14:paraId="692ABD2E" w14:textId="1439D6B6" w:rsidR="00AC7BB4" w:rsidRPr="001451A2" w:rsidRDefault="62FF4197" w:rsidP="00291525">
      <w:pPr>
        <w:pStyle w:val="a5"/>
        <w:widowControl w:val="0"/>
        <w:numPr>
          <w:ilvl w:val="0"/>
          <w:numId w:val="20"/>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Оцінка та рішення про випуск: Результати бета-тестування, включаючи відгуки, звіти про дефекти та загальний рейтинг задоволеності, будуть оцінюватися за заздалегідь визначеними критеріями прийнятності. На основі результатів бета-тестування буде прийнято рішення про випуск додатку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враховуючи такі фактори, як якість зібраних відгуків, серйозність виявлених дефектів і готовність додатку до випуску у виробництво</w:t>
      </w:r>
    </w:p>
    <w:p w14:paraId="7607CDDB" w14:textId="5454B610" w:rsidR="00AC7BB4"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цієї методології бета-тестування,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має на меті зібрати цінну інформацію від реальних користувачів, перевірити зручність використання та функціональність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а також забезпечити успішний запуск, який відповідає очікуванням користувачів та бізнес цілям</w:t>
      </w:r>
    </w:p>
    <w:p w14:paraId="6876D812" w14:textId="2FCFCA86" w:rsidR="00AC7BB4" w:rsidRPr="001451A2" w:rsidRDefault="00AC7BB4"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00000042" w14:textId="4F8B3CFF" w:rsidR="00AC7BB4"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r w:rsidRPr="1A6CBE68">
        <w:rPr>
          <w:rFonts w:ascii="Times New Roman" w:eastAsia="Times New Roman" w:hAnsi="Times New Roman" w:cs="Times New Roman"/>
          <w:color w:val="000000" w:themeColor="text1"/>
          <w:sz w:val="28"/>
          <w:szCs w:val="28"/>
        </w:rPr>
        <w:lastRenderedPageBreak/>
        <w:t xml:space="preserve"> </w:t>
      </w:r>
      <w:bookmarkStart w:id="31" w:name="_Toc164151797"/>
      <w:r w:rsidRPr="1A6CBE68">
        <w:rPr>
          <w:rFonts w:ascii="Times New Roman" w:eastAsia="Times New Roman" w:hAnsi="Times New Roman" w:cs="Times New Roman"/>
          <w:b/>
          <w:bCs/>
          <w:sz w:val="28"/>
          <w:szCs w:val="28"/>
        </w:rPr>
        <w:t>HARDWARE REQUIREMENTS</w:t>
      </w:r>
      <w:bookmarkEnd w:id="31"/>
    </w:p>
    <w:p w14:paraId="4EE52E0C" w14:textId="483263A7"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Для оптимальної роботи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необхідно виконати певні вимоги до апаратного забезпечення. Ці вимоги охоплюють необхідні обчислювальні пристрої та мережеву інфраструктуру. Вимоги до апаратного забезпечення є наступними:</w:t>
      </w:r>
    </w:p>
    <w:p w14:paraId="6060D738" w14:textId="44D80954"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lang w:val="en-US"/>
        </w:rPr>
      </w:pPr>
      <w:r w:rsidRPr="001451A2">
        <w:rPr>
          <w:rFonts w:ascii="Times New Roman" w:eastAsia="Times New Roman" w:hAnsi="Times New Roman" w:cs="Times New Roman"/>
          <w:b/>
          <w:bCs/>
          <w:sz w:val="28"/>
          <w:szCs w:val="24"/>
          <w:lang w:val="en-US"/>
        </w:rPr>
        <w:t>Computers:</w:t>
      </w:r>
    </w:p>
    <w:p w14:paraId="6F4F04F0" w14:textId="542DCCCB" w:rsidR="6010728D" w:rsidRPr="001451A2" w:rsidRDefault="62FF4197" w:rsidP="00291525">
      <w:pPr>
        <w:pStyle w:val="a5"/>
        <w:numPr>
          <w:ilvl w:val="0"/>
          <w:numId w:val="19"/>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Сумісність з операційними системами: Додаток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розроблений для роботи на різних операційних системах, включаючи Windows, </w:t>
      </w:r>
      <w:proofErr w:type="spellStart"/>
      <w:r w:rsidRPr="001451A2">
        <w:rPr>
          <w:rFonts w:ascii="Times New Roman" w:eastAsia="Times New Roman" w:hAnsi="Times New Roman" w:cs="Times New Roman"/>
          <w:sz w:val="28"/>
          <w:szCs w:val="24"/>
        </w:rPr>
        <w:t>macOS</w:t>
      </w:r>
      <w:proofErr w:type="spellEnd"/>
      <w:r w:rsidRPr="001451A2">
        <w:rPr>
          <w:rFonts w:ascii="Times New Roman" w:eastAsia="Times New Roman" w:hAnsi="Times New Roman" w:cs="Times New Roman"/>
          <w:sz w:val="28"/>
          <w:szCs w:val="24"/>
        </w:rPr>
        <w:t xml:space="preserve"> і дистрибутиви </w:t>
      </w:r>
      <w:proofErr w:type="spellStart"/>
      <w:r w:rsidRPr="001451A2">
        <w:rPr>
          <w:rFonts w:ascii="Times New Roman" w:eastAsia="Times New Roman" w:hAnsi="Times New Roman" w:cs="Times New Roman"/>
          <w:sz w:val="28"/>
          <w:szCs w:val="24"/>
        </w:rPr>
        <w:t>Linux</w:t>
      </w:r>
      <w:proofErr w:type="spellEnd"/>
      <w:r w:rsidRPr="001451A2">
        <w:rPr>
          <w:rFonts w:ascii="Times New Roman" w:eastAsia="Times New Roman" w:hAnsi="Times New Roman" w:cs="Times New Roman"/>
          <w:sz w:val="28"/>
          <w:szCs w:val="24"/>
        </w:rPr>
        <w:t>. Сумісність з цими основними операційними системами забезпечує доступність для широкого кола користувачів.</w:t>
      </w:r>
    </w:p>
    <w:p w14:paraId="1CC59FCE" w14:textId="493AE1B7" w:rsidR="6010728D" w:rsidRPr="001451A2" w:rsidRDefault="62FF4197" w:rsidP="00291525">
      <w:pPr>
        <w:pStyle w:val="a5"/>
        <w:numPr>
          <w:ilvl w:val="0"/>
          <w:numId w:val="19"/>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Апаратні характеристики: Хоча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може працювати на стандартних настільних і портативних комп'ютерах, рекомендовані технічні характеристики обладнання забезпечують оптимальну продуктивність. Для безперебійної роботи програми рекомендується мінімум 4 ГБ оперативної пам'яті. Крім того, </w:t>
      </w:r>
      <w:proofErr w:type="spellStart"/>
      <w:r w:rsidRPr="001451A2">
        <w:rPr>
          <w:rFonts w:ascii="Times New Roman" w:eastAsia="Times New Roman" w:hAnsi="Times New Roman" w:cs="Times New Roman"/>
          <w:sz w:val="28"/>
          <w:szCs w:val="24"/>
        </w:rPr>
        <w:t>двоядерний</w:t>
      </w:r>
      <w:proofErr w:type="spellEnd"/>
      <w:r w:rsidRPr="001451A2">
        <w:rPr>
          <w:rFonts w:ascii="Times New Roman" w:eastAsia="Times New Roman" w:hAnsi="Times New Roman" w:cs="Times New Roman"/>
          <w:sz w:val="28"/>
          <w:szCs w:val="24"/>
        </w:rPr>
        <w:t xml:space="preserve"> процесор забезпечує достатню обчислювальну потужність для ефективного виконання завдань. Також необхідний достатній обсяг пам'яті для розміщення самої програми та даних користувача. </w:t>
      </w:r>
    </w:p>
    <w:p w14:paraId="50A5686E" w14:textId="4CDC3DA3" w:rsidR="6010728D" w:rsidRPr="001451A2" w:rsidRDefault="62FF4197" w:rsidP="00291525">
      <w:pPr>
        <w:pStyle w:val="a5"/>
        <w:numPr>
          <w:ilvl w:val="0"/>
          <w:numId w:val="19"/>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Сумісність з браузерами: Сумісність з популярними веб-браузерами, такими як </w:t>
      </w:r>
      <w:proofErr w:type="spellStart"/>
      <w:r w:rsidRPr="001451A2">
        <w:rPr>
          <w:rFonts w:ascii="Times New Roman" w:eastAsia="Times New Roman" w:hAnsi="Times New Roman" w:cs="Times New Roman"/>
          <w:sz w:val="28"/>
          <w:szCs w:val="24"/>
        </w:rPr>
        <w:t>Google</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Chrome</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Mozilla</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Firefox</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Safari</w:t>
      </w:r>
      <w:proofErr w:type="spellEnd"/>
      <w:r w:rsidRPr="001451A2">
        <w:rPr>
          <w:rFonts w:ascii="Times New Roman" w:eastAsia="Times New Roman" w:hAnsi="Times New Roman" w:cs="Times New Roman"/>
          <w:sz w:val="28"/>
          <w:szCs w:val="24"/>
        </w:rPr>
        <w:t xml:space="preserve"> та Microsoft </w:t>
      </w:r>
      <w:proofErr w:type="spellStart"/>
      <w:r w:rsidRPr="001451A2">
        <w:rPr>
          <w:rFonts w:ascii="Times New Roman" w:eastAsia="Times New Roman" w:hAnsi="Times New Roman" w:cs="Times New Roman"/>
          <w:sz w:val="28"/>
          <w:szCs w:val="24"/>
        </w:rPr>
        <w:t>Edge</w:t>
      </w:r>
      <w:proofErr w:type="spellEnd"/>
      <w:r w:rsidRPr="001451A2">
        <w:rPr>
          <w:rFonts w:ascii="Times New Roman" w:eastAsia="Times New Roman" w:hAnsi="Times New Roman" w:cs="Times New Roman"/>
          <w:sz w:val="28"/>
          <w:szCs w:val="24"/>
        </w:rPr>
        <w:t xml:space="preserve">, забезпечує доступність та зручність використання на різних комп'ютерних пристроях. </w:t>
      </w:r>
    </w:p>
    <w:p w14:paraId="5875C450" w14:textId="6F0E4FBA"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szCs w:val="24"/>
          <w:lang w:val="en-US"/>
        </w:rPr>
      </w:pPr>
      <w:r w:rsidRPr="001451A2">
        <w:rPr>
          <w:rFonts w:ascii="Times New Roman" w:eastAsia="Times New Roman" w:hAnsi="Times New Roman" w:cs="Times New Roman"/>
          <w:b/>
          <w:bCs/>
          <w:sz w:val="28"/>
          <w:szCs w:val="24"/>
          <w:lang w:val="en-US"/>
        </w:rPr>
        <w:t>Modems:</w:t>
      </w:r>
    </w:p>
    <w:p w14:paraId="45B439B6" w14:textId="083A1EDF" w:rsidR="6010728D" w:rsidRPr="001451A2" w:rsidRDefault="62FF4197" w:rsidP="00291525">
      <w:pPr>
        <w:pStyle w:val="a5"/>
        <w:numPr>
          <w:ilvl w:val="0"/>
          <w:numId w:val="18"/>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Підключення до мережі: Якщо програма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передбачає зв'язок із зовнішніми системами або віддалений доступ, модеми або мережеві пристрої необхідні для встановлення і підтримки мережевого з'єднання. Ці пристрої полегшують доступ до Інтернету, дозволяючи користувачам безперешкодно взаємодіяти з хмарними сервісами, отримувати доступ до віддалених серверів або використовувати функції онлайн-співпраці. </w:t>
      </w:r>
    </w:p>
    <w:p w14:paraId="07CFBE58" w14:textId="22FF26F8" w:rsidR="6010728D" w:rsidRPr="001451A2" w:rsidRDefault="62FF4197" w:rsidP="00291525">
      <w:pPr>
        <w:pStyle w:val="a5"/>
        <w:numPr>
          <w:ilvl w:val="0"/>
          <w:numId w:val="18"/>
        </w:numP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Типи модемів: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підтримує різні типи модемів для роботи в різних мережевих середовищах. Дротові з'єднання </w:t>
      </w:r>
      <w:proofErr w:type="spellStart"/>
      <w:r w:rsidRPr="001451A2">
        <w:rPr>
          <w:rFonts w:ascii="Times New Roman" w:eastAsia="Times New Roman" w:hAnsi="Times New Roman" w:cs="Times New Roman"/>
          <w:sz w:val="28"/>
          <w:szCs w:val="24"/>
        </w:rPr>
        <w:t>Ethernet</w:t>
      </w:r>
      <w:proofErr w:type="spellEnd"/>
      <w:r w:rsidRPr="001451A2">
        <w:rPr>
          <w:rFonts w:ascii="Times New Roman" w:eastAsia="Times New Roman" w:hAnsi="Times New Roman" w:cs="Times New Roman"/>
          <w:sz w:val="28"/>
          <w:szCs w:val="24"/>
        </w:rPr>
        <w:t xml:space="preserve"> забезпечують стабільне і високошвидкісне з'єднання, що підходить для офісного середовища. </w:t>
      </w:r>
      <w:proofErr w:type="spellStart"/>
      <w:r w:rsidRPr="001451A2">
        <w:rPr>
          <w:rFonts w:ascii="Times New Roman" w:eastAsia="Times New Roman" w:hAnsi="Times New Roman" w:cs="Times New Roman"/>
          <w:sz w:val="28"/>
          <w:szCs w:val="24"/>
        </w:rPr>
        <w:t>Wi-Fi</w:t>
      </w:r>
      <w:proofErr w:type="spellEnd"/>
      <w:r w:rsidRPr="001451A2">
        <w:rPr>
          <w:rFonts w:ascii="Times New Roman" w:eastAsia="Times New Roman" w:hAnsi="Times New Roman" w:cs="Times New Roman"/>
          <w:sz w:val="28"/>
          <w:szCs w:val="24"/>
        </w:rPr>
        <w:t xml:space="preserve"> модеми </w:t>
      </w:r>
      <w:r w:rsidRPr="001451A2">
        <w:rPr>
          <w:rFonts w:ascii="Times New Roman" w:eastAsia="Times New Roman" w:hAnsi="Times New Roman" w:cs="Times New Roman"/>
          <w:sz w:val="28"/>
          <w:szCs w:val="24"/>
        </w:rPr>
        <w:lastRenderedPageBreak/>
        <w:t xml:space="preserve">забезпечують гнучкість і зручність бездротового доступу як вдома, так і в офісі. Крім того, мобільні широкосмугові модеми забезпечують підключення у віддалених або мобільних ситуаціях, коли дротові або </w:t>
      </w:r>
      <w:proofErr w:type="spellStart"/>
      <w:r w:rsidRPr="001451A2">
        <w:rPr>
          <w:rFonts w:ascii="Times New Roman" w:eastAsia="Times New Roman" w:hAnsi="Times New Roman" w:cs="Times New Roman"/>
          <w:sz w:val="28"/>
          <w:szCs w:val="24"/>
        </w:rPr>
        <w:t>Wi-Fi</w:t>
      </w:r>
      <w:proofErr w:type="spellEnd"/>
      <w:r w:rsidRPr="001451A2">
        <w:rPr>
          <w:rFonts w:ascii="Times New Roman" w:eastAsia="Times New Roman" w:hAnsi="Times New Roman" w:cs="Times New Roman"/>
          <w:sz w:val="28"/>
          <w:szCs w:val="24"/>
        </w:rPr>
        <w:t xml:space="preserve"> з'єднання можуть бути недоступні.</w:t>
      </w:r>
    </w:p>
    <w:p w14:paraId="57432282" w14:textId="79B27193" w:rsidR="6010728D" w:rsidRPr="001451A2" w:rsidRDefault="62FF4197" w:rsidP="008F1F0F">
      <w:pP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Враховуючи ці детальні вимоги до обладнання, користувачі можуть переконатися, що їхні комп'ютерні пристрої та мережева інфраструктура сумісні з додатком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тим самим оптимізуючи його продуктивність і функціональність відповідно до своїх конкретних потреб і сценаріїв використання</w:t>
      </w:r>
    </w:p>
    <w:p w14:paraId="66C3057C" w14:textId="70B34C4A" w:rsidR="6010728D" w:rsidRPr="001451A2" w:rsidRDefault="6010728D" w:rsidP="008F1F0F">
      <w:pPr>
        <w:spacing w:after="0" w:line="360" w:lineRule="auto"/>
        <w:mirrorIndents/>
        <w:jc w:val="both"/>
        <w:rPr>
          <w:rFonts w:ascii="Times New Roman" w:eastAsia="Times New Roman" w:hAnsi="Times New Roman" w:cs="Times New Roman"/>
          <w:sz w:val="28"/>
        </w:rPr>
      </w:pPr>
    </w:p>
    <w:p w14:paraId="5A8C80FC" w14:textId="594B5963" w:rsidR="6010728D" w:rsidRPr="001451A2" w:rsidRDefault="6010728D"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30BA1788" w14:textId="7324E798" w:rsidR="6010728D"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32" w:name="_Toc164151798"/>
      <w:r w:rsidRPr="1A6CBE68">
        <w:rPr>
          <w:rFonts w:ascii="Times New Roman" w:eastAsia="Times New Roman" w:hAnsi="Times New Roman" w:cs="Times New Roman"/>
          <w:b/>
          <w:bCs/>
          <w:sz w:val="28"/>
          <w:szCs w:val="28"/>
        </w:rPr>
        <w:lastRenderedPageBreak/>
        <w:t>ENVIRONMENT REQUIREMENTS</w:t>
      </w:r>
      <w:bookmarkEnd w:id="32"/>
    </w:p>
    <w:p w14:paraId="2135C96F" w14:textId="43A2EF06" w:rsidR="6010728D" w:rsidRPr="001451A2" w:rsidRDefault="1A6CBE68" w:rsidP="1A6CBE68">
      <w:pPr>
        <w:pStyle w:val="a5"/>
        <w:widowControl w:val="0"/>
        <w:numPr>
          <w:ilvl w:val="1"/>
          <w:numId w:val="43"/>
        </w:numPr>
        <w:pBdr>
          <w:top w:val="nil"/>
          <w:left w:val="nil"/>
          <w:bottom w:val="nil"/>
          <w:right w:val="nil"/>
          <w:between w:val="nil"/>
        </w:pBdr>
        <w:spacing w:after="0" w:line="360" w:lineRule="auto"/>
        <w:ind w:left="0" w:firstLine="0"/>
        <w:mirrorIndents/>
        <w:jc w:val="both"/>
        <w:outlineLvl w:val="1"/>
        <w:rPr>
          <w:rFonts w:ascii="Times New Roman" w:eastAsia="Times New Roman" w:hAnsi="Times New Roman" w:cs="Times New Roman"/>
          <w:b/>
          <w:bCs/>
          <w:sz w:val="28"/>
          <w:szCs w:val="28"/>
        </w:rPr>
      </w:pPr>
      <w:bookmarkStart w:id="33" w:name="_Toc164151799"/>
      <w:proofErr w:type="spellStart"/>
      <w:r w:rsidRPr="1A6CBE68">
        <w:rPr>
          <w:rFonts w:ascii="Times New Roman" w:eastAsia="Times New Roman" w:hAnsi="Times New Roman" w:cs="Times New Roman"/>
          <w:b/>
          <w:bCs/>
          <w:sz w:val="28"/>
          <w:szCs w:val="28"/>
        </w:rPr>
        <w:t>Main</w:t>
      </w:r>
      <w:proofErr w:type="spellEnd"/>
      <w:r w:rsidRPr="1A6CBE68">
        <w:rPr>
          <w:rFonts w:ascii="Times New Roman" w:eastAsia="Times New Roman" w:hAnsi="Times New Roman" w:cs="Times New Roman"/>
          <w:b/>
          <w:bCs/>
          <w:sz w:val="28"/>
          <w:szCs w:val="28"/>
        </w:rPr>
        <w:t xml:space="preserve"> </w:t>
      </w:r>
      <w:proofErr w:type="spellStart"/>
      <w:r w:rsidRPr="1A6CBE68">
        <w:rPr>
          <w:rFonts w:ascii="Times New Roman" w:eastAsia="Times New Roman" w:hAnsi="Times New Roman" w:cs="Times New Roman"/>
          <w:b/>
          <w:bCs/>
          <w:sz w:val="28"/>
          <w:szCs w:val="28"/>
        </w:rPr>
        <w:t>Frame</w:t>
      </w:r>
      <w:bookmarkEnd w:id="33"/>
      <w:proofErr w:type="spellEnd"/>
    </w:p>
    <w:p w14:paraId="6EA59B30" w14:textId="32D725FD"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Технічні характеристики: </w:t>
      </w:r>
    </w:p>
    <w:p w14:paraId="711504BF" w14:textId="47AD5A6A" w:rsidR="6010728D" w:rsidRPr="001451A2" w:rsidRDefault="62FF4197" w:rsidP="00291525">
      <w:pPr>
        <w:pStyle w:val="a5"/>
        <w:widowControl w:val="0"/>
        <w:numPr>
          <w:ilvl w:val="0"/>
          <w:numId w:val="1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Фізичні характеристики: Середовище </w:t>
      </w:r>
      <w:proofErr w:type="spellStart"/>
      <w:r w:rsidRPr="001451A2">
        <w:rPr>
          <w:rFonts w:ascii="Times New Roman" w:eastAsia="Times New Roman" w:hAnsi="Times New Roman" w:cs="Times New Roman"/>
          <w:sz w:val="28"/>
          <w:szCs w:val="24"/>
        </w:rPr>
        <w:t>мейнфрейму</w:t>
      </w:r>
      <w:proofErr w:type="spellEnd"/>
      <w:r w:rsidRPr="001451A2">
        <w:rPr>
          <w:rFonts w:ascii="Times New Roman" w:eastAsia="Times New Roman" w:hAnsi="Times New Roman" w:cs="Times New Roman"/>
          <w:sz w:val="28"/>
          <w:szCs w:val="24"/>
        </w:rPr>
        <w:t xml:space="preserve"> для тестування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повинно мати відповідні апаратні можливості для підтримки навантаження і масштабу програми. Це включає в себе високопродуктивні сервери з достатньою обчислювальною потужністю, пам'яттю і ємністю для зберігання даних, щоб впоратися з одночасною взаємодією користувачів і завданнями обробки даних. </w:t>
      </w:r>
    </w:p>
    <w:p w14:paraId="173F2608" w14:textId="193FB05F" w:rsidR="6010728D" w:rsidRPr="001451A2" w:rsidRDefault="62FF4197" w:rsidP="00291525">
      <w:pPr>
        <w:pStyle w:val="a5"/>
        <w:widowControl w:val="0"/>
        <w:numPr>
          <w:ilvl w:val="0"/>
          <w:numId w:val="1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Комунікаційне та системне програмне забезпечення: Середовище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має бути оснащене надійним комунікаційним та системним програмним забезпеченням, включаючи мережеві протоколи, системи управління базами даних та операційні системи, сумісні з вимогами програми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w:t>
      </w:r>
    </w:p>
    <w:p w14:paraId="70F217F4" w14:textId="5B320367" w:rsidR="6010728D" w:rsidRPr="001451A2" w:rsidRDefault="62FF4197" w:rsidP="00291525">
      <w:pPr>
        <w:pStyle w:val="a5"/>
        <w:widowControl w:val="0"/>
        <w:numPr>
          <w:ilvl w:val="0"/>
          <w:numId w:val="1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Режим використання: Середовище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може функціонувати як централізована серверна інфраструктура, доступна для декількох користувачів з метою тестування. Воно може працювати в архітектурі клієнт-сервер, забезпечуючи віддалений доступ для команд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до взаємодії з додатком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 xml:space="preserve">. </w:t>
      </w:r>
    </w:p>
    <w:p w14:paraId="1DEE2049" w14:textId="15BEE097" w:rsidR="6010728D" w:rsidRPr="001451A2" w:rsidRDefault="62FF4197" w:rsidP="00291525">
      <w:pPr>
        <w:pStyle w:val="a5"/>
        <w:widowControl w:val="0"/>
        <w:numPr>
          <w:ilvl w:val="0"/>
          <w:numId w:val="1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Вимоги до безпеки: Необхідно підтримувати високий рівень безпеки для захисту власних компонентів, таких як програмне забезпечення, дані та обладнання. Це передбачає впровадження контролю доступу, механізмів шифрування та регулярний аудит безпеки для захисту від несанкціонованого доступу, витоку даних та </w:t>
      </w:r>
      <w:proofErr w:type="spellStart"/>
      <w:r w:rsidRPr="001451A2">
        <w:rPr>
          <w:rFonts w:ascii="Times New Roman" w:eastAsia="Times New Roman" w:hAnsi="Times New Roman" w:cs="Times New Roman"/>
          <w:sz w:val="28"/>
          <w:szCs w:val="24"/>
        </w:rPr>
        <w:t>кіберзагроз</w:t>
      </w:r>
      <w:proofErr w:type="spellEnd"/>
      <w:r w:rsidRPr="001451A2">
        <w:rPr>
          <w:rFonts w:ascii="Times New Roman" w:eastAsia="Times New Roman" w:hAnsi="Times New Roman" w:cs="Times New Roman"/>
          <w:sz w:val="28"/>
          <w:szCs w:val="24"/>
        </w:rPr>
        <w:t xml:space="preserve">. </w:t>
      </w:r>
    </w:p>
    <w:p w14:paraId="2A6527EE" w14:textId="1DD4ADB2"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Спеціальні тестові інструменти: </w:t>
      </w:r>
    </w:p>
    <w:p w14:paraId="33AD62C6" w14:textId="2CF1FA8F" w:rsidR="6010728D" w:rsidRPr="001451A2" w:rsidRDefault="62FF4197" w:rsidP="00291525">
      <w:pPr>
        <w:pStyle w:val="a5"/>
        <w:widowControl w:val="0"/>
        <w:numPr>
          <w:ilvl w:val="0"/>
          <w:numId w:val="1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Для полегшення моніторингу продуктивності, навантажувального тестування та системної діагностики в середовищі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можуть знадобитися спеціалізовані інструменти тестування. Сюди входять інструменти моніторингу продуктивності, такі як </w:t>
      </w:r>
      <w:proofErr w:type="spellStart"/>
      <w:r w:rsidRPr="001451A2">
        <w:rPr>
          <w:rFonts w:ascii="Times New Roman" w:eastAsia="Times New Roman" w:hAnsi="Times New Roman" w:cs="Times New Roman"/>
          <w:sz w:val="28"/>
          <w:szCs w:val="24"/>
        </w:rPr>
        <w:t>New</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Relic</w:t>
      </w:r>
      <w:proofErr w:type="spellEnd"/>
      <w:r w:rsidRPr="001451A2">
        <w:rPr>
          <w:rFonts w:ascii="Times New Roman" w:eastAsia="Times New Roman" w:hAnsi="Times New Roman" w:cs="Times New Roman"/>
          <w:sz w:val="28"/>
          <w:szCs w:val="24"/>
        </w:rPr>
        <w:t xml:space="preserve"> або </w:t>
      </w:r>
      <w:proofErr w:type="spellStart"/>
      <w:r w:rsidRPr="001451A2">
        <w:rPr>
          <w:rFonts w:ascii="Times New Roman" w:eastAsia="Times New Roman" w:hAnsi="Times New Roman" w:cs="Times New Roman"/>
          <w:sz w:val="28"/>
          <w:szCs w:val="24"/>
        </w:rPr>
        <w:t>Dynatrace</w:t>
      </w:r>
      <w:proofErr w:type="spellEnd"/>
      <w:r w:rsidRPr="001451A2">
        <w:rPr>
          <w:rFonts w:ascii="Times New Roman" w:eastAsia="Times New Roman" w:hAnsi="Times New Roman" w:cs="Times New Roman"/>
          <w:sz w:val="28"/>
          <w:szCs w:val="24"/>
        </w:rPr>
        <w:t xml:space="preserve">, інструменти тестування навантаження, такі як </w:t>
      </w:r>
      <w:proofErr w:type="spellStart"/>
      <w:r w:rsidRPr="001451A2">
        <w:rPr>
          <w:rFonts w:ascii="Times New Roman" w:eastAsia="Times New Roman" w:hAnsi="Times New Roman" w:cs="Times New Roman"/>
          <w:sz w:val="28"/>
          <w:szCs w:val="24"/>
        </w:rPr>
        <w:t>Apache</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JMeter</w:t>
      </w:r>
      <w:proofErr w:type="spellEnd"/>
      <w:r w:rsidRPr="001451A2">
        <w:rPr>
          <w:rFonts w:ascii="Times New Roman" w:eastAsia="Times New Roman" w:hAnsi="Times New Roman" w:cs="Times New Roman"/>
          <w:sz w:val="28"/>
          <w:szCs w:val="24"/>
        </w:rPr>
        <w:t xml:space="preserve"> або </w:t>
      </w:r>
      <w:proofErr w:type="spellStart"/>
      <w:r w:rsidRPr="001451A2">
        <w:rPr>
          <w:rFonts w:ascii="Times New Roman" w:eastAsia="Times New Roman" w:hAnsi="Times New Roman" w:cs="Times New Roman"/>
          <w:sz w:val="28"/>
          <w:szCs w:val="24"/>
        </w:rPr>
        <w:t>LoadRunner</w:t>
      </w:r>
      <w:proofErr w:type="spellEnd"/>
      <w:r w:rsidRPr="001451A2">
        <w:rPr>
          <w:rFonts w:ascii="Times New Roman" w:eastAsia="Times New Roman" w:hAnsi="Times New Roman" w:cs="Times New Roman"/>
          <w:sz w:val="28"/>
          <w:szCs w:val="24"/>
        </w:rPr>
        <w:t xml:space="preserve">, а також інструменти системної діагностики для усунення </w:t>
      </w:r>
      <w:proofErr w:type="spellStart"/>
      <w:r w:rsidRPr="001451A2">
        <w:rPr>
          <w:rFonts w:ascii="Times New Roman" w:eastAsia="Times New Roman" w:hAnsi="Times New Roman" w:cs="Times New Roman"/>
          <w:sz w:val="28"/>
          <w:szCs w:val="24"/>
        </w:rPr>
        <w:t>несправностей</w:t>
      </w:r>
      <w:proofErr w:type="spellEnd"/>
      <w:r w:rsidRPr="001451A2">
        <w:rPr>
          <w:rFonts w:ascii="Times New Roman" w:eastAsia="Times New Roman" w:hAnsi="Times New Roman" w:cs="Times New Roman"/>
          <w:sz w:val="28"/>
          <w:szCs w:val="24"/>
        </w:rPr>
        <w:t xml:space="preserve"> і налагодження. </w:t>
      </w:r>
    </w:p>
    <w:p w14:paraId="17FBE9C0" w14:textId="770E1710" w:rsidR="6010728D" w:rsidRPr="001451A2" w:rsidRDefault="62FF4197" w:rsidP="00291525">
      <w:pPr>
        <w:pStyle w:val="a5"/>
        <w:widowControl w:val="0"/>
        <w:numPr>
          <w:ilvl w:val="0"/>
          <w:numId w:val="1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Крім того, для оцінки та зменшення ризиків безпеки в середовищі </w:t>
      </w:r>
      <w:proofErr w:type="spellStart"/>
      <w:r w:rsidRPr="001451A2">
        <w:rPr>
          <w:rFonts w:ascii="Times New Roman" w:eastAsia="Times New Roman" w:hAnsi="Times New Roman" w:cs="Times New Roman"/>
          <w:sz w:val="28"/>
          <w:szCs w:val="24"/>
        </w:rPr>
        <w:lastRenderedPageBreak/>
        <w:t>мейнфреймів</w:t>
      </w:r>
      <w:proofErr w:type="spellEnd"/>
      <w:r w:rsidRPr="001451A2">
        <w:rPr>
          <w:rFonts w:ascii="Times New Roman" w:eastAsia="Times New Roman" w:hAnsi="Times New Roman" w:cs="Times New Roman"/>
          <w:sz w:val="28"/>
          <w:szCs w:val="24"/>
        </w:rPr>
        <w:t xml:space="preserve"> можуть знадобитися інструменти тестування безпеки, такі як сканери </w:t>
      </w:r>
      <w:proofErr w:type="spellStart"/>
      <w:r w:rsidRPr="001451A2">
        <w:rPr>
          <w:rFonts w:ascii="Times New Roman" w:eastAsia="Times New Roman" w:hAnsi="Times New Roman" w:cs="Times New Roman"/>
          <w:sz w:val="28"/>
          <w:szCs w:val="24"/>
        </w:rPr>
        <w:t>вразливостей</w:t>
      </w:r>
      <w:proofErr w:type="spellEnd"/>
      <w:r w:rsidRPr="001451A2">
        <w:rPr>
          <w:rFonts w:ascii="Times New Roman" w:eastAsia="Times New Roman" w:hAnsi="Times New Roman" w:cs="Times New Roman"/>
          <w:sz w:val="28"/>
          <w:szCs w:val="24"/>
        </w:rPr>
        <w:t xml:space="preserve">, </w:t>
      </w:r>
      <w:proofErr w:type="spellStart"/>
      <w:r w:rsidRPr="001451A2">
        <w:rPr>
          <w:rFonts w:ascii="Times New Roman" w:eastAsia="Times New Roman" w:hAnsi="Times New Roman" w:cs="Times New Roman"/>
          <w:sz w:val="28"/>
          <w:szCs w:val="24"/>
        </w:rPr>
        <w:t>фреймворки</w:t>
      </w:r>
      <w:proofErr w:type="spellEnd"/>
      <w:r w:rsidRPr="001451A2">
        <w:rPr>
          <w:rFonts w:ascii="Times New Roman" w:eastAsia="Times New Roman" w:hAnsi="Times New Roman" w:cs="Times New Roman"/>
          <w:sz w:val="28"/>
          <w:szCs w:val="24"/>
        </w:rPr>
        <w:t xml:space="preserve"> для тестування на проникнення, а також системи управління інформацією та подіями безпеки (SIEM). </w:t>
      </w:r>
    </w:p>
    <w:p w14:paraId="54FBF1C0" w14:textId="1F66AD07"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Інші потреби в тестуванні: </w:t>
      </w:r>
    </w:p>
    <w:p w14:paraId="1228C130" w14:textId="1F6E8E79" w:rsidR="6010728D" w:rsidRPr="001451A2" w:rsidRDefault="62FF4197" w:rsidP="00291525">
      <w:pPr>
        <w:pStyle w:val="a5"/>
        <w:widowControl w:val="0"/>
        <w:numPr>
          <w:ilvl w:val="0"/>
          <w:numId w:val="1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Документація та навчання: Для ознайомлення команд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з середовищем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його конфігурацією та процедурами тестування може знадобитися вичерпна документація та навчальні матеріали. Сюди входять посібники користувача, навчальні модулі та онлайн-ресурси для підтримки тестування. </w:t>
      </w:r>
    </w:p>
    <w:p w14:paraId="0A6A62AD" w14:textId="58797475" w:rsidR="6010728D" w:rsidRPr="001451A2" w:rsidRDefault="62FF4197" w:rsidP="00291525">
      <w:pPr>
        <w:pStyle w:val="a5"/>
        <w:widowControl w:val="0"/>
        <w:numPr>
          <w:ilvl w:val="0"/>
          <w:numId w:val="15"/>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Офісні приміщення: Для ефективної співпраці та ефективного проведення тестування командам </w:t>
      </w:r>
      <w:proofErr w:type="spellStart"/>
      <w:r w:rsidRPr="001451A2">
        <w:rPr>
          <w:rFonts w:ascii="Times New Roman" w:eastAsia="Times New Roman" w:hAnsi="Times New Roman" w:cs="Times New Roman"/>
          <w:sz w:val="28"/>
          <w:szCs w:val="24"/>
        </w:rPr>
        <w:t>тестувальників</w:t>
      </w:r>
      <w:proofErr w:type="spellEnd"/>
      <w:r w:rsidRPr="001451A2">
        <w:rPr>
          <w:rFonts w:ascii="Times New Roman" w:eastAsia="Times New Roman" w:hAnsi="Times New Roman" w:cs="Times New Roman"/>
          <w:sz w:val="28"/>
          <w:szCs w:val="24"/>
        </w:rPr>
        <w:t xml:space="preserve"> може знадобитися достатній офісний простір, обладнаний робочими місцями, кімнатами для переговорів та інструментами для співпраці. Це включає доступ до офісного обладнання, такого як столи, стільці, дошки та проектори для забезпечення потреб тестування. </w:t>
      </w:r>
    </w:p>
    <w:p w14:paraId="3497B202" w14:textId="7AE27DD8"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Джерело потреб: </w:t>
      </w:r>
    </w:p>
    <w:p w14:paraId="3923FAAA" w14:textId="1B4EB667" w:rsidR="6010728D" w:rsidRPr="001451A2" w:rsidRDefault="62FF4197" w:rsidP="00291525">
      <w:pPr>
        <w:pStyle w:val="a5"/>
        <w:widowControl w:val="0"/>
        <w:numPr>
          <w:ilvl w:val="1"/>
          <w:numId w:val="14"/>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Закупівля апаратного та програмного забезпечення: Апаратні та програмні компоненти для середовища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можливо, доведеться закуповувати у зовнішніх постачальників або ІТ-постачальників. Це передбачає пошук надійних і сумісних апаратних серверів, мережевого обладнання та ліцензійних програмних пакетів, які відповідають специфікаціям і вимогам середовища тестування </w:t>
      </w:r>
      <w:proofErr w:type="spellStart"/>
      <w:r w:rsidRPr="001451A2">
        <w:rPr>
          <w:rFonts w:ascii="Times New Roman" w:eastAsia="Times New Roman" w:hAnsi="Times New Roman" w:cs="Times New Roman"/>
          <w:sz w:val="28"/>
          <w:szCs w:val="24"/>
        </w:rPr>
        <w:t>TaskFlow</w:t>
      </w:r>
      <w:proofErr w:type="spellEnd"/>
      <w:r w:rsidRPr="001451A2">
        <w:rPr>
          <w:rFonts w:ascii="Times New Roman" w:eastAsia="Times New Roman" w:hAnsi="Times New Roman" w:cs="Times New Roman"/>
          <w:sz w:val="28"/>
          <w:szCs w:val="24"/>
        </w:rPr>
        <w:t>.</w:t>
      </w:r>
    </w:p>
    <w:p w14:paraId="7EB75277" w14:textId="53565B06" w:rsidR="6010728D" w:rsidRPr="001451A2" w:rsidRDefault="62FF4197" w:rsidP="00291525">
      <w:pPr>
        <w:pStyle w:val="a5"/>
        <w:widowControl w:val="0"/>
        <w:numPr>
          <w:ilvl w:val="1"/>
          <w:numId w:val="14"/>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szCs w:val="24"/>
        </w:rPr>
      </w:pPr>
      <w:r w:rsidRPr="001451A2">
        <w:rPr>
          <w:rFonts w:ascii="Times New Roman" w:eastAsia="Times New Roman" w:hAnsi="Times New Roman" w:cs="Times New Roman"/>
          <w:sz w:val="28"/>
          <w:szCs w:val="24"/>
        </w:rPr>
        <w:t xml:space="preserve">Впровадження заходів безпеки: Заходи безпеки для середовища </w:t>
      </w:r>
      <w:proofErr w:type="spellStart"/>
      <w:r w:rsidRPr="001451A2">
        <w:rPr>
          <w:rFonts w:ascii="Times New Roman" w:eastAsia="Times New Roman" w:hAnsi="Times New Roman" w:cs="Times New Roman"/>
          <w:sz w:val="28"/>
          <w:szCs w:val="24"/>
        </w:rPr>
        <w:t>мейнфреймів</w:t>
      </w:r>
      <w:proofErr w:type="spellEnd"/>
      <w:r w:rsidRPr="001451A2">
        <w:rPr>
          <w:rFonts w:ascii="Times New Roman" w:eastAsia="Times New Roman" w:hAnsi="Times New Roman" w:cs="Times New Roman"/>
          <w:sz w:val="28"/>
          <w:szCs w:val="24"/>
        </w:rPr>
        <w:t xml:space="preserve"> можуть вимагати співпраці з експертами або консультантами з </w:t>
      </w:r>
      <w:proofErr w:type="spellStart"/>
      <w:r w:rsidRPr="001451A2">
        <w:rPr>
          <w:rFonts w:ascii="Times New Roman" w:eastAsia="Times New Roman" w:hAnsi="Times New Roman" w:cs="Times New Roman"/>
          <w:sz w:val="28"/>
          <w:szCs w:val="24"/>
        </w:rPr>
        <w:t>кібербезпеки</w:t>
      </w:r>
      <w:proofErr w:type="spellEnd"/>
      <w:r w:rsidRPr="001451A2">
        <w:rPr>
          <w:rFonts w:ascii="Times New Roman" w:eastAsia="Times New Roman" w:hAnsi="Times New Roman" w:cs="Times New Roman"/>
          <w:sz w:val="28"/>
          <w:szCs w:val="24"/>
        </w:rPr>
        <w:t xml:space="preserve"> для оцінки ризиків безпеки, розробки політики безпеки та впровадження відповідних засобів контролю безпеки для захисту конфіденційних даних і ресурсів від несанкціонованого доступу та </w:t>
      </w:r>
      <w:proofErr w:type="spellStart"/>
      <w:r w:rsidRPr="001451A2">
        <w:rPr>
          <w:rFonts w:ascii="Times New Roman" w:eastAsia="Times New Roman" w:hAnsi="Times New Roman" w:cs="Times New Roman"/>
          <w:sz w:val="28"/>
          <w:szCs w:val="24"/>
        </w:rPr>
        <w:t>кіберзагроз</w:t>
      </w:r>
      <w:proofErr w:type="spellEnd"/>
      <w:r w:rsidRPr="001451A2">
        <w:rPr>
          <w:rFonts w:ascii="Times New Roman" w:eastAsia="Times New Roman" w:hAnsi="Times New Roman" w:cs="Times New Roman"/>
          <w:sz w:val="28"/>
          <w:szCs w:val="24"/>
        </w:rPr>
        <w:t>.</w:t>
      </w:r>
    </w:p>
    <w:p w14:paraId="722AE3E7" w14:textId="797F5598" w:rsidR="6010728D" w:rsidRDefault="6010728D"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p>
    <w:p w14:paraId="250396AA" w14:textId="15B7C7B6" w:rsidR="00B77B17" w:rsidRDefault="00B77B1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p>
    <w:p w14:paraId="46753D53" w14:textId="77777777" w:rsidR="00B77B17" w:rsidRPr="001451A2" w:rsidRDefault="00B77B1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szCs w:val="24"/>
        </w:rPr>
      </w:pPr>
    </w:p>
    <w:p w14:paraId="2A4068C1" w14:textId="1167BAFA" w:rsidR="6010728D" w:rsidRPr="001451A2" w:rsidRDefault="1A6CBE68" w:rsidP="1A6CBE68">
      <w:pPr>
        <w:pStyle w:val="a5"/>
        <w:widowControl w:val="0"/>
        <w:numPr>
          <w:ilvl w:val="1"/>
          <w:numId w:val="43"/>
        </w:numPr>
        <w:pBdr>
          <w:top w:val="nil"/>
          <w:left w:val="nil"/>
          <w:bottom w:val="nil"/>
          <w:right w:val="nil"/>
          <w:between w:val="nil"/>
        </w:pBdr>
        <w:spacing w:after="0" w:line="360" w:lineRule="auto"/>
        <w:ind w:left="0" w:firstLine="0"/>
        <w:mirrorIndents/>
        <w:jc w:val="both"/>
        <w:outlineLvl w:val="1"/>
        <w:rPr>
          <w:rFonts w:ascii="Times New Roman" w:eastAsia="Times New Roman" w:hAnsi="Times New Roman" w:cs="Times New Roman"/>
          <w:b/>
          <w:bCs/>
          <w:sz w:val="28"/>
          <w:szCs w:val="28"/>
        </w:rPr>
      </w:pPr>
      <w:bookmarkStart w:id="34" w:name="_Toc164151800"/>
      <w:r w:rsidRPr="1A6CBE68">
        <w:rPr>
          <w:rFonts w:ascii="Times New Roman" w:eastAsia="Times New Roman" w:hAnsi="Times New Roman" w:cs="Times New Roman"/>
          <w:b/>
          <w:bCs/>
          <w:sz w:val="28"/>
          <w:szCs w:val="28"/>
        </w:rPr>
        <w:lastRenderedPageBreak/>
        <w:t>Workstation</w:t>
      </w:r>
      <w:bookmarkEnd w:id="34"/>
    </w:p>
    <w:p w14:paraId="26A9D934" w14:textId="78AC1F2C" w:rsidR="6010728D" w:rsidRPr="001451A2" w:rsidRDefault="62FF4197" w:rsidP="00291525">
      <w:pPr>
        <w:pStyle w:val="a5"/>
        <w:numPr>
          <w:ilvl w:val="1"/>
          <w:numId w:val="13"/>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Робочі станції для тестування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повинні відповідати мінімальним вимогам до апаратного та програмного забезпечення, визначеним для кінцевих користувачів. Це включає в себе настільні або портативні комп'ютери з достатньою обчислювальною потужністю, пам'яттю і ємністю для зберігання даних, щоб запустити додаток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і ефективно виконувати тестування. </w:t>
      </w:r>
    </w:p>
    <w:p w14:paraId="6D4F6D8C" w14:textId="5BC2F9DA" w:rsidR="6010728D" w:rsidRPr="001451A2" w:rsidRDefault="62FF4197" w:rsidP="00291525">
      <w:pPr>
        <w:pStyle w:val="a5"/>
        <w:numPr>
          <w:ilvl w:val="1"/>
          <w:numId w:val="13"/>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Робочі станції повинні бути обладнані підтримуваними операційними системами та веб-браузерами, сумісними з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що забезпечить безперешкодний доступ до функцій та можливостей програми. </w:t>
      </w:r>
    </w:p>
    <w:p w14:paraId="3ABB44DE" w14:textId="2107EE61" w:rsidR="6010728D" w:rsidRPr="001451A2" w:rsidRDefault="62FF4197" w:rsidP="00291525">
      <w:pPr>
        <w:pStyle w:val="a5"/>
        <w:numPr>
          <w:ilvl w:val="1"/>
          <w:numId w:val="13"/>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Доступ до високошвидкісного інтернет-з'єднання необхідний для полегшення зв'язку з середовищем </w:t>
      </w:r>
      <w:proofErr w:type="spellStart"/>
      <w:r w:rsidRPr="001451A2">
        <w:rPr>
          <w:rFonts w:ascii="Times New Roman" w:eastAsia="Times New Roman" w:hAnsi="Times New Roman" w:cs="Times New Roman"/>
          <w:sz w:val="28"/>
        </w:rPr>
        <w:t>мейнфреймів</w:t>
      </w:r>
      <w:proofErr w:type="spellEnd"/>
      <w:r w:rsidRPr="001451A2">
        <w:rPr>
          <w:rFonts w:ascii="Times New Roman" w:eastAsia="Times New Roman" w:hAnsi="Times New Roman" w:cs="Times New Roman"/>
          <w:sz w:val="28"/>
        </w:rPr>
        <w:t>, доступу до хмарних сервісів і спільної роботи в режимі онлайн під час тестування.</w:t>
      </w:r>
    </w:p>
    <w:p w14:paraId="415F5CA0" w14:textId="2B27438B" w:rsidR="6010728D" w:rsidRPr="001451A2" w:rsidRDefault="62FF4197"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Забезпечивши відповідність середовищ </w:t>
      </w:r>
      <w:proofErr w:type="spellStart"/>
      <w:r w:rsidRPr="001451A2">
        <w:rPr>
          <w:rFonts w:ascii="Times New Roman" w:eastAsia="Times New Roman" w:hAnsi="Times New Roman" w:cs="Times New Roman"/>
          <w:sz w:val="28"/>
        </w:rPr>
        <w:t>мейнфреймів</w:t>
      </w:r>
      <w:proofErr w:type="spellEnd"/>
      <w:r w:rsidRPr="001451A2">
        <w:rPr>
          <w:rFonts w:ascii="Times New Roman" w:eastAsia="Times New Roman" w:hAnsi="Times New Roman" w:cs="Times New Roman"/>
          <w:sz w:val="28"/>
        </w:rPr>
        <w:t xml:space="preserve"> і робочих станцій зазначеним вимогам, команди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можуть провести ретельне тестування програми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виявити потенційні проблеми або вузькі місця в продуктивності, а також забезпечити готовність програми до розгортання у виробничих середовищах</w:t>
      </w:r>
    </w:p>
    <w:p w14:paraId="446EB6CC" w14:textId="4EB9C704" w:rsidR="6010728D" w:rsidRPr="001451A2" w:rsidRDefault="6010728D"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2C7CC8E3" w14:textId="66C4AA32" w:rsidR="6010728D"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1"/>
        <w:rPr>
          <w:rFonts w:ascii="Times New Roman" w:eastAsia="Times New Roman" w:hAnsi="Times New Roman" w:cs="Times New Roman"/>
          <w:b/>
          <w:bCs/>
          <w:sz w:val="28"/>
          <w:szCs w:val="28"/>
        </w:rPr>
      </w:pPr>
      <w:bookmarkStart w:id="35" w:name="_Toc164151801"/>
      <w:r w:rsidRPr="1A6CBE68">
        <w:rPr>
          <w:rFonts w:ascii="Times New Roman" w:eastAsia="Times New Roman" w:hAnsi="Times New Roman" w:cs="Times New Roman"/>
          <w:b/>
          <w:bCs/>
          <w:color w:val="000000" w:themeColor="text1"/>
          <w:sz w:val="28"/>
          <w:szCs w:val="28"/>
        </w:rPr>
        <w:lastRenderedPageBreak/>
        <w:t>SCHEDULE</w:t>
      </w:r>
      <w:bookmarkEnd w:id="35"/>
    </w:p>
    <w:p w14:paraId="1866CC15" w14:textId="0810DA25" w:rsidR="6010728D" w:rsidRPr="001451A2" w:rsidRDefault="62FF4197" w:rsidP="00291525">
      <w:pPr>
        <w:pStyle w:val="a5"/>
        <w:widowControl w:val="0"/>
        <w:numPr>
          <w:ilvl w:val="0"/>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Віхи випробувань: </w:t>
      </w:r>
    </w:p>
    <w:p w14:paraId="74AA2FC7" w14:textId="337627D3"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.Початок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Починається фаза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зосереджена на модульному тестуванні та початковому інтеграційному тестуванні. (Тривалість: 2 тижні) 1.2.Етап тестування системної інтеграції (SIT): Комплексне тестування системної інтеграції для перевірки взаємодії між різними компонентами. (Тривалість: 4 тижні) </w:t>
      </w:r>
    </w:p>
    <w:p w14:paraId="04E8AFEE" w14:textId="65F85A35"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Етап тестування продуктивності: Тестування продуктивності та стрес-тестування для оцінки швидкості відгуку та масштабованості додатку. (Тривалість: 3 тижні) </w:t>
      </w:r>
    </w:p>
    <w:p w14:paraId="62D0F141" w14:textId="5566F65D"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Фаза тестування на прийнятність для користувача (UAT): </w:t>
      </w:r>
      <w:proofErr w:type="spellStart"/>
      <w:r w:rsidRPr="001451A2">
        <w:rPr>
          <w:rFonts w:ascii="Times New Roman" w:eastAsia="Times New Roman" w:hAnsi="Times New Roman" w:cs="Times New Roman"/>
          <w:sz w:val="28"/>
        </w:rPr>
        <w:t>Бетатестування</w:t>
      </w:r>
      <w:proofErr w:type="spellEnd"/>
      <w:r w:rsidRPr="001451A2">
        <w:rPr>
          <w:rFonts w:ascii="Times New Roman" w:eastAsia="Times New Roman" w:hAnsi="Times New Roman" w:cs="Times New Roman"/>
          <w:sz w:val="28"/>
        </w:rPr>
        <w:t xml:space="preserve"> із зовнішніми користувачами для перевірки зручності та функціональності. (Тривалість: 2 тижні) </w:t>
      </w:r>
    </w:p>
    <w:p w14:paraId="6B44E879" w14:textId="40A9804D"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регресійного тестування: Автоматизоване регресійне тестування для забезпечення стабільності існуючих функціональних можливостей. (Тривалість: постійно, інтегровано в конвеєр CI/CD) </w:t>
      </w:r>
    </w:p>
    <w:p w14:paraId="15AA2895" w14:textId="6EECE9BD"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Фінальне приймальне тестування: Остаточна перевірка всіх вимог і функцій перед запуском у виробництво. (Тривалість: 1 тиждень)</w:t>
      </w:r>
    </w:p>
    <w:p w14:paraId="4CA989FB" w14:textId="73338A71" w:rsidR="6010728D" w:rsidRPr="001451A2" w:rsidRDefault="62FF4197" w:rsidP="00291525">
      <w:pPr>
        <w:pStyle w:val="a5"/>
        <w:widowControl w:val="0"/>
        <w:numPr>
          <w:ilvl w:val="0"/>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Події передачі елементів: </w:t>
      </w:r>
    </w:p>
    <w:p w14:paraId="313ECFE6" w14:textId="362C377F"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Надання тестового середовища: Налаштування середовища </w:t>
      </w:r>
      <w:proofErr w:type="spellStart"/>
      <w:r w:rsidRPr="001451A2">
        <w:rPr>
          <w:rFonts w:ascii="Times New Roman" w:eastAsia="Times New Roman" w:hAnsi="Times New Roman" w:cs="Times New Roman"/>
          <w:sz w:val="28"/>
        </w:rPr>
        <w:t>мейнфрейму</w:t>
      </w:r>
      <w:proofErr w:type="spellEnd"/>
      <w:r w:rsidRPr="001451A2">
        <w:rPr>
          <w:rFonts w:ascii="Times New Roman" w:eastAsia="Times New Roman" w:hAnsi="Times New Roman" w:cs="Times New Roman"/>
          <w:sz w:val="28"/>
        </w:rPr>
        <w:t xml:space="preserve"> та робочих станцій для тестування. (Заплановано до початку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w:t>
      </w:r>
    </w:p>
    <w:p w14:paraId="1DF1C509" w14:textId="6B4E9BAA"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Випуск тестових скриптів: Розподіл тестових скриптів та сценаріїв командам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для виконання. (Заплановано до початку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-тестування) </w:t>
      </w:r>
    </w:p>
    <w:p w14:paraId="37831BD2" w14:textId="0F756939"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Розгортання тестових інструментів: Встановлення та налаштування спеціалізованих інструментів тестування для тестування продуктивності, безпеки та регресійного тестування. (Заплановано перед відповідними етапами тестування)</w:t>
      </w:r>
    </w:p>
    <w:p w14:paraId="732EA1EF" w14:textId="0BB3BF6E"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Додаткові етапи тестування: </w:t>
      </w:r>
    </w:p>
    <w:p w14:paraId="76D00B37" w14:textId="2B52B156"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Підготовка тестового середовища: Закупівля та налаштування обладнання, програмного забезпечення та мережевої інфраструктури для тестування. </w:t>
      </w:r>
      <w:r w:rsidRPr="001451A2">
        <w:rPr>
          <w:rFonts w:ascii="Times New Roman" w:eastAsia="Times New Roman" w:hAnsi="Times New Roman" w:cs="Times New Roman"/>
          <w:sz w:val="28"/>
        </w:rPr>
        <w:lastRenderedPageBreak/>
        <w:t xml:space="preserve">(Тривалість: 2 тижні) </w:t>
      </w:r>
    </w:p>
    <w:p w14:paraId="28941F2C" w14:textId="6DEDED8B"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Навчання та адаптація: Тренінги для команд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для ознайомлення з процедурами, інструментами та середовищами тестування. (Тривалість: 1 тиждень)</w:t>
      </w:r>
    </w:p>
    <w:p w14:paraId="5BF845CD" w14:textId="35BAB3D7"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Наради з сортування дефектів: Регулярні зустрічі для визначення пріоритетів та призначення дефектів, виявлених під час тестування, для вирішення. (Заплановані щотижня на всіх етапах тестування) </w:t>
      </w:r>
    </w:p>
    <w:p w14:paraId="257E784B" w14:textId="4916D373" w:rsidR="6010728D" w:rsidRPr="001451A2" w:rsidRDefault="62FF4197" w:rsidP="00291525">
      <w:pPr>
        <w:pStyle w:val="a5"/>
        <w:widowControl w:val="0"/>
        <w:numPr>
          <w:ilvl w:val="1"/>
          <w:numId w:val="12"/>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Документація та звітність: Підготовка тестових звітів, журналів дефектів та іншої документації для зацікавлених сторін. (Триває протягом усіх етапів тестування)</w:t>
      </w:r>
    </w:p>
    <w:p w14:paraId="4DD01B9C" w14:textId="3610AF83"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Розклад тестів:</w:t>
      </w:r>
    </w:p>
    <w:p w14:paraId="3BCE704D" w14:textId="566CABAC"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Старт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-тестування:</w:t>
      </w:r>
    </w:p>
    <w:p w14:paraId="6C6B4D3B" w14:textId="3F17E881"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Тривалість: 2 тижні (дата початку: 05.05.2024, дата закінчення: 18.05.2024)</w:t>
      </w:r>
    </w:p>
    <w:p w14:paraId="0D6D441E" w14:textId="4439D7A7"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Ресурси: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тестове середовище 3.4.Віхи: </w:t>
      </w:r>
    </w:p>
    <w:p w14:paraId="4A96899D" w14:textId="2DEA770E"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Розпочато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-тестування, виявлено початкові дефекти</w:t>
      </w:r>
    </w:p>
    <w:p w14:paraId="2D15352F" w14:textId="3802DBE2"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Етап тестування системної інтеграції (SIT): </w:t>
      </w:r>
    </w:p>
    <w:p w14:paraId="659DC50E" w14:textId="12C33E1B"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Тривалість: 4 тижні (дата початку: 05.05.2024, дата закінчення: 27.05.24) </w:t>
      </w:r>
    </w:p>
    <w:p w14:paraId="5DE5302F" w14:textId="38675D6E"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Ресурси: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середовище </w:t>
      </w:r>
      <w:proofErr w:type="spellStart"/>
      <w:r w:rsidRPr="001451A2">
        <w:rPr>
          <w:rFonts w:ascii="Times New Roman" w:eastAsia="Times New Roman" w:hAnsi="Times New Roman" w:cs="Times New Roman"/>
          <w:sz w:val="28"/>
        </w:rPr>
        <w:t>мейнфреймів</w:t>
      </w:r>
      <w:proofErr w:type="spellEnd"/>
      <w:r w:rsidRPr="001451A2">
        <w:rPr>
          <w:rFonts w:ascii="Times New Roman" w:eastAsia="Times New Roman" w:hAnsi="Times New Roman" w:cs="Times New Roman"/>
          <w:sz w:val="28"/>
        </w:rPr>
        <w:t xml:space="preserve">, інструменти для тестування </w:t>
      </w:r>
    </w:p>
    <w:p w14:paraId="48CD6AD5" w14:textId="31695D61"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Етапи: Завершення SIT, усунення дефектів інтеграції </w:t>
      </w:r>
    </w:p>
    <w:p w14:paraId="6EEF787E" w14:textId="03136694"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5. Етап тестування продуктивності: </w:t>
      </w:r>
    </w:p>
    <w:p w14:paraId="16534236" w14:textId="5AA9D903"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Тривалість: 3 тижні (дата початку: 05.05.2024, дата закінчення: 21.05.2024)</w:t>
      </w:r>
    </w:p>
    <w:p w14:paraId="2965CF18" w14:textId="20FF534C"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Ресурси: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інструменти для тестування продуктивності, середовище </w:t>
      </w:r>
      <w:proofErr w:type="spellStart"/>
      <w:r w:rsidRPr="001451A2">
        <w:rPr>
          <w:rFonts w:ascii="Times New Roman" w:eastAsia="Times New Roman" w:hAnsi="Times New Roman" w:cs="Times New Roman"/>
          <w:sz w:val="28"/>
        </w:rPr>
        <w:t>мейнфреймів</w:t>
      </w:r>
      <w:proofErr w:type="spellEnd"/>
      <w:r w:rsidRPr="001451A2">
        <w:rPr>
          <w:rFonts w:ascii="Times New Roman" w:eastAsia="Times New Roman" w:hAnsi="Times New Roman" w:cs="Times New Roman"/>
          <w:sz w:val="28"/>
        </w:rPr>
        <w:t xml:space="preserve"> </w:t>
      </w:r>
    </w:p>
    <w:p w14:paraId="2FF0C7D4" w14:textId="6675AB9A"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Етапи: Встановлено контрольні показники продуктивності, протестовано масштабованість</w:t>
      </w:r>
    </w:p>
    <w:p w14:paraId="15239A6F" w14:textId="4B951856"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Етап тестування користувацького сприйняття (UAT): </w:t>
      </w:r>
    </w:p>
    <w:p w14:paraId="5A6517C8" w14:textId="7EB28DB7"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Тривалість: 2 тижні (дата початку: 05.05.2024, дата закінчення: 18.05.2024) </w:t>
      </w:r>
    </w:p>
    <w:p w14:paraId="7B265BCB" w14:textId="54EA1DEA"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Ресурси: Зовнішні бета-тестери, тестове середовище,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w:t>
      </w:r>
    </w:p>
    <w:p w14:paraId="579D8622" w14:textId="5AEDA26E"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lastRenderedPageBreak/>
        <w:t xml:space="preserve">6.3.Етапи: Зібрано відгуки користувачів, перевірено </w:t>
      </w:r>
      <w:proofErr w:type="spellStart"/>
      <w:r w:rsidRPr="001451A2">
        <w:rPr>
          <w:rFonts w:ascii="Times New Roman" w:eastAsia="Times New Roman" w:hAnsi="Times New Roman" w:cs="Times New Roman"/>
          <w:sz w:val="28"/>
        </w:rPr>
        <w:t>юзабіліті</w:t>
      </w:r>
      <w:proofErr w:type="spellEnd"/>
      <w:r w:rsidRPr="001451A2">
        <w:rPr>
          <w:rFonts w:ascii="Times New Roman" w:eastAsia="Times New Roman" w:hAnsi="Times New Roman" w:cs="Times New Roman"/>
          <w:sz w:val="28"/>
        </w:rPr>
        <w:t xml:space="preserve"> </w:t>
      </w:r>
    </w:p>
    <w:p w14:paraId="387F4006" w14:textId="313FAD2A"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Етап регресійного тестування: </w:t>
      </w:r>
    </w:p>
    <w:p w14:paraId="64DB2ECA" w14:textId="22735F89"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Тривалість: Триває (інтегрований у конвеєр CI/CD) </w:t>
      </w:r>
    </w:p>
    <w:p w14:paraId="46EDF4C3" w14:textId="2E99E72F"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Ресурси: Автоматизовані інструменти тестування, команда </w:t>
      </w:r>
      <w:proofErr w:type="spellStart"/>
      <w:r w:rsidRPr="001451A2">
        <w:rPr>
          <w:rFonts w:ascii="Times New Roman" w:eastAsia="Times New Roman" w:hAnsi="Times New Roman" w:cs="Times New Roman"/>
          <w:sz w:val="28"/>
        </w:rPr>
        <w:t>тестувальників</w:t>
      </w:r>
      <w:proofErr w:type="spellEnd"/>
    </w:p>
    <w:p w14:paraId="10C0744C" w14:textId="504A6CC5"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Етапи: Безперервне регресійне тестування, моніторинг тенденцій дефектів</w:t>
      </w:r>
    </w:p>
    <w:p w14:paraId="52C9A3F3" w14:textId="37CE394A" w:rsidR="6010728D" w:rsidRPr="001451A2" w:rsidRDefault="62FF4197" w:rsidP="00291525">
      <w:pPr>
        <w:pStyle w:val="a5"/>
        <w:numPr>
          <w:ilvl w:val="0"/>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Фінальне приймальне тестування: </w:t>
      </w:r>
    </w:p>
    <w:p w14:paraId="4B66537A" w14:textId="41E223D6"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Тривалість: 1 тиждень (дата початку: 05.05.2024, дата закінчення: 12.05.2024)) </w:t>
      </w:r>
    </w:p>
    <w:p w14:paraId="31AEECFF" w14:textId="57DDC473"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Ресурси: Команда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тестове середовище </w:t>
      </w:r>
    </w:p>
    <w:p w14:paraId="261EE5EE" w14:textId="5F1D0DEA" w:rsidR="6010728D" w:rsidRPr="001451A2" w:rsidRDefault="62FF4197" w:rsidP="00291525">
      <w:pPr>
        <w:pStyle w:val="a5"/>
        <w:numPr>
          <w:ilvl w:val="1"/>
          <w:numId w:val="12"/>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.Етапи: Остаточна </w:t>
      </w:r>
      <w:proofErr w:type="spellStart"/>
      <w:r w:rsidRPr="001451A2">
        <w:rPr>
          <w:rFonts w:ascii="Times New Roman" w:eastAsia="Times New Roman" w:hAnsi="Times New Roman" w:cs="Times New Roman"/>
          <w:sz w:val="28"/>
        </w:rPr>
        <w:t>валідація</w:t>
      </w:r>
      <w:proofErr w:type="spellEnd"/>
      <w:r w:rsidRPr="001451A2">
        <w:rPr>
          <w:rFonts w:ascii="Times New Roman" w:eastAsia="Times New Roman" w:hAnsi="Times New Roman" w:cs="Times New Roman"/>
          <w:sz w:val="28"/>
        </w:rPr>
        <w:t xml:space="preserve"> всіх вимог, готовність до виробничого випуску </w:t>
      </w:r>
      <w:r w:rsidR="6010728D" w:rsidRPr="001451A2">
        <w:rPr>
          <w:rFonts w:ascii="Times New Roman" w:hAnsi="Times New Roman"/>
          <w:sz w:val="28"/>
        </w:rPr>
        <w:tab/>
      </w:r>
    </w:p>
    <w:p w14:paraId="55ACE5F9" w14:textId="0DCEC25D" w:rsidR="6010728D" w:rsidRPr="001451A2" w:rsidRDefault="62FF4197"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цього розкладу та етапів тестування, можна ефективно керувати процесом тестування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забезпечуючи ретельну перевірку всіх функціональних можливостей і готовність до промислового розгортання</w:t>
      </w:r>
    </w:p>
    <w:p w14:paraId="555EAA6A" w14:textId="62C2B5B2" w:rsidR="6010728D" w:rsidRPr="001451A2" w:rsidRDefault="6010728D"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p>
    <w:p w14:paraId="3773B98F" w14:textId="65C173DE" w:rsidR="6010728D" w:rsidRPr="001451A2" w:rsidRDefault="6010728D"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12078C9B" w14:textId="6D21B780" w:rsidR="6010728D" w:rsidRPr="00B77B17" w:rsidRDefault="1A6CBE68" w:rsidP="00291525">
      <w:pPr>
        <w:pStyle w:val="a5"/>
        <w:widowControl w:val="0"/>
        <w:numPr>
          <w:ilvl w:val="0"/>
          <w:numId w:val="43"/>
        </w:numPr>
        <w:spacing w:after="0" w:line="360" w:lineRule="auto"/>
        <w:ind w:left="0" w:firstLine="0"/>
        <w:mirrorIndents/>
        <w:jc w:val="both"/>
        <w:outlineLvl w:val="0"/>
        <w:rPr>
          <w:rFonts w:ascii="Times New Roman" w:eastAsia="Times New Roman" w:hAnsi="Times New Roman" w:cs="Times New Roman"/>
          <w:b/>
          <w:bCs/>
          <w:color w:val="000000" w:themeColor="text1"/>
          <w:sz w:val="28"/>
          <w:szCs w:val="28"/>
          <w:lang w:val="ru-RU"/>
        </w:rPr>
      </w:pPr>
      <w:bookmarkStart w:id="36" w:name="_Toc164151802"/>
      <w:r w:rsidRPr="1A6CBE68">
        <w:rPr>
          <w:rFonts w:ascii="Times New Roman" w:eastAsia="Times New Roman" w:hAnsi="Times New Roman" w:cs="Times New Roman"/>
          <w:b/>
          <w:bCs/>
          <w:color w:val="000000" w:themeColor="text1"/>
          <w:sz w:val="28"/>
          <w:szCs w:val="28"/>
          <w:lang w:val="ru-RU"/>
        </w:rPr>
        <w:lastRenderedPageBreak/>
        <w:t>CONTROL PROCEDURES</w:t>
      </w:r>
      <w:bookmarkEnd w:id="36"/>
    </w:p>
    <w:p w14:paraId="0FC8E69A" w14:textId="38D606B3" w:rsidR="6010728D" w:rsidRPr="001451A2" w:rsidRDefault="62FF4197"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Повідомлення про проблеми </w:t>
      </w:r>
    </w:p>
    <w:p w14:paraId="5945EA75" w14:textId="7B9A3B5C" w:rsidR="6010728D" w:rsidRPr="001451A2" w:rsidRDefault="62FF4197"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При виникненні інциденту в процесі тестування слід дотримуватися наступних процедур: </w:t>
      </w:r>
    </w:p>
    <w:p w14:paraId="3B4462CA" w14:textId="20C3431E"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Ідентифікація інцидентів: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повинні негайно ідентифікувати та документувати будь-які проблеми, дефекти або відхилення від норми, що виникають під час тестування. Це включає в себе фіксацію відповідних деталей, таких як кроки для відтворення проблеми, очікувана поведінка в порівнянні з фактичною, а також </w:t>
      </w:r>
      <w:proofErr w:type="spellStart"/>
      <w:r w:rsidRPr="001451A2">
        <w:rPr>
          <w:rFonts w:ascii="Times New Roman" w:eastAsia="Times New Roman" w:hAnsi="Times New Roman" w:cs="Times New Roman"/>
          <w:sz w:val="28"/>
        </w:rPr>
        <w:t>скріншоти</w:t>
      </w:r>
      <w:proofErr w:type="spellEnd"/>
      <w:r w:rsidRPr="001451A2">
        <w:rPr>
          <w:rFonts w:ascii="Times New Roman" w:eastAsia="Times New Roman" w:hAnsi="Times New Roman" w:cs="Times New Roman"/>
          <w:sz w:val="28"/>
        </w:rPr>
        <w:t xml:space="preserve"> або журнали, якщо вони доступні. </w:t>
      </w:r>
    </w:p>
    <w:p w14:paraId="4962E5AC" w14:textId="01585760"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Реєстрація інцидентів: Інциденти слід реєструвати у визначеній системі відстеження інцидентів або </w:t>
      </w:r>
      <w:proofErr w:type="spellStart"/>
      <w:r w:rsidRPr="001451A2">
        <w:rPr>
          <w:rFonts w:ascii="Times New Roman" w:eastAsia="Times New Roman" w:hAnsi="Times New Roman" w:cs="Times New Roman"/>
          <w:sz w:val="28"/>
        </w:rPr>
        <w:t>репозиторії</w:t>
      </w:r>
      <w:proofErr w:type="spellEnd"/>
      <w:r w:rsidRPr="001451A2">
        <w:rPr>
          <w:rFonts w:ascii="Times New Roman" w:eastAsia="Times New Roman" w:hAnsi="Times New Roman" w:cs="Times New Roman"/>
          <w:sz w:val="28"/>
        </w:rPr>
        <w:t xml:space="preserve">. Якщо використовується стандартна форма для звітування про інциденти,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повинні заповнити її всією необхідною інформацією, пов'язаною з інцидентом. </w:t>
      </w:r>
    </w:p>
    <w:p w14:paraId="70767294" w14:textId="2309F5DB"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Оцінка серйозності та пріоритетності: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або призначені зацікавлені сторони повинні оцінити серйозність і пріоритет кожного зареєстрованого інциденту на основі заздалегідь визначених критеріїв. Серйозність відноситься до впливу інциденту на систему або користувачів, тоді як пріоритетність вказує на терміновість вирішення проблеми.</w:t>
      </w:r>
    </w:p>
    <w:p w14:paraId="32EED068" w14:textId="3F723AB8"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Призначення та відстеження: Після реєстрації інциденти повинні бути призначені відповідним особам або командам, відповідальним за їх вирішення.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повинні відстежувати статус кожного інциденту, щоб забезпечити його своєчасне вирішення та закриття.</w:t>
      </w:r>
    </w:p>
    <w:p w14:paraId="740CA50B" w14:textId="68E11906"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Вирішення та верифікація: Розробники або призначені команди повинні своєчасно розслідувати та вирішувати повідомлені інциденти. Після вирішення інциденту </w:t>
      </w:r>
      <w:proofErr w:type="spellStart"/>
      <w:r w:rsidRPr="001451A2">
        <w:rPr>
          <w:rFonts w:ascii="Times New Roman" w:eastAsia="Times New Roman" w:hAnsi="Times New Roman" w:cs="Times New Roman"/>
          <w:sz w:val="28"/>
        </w:rPr>
        <w:t>тестувальники</w:t>
      </w:r>
      <w:proofErr w:type="spellEnd"/>
      <w:r w:rsidRPr="001451A2">
        <w:rPr>
          <w:rFonts w:ascii="Times New Roman" w:eastAsia="Times New Roman" w:hAnsi="Times New Roman" w:cs="Times New Roman"/>
          <w:sz w:val="28"/>
        </w:rPr>
        <w:t xml:space="preserve"> повинні перевірити виправлення, щоб переконатися, що проблема була вирішена належним чином. </w:t>
      </w:r>
    </w:p>
    <w:p w14:paraId="19C6A76A" w14:textId="7ABFABDB" w:rsidR="6010728D" w:rsidRPr="001451A2" w:rsidRDefault="62FF4197" w:rsidP="00291525">
      <w:pPr>
        <w:pStyle w:val="a5"/>
        <w:numPr>
          <w:ilvl w:val="0"/>
          <w:numId w:val="11"/>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Комунікація та документація: Протягом усього процесу вирішення інцидентів слід підтримувати чітку і своєчасну комунікацію між </w:t>
      </w:r>
      <w:proofErr w:type="spellStart"/>
      <w:r w:rsidRPr="001451A2">
        <w:rPr>
          <w:rFonts w:ascii="Times New Roman" w:eastAsia="Times New Roman" w:hAnsi="Times New Roman" w:cs="Times New Roman"/>
          <w:sz w:val="28"/>
        </w:rPr>
        <w:t>тестувальниками</w:t>
      </w:r>
      <w:proofErr w:type="spellEnd"/>
      <w:r w:rsidRPr="001451A2">
        <w:rPr>
          <w:rFonts w:ascii="Times New Roman" w:eastAsia="Times New Roman" w:hAnsi="Times New Roman" w:cs="Times New Roman"/>
          <w:sz w:val="28"/>
        </w:rPr>
        <w:t xml:space="preserve">, розробниками, менеджерами проектів та іншими зацікавленими сторонами. </w:t>
      </w:r>
      <w:r w:rsidRPr="001451A2">
        <w:rPr>
          <w:rFonts w:ascii="Times New Roman" w:eastAsia="Times New Roman" w:hAnsi="Times New Roman" w:cs="Times New Roman"/>
          <w:sz w:val="28"/>
        </w:rPr>
        <w:lastRenderedPageBreak/>
        <w:t>Документування деталей інциденту, кроків вирішення та результатів перевірки повинно зберігатися для подальшого використання та аудиту.</w:t>
      </w:r>
    </w:p>
    <w:p w14:paraId="0DBE21C7" w14:textId="6CD4B401" w:rsidR="6010728D"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Запити на зміну </w:t>
      </w:r>
    </w:p>
    <w:p w14:paraId="37792CE4" w14:textId="2967AD5A" w:rsidR="6010728D"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Процес обробки змін у програмному забезпеченні, включаючи запити на зміну, виглядає наступним чином: </w:t>
      </w:r>
    </w:p>
    <w:p w14:paraId="01AD8A61" w14:textId="54F904E3"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Ідентифікація змін: Будь-які запропоновані зміни до програмного забезпечення мають бути ідентифіковані та задокументовані як запити на зміну. Це можуть бути виправлення помилок, вдосконалення, нові функції або інші зміни, яких вимагають зацікавлені сторони. </w:t>
      </w:r>
    </w:p>
    <w:p w14:paraId="583DF1D3" w14:textId="41C2287F"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Оцінка змін: Запити на зміни слід оцінювати на основі попередньо визначених критеріїв, включаючи аналіз впливу, оцінку доцільності, наявність ресурсів та відповідність цілям і вимогам проекту.</w:t>
      </w:r>
    </w:p>
    <w:p w14:paraId="2F992397" w14:textId="62D72A00"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Пріоритетність змін: Запити на зміни повинні бути </w:t>
      </w:r>
      <w:proofErr w:type="spellStart"/>
      <w:r w:rsidRPr="001451A2">
        <w:rPr>
          <w:rFonts w:ascii="Times New Roman" w:eastAsia="Times New Roman" w:hAnsi="Times New Roman" w:cs="Times New Roman"/>
          <w:sz w:val="28"/>
        </w:rPr>
        <w:t>пріоритезовані</w:t>
      </w:r>
      <w:proofErr w:type="spellEnd"/>
      <w:r w:rsidRPr="001451A2">
        <w:rPr>
          <w:rFonts w:ascii="Times New Roman" w:eastAsia="Times New Roman" w:hAnsi="Times New Roman" w:cs="Times New Roman"/>
          <w:sz w:val="28"/>
        </w:rPr>
        <w:t xml:space="preserve"> на основі їхньої терміновості, важливості та потенційного впливу на графік і результати проекту. Рівні пріоритетів повинні бути призначені відповідно, щоб керувати послідовністю впровадження. </w:t>
      </w:r>
    </w:p>
    <w:p w14:paraId="62319425" w14:textId="422519DF"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Затвердження змін: Зміни повинні пройти формальну перевірку та процес затвердження за участю відповідних зацікавлених сторін, включаючи спонсорів проекту, власників продукту, керівників розробки та представників відділу забезпечення якості. Лише затверджені зміни можна впроваджувати.</w:t>
      </w:r>
    </w:p>
    <w:p w14:paraId="5672C4CD" w14:textId="112830CF"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Впровадження змін: Затверджені зміни повинні бути впроваджені командою розробників відповідно до встановлених процедур кодування, тестування та розгортання. Зміни, що впливають на існуючі програми/модулі, повинні бути ідентифіковані та застосовані відповідні заходи контролю версій. </w:t>
      </w:r>
    </w:p>
    <w:p w14:paraId="7596BA5E" w14:textId="2A64D857"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Перевірка змін: Після впровадження зміни слід ретельно протестувати, щоб перевірити їхню коректність, функціональність і сумісність з існуючим програмним забезпеченням. Слід провести регресійне тестування, щоб переконатися, що не виникне жодних небажаних побічних ефектів або регресії. </w:t>
      </w:r>
    </w:p>
    <w:p w14:paraId="7069CA95" w14:textId="1419520C" w:rsidR="6010728D" w:rsidRPr="001451A2" w:rsidRDefault="62FF4197" w:rsidP="00291525">
      <w:pPr>
        <w:pStyle w:val="a5"/>
        <w:widowControl w:val="0"/>
        <w:numPr>
          <w:ilvl w:val="0"/>
          <w:numId w:val="10"/>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Документація змін: Документація щодо впроваджених змін, включно з </w:t>
      </w:r>
      <w:r w:rsidRPr="001451A2">
        <w:rPr>
          <w:rFonts w:ascii="Times New Roman" w:eastAsia="Times New Roman" w:hAnsi="Times New Roman" w:cs="Times New Roman"/>
          <w:sz w:val="28"/>
        </w:rPr>
        <w:lastRenderedPageBreak/>
        <w:t xml:space="preserve">журналами змін, примітками до релізу та оновленою користувацькою документацією, повинна бути підготовлена та передана відповідним зацікавленим сторонам. Це забезпечує прозорість та </w:t>
      </w:r>
      <w:proofErr w:type="spellStart"/>
      <w:r w:rsidRPr="001451A2">
        <w:rPr>
          <w:rFonts w:ascii="Times New Roman" w:eastAsia="Times New Roman" w:hAnsi="Times New Roman" w:cs="Times New Roman"/>
          <w:sz w:val="28"/>
        </w:rPr>
        <w:t>відстежуваність</w:t>
      </w:r>
      <w:proofErr w:type="spellEnd"/>
      <w:r w:rsidRPr="001451A2">
        <w:rPr>
          <w:rFonts w:ascii="Times New Roman" w:eastAsia="Times New Roman" w:hAnsi="Times New Roman" w:cs="Times New Roman"/>
          <w:sz w:val="28"/>
        </w:rPr>
        <w:t xml:space="preserve"> змін протягом усього життєвого циклу розробки програмного забезпечення.</w:t>
      </w:r>
    </w:p>
    <w:p w14:paraId="061F4FE5" w14:textId="0BCB3B76" w:rsidR="6010728D" w:rsidRPr="001451A2" w:rsidRDefault="62FF4197" w:rsidP="008F1F0F">
      <w:pPr>
        <w:widowControl w:val="0"/>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цих процедур контролю звітів про проблеми і запитів на зміни, команди тестування і розробки можуть ефективно управляти інцидентами, вносити зміни і забезпечувати якість і стабільність програми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протягом усього її життєвого циклу.</w:t>
      </w:r>
    </w:p>
    <w:p w14:paraId="177405FC" w14:textId="1E1C5A3B" w:rsidR="6010728D" w:rsidRPr="001451A2" w:rsidRDefault="6010728D"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br w:type="page"/>
      </w:r>
    </w:p>
    <w:p w14:paraId="6AF82733" w14:textId="23B071C2" w:rsidR="6010728D" w:rsidRPr="004710CB"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color w:val="000000" w:themeColor="text1"/>
          <w:sz w:val="28"/>
          <w:szCs w:val="28"/>
        </w:rPr>
      </w:pPr>
      <w:bookmarkStart w:id="37" w:name="_Toc164151803"/>
      <w:r w:rsidRPr="1A6CBE68">
        <w:rPr>
          <w:rFonts w:ascii="Times New Roman" w:eastAsia="Times New Roman" w:hAnsi="Times New Roman" w:cs="Times New Roman"/>
          <w:b/>
          <w:bCs/>
          <w:color w:val="000000" w:themeColor="text1"/>
          <w:sz w:val="28"/>
          <w:szCs w:val="28"/>
        </w:rPr>
        <w:lastRenderedPageBreak/>
        <w:t>FEATURES TO BE TESTED</w:t>
      </w:r>
      <w:bookmarkEnd w:id="37"/>
    </w:p>
    <w:p w14:paraId="5B52E48F" w14:textId="0FD26066" w:rsidR="6010728D" w:rsidRPr="001451A2" w:rsidRDefault="62FF4197" w:rsidP="008F1F0F">
      <w:pP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Наступні програмні функції та комбінації програмних функцій будуть протестовані в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w:t>
      </w:r>
    </w:p>
    <w:p w14:paraId="174B7CB6" w14:textId="120E873C"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Аутентифікація</w:t>
      </w:r>
      <w:proofErr w:type="spellEnd"/>
      <w:r w:rsidRPr="001451A2">
        <w:rPr>
          <w:rFonts w:ascii="Times New Roman" w:eastAsia="Times New Roman" w:hAnsi="Times New Roman" w:cs="Times New Roman"/>
          <w:sz w:val="28"/>
        </w:rPr>
        <w:t xml:space="preserve"> та авторизація користувачів:</w:t>
      </w:r>
    </w:p>
    <w:p w14:paraId="640C06F9" w14:textId="5B788C46"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Реєстрація користувача та вхід в систему </w:t>
      </w:r>
    </w:p>
    <w:p w14:paraId="224A5A5D" w14:textId="74B6CCE9"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Керування паролем (скидання, зміна) </w:t>
      </w:r>
    </w:p>
    <w:p w14:paraId="30B70526" w14:textId="61B4DBB2"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Контроль доступу на основі ролей </w:t>
      </w:r>
    </w:p>
    <w:p w14:paraId="226FF77B" w14:textId="0EF004DB"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Управління завданнями: </w:t>
      </w:r>
    </w:p>
    <w:p w14:paraId="349E4C85" w14:textId="4529A73A"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Створення завдань </w:t>
      </w:r>
    </w:p>
    <w:p w14:paraId="2BCA5B6F" w14:textId="478BB6CE"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Призначення завдань користувачам </w:t>
      </w:r>
    </w:p>
    <w:p w14:paraId="2BFA6431" w14:textId="63476013"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Визначення пріоритетів та категоризація завдань </w:t>
      </w:r>
    </w:p>
    <w:p w14:paraId="58FD7BD6" w14:textId="5BA80840"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Управління </w:t>
      </w:r>
      <w:proofErr w:type="spellStart"/>
      <w:r w:rsidRPr="001451A2">
        <w:rPr>
          <w:rFonts w:ascii="Times New Roman" w:eastAsia="Times New Roman" w:hAnsi="Times New Roman" w:cs="Times New Roman"/>
          <w:sz w:val="28"/>
        </w:rPr>
        <w:t>дедлайнами</w:t>
      </w:r>
      <w:proofErr w:type="spellEnd"/>
      <w:r w:rsidRPr="001451A2">
        <w:rPr>
          <w:rFonts w:ascii="Times New Roman" w:eastAsia="Times New Roman" w:hAnsi="Times New Roman" w:cs="Times New Roman"/>
          <w:sz w:val="28"/>
        </w:rPr>
        <w:t xml:space="preserve"> </w:t>
      </w:r>
    </w:p>
    <w:p w14:paraId="3B22992E" w14:textId="6DA72327"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Відстеження статусу завдання (на розгляді, в процесі, виконано) </w:t>
      </w:r>
    </w:p>
    <w:p w14:paraId="32D227FC" w14:textId="16EFE7A7"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Коментарі до завдань та вкладення </w:t>
      </w:r>
    </w:p>
    <w:p w14:paraId="69A01712" w14:textId="016FE468"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Управління робочим процесом: </w:t>
      </w:r>
    </w:p>
    <w:p w14:paraId="40E5DCE7" w14:textId="65F5F49F"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Створення та налаштування робочих процесів </w:t>
      </w:r>
    </w:p>
    <w:p w14:paraId="2C35A9DF" w14:textId="5430E7DA"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Призначення завдань в рамках робочих процесів </w:t>
      </w:r>
    </w:p>
    <w:p w14:paraId="1081BBD8" w14:textId="3C30BFC2"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Автоматизація робочого процесу та тригери </w:t>
      </w:r>
    </w:p>
    <w:p w14:paraId="50BF4722" w14:textId="57C405D1"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Процес затвердження робочого процесу </w:t>
      </w:r>
    </w:p>
    <w:p w14:paraId="05B6A54F" w14:textId="3007C246"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Особливості співпраці: </w:t>
      </w:r>
    </w:p>
    <w:p w14:paraId="501A185E" w14:textId="5878BB2C"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Спільна робота над завданнями в режимі реального часу </w:t>
      </w:r>
    </w:p>
    <w:p w14:paraId="2956911D" w14:textId="6DA63015"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Сповіщення та оповіщення </w:t>
      </w:r>
    </w:p>
    <w:p w14:paraId="0A6F2CD9" w14:textId="3D48769F"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Стрічки активності та оновлення</w:t>
      </w:r>
    </w:p>
    <w:p w14:paraId="55069111" w14:textId="11A78E6F"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Обмін файлами та контроль версій </w:t>
      </w:r>
    </w:p>
    <w:p w14:paraId="2F6FEA48" w14:textId="11C79017"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Звітність та аналітика: </w:t>
      </w:r>
    </w:p>
    <w:p w14:paraId="345104BD" w14:textId="4B08D612"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Формування звітів про виконання завдань </w:t>
      </w:r>
    </w:p>
    <w:p w14:paraId="7E285E0B" w14:textId="54807E0E"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Аналітична панель для моніторингу продуктивності </w:t>
      </w:r>
    </w:p>
    <w:p w14:paraId="21998045" w14:textId="5567D05D"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Налаштовувані</w:t>
      </w:r>
      <w:proofErr w:type="spellEnd"/>
      <w:r w:rsidRPr="001451A2">
        <w:rPr>
          <w:rFonts w:ascii="Times New Roman" w:eastAsia="Times New Roman" w:hAnsi="Times New Roman" w:cs="Times New Roman"/>
          <w:sz w:val="28"/>
        </w:rPr>
        <w:t xml:space="preserve"> шаблони звітів </w:t>
      </w:r>
    </w:p>
    <w:p w14:paraId="4EACFC98" w14:textId="0F278928"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Експорт звітів у різні формати (PDF, CSV) </w:t>
      </w:r>
    </w:p>
    <w:p w14:paraId="04AF37B4" w14:textId="62F368C8"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lastRenderedPageBreak/>
        <w:t xml:space="preserve">Інтеграція: </w:t>
      </w:r>
    </w:p>
    <w:p w14:paraId="1A3FF89F" w14:textId="26E5951B"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Інтеграція зі сторонніми інструментами та сервісами (наприклад, календарем, електронною поштою) </w:t>
      </w:r>
    </w:p>
    <w:p w14:paraId="6D70BC47" w14:textId="19379A47"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Інтеграція API для обміну даними </w:t>
      </w:r>
    </w:p>
    <w:p w14:paraId="0879525E" w14:textId="43D508D1"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Синхронізація даних із зовнішніми системами </w:t>
      </w:r>
    </w:p>
    <w:p w14:paraId="408E796C" w14:textId="7BEEDFA9"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Сумісність з мобільними пристроями: </w:t>
      </w:r>
    </w:p>
    <w:p w14:paraId="1AFBD8FF" w14:textId="6A0B94A9"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Адаптивний дизайн для мобільних пристроїв </w:t>
      </w:r>
    </w:p>
    <w:p w14:paraId="17DF54C9" w14:textId="63904DDC"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Власні функції мобільного додатку (якщо це можливо) </w:t>
      </w:r>
    </w:p>
    <w:p w14:paraId="6B30E6E7" w14:textId="288D1E8D"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Функції безпеки: </w:t>
      </w:r>
    </w:p>
    <w:p w14:paraId="3C1900CB" w14:textId="4BD4DC41"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Шифрування даних під час передачі та в стані спокою </w:t>
      </w:r>
    </w:p>
    <w:p w14:paraId="5731ECF3" w14:textId="5CE8592A"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Безпечні механізми автентифікації </w:t>
      </w:r>
    </w:p>
    <w:p w14:paraId="181558E7" w14:textId="68508D87"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Контроль доступу на основі ролей </w:t>
      </w:r>
    </w:p>
    <w:p w14:paraId="48354C29" w14:textId="18ABFF28"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Журнали аудиту та відстеження активності </w:t>
      </w:r>
    </w:p>
    <w:p w14:paraId="7F4040ED" w14:textId="20A9B879"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Продуктивність і масштабованість:</w:t>
      </w:r>
    </w:p>
    <w:p w14:paraId="710DBD8B" w14:textId="537B8192"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Навантажувальне тестування для оцінки продуктивності додатків під час пікових навантажень </w:t>
      </w:r>
    </w:p>
    <w:p w14:paraId="50D29CDA" w14:textId="1AFFDADA"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масштабованості для оцінки здатності системи справлятися зі збільшенням кількості користувачів і навантаження на дані </w:t>
      </w:r>
    </w:p>
    <w:p w14:paraId="24EDF22D" w14:textId="5B175EE8"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Юзабіліті</w:t>
      </w:r>
      <w:proofErr w:type="spellEnd"/>
      <w:r w:rsidRPr="001451A2">
        <w:rPr>
          <w:rFonts w:ascii="Times New Roman" w:eastAsia="Times New Roman" w:hAnsi="Times New Roman" w:cs="Times New Roman"/>
          <w:sz w:val="28"/>
        </w:rPr>
        <w:t xml:space="preserve"> та доступність: </w:t>
      </w:r>
    </w:p>
    <w:p w14:paraId="2F77B936" w14:textId="3F5C55F0"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Інтуїтивно зрозумілий дизайн інтерфейсу </w:t>
      </w:r>
    </w:p>
    <w:p w14:paraId="7FF2886D" w14:textId="5419E60E"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Функції доступності для користувачів з обмеженими можливостями </w:t>
      </w:r>
    </w:p>
    <w:p w14:paraId="1A390F94" w14:textId="697425CA"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Юзабіліті</w:t>
      </w:r>
      <w:proofErr w:type="spellEnd"/>
      <w:r w:rsidRPr="001451A2">
        <w:rPr>
          <w:rFonts w:ascii="Times New Roman" w:eastAsia="Times New Roman" w:hAnsi="Times New Roman" w:cs="Times New Roman"/>
          <w:sz w:val="28"/>
        </w:rPr>
        <w:t xml:space="preserve">-тестування для забезпечення задоволеності користувачів та простоти використання </w:t>
      </w:r>
    </w:p>
    <w:p w14:paraId="287C97CE" w14:textId="422258DC"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Сумісність: </w:t>
      </w:r>
    </w:p>
    <w:p w14:paraId="50FA5DFB" w14:textId="0643CFC6"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Тестування </w:t>
      </w:r>
      <w:proofErr w:type="spellStart"/>
      <w:r w:rsidRPr="001451A2">
        <w:rPr>
          <w:rFonts w:ascii="Times New Roman" w:eastAsia="Times New Roman" w:hAnsi="Times New Roman" w:cs="Times New Roman"/>
          <w:sz w:val="28"/>
        </w:rPr>
        <w:t>кросбраузерної</w:t>
      </w:r>
      <w:proofErr w:type="spellEnd"/>
      <w:r w:rsidRPr="001451A2">
        <w:rPr>
          <w:rFonts w:ascii="Times New Roman" w:eastAsia="Times New Roman" w:hAnsi="Times New Roman" w:cs="Times New Roman"/>
          <w:sz w:val="28"/>
        </w:rPr>
        <w:t xml:space="preserve"> сумісності </w:t>
      </w:r>
    </w:p>
    <w:p w14:paraId="693F8985" w14:textId="3CB30A85"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Сумісність з різними операційними системами та пристроями </w:t>
      </w:r>
    </w:p>
    <w:p w14:paraId="09172725" w14:textId="32EEA6A8" w:rsidR="6010728D" w:rsidRPr="001451A2" w:rsidRDefault="62FF4197" w:rsidP="00291525">
      <w:pPr>
        <w:pStyle w:val="a5"/>
        <w:numPr>
          <w:ilvl w:val="0"/>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Локалізація та інтернаціоналізація: </w:t>
      </w:r>
    </w:p>
    <w:p w14:paraId="181AAF32" w14:textId="0B6D5568" w:rsidR="6010728D" w:rsidRPr="001451A2" w:rsidRDefault="62FF4197" w:rsidP="00291525">
      <w:pPr>
        <w:pStyle w:val="a5"/>
        <w:numPr>
          <w:ilvl w:val="1"/>
          <w:numId w:val="9"/>
        </w:numP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Підтримка декількох мов і локалізацій </w:t>
      </w:r>
    </w:p>
    <w:p w14:paraId="6ED04593" w14:textId="226E419C" w:rsidR="6010728D" w:rsidRPr="00B77B17" w:rsidRDefault="1A6CBE68" w:rsidP="1A6CBE68">
      <w:pPr>
        <w:pStyle w:val="a5"/>
        <w:numPr>
          <w:ilvl w:val="1"/>
          <w:numId w:val="9"/>
        </w:numPr>
        <w:spacing w:after="0" w:line="360" w:lineRule="auto"/>
        <w:ind w:left="0" w:firstLine="0"/>
        <w:mirrorIndents/>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Тестування </w:t>
      </w:r>
      <w:proofErr w:type="spellStart"/>
      <w:r w:rsidRPr="1A6CBE68">
        <w:rPr>
          <w:rFonts w:ascii="Times New Roman" w:eastAsia="Times New Roman" w:hAnsi="Times New Roman" w:cs="Times New Roman"/>
          <w:sz w:val="28"/>
          <w:szCs w:val="28"/>
        </w:rPr>
        <w:t>мовних</w:t>
      </w:r>
      <w:proofErr w:type="spellEnd"/>
      <w:r w:rsidRPr="1A6CBE68">
        <w:rPr>
          <w:rFonts w:ascii="Times New Roman" w:eastAsia="Times New Roman" w:hAnsi="Times New Roman" w:cs="Times New Roman"/>
          <w:sz w:val="28"/>
          <w:szCs w:val="28"/>
        </w:rPr>
        <w:t xml:space="preserve"> перекладів та культурної адаптації</w:t>
      </w:r>
    </w:p>
    <w:p w14:paraId="0A588410" w14:textId="552FCBFB" w:rsidR="1A6CBE68" w:rsidRDefault="1A6CBE68" w:rsidP="1A6CBE68">
      <w:pPr>
        <w:pStyle w:val="a5"/>
        <w:widowControl w:val="0"/>
        <w:numPr>
          <w:ilvl w:val="0"/>
          <w:numId w:val="43"/>
        </w:numPr>
        <w:pBdr>
          <w:top w:val="nil"/>
          <w:left w:val="nil"/>
          <w:bottom w:val="nil"/>
          <w:right w:val="nil"/>
          <w:between w:val="nil"/>
        </w:pBdr>
        <w:spacing w:after="0" w:line="360" w:lineRule="auto"/>
        <w:ind w:left="0" w:firstLine="0"/>
        <w:jc w:val="both"/>
        <w:outlineLvl w:val="0"/>
        <w:rPr>
          <w:rFonts w:ascii="Times New Roman" w:eastAsia="Times New Roman" w:hAnsi="Times New Roman" w:cs="Times New Roman"/>
          <w:b/>
          <w:bCs/>
          <w:color w:val="000000" w:themeColor="text1"/>
          <w:sz w:val="28"/>
          <w:szCs w:val="28"/>
        </w:rPr>
      </w:pPr>
      <w:bookmarkStart w:id="38" w:name="_Toc164151804"/>
      <w:r w:rsidRPr="1A6CBE68">
        <w:rPr>
          <w:rFonts w:ascii="Times New Roman" w:eastAsia="Times New Roman" w:hAnsi="Times New Roman" w:cs="Times New Roman"/>
          <w:b/>
          <w:bCs/>
          <w:color w:val="000000" w:themeColor="text1"/>
          <w:sz w:val="28"/>
          <w:szCs w:val="28"/>
        </w:rPr>
        <w:lastRenderedPageBreak/>
        <w:t>FEATURES NOT TO BE TESTED</w:t>
      </w:r>
      <w:bookmarkEnd w:id="38"/>
    </w:p>
    <w:p w14:paraId="1299F2B0" w14:textId="3CD9B7D7"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Наступні функції та значні комбінації функцій не будуть тестуватися в додатку </w:t>
      </w:r>
      <w:proofErr w:type="spellStart"/>
      <w:r w:rsidRPr="1A6CBE68">
        <w:rPr>
          <w:rFonts w:ascii="Times New Roman" w:eastAsia="Times New Roman" w:hAnsi="Times New Roman" w:cs="Times New Roman"/>
          <w:sz w:val="28"/>
          <w:szCs w:val="28"/>
        </w:rPr>
        <w:t>TaskFlow</w:t>
      </w:r>
      <w:proofErr w:type="spellEnd"/>
      <w:r w:rsidRPr="1A6CBE68">
        <w:rPr>
          <w:rFonts w:ascii="Times New Roman" w:eastAsia="Times New Roman" w:hAnsi="Times New Roman" w:cs="Times New Roman"/>
          <w:sz w:val="28"/>
          <w:szCs w:val="28"/>
        </w:rPr>
        <w:t>, разом з причинами виключення:</w:t>
      </w:r>
    </w:p>
    <w:p w14:paraId="5F1717CD" w14:textId="214628C7" w:rsidR="1A6CBE68" w:rsidRDefault="1A6CBE68" w:rsidP="1A6CBE68">
      <w:pPr>
        <w:pStyle w:val="a5"/>
        <w:numPr>
          <w:ilvl w:val="0"/>
          <w:numId w:val="1"/>
        </w:numPr>
        <w:spacing w:after="0" w:line="360" w:lineRule="auto"/>
        <w:ind w:left="-630" w:firstLine="36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Інтеграція сторонніх розробників з конкретними додатками:</w:t>
      </w:r>
    </w:p>
    <w:p w14:paraId="78E3DFAC" w14:textId="0006B5B9"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Тестування інтеграції з кожним можливим стороннім додатком неможливе через велику кількість додатків, доступних на ринку. Замість цього буде проведено загальне тестування інтеграції для забезпечення сумісності з поширеними API та стандартами.</w:t>
      </w:r>
    </w:p>
    <w:p w14:paraId="3389B7BF" w14:textId="00C857C1" w:rsidR="1A6CBE68" w:rsidRDefault="1A6CBE68" w:rsidP="1A6CBE68">
      <w:pPr>
        <w:pStyle w:val="a5"/>
        <w:numPr>
          <w:ilvl w:val="0"/>
          <w:numId w:val="1"/>
        </w:numPr>
        <w:spacing w:after="0" w:line="360" w:lineRule="auto"/>
        <w:ind w:left="360" w:hanging="27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Розширене налаштування користувача за межами стандартних налаштувань:</w:t>
      </w:r>
    </w:p>
    <w:p w14:paraId="216C828A" w14:textId="6E2C1722"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Тестування кожної можливої комбінації розширених налаштувань користувача вимагатиме значних ресурсів і може бути непрактичним для більшості користувачів. Стандартні параметри користувацького налаштування будуть протестовані для забезпечення функціональності та зручності використання.</w:t>
      </w:r>
    </w:p>
    <w:p w14:paraId="43C70D7B" w14:textId="45FBE25F" w:rsidR="1A6CBE68" w:rsidRDefault="1A6CBE68" w:rsidP="1A6CBE68">
      <w:pPr>
        <w:pStyle w:val="a5"/>
        <w:numPr>
          <w:ilvl w:val="0"/>
          <w:numId w:val="1"/>
        </w:numPr>
        <w:spacing w:after="0" w:line="360" w:lineRule="auto"/>
        <w:ind w:left="270" w:hanging="27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Застарілі функції:</w:t>
      </w:r>
    </w:p>
    <w:p w14:paraId="3217428B" w14:textId="3EB0EAFA"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Функції, які є застарілими або застарілими і більше не підтримуються програмою, не тестуватимуться. Тестування цих функцій не є необхідним, оскільки вони не будуть включені до майбутніх випусків.</w:t>
      </w:r>
    </w:p>
    <w:p w14:paraId="34B0B3C7" w14:textId="54AF4677" w:rsidR="1A6CBE68" w:rsidRDefault="1A6CBE68" w:rsidP="1A6CBE68">
      <w:pPr>
        <w:pStyle w:val="a5"/>
        <w:numPr>
          <w:ilvl w:val="0"/>
          <w:numId w:val="1"/>
        </w:numPr>
        <w:spacing w:after="0" w:line="360" w:lineRule="auto"/>
        <w:ind w:left="270" w:hanging="27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Неосновна функціональність з низькою частотою використання:</w:t>
      </w:r>
    </w:p>
    <w:p w14:paraId="36FE67AD" w14:textId="070B27D5"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Тестування неосновної функціональності з низькою частотою використання може не виправдати зусиль і ресурсів, що вимагаються. Замість цього слід зосередитися на тестуванні основних функцій і можливостей, які є критично важливими для основних сценаріїв використання програми.</w:t>
      </w:r>
    </w:p>
    <w:p w14:paraId="5FE8DE37" w14:textId="5BD6D8E9" w:rsidR="1A6CBE68" w:rsidRDefault="1A6CBE68" w:rsidP="1A6CBE68">
      <w:pPr>
        <w:pStyle w:val="a5"/>
        <w:numPr>
          <w:ilvl w:val="0"/>
          <w:numId w:val="1"/>
        </w:numPr>
        <w:spacing w:after="0" w:line="360" w:lineRule="auto"/>
        <w:ind w:left="-810" w:firstLine="81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Налаштування інтерфейсу користувача за межами стандартних тем: </w:t>
      </w:r>
    </w:p>
    <w:p w14:paraId="266B2E28" w14:textId="70EB357E"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Причина: Тестування всіх можливих варіантів </w:t>
      </w:r>
      <w:proofErr w:type="spellStart"/>
      <w:r w:rsidRPr="1A6CBE68">
        <w:rPr>
          <w:rFonts w:ascii="Times New Roman" w:eastAsia="Times New Roman" w:hAnsi="Times New Roman" w:cs="Times New Roman"/>
          <w:sz w:val="28"/>
          <w:szCs w:val="28"/>
        </w:rPr>
        <w:t>кастомізації</w:t>
      </w:r>
      <w:proofErr w:type="spellEnd"/>
      <w:r w:rsidRPr="1A6CBE68">
        <w:rPr>
          <w:rFonts w:ascii="Times New Roman" w:eastAsia="Times New Roman" w:hAnsi="Times New Roman" w:cs="Times New Roman"/>
          <w:sz w:val="28"/>
          <w:szCs w:val="28"/>
        </w:rPr>
        <w:t xml:space="preserve"> тем і стилів інтерфейсу користувача є недоцільним. Стандартні теми та варіанти </w:t>
      </w:r>
      <w:proofErr w:type="spellStart"/>
      <w:r w:rsidRPr="1A6CBE68">
        <w:rPr>
          <w:rFonts w:ascii="Times New Roman" w:eastAsia="Times New Roman" w:hAnsi="Times New Roman" w:cs="Times New Roman"/>
          <w:sz w:val="28"/>
          <w:szCs w:val="28"/>
        </w:rPr>
        <w:t>кастомізації</w:t>
      </w:r>
      <w:proofErr w:type="spellEnd"/>
      <w:r w:rsidRPr="1A6CBE68">
        <w:rPr>
          <w:rFonts w:ascii="Times New Roman" w:eastAsia="Times New Roman" w:hAnsi="Times New Roman" w:cs="Times New Roman"/>
          <w:sz w:val="28"/>
          <w:szCs w:val="28"/>
        </w:rPr>
        <w:t xml:space="preserve"> будуть протестовані, щоб забезпечити узгодженість та зручність використання для різних уподобань користувачів.</w:t>
      </w:r>
    </w:p>
    <w:p w14:paraId="3B75DA49" w14:textId="0A6EF95C" w:rsidR="1A6CBE68" w:rsidRDefault="1A6CBE68" w:rsidP="1A6CBE68">
      <w:pPr>
        <w:pStyle w:val="a5"/>
        <w:numPr>
          <w:ilvl w:val="0"/>
          <w:numId w:val="1"/>
        </w:numPr>
        <w:spacing w:after="0" w:line="360" w:lineRule="auto"/>
        <w:ind w:left="180" w:hanging="27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Зворотна сумісність із застарілими операційними системами:</w:t>
      </w:r>
    </w:p>
    <w:p w14:paraId="1551A4C4" w14:textId="41F074CC"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lastRenderedPageBreak/>
        <w:t>Причина: Тестування зворотної сумісності із застарілими операційними системами, які більше не використовуються, може бути економічно неефективним. Натомість слід зосередитися на забезпеченні сумісності з поточними та широко розповсюдженими операційними системами.</w:t>
      </w:r>
    </w:p>
    <w:p w14:paraId="56DD70A1" w14:textId="761C6ED6" w:rsidR="1A6CBE68" w:rsidRDefault="1A6CBE68" w:rsidP="1A6CBE68">
      <w:pPr>
        <w:pStyle w:val="a5"/>
        <w:numPr>
          <w:ilvl w:val="0"/>
          <w:numId w:val="1"/>
        </w:numPr>
        <w:spacing w:after="0" w:line="360" w:lineRule="auto"/>
        <w:ind w:hanging="72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Експериментальні та бета-версії:</w:t>
      </w:r>
    </w:p>
    <w:p w14:paraId="13392401" w14:textId="7CC4CD3A"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Експериментальні та бета-функції, які все ще перебувають на стадії розробки або тестування, не будуть включені до офіційного тестування. Ці функції можуть зазнати значних змін або не бути включеними до фінальної версії релізу.</w:t>
      </w:r>
    </w:p>
    <w:p w14:paraId="0C1E867C" w14:textId="31758E93" w:rsidR="1A6CBE68" w:rsidRDefault="1A6CBE68" w:rsidP="1A6CBE68">
      <w:pPr>
        <w:pStyle w:val="a5"/>
        <w:numPr>
          <w:ilvl w:val="0"/>
          <w:numId w:val="1"/>
        </w:numPr>
        <w:spacing w:after="0" w:line="360" w:lineRule="auto"/>
        <w:ind w:hanging="72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Некритичні адміністративні функції:</w:t>
      </w:r>
    </w:p>
    <w:p w14:paraId="0F6217A5" w14:textId="568DF72E"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Адміністративні функції, які не є критично важливими для основної функціональності програми, не будуть детально протестовані. Пріоритетом при тестуванні буде функціональність кінцевого користувача та критичні системні компоненти.</w:t>
      </w:r>
    </w:p>
    <w:p w14:paraId="6A0D4A17" w14:textId="671D5EEA" w:rsidR="1A6CBE68" w:rsidRDefault="1A6CBE68" w:rsidP="1A6CBE68">
      <w:pPr>
        <w:pStyle w:val="a5"/>
        <w:numPr>
          <w:ilvl w:val="0"/>
          <w:numId w:val="1"/>
        </w:numPr>
        <w:spacing w:after="0" w:line="360" w:lineRule="auto"/>
        <w:ind w:hanging="720"/>
        <w:jc w:val="both"/>
        <w:rPr>
          <w:rFonts w:ascii="Times New Roman" w:eastAsia="Times New Roman" w:hAnsi="Times New Roman" w:cs="Times New Roman"/>
          <w:sz w:val="28"/>
          <w:szCs w:val="28"/>
        </w:rPr>
      </w:pPr>
      <w:proofErr w:type="spellStart"/>
      <w:r w:rsidRPr="1A6CBE68">
        <w:rPr>
          <w:rFonts w:ascii="Times New Roman" w:eastAsia="Times New Roman" w:hAnsi="Times New Roman" w:cs="Times New Roman"/>
          <w:sz w:val="28"/>
          <w:szCs w:val="28"/>
        </w:rPr>
        <w:t>Платформоспецифічні</w:t>
      </w:r>
      <w:proofErr w:type="spellEnd"/>
      <w:r w:rsidRPr="1A6CBE68">
        <w:rPr>
          <w:rFonts w:ascii="Times New Roman" w:eastAsia="Times New Roman" w:hAnsi="Times New Roman" w:cs="Times New Roman"/>
          <w:sz w:val="28"/>
          <w:szCs w:val="28"/>
        </w:rPr>
        <w:t xml:space="preserve"> функції для непідтримуваних платформ:</w:t>
      </w:r>
    </w:p>
    <w:p w14:paraId="54D3E510" w14:textId="07CCA5FC"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Функції, розроблені спеціально для платформ, які не підтримуються додатком, не тестуватимуться. Тестування буде зосереджено на підтримуваних платформах, щоб забезпечити послідовну та надійну роботу користувачів.</w:t>
      </w:r>
    </w:p>
    <w:p w14:paraId="221D2996" w14:textId="3D8964AF" w:rsidR="1A6CBE68" w:rsidRDefault="1A6CBE68" w:rsidP="1A6CBE68">
      <w:pPr>
        <w:pStyle w:val="a5"/>
        <w:numPr>
          <w:ilvl w:val="0"/>
          <w:numId w:val="1"/>
        </w:numPr>
        <w:spacing w:after="0" w:line="360" w:lineRule="auto"/>
        <w:ind w:hanging="720"/>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Апаратно-специфічні функції для непідтримуваних пристроїв:</w:t>
      </w:r>
    </w:p>
    <w:p w14:paraId="7D865388" w14:textId="2D1754FF"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Причина: Функції, які вимагають специфічних апаратних можливостей, недоступних на підтримуваних пристроях, не тестуватимуться. Тестування буде зосереджено на забезпеченні сумісності з широким спектром пристроїв, які зазвичай використовуються цільовою базою користувачів.</w:t>
      </w:r>
    </w:p>
    <w:p w14:paraId="3CA5852F" w14:textId="25419C19" w:rsidR="1A6CBE68" w:rsidRDefault="1A6CBE68" w:rsidP="1A6CBE68">
      <w:pPr>
        <w:spacing w:after="0" w:line="360" w:lineRule="auto"/>
        <w:jc w:val="both"/>
        <w:rPr>
          <w:rFonts w:ascii="Times New Roman" w:eastAsia="Times New Roman" w:hAnsi="Times New Roman" w:cs="Times New Roman"/>
          <w:sz w:val="28"/>
          <w:szCs w:val="28"/>
        </w:rPr>
      </w:pPr>
      <w:r w:rsidRPr="1A6CBE68">
        <w:rPr>
          <w:rFonts w:ascii="Times New Roman" w:eastAsia="Times New Roman" w:hAnsi="Times New Roman" w:cs="Times New Roman"/>
          <w:sz w:val="28"/>
          <w:szCs w:val="28"/>
        </w:rPr>
        <w:t xml:space="preserve">Виключивши ці функції з формального тестування, ресурси можуть бути розподілені більш ефективно, щоб </w:t>
      </w:r>
      <w:proofErr w:type="spellStart"/>
      <w:r w:rsidRPr="1A6CBE68">
        <w:rPr>
          <w:rFonts w:ascii="Times New Roman" w:eastAsia="Times New Roman" w:hAnsi="Times New Roman" w:cs="Times New Roman"/>
          <w:sz w:val="28"/>
          <w:szCs w:val="28"/>
        </w:rPr>
        <w:t>пріоритезувати</w:t>
      </w:r>
      <w:proofErr w:type="spellEnd"/>
      <w:r w:rsidRPr="1A6CBE68">
        <w:rPr>
          <w:rFonts w:ascii="Times New Roman" w:eastAsia="Times New Roman" w:hAnsi="Times New Roman" w:cs="Times New Roman"/>
          <w:sz w:val="28"/>
          <w:szCs w:val="28"/>
        </w:rPr>
        <w:t xml:space="preserve"> зусилля з тестування критично важливих функцій, забезпечуючи якісний і надійний користувальницький досвід для програми </w:t>
      </w:r>
      <w:proofErr w:type="spellStart"/>
      <w:r w:rsidRPr="1A6CBE68">
        <w:rPr>
          <w:rFonts w:ascii="Times New Roman" w:eastAsia="Times New Roman" w:hAnsi="Times New Roman" w:cs="Times New Roman"/>
          <w:sz w:val="28"/>
          <w:szCs w:val="28"/>
        </w:rPr>
        <w:t>TaskFlow</w:t>
      </w:r>
      <w:proofErr w:type="spellEnd"/>
      <w:r w:rsidRPr="1A6CBE68">
        <w:rPr>
          <w:rFonts w:ascii="Times New Roman" w:eastAsia="Times New Roman" w:hAnsi="Times New Roman" w:cs="Times New Roman"/>
          <w:sz w:val="28"/>
          <w:szCs w:val="28"/>
        </w:rPr>
        <w:t>.</w:t>
      </w:r>
    </w:p>
    <w:p w14:paraId="4C27D166" w14:textId="41E73721" w:rsidR="6010728D"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39" w:name="_Toc164151805"/>
      <w:r w:rsidRPr="1A6CBE68">
        <w:rPr>
          <w:rFonts w:ascii="Times New Roman" w:eastAsia="Times New Roman" w:hAnsi="Times New Roman" w:cs="Times New Roman"/>
          <w:b/>
          <w:bCs/>
          <w:color w:val="000000" w:themeColor="text1"/>
          <w:sz w:val="28"/>
          <w:szCs w:val="28"/>
        </w:rPr>
        <w:t>RESOURCES/ROLES &amp; RESPONSIBILITIES</w:t>
      </w:r>
      <w:bookmarkEnd w:id="39"/>
    </w:p>
    <w:p w14:paraId="15D16A20" w14:textId="6FC49775"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hAnsi="Times New Roman"/>
          <w:sz w:val="28"/>
        </w:rPr>
      </w:pPr>
      <w:r w:rsidRPr="001451A2">
        <w:rPr>
          <w:rFonts w:ascii="Times New Roman" w:eastAsia="Times New Roman" w:hAnsi="Times New Roman" w:cs="Times New Roman"/>
          <w:sz w:val="28"/>
        </w:rPr>
        <w:t xml:space="preserve">У тестовому проекті беруть участь наступні співробітники, кожен з яких виконує свої функції та обов'язки: </w:t>
      </w:r>
    </w:p>
    <w:p w14:paraId="18E2C7FD" w14:textId="43AF6D75"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lastRenderedPageBreak/>
        <w:t xml:space="preserve">Керівник випробувань: </w:t>
      </w:r>
    </w:p>
    <w:p w14:paraId="72A88F49" w14:textId="3B29335E"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Відповідає за загальне планування, координацію та управління тестуванням. </w:t>
      </w:r>
    </w:p>
    <w:p w14:paraId="4379BD35" w14:textId="64D6AC5E"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Контролює весь процес тестування та забезпечує дотримання плану та графіку тестування. </w:t>
      </w:r>
    </w:p>
    <w:p w14:paraId="03871A27" w14:textId="4C594DCC"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Керує ресурсами, бюджетом та звітністю. </w:t>
      </w:r>
    </w:p>
    <w:p w14:paraId="2107A64A" w14:textId="639BE687"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Випробувальний свинець: </w:t>
      </w:r>
    </w:p>
    <w:p w14:paraId="7A1F6B49" w14:textId="67F6D766"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Діє як основна контактна особа з питань тестування.</w:t>
      </w:r>
    </w:p>
    <w:p w14:paraId="13C44DDD" w14:textId="053C973A"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Координує роботу з тестування, призначає завдання та контролює їх виконання.</w:t>
      </w:r>
    </w:p>
    <w:p w14:paraId="01E4128F" w14:textId="0BFBF985"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Співпрацює із зацікавленими сторонами для визначення пріоритетів тестування.</w:t>
      </w:r>
    </w:p>
    <w:p w14:paraId="37A7EBC9" w14:textId="7634FE87"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Аналітики/інженери з тестування:</w:t>
      </w:r>
    </w:p>
    <w:p w14:paraId="46975974" w14:textId="0113F1BC"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Розробляйте тестові плани, тестові кейси та тестові скрипти на основі вимог. </w:t>
      </w:r>
    </w:p>
    <w:p w14:paraId="3190564F" w14:textId="1A148BE1"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Виконуйте тестові кейси та повідомляйте про дефекти. </w:t>
      </w:r>
    </w:p>
    <w:p w14:paraId="3BADDBD2" w14:textId="5C311D5C"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.Виконуйте функціональне, регресійне та продуктивне тестування. </w:t>
      </w:r>
    </w:p>
    <w:p w14:paraId="705988AE" w14:textId="66817EBC"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Інженер з автоматизації: </w:t>
      </w:r>
    </w:p>
    <w:p w14:paraId="26CC7C17" w14:textId="7D503835"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Розробляє та підтримує автоматизовані тестові скрипти для регресійного тестування. </w:t>
      </w:r>
    </w:p>
    <w:p w14:paraId="4A6AB865" w14:textId="66BA5467"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Впроваджує та керує </w:t>
      </w:r>
      <w:proofErr w:type="spellStart"/>
      <w:r w:rsidRPr="001451A2">
        <w:rPr>
          <w:rFonts w:ascii="Times New Roman" w:eastAsia="Times New Roman" w:hAnsi="Times New Roman" w:cs="Times New Roman"/>
          <w:sz w:val="28"/>
        </w:rPr>
        <w:t>фреймворками</w:t>
      </w:r>
      <w:proofErr w:type="spellEnd"/>
      <w:r w:rsidRPr="001451A2">
        <w:rPr>
          <w:rFonts w:ascii="Times New Roman" w:eastAsia="Times New Roman" w:hAnsi="Times New Roman" w:cs="Times New Roman"/>
          <w:sz w:val="28"/>
        </w:rPr>
        <w:t xml:space="preserve"> та інструментами автоматизації тестування. </w:t>
      </w:r>
    </w:p>
    <w:p w14:paraId="3533FF34" w14:textId="1F5FE1A3"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Співпрацює з тестовими аналітиками для визначення можливостей автоматизації тестування. </w:t>
      </w:r>
    </w:p>
    <w:p w14:paraId="1612205C" w14:textId="542AD084"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Аналітик з питань безпеки: </w:t>
      </w:r>
    </w:p>
    <w:p w14:paraId="168DEBC8" w14:textId="11C6D7CE"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Проводить тестування безпеки та оцінку </w:t>
      </w:r>
      <w:proofErr w:type="spellStart"/>
      <w:r w:rsidRPr="001451A2">
        <w:rPr>
          <w:rFonts w:ascii="Times New Roman" w:eastAsia="Times New Roman" w:hAnsi="Times New Roman" w:cs="Times New Roman"/>
          <w:sz w:val="28"/>
        </w:rPr>
        <w:t>вразливостей</w:t>
      </w:r>
      <w:proofErr w:type="spellEnd"/>
      <w:r w:rsidRPr="001451A2">
        <w:rPr>
          <w:rFonts w:ascii="Times New Roman" w:eastAsia="Times New Roman" w:hAnsi="Times New Roman" w:cs="Times New Roman"/>
          <w:sz w:val="28"/>
        </w:rPr>
        <w:t>.</w:t>
      </w:r>
    </w:p>
    <w:p w14:paraId="100BCA54" w14:textId="62A750C2"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Визначає ризики для безпеки та рекомендує стратегії їх зменшення.</w:t>
      </w:r>
    </w:p>
    <w:p w14:paraId="4D0BAF57" w14:textId="7BCBB1FE"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Співпрацює з розробниками для усунення </w:t>
      </w:r>
      <w:proofErr w:type="spellStart"/>
      <w:r w:rsidRPr="001451A2">
        <w:rPr>
          <w:rFonts w:ascii="Times New Roman" w:eastAsia="Times New Roman" w:hAnsi="Times New Roman" w:cs="Times New Roman"/>
          <w:sz w:val="28"/>
        </w:rPr>
        <w:t>вразливостей</w:t>
      </w:r>
      <w:proofErr w:type="spellEnd"/>
      <w:r w:rsidRPr="001451A2">
        <w:rPr>
          <w:rFonts w:ascii="Times New Roman" w:eastAsia="Times New Roman" w:hAnsi="Times New Roman" w:cs="Times New Roman"/>
          <w:sz w:val="28"/>
        </w:rPr>
        <w:t xml:space="preserve"> безпеки. </w:t>
      </w:r>
    </w:p>
    <w:p w14:paraId="3AEE4430" w14:textId="410B7727"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Команда тестування користувацького сприйняття (UAT):</w:t>
      </w:r>
    </w:p>
    <w:p w14:paraId="7A4B8AB5" w14:textId="00093A8F"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Представляє інтереси кінцевих користувачів під час тестування. </w:t>
      </w:r>
    </w:p>
    <w:p w14:paraId="05AE7CF2" w14:textId="2D50E5E8"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.Перевіряє, чи відповідає система бізнес-вимогам та очікуванням </w:t>
      </w:r>
      <w:r w:rsidRPr="001451A2">
        <w:rPr>
          <w:rFonts w:ascii="Times New Roman" w:eastAsia="Times New Roman" w:hAnsi="Times New Roman" w:cs="Times New Roman"/>
          <w:sz w:val="28"/>
        </w:rPr>
        <w:lastRenderedPageBreak/>
        <w:t xml:space="preserve">користувачів. </w:t>
      </w:r>
    </w:p>
    <w:p w14:paraId="5FED0305" w14:textId="5B056120"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Забезпечує зворотній зв'язок щодо зручності та функціональності.</w:t>
      </w:r>
    </w:p>
    <w:p w14:paraId="560250CE" w14:textId="3CC69DC5"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Команда розробників: </w:t>
      </w:r>
    </w:p>
    <w:p w14:paraId="13D9EACB" w14:textId="0A8D2DA8"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Надає підтримку для аналізу та усунення дефектів. </w:t>
      </w:r>
    </w:p>
    <w:p w14:paraId="308989A1" w14:textId="779BEF29"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Впроваджує зміни та виправлення, виявлені під час тестування. \</w:t>
      </w:r>
    </w:p>
    <w:p w14:paraId="0714CF34" w14:textId="10AC57C9"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Забезпечує якість та цілісність коду. </w:t>
      </w:r>
    </w:p>
    <w:p w14:paraId="7C25B638" w14:textId="0ED2DC6B"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Оперативний штаб: </w:t>
      </w:r>
    </w:p>
    <w:p w14:paraId="028E8DD0" w14:textId="3D235837"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Керує налаштуванням та обслуговуванням тестового середовища. </w:t>
      </w:r>
    </w:p>
    <w:p w14:paraId="0251399F" w14:textId="1DA3D451"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Налаштовує сервери, бази даних та мережеву інфраструктуру. </w:t>
      </w:r>
    </w:p>
    <w:p w14:paraId="3EF304DC" w14:textId="41746CE7"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Надає технічну підтримку в проведенні тестування. </w:t>
      </w:r>
    </w:p>
    <w:p w14:paraId="7EE4FA0C" w14:textId="67800494"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Керівник проекту:</w:t>
      </w:r>
    </w:p>
    <w:p w14:paraId="2D3A9D0F" w14:textId="19FD843C"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Контролює загальний хід проекту, його бюджет і терміни. </w:t>
      </w:r>
    </w:p>
    <w:p w14:paraId="66763ECE" w14:textId="2192B8D2"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Співпрацює з тест-менеджером, щоб забезпечити відповідність діяльності з тестування цілям проекту.</w:t>
      </w:r>
    </w:p>
    <w:p w14:paraId="741B9691" w14:textId="69878A3E"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Керує комунікацією зі </w:t>
      </w:r>
      <w:proofErr w:type="spellStart"/>
      <w:r w:rsidRPr="001451A2">
        <w:rPr>
          <w:rFonts w:ascii="Times New Roman" w:eastAsia="Times New Roman" w:hAnsi="Times New Roman" w:cs="Times New Roman"/>
          <w:sz w:val="28"/>
        </w:rPr>
        <w:t>стейкхолдерами</w:t>
      </w:r>
      <w:proofErr w:type="spellEnd"/>
      <w:r w:rsidRPr="001451A2">
        <w:rPr>
          <w:rFonts w:ascii="Times New Roman" w:eastAsia="Times New Roman" w:hAnsi="Times New Roman" w:cs="Times New Roman"/>
          <w:sz w:val="28"/>
        </w:rPr>
        <w:t xml:space="preserve"> та їхніми очікуваннями. </w:t>
      </w:r>
    </w:p>
    <w:p w14:paraId="03A691B2" w14:textId="02FAACF2"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Команда забезпечення якості (QA): </w:t>
      </w:r>
    </w:p>
    <w:p w14:paraId="55043EA1" w14:textId="65A50C23"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Забезпечує нагляд та управління процесами тестування. </w:t>
      </w:r>
    </w:p>
    <w:p w14:paraId="6D720EFB" w14:textId="42CA2C98"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Перевіряє результати тестування та забезпечує відповідність стандартам якості.</w:t>
      </w:r>
    </w:p>
    <w:p w14:paraId="0BEB9E84" w14:textId="30D1011D"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Проводить аудит та визначає шляхи вдосконалення процесів.</w:t>
      </w:r>
    </w:p>
    <w:p w14:paraId="7592B358" w14:textId="04F122BD"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Координатор тренувань: </w:t>
      </w:r>
    </w:p>
    <w:p w14:paraId="7EE928FC" w14:textId="62A8B841"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Розробляє та проводить навчальні програми для членів команди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xml:space="preserve">. </w:t>
      </w:r>
    </w:p>
    <w:p w14:paraId="5A78C71E" w14:textId="3D1B43B4"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Забезпечує належне навчання членів команди інструментам, процесам та </w:t>
      </w:r>
      <w:proofErr w:type="spellStart"/>
      <w:r w:rsidRPr="001451A2">
        <w:rPr>
          <w:rFonts w:ascii="Times New Roman" w:eastAsia="Times New Roman" w:hAnsi="Times New Roman" w:cs="Times New Roman"/>
          <w:sz w:val="28"/>
        </w:rPr>
        <w:t>методологіям</w:t>
      </w:r>
      <w:proofErr w:type="spellEnd"/>
      <w:r w:rsidRPr="001451A2">
        <w:rPr>
          <w:rFonts w:ascii="Times New Roman" w:eastAsia="Times New Roman" w:hAnsi="Times New Roman" w:cs="Times New Roman"/>
          <w:sz w:val="28"/>
        </w:rPr>
        <w:t xml:space="preserve"> тестування. </w:t>
      </w:r>
    </w:p>
    <w:p w14:paraId="407A1F87" w14:textId="53814428"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Надає постійну підтримку та рекомендації для покращення навичок тестування. </w:t>
      </w:r>
    </w:p>
    <w:p w14:paraId="2C38EE8C" w14:textId="072B124D" w:rsidR="6010728D" w:rsidRPr="001451A2" w:rsidRDefault="62FF4197" w:rsidP="00291525">
      <w:pPr>
        <w:pStyle w:val="a5"/>
        <w:widowControl w:val="0"/>
        <w:numPr>
          <w:ilvl w:val="0"/>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Постачальник послуг з тестування (за необхідності): </w:t>
      </w:r>
    </w:p>
    <w:p w14:paraId="593710F0" w14:textId="151BC4D3"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Надає спеціалізовані послуги з тестування, такі як тестування </w:t>
      </w:r>
      <w:r w:rsidRPr="001451A2">
        <w:rPr>
          <w:rFonts w:ascii="Times New Roman" w:eastAsia="Times New Roman" w:hAnsi="Times New Roman" w:cs="Times New Roman"/>
          <w:sz w:val="28"/>
        </w:rPr>
        <w:lastRenderedPageBreak/>
        <w:t>продуктивності, безпеки або локалізації.</w:t>
      </w:r>
    </w:p>
    <w:p w14:paraId="15DAAFC3" w14:textId="35EB1648" w:rsidR="6010728D" w:rsidRPr="001451A2" w:rsidRDefault="62FF4197" w:rsidP="00291525">
      <w:pPr>
        <w:pStyle w:val="a5"/>
        <w:widowControl w:val="0"/>
        <w:numPr>
          <w:ilvl w:val="1"/>
          <w:numId w:val="8"/>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Співпрацює з внутрішніми командами </w:t>
      </w:r>
      <w:proofErr w:type="spellStart"/>
      <w:r w:rsidRPr="001451A2">
        <w:rPr>
          <w:rFonts w:ascii="Times New Roman" w:eastAsia="Times New Roman" w:hAnsi="Times New Roman" w:cs="Times New Roman"/>
          <w:sz w:val="28"/>
        </w:rPr>
        <w:t>тестувальників</w:t>
      </w:r>
      <w:proofErr w:type="spellEnd"/>
      <w:r w:rsidRPr="001451A2">
        <w:rPr>
          <w:rFonts w:ascii="Times New Roman" w:eastAsia="Times New Roman" w:hAnsi="Times New Roman" w:cs="Times New Roman"/>
          <w:sz w:val="28"/>
        </w:rPr>
        <w:t>, щоб розширити можливості та досвід тестування.</w:t>
      </w:r>
    </w:p>
    <w:p w14:paraId="2710D53F" w14:textId="360834EE" w:rsidR="6010728D" w:rsidRPr="001451A2" w:rsidRDefault="6010728D" w:rsidP="008F1F0F">
      <w:pPr>
        <w:spacing w:after="0" w:line="360" w:lineRule="auto"/>
        <w:mirrorIndents/>
        <w:jc w:val="both"/>
        <w:rPr>
          <w:rFonts w:ascii="Times New Roman" w:hAnsi="Times New Roman"/>
          <w:sz w:val="28"/>
        </w:rPr>
      </w:pPr>
      <w:r w:rsidRPr="001451A2">
        <w:rPr>
          <w:rFonts w:ascii="Times New Roman" w:hAnsi="Times New Roman"/>
          <w:sz w:val="28"/>
        </w:rPr>
        <w:br w:type="page"/>
      </w:r>
    </w:p>
    <w:p w14:paraId="1FCBCA7B" w14:textId="2F195A57" w:rsidR="6010728D"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40" w:name="_Toc164151806"/>
      <w:r w:rsidRPr="1A6CBE68">
        <w:rPr>
          <w:rFonts w:ascii="Times New Roman" w:eastAsia="Times New Roman" w:hAnsi="Times New Roman" w:cs="Times New Roman"/>
          <w:b/>
          <w:bCs/>
          <w:color w:val="000000" w:themeColor="text1"/>
          <w:sz w:val="28"/>
          <w:szCs w:val="28"/>
          <w:lang w:val="ru-RU"/>
        </w:rPr>
        <w:lastRenderedPageBreak/>
        <w:t>SCHEDULES</w:t>
      </w:r>
      <w:bookmarkEnd w:id="40"/>
    </w:p>
    <w:p w14:paraId="22A0C8BA" w14:textId="6182AE7D"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hAnsi="Times New Roman"/>
          <w:sz w:val="28"/>
        </w:rPr>
      </w:pPr>
      <w:r w:rsidRPr="001451A2">
        <w:rPr>
          <w:rFonts w:ascii="Times New Roman" w:eastAsia="Times New Roman" w:hAnsi="Times New Roman" w:cs="Times New Roman"/>
          <w:sz w:val="28"/>
        </w:rPr>
        <w:t xml:space="preserve">Основні результати </w:t>
      </w:r>
    </w:p>
    <w:p w14:paraId="139AEFB3" w14:textId="30DD1E54"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hAnsi="Times New Roman"/>
          <w:sz w:val="28"/>
        </w:rPr>
      </w:pPr>
      <w:r w:rsidRPr="001451A2">
        <w:rPr>
          <w:rFonts w:ascii="Times New Roman" w:eastAsia="Times New Roman" w:hAnsi="Times New Roman" w:cs="Times New Roman"/>
          <w:sz w:val="28"/>
        </w:rPr>
        <w:t xml:space="preserve">Під час проекту тестування будуть створені наступні документи: </w:t>
      </w:r>
    </w:p>
    <w:p w14:paraId="1D9E0038" w14:textId="58B7D7D2" w:rsidR="6010728D" w:rsidRPr="001451A2" w:rsidRDefault="62FF4197" w:rsidP="00291525">
      <w:pPr>
        <w:pStyle w:val="a5"/>
        <w:widowControl w:val="0"/>
        <w:numPr>
          <w:ilvl w:val="0"/>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План випробувань: </w:t>
      </w:r>
    </w:p>
    <w:p w14:paraId="1991F6EF" w14:textId="33E626C7"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Очікувана доставка: 05.04.2024</w:t>
      </w:r>
    </w:p>
    <w:p w14:paraId="289F6595" w14:textId="3A2691ED"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Опис: Комплексний документ, що описує підхід до тестування, стратегію, обсяг і ресурси для проекту тестування додатків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w:t>
      </w:r>
    </w:p>
    <w:p w14:paraId="73809920" w14:textId="32DDD56D" w:rsidR="6010728D" w:rsidRPr="001451A2" w:rsidRDefault="62FF4197" w:rsidP="00291525">
      <w:pPr>
        <w:pStyle w:val="a5"/>
        <w:widowControl w:val="0"/>
        <w:numPr>
          <w:ilvl w:val="0"/>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2. Тестові кейси:</w:t>
      </w:r>
    </w:p>
    <w:p w14:paraId="12E6807E" w14:textId="2A5CE59F"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Очікувана доставка: 10..04..2024 </w:t>
      </w:r>
    </w:p>
    <w:p w14:paraId="02A4C467" w14:textId="33C6213F"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Опис: Детальні тестові кейси, що охоплюють різні сценарії та функції програми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 xml:space="preserve">, включаючи позитивні та негативні тестові кейси. </w:t>
      </w:r>
    </w:p>
    <w:p w14:paraId="42D7D2DA" w14:textId="058E2F6D" w:rsidR="6010728D" w:rsidRPr="001451A2" w:rsidRDefault="62FF4197" w:rsidP="00291525">
      <w:pPr>
        <w:pStyle w:val="a5"/>
        <w:widowControl w:val="0"/>
        <w:numPr>
          <w:ilvl w:val="0"/>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Звіти про тестові інциденти: </w:t>
      </w:r>
    </w:p>
    <w:p w14:paraId="6FD2CB61" w14:textId="75C8101E"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Очікувана поставка: Триває (по мірі виникнення інцидентів) </w:t>
      </w:r>
    </w:p>
    <w:p w14:paraId="7CF364C0" w14:textId="7FC27D88"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Опис: Звіти, що документують інциденти, дефекти або аномалії, виявлені під час тестування, включаючи докладні описи, кроки для відтворення та оцінку серйозності.</w:t>
      </w:r>
    </w:p>
    <w:p w14:paraId="6D0DE5FF" w14:textId="390B908E" w:rsidR="6010728D" w:rsidRPr="001451A2" w:rsidRDefault="62FF4197" w:rsidP="00291525">
      <w:pPr>
        <w:pStyle w:val="a5"/>
        <w:widowControl w:val="0"/>
        <w:numPr>
          <w:ilvl w:val="0"/>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Звіти про результати тестування: </w:t>
      </w:r>
    </w:p>
    <w:p w14:paraId="228BAC9B" w14:textId="364037B0"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Очікувана поставка: В кінці кожного етапу тестування </w:t>
      </w:r>
    </w:p>
    <w:p w14:paraId="6456AB12" w14:textId="5F427EC8" w:rsidR="6010728D" w:rsidRPr="001451A2" w:rsidRDefault="62FF4197" w:rsidP="00291525">
      <w:pPr>
        <w:pStyle w:val="a5"/>
        <w:widowControl w:val="0"/>
        <w:numPr>
          <w:ilvl w:val="1"/>
          <w:numId w:val="7"/>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Опис: Зведені звіти, що містять огляд діяльності з тестування, включаючи покриття тестів, результати виконання, тенденції дефектів та рекомендації щодо подальших дій. </w:t>
      </w:r>
    </w:p>
    <w:p w14:paraId="0AF6731E" w14:textId="6247A508"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Розклад: </w:t>
      </w:r>
    </w:p>
    <w:p w14:paraId="09EDA944" w14:textId="438B5577" w:rsidR="6010728D" w:rsidRPr="001451A2" w:rsidRDefault="62FF4197" w:rsidP="00291525">
      <w:pPr>
        <w:pStyle w:val="a5"/>
        <w:widowControl w:val="0"/>
        <w:numPr>
          <w:ilvl w:val="0"/>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План випробувань: </w:t>
      </w:r>
    </w:p>
    <w:p w14:paraId="70E607E5" w14:textId="590DB462"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Проект плану випробувань: [Дата]. </w:t>
      </w:r>
    </w:p>
    <w:p w14:paraId="53097E83" w14:textId="51B77983"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Розгляд та затвердження: [Дата] </w:t>
      </w:r>
    </w:p>
    <w:p w14:paraId="350AF70D" w14:textId="4AC90CBC"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Остаточний план випробувань: [Дата]</w:t>
      </w:r>
    </w:p>
    <w:p w14:paraId="262FBE86" w14:textId="08A72E8E" w:rsidR="6010728D" w:rsidRPr="001451A2" w:rsidRDefault="62FF4197" w:rsidP="00291525">
      <w:pPr>
        <w:pStyle w:val="a5"/>
        <w:widowControl w:val="0"/>
        <w:numPr>
          <w:ilvl w:val="0"/>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Тестові кейси: </w:t>
      </w:r>
    </w:p>
    <w:p w14:paraId="3F3B87E4" w14:textId="76CA52BA"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Розробка тестових кейсів: [Дата початку] - [Дата завершення] </w:t>
      </w:r>
    </w:p>
    <w:p w14:paraId="488A8C31" w14:textId="58323A52"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Розгляд та затвердження: [Дата]</w:t>
      </w:r>
    </w:p>
    <w:p w14:paraId="085AE9AA" w14:textId="69116343" w:rsidR="6010728D" w:rsidRPr="001451A2" w:rsidRDefault="62FF4197" w:rsidP="00291525">
      <w:pPr>
        <w:pStyle w:val="a5"/>
        <w:widowControl w:val="0"/>
        <w:numPr>
          <w:ilvl w:val="0"/>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lastRenderedPageBreak/>
        <w:t xml:space="preserve">Звіти про тестові інциденти: </w:t>
      </w:r>
    </w:p>
    <w:p w14:paraId="7B0868F5" w14:textId="15008797"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Триває протягом усіх етапів тестування </w:t>
      </w:r>
    </w:p>
    <w:p w14:paraId="24571AFE" w14:textId="10433948" w:rsidR="6010728D" w:rsidRPr="001451A2" w:rsidRDefault="62FF4197" w:rsidP="00291525">
      <w:pPr>
        <w:pStyle w:val="a5"/>
        <w:widowControl w:val="0"/>
        <w:numPr>
          <w:ilvl w:val="0"/>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Звіти про результати тестування: </w:t>
      </w:r>
    </w:p>
    <w:p w14:paraId="7F1601A8" w14:textId="4247FC50"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Підсумковий звіт по </w:t>
      </w:r>
      <w:proofErr w:type="spellStart"/>
      <w:r w:rsidR="004710CB">
        <w:rPr>
          <w:rFonts w:ascii="Times New Roman" w:eastAsia="Times New Roman" w:hAnsi="Times New Roman" w:cs="Times New Roman"/>
          <w:sz w:val="28"/>
        </w:rPr>
        <w:t>юніт</w:t>
      </w:r>
      <w:proofErr w:type="spellEnd"/>
      <w:r w:rsidRPr="001451A2">
        <w:rPr>
          <w:rFonts w:ascii="Times New Roman" w:eastAsia="Times New Roman" w:hAnsi="Times New Roman" w:cs="Times New Roman"/>
          <w:sz w:val="28"/>
        </w:rPr>
        <w:t xml:space="preserve">-тестуванню: [Дата]. </w:t>
      </w:r>
    </w:p>
    <w:p w14:paraId="4165FFE0" w14:textId="020D3173"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Звіт про результати тестування системної інтеграції: [Дата]. </w:t>
      </w:r>
    </w:p>
    <w:p w14:paraId="324E9269" w14:textId="2BC5AB1E"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Звіт про результати тестування продуктивності: [Дата]. </w:t>
      </w:r>
    </w:p>
    <w:p w14:paraId="4E8F0DCF" w14:textId="404C5A87"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Звіт про результати тестування користувацького сприйняття: [Дата]. </w:t>
      </w:r>
    </w:p>
    <w:p w14:paraId="4D264824" w14:textId="1CF05B8E"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Звіт про регресійне тестування: [Дата].</w:t>
      </w:r>
    </w:p>
    <w:p w14:paraId="16DB4DFC" w14:textId="63607CFA" w:rsidR="6010728D" w:rsidRPr="001451A2" w:rsidRDefault="62FF4197" w:rsidP="00291525">
      <w:pPr>
        <w:pStyle w:val="a5"/>
        <w:widowControl w:val="0"/>
        <w:numPr>
          <w:ilvl w:val="1"/>
          <w:numId w:val="6"/>
        </w:numPr>
        <w:pBdr>
          <w:top w:val="nil"/>
          <w:left w:val="nil"/>
          <w:bottom w:val="nil"/>
          <w:right w:val="nil"/>
          <w:between w:val="nil"/>
        </w:pBdr>
        <w:spacing w:after="0" w:line="360" w:lineRule="auto"/>
        <w:ind w:left="0" w:firstLine="0"/>
        <w:contextualSpacing w:val="0"/>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 Звіт про остаточні приймально-здавальні випробування: [Дата]. </w:t>
      </w:r>
    </w:p>
    <w:p w14:paraId="0A729C27" w14:textId="088DFD11" w:rsidR="6010728D" w:rsidRPr="001451A2" w:rsidRDefault="62FF4197"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r w:rsidRPr="001451A2">
        <w:rPr>
          <w:rFonts w:ascii="Times New Roman" w:eastAsia="Times New Roman" w:hAnsi="Times New Roman" w:cs="Times New Roman"/>
          <w:sz w:val="28"/>
        </w:rPr>
        <w:t xml:space="preserve">Дотримуючись цього графіку, ми забезпечуємо своєчасну доставку необхідної документації з тестування та підтримуємо прозорість і підзвітність протягом усього проекту тестування додатку </w:t>
      </w:r>
      <w:proofErr w:type="spellStart"/>
      <w:r w:rsidRPr="001451A2">
        <w:rPr>
          <w:rFonts w:ascii="Times New Roman" w:eastAsia="Times New Roman" w:hAnsi="Times New Roman" w:cs="Times New Roman"/>
          <w:sz w:val="28"/>
        </w:rPr>
        <w:t>TaskFlow</w:t>
      </w:r>
      <w:proofErr w:type="spellEnd"/>
      <w:r w:rsidRPr="001451A2">
        <w:rPr>
          <w:rFonts w:ascii="Times New Roman" w:eastAsia="Times New Roman" w:hAnsi="Times New Roman" w:cs="Times New Roman"/>
          <w:sz w:val="28"/>
        </w:rPr>
        <w:t>.</w:t>
      </w:r>
    </w:p>
    <w:p w14:paraId="7D78B40C" w14:textId="3460EFB4" w:rsidR="6010728D" w:rsidRPr="001451A2" w:rsidRDefault="6010728D" w:rsidP="008F1F0F">
      <w:pPr>
        <w:spacing w:after="0" w:line="360" w:lineRule="auto"/>
        <w:mirrorIndents/>
        <w:jc w:val="both"/>
        <w:rPr>
          <w:rFonts w:ascii="Times New Roman" w:hAnsi="Times New Roman"/>
          <w:sz w:val="28"/>
        </w:rPr>
      </w:pPr>
    </w:p>
    <w:p w14:paraId="72D40F3E" w14:textId="745F5A13" w:rsidR="6010728D" w:rsidRPr="001451A2" w:rsidRDefault="6010728D" w:rsidP="008F1F0F">
      <w:pPr>
        <w:spacing w:after="0" w:line="360" w:lineRule="auto"/>
        <w:mirrorIndents/>
        <w:jc w:val="both"/>
        <w:rPr>
          <w:rFonts w:ascii="Times New Roman" w:hAnsi="Times New Roman"/>
          <w:sz w:val="28"/>
        </w:rPr>
      </w:pPr>
      <w:r w:rsidRPr="001451A2">
        <w:rPr>
          <w:rFonts w:ascii="Times New Roman" w:hAnsi="Times New Roman"/>
          <w:sz w:val="28"/>
        </w:rPr>
        <w:br w:type="page"/>
      </w:r>
    </w:p>
    <w:p w14:paraId="454DFA97" w14:textId="6864F232" w:rsidR="6010728D" w:rsidRPr="001451A2"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41" w:name="_Toc164151807"/>
      <w:r w:rsidRPr="1A6CBE68">
        <w:rPr>
          <w:rFonts w:ascii="Times New Roman" w:eastAsia="Times New Roman" w:hAnsi="Times New Roman" w:cs="Times New Roman"/>
          <w:b/>
          <w:bCs/>
          <w:color w:val="000000" w:themeColor="text1"/>
          <w:sz w:val="28"/>
          <w:szCs w:val="28"/>
        </w:rPr>
        <w:lastRenderedPageBreak/>
        <w:t>SIGNIFICANTLY IMPACTED DEPARTMENTS (SIDS)</w:t>
      </w:r>
      <w:bookmarkEnd w:id="41"/>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05"/>
        <w:gridCol w:w="2880"/>
        <w:gridCol w:w="2565"/>
      </w:tblGrid>
      <w:tr w:rsidR="62FF4197" w:rsidRPr="001451A2" w14:paraId="3C4E6625" w14:textId="77777777" w:rsidTr="62FF4197">
        <w:trPr>
          <w:trHeight w:val="300"/>
        </w:trPr>
        <w:tc>
          <w:tcPr>
            <w:tcW w:w="3105"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740551BF" w14:textId="7AEAE1F4" w:rsidR="62FF4197" w:rsidRPr="001451A2" w:rsidRDefault="62FF4197" w:rsidP="008F1F0F">
            <w:pPr>
              <w:spacing w:after="0" w:line="360" w:lineRule="auto"/>
              <w:mirrorIndents/>
              <w:jc w:val="both"/>
              <w:rPr>
                <w:rFonts w:ascii="Times New Roman" w:eastAsia="Times New Roman" w:hAnsi="Times New Roman" w:cs="Times New Roman"/>
                <w:b/>
                <w:bCs/>
                <w:color w:val="000000" w:themeColor="text1"/>
                <w:sz w:val="28"/>
              </w:rPr>
            </w:pPr>
            <w:proofErr w:type="spellStart"/>
            <w:r w:rsidRPr="001451A2">
              <w:rPr>
                <w:rFonts w:ascii="Times New Roman" w:eastAsia="Times New Roman" w:hAnsi="Times New Roman" w:cs="Times New Roman"/>
                <w:b/>
                <w:bCs/>
                <w:color w:val="000000" w:themeColor="text1"/>
                <w:sz w:val="28"/>
              </w:rPr>
              <w:t>Department</w:t>
            </w:r>
            <w:proofErr w:type="spellEnd"/>
            <w:r w:rsidRPr="001451A2">
              <w:rPr>
                <w:rFonts w:ascii="Times New Roman" w:eastAsia="Times New Roman" w:hAnsi="Times New Roman" w:cs="Times New Roman"/>
                <w:b/>
                <w:bCs/>
                <w:color w:val="000000" w:themeColor="text1"/>
                <w:sz w:val="28"/>
              </w:rPr>
              <w:t>/</w:t>
            </w:r>
            <w:proofErr w:type="spellStart"/>
            <w:r w:rsidRPr="001451A2">
              <w:rPr>
                <w:rFonts w:ascii="Times New Roman" w:eastAsia="Times New Roman" w:hAnsi="Times New Roman" w:cs="Times New Roman"/>
                <w:b/>
                <w:bCs/>
                <w:color w:val="000000" w:themeColor="text1"/>
                <w:sz w:val="28"/>
              </w:rPr>
              <w:t>Business</w:t>
            </w:r>
            <w:proofErr w:type="spellEnd"/>
            <w:r w:rsidRPr="001451A2">
              <w:rPr>
                <w:rFonts w:ascii="Times New Roman" w:eastAsia="Times New Roman" w:hAnsi="Times New Roman" w:cs="Times New Roman"/>
                <w:b/>
                <w:bCs/>
                <w:color w:val="000000" w:themeColor="text1"/>
                <w:sz w:val="28"/>
              </w:rPr>
              <w:t xml:space="preserve"> </w:t>
            </w:r>
            <w:proofErr w:type="spellStart"/>
            <w:r w:rsidRPr="001451A2">
              <w:rPr>
                <w:rFonts w:ascii="Times New Roman" w:eastAsia="Times New Roman" w:hAnsi="Times New Roman" w:cs="Times New Roman"/>
                <w:b/>
                <w:bCs/>
                <w:color w:val="000000" w:themeColor="text1"/>
                <w:sz w:val="28"/>
              </w:rPr>
              <w:t>Area</w:t>
            </w:r>
            <w:proofErr w:type="spellEnd"/>
          </w:p>
        </w:tc>
        <w:tc>
          <w:tcPr>
            <w:tcW w:w="2880"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p w14:paraId="07C1BC36" w14:textId="22F78EF8" w:rsidR="62FF4197" w:rsidRPr="001451A2" w:rsidRDefault="62FF4197" w:rsidP="008F1F0F">
            <w:pPr>
              <w:spacing w:after="0" w:line="360" w:lineRule="auto"/>
              <w:mirrorIndents/>
              <w:jc w:val="both"/>
              <w:rPr>
                <w:rFonts w:ascii="Times New Roman" w:eastAsia="Times New Roman" w:hAnsi="Times New Roman" w:cs="Times New Roman"/>
                <w:b/>
                <w:bCs/>
                <w:color w:val="000000" w:themeColor="text1"/>
                <w:sz w:val="28"/>
              </w:rPr>
            </w:pPr>
            <w:proofErr w:type="spellStart"/>
            <w:r w:rsidRPr="001451A2">
              <w:rPr>
                <w:rFonts w:ascii="Times New Roman" w:eastAsia="Times New Roman" w:hAnsi="Times New Roman" w:cs="Times New Roman"/>
                <w:b/>
                <w:bCs/>
                <w:color w:val="000000" w:themeColor="text1"/>
                <w:sz w:val="28"/>
              </w:rPr>
              <w:t>Business</w:t>
            </w:r>
            <w:proofErr w:type="spellEnd"/>
            <w:r w:rsidRPr="001451A2">
              <w:rPr>
                <w:rFonts w:ascii="Times New Roman" w:eastAsia="Times New Roman" w:hAnsi="Times New Roman" w:cs="Times New Roman"/>
                <w:b/>
                <w:bCs/>
                <w:color w:val="000000" w:themeColor="text1"/>
                <w:sz w:val="28"/>
              </w:rPr>
              <w:t xml:space="preserve"> </w:t>
            </w:r>
            <w:proofErr w:type="spellStart"/>
            <w:r w:rsidRPr="001451A2">
              <w:rPr>
                <w:rFonts w:ascii="Times New Roman" w:eastAsia="Times New Roman" w:hAnsi="Times New Roman" w:cs="Times New Roman"/>
                <w:b/>
                <w:bCs/>
                <w:color w:val="000000" w:themeColor="text1"/>
                <w:sz w:val="28"/>
              </w:rPr>
              <w:t>Manager</w:t>
            </w:r>
            <w:proofErr w:type="spellEnd"/>
          </w:p>
        </w:tc>
        <w:tc>
          <w:tcPr>
            <w:tcW w:w="2565"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p w14:paraId="1F2EBFE4" w14:textId="76F148EE" w:rsidR="62FF4197" w:rsidRPr="001451A2" w:rsidRDefault="62FF4197" w:rsidP="008F1F0F">
            <w:pPr>
              <w:spacing w:after="0" w:line="360" w:lineRule="auto"/>
              <w:mirrorIndents/>
              <w:jc w:val="both"/>
              <w:rPr>
                <w:rFonts w:ascii="Times New Roman" w:eastAsia="Times New Roman" w:hAnsi="Times New Roman" w:cs="Times New Roman"/>
                <w:b/>
                <w:bCs/>
                <w:color w:val="000000" w:themeColor="text1"/>
                <w:sz w:val="28"/>
              </w:rPr>
            </w:pPr>
            <w:proofErr w:type="spellStart"/>
            <w:r w:rsidRPr="001451A2">
              <w:rPr>
                <w:rFonts w:ascii="Times New Roman" w:eastAsia="Times New Roman" w:hAnsi="Times New Roman" w:cs="Times New Roman"/>
                <w:b/>
                <w:bCs/>
                <w:color w:val="000000" w:themeColor="text1"/>
                <w:sz w:val="28"/>
              </w:rPr>
              <w:t>Tester</w:t>
            </w:r>
            <w:proofErr w:type="spellEnd"/>
            <w:r w:rsidRPr="001451A2">
              <w:rPr>
                <w:rFonts w:ascii="Times New Roman" w:eastAsia="Times New Roman" w:hAnsi="Times New Roman" w:cs="Times New Roman"/>
                <w:b/>
                <w:bCs/>
                <w:color w:val="000000" w:themeColor="text1"/>
                <w:sz w:val="28"/>
              </w:rPr>
              <w:t>(s)</w:t>
            </w:r>
          </w:p>
        </w:tc>
      </w:tr>
      <w:tr w:rsidR="62FF4197" w:rsidRPr="001451A2" w14:paraId="406527AB" w14:textId="77777777" w:rsidTr="62FF4197">
        <w:trPr>
          <w:trHeight w:val="300"/>
        </w:trPr>
        <w:tc>
          <w:tcPr>
            <w:tcW w:w="3105"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72AD9FE8" w14:textId="513831BA"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Product</w:t>
            </w:r>
            <w:proofErr w:type="spellEnd"/>
            <w:r w:rsidRPr="001451A2">
              <w:rPr>
                <w:rFonts w:ascii="Times New Roman" w:eastAsia="Times New Roman" w:hAnsi="Times New Roman" w:cs="Times New Roman"/>
                <w:color w:val="000000" w:themeColor="text1"/>
                <w:sz w:val="28"/>
              </w:rPr>
              <w:t xml:space="preserve"> </w:t>
            </w:r>
            <w:proofErr w:type="spellStart"/>
            <w:r w:rsidRPr="001451A2">
              <w:rPr>
                <w:rFonts w:ascii="Times New Roman" w:eastAsia="Times New Roman" w:hAnsi="Times New Roman" w:cs="Times New Roman"/>
                <w:color w:val="000000" w:themeColor="text1"/>
                <w:sz w:val="28"/>
              </w:rPr>
              <w:t>Development</w:t>
            </w:r>
            <w:proofErr w:type="spellEnd"/>
          </w:p>
        </w:tc>
        <w:tc>
          <w:tcPr>
            <w:tcW w:w="2880"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660A0FF5" w14:textId="039E7299"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Adam</w:t>
            </w:r>
            <w:proofErr w:type="spellEnd"/>
            <w:r w:rsidRPr="001451A2">
              <w:rPr>
                <w:rFonts w:ascii="Times New Roman" w:eastAsia="Times New Roman" w:hAnsi="Times New Roman" w:cs="Times New Roman"/>
                <w:color w:val="000000" w:themeColor="text1"/>
                <w:sz w:val="28"/>
              </w:rPr>
              <w:t xml:space="preserve"> </w:t>
            </w:r>
            <w:proofErr w:type="spellStart"/>
            <w:r w:rsidRPr="001451A2">
              <w:rPr>
                <w:rFonts w:ascii="Times New Roman" w:eastAsia="Times New Roman" w:hAnsi="Times New Roman" w:cs="Times New Roman"/>
                <w:color w:val="000000" w:themeColor="text1"/>
                <w:sz w:val="28"/>
              </w:rPr>
              <w:t>Ivanush</w:t>
            </w:r>
            <w:proofErr w:type="spellEnd"/>
          </w:p>
        </w:tc>
        <w:tc>
          <w:tcPr>
            <w:tcW w:w="256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2CD6A4A" w14:textId="4BF1B9BE"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SviatoslavHnativ</w:t>
            </w:r>
            <w:proofErr w:type="spellEnd"/>
          </w:p>
        </w:tc>
      </w:tr>
      <w:tr w:rsidR="62FF4197" w:rsidRPr="001451A2" w14:paraId="7AA41B4A" w14:textId="77777777" w:rsidTr="62FF4197">
        <w:trPr>
          <w:trHeight w:val="300"/>
        </w:trPr>
        <w:tc>
          <w:tcPr>
            <w:tcW w:w="3105"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1367D2DD" w14:textId="466B9756"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Product</w:t>
            </w:r>
            <w:proofErr w:type="spellEnd"/>
            <w:r w:rsidRPr="001451A2">
              <w:rPr>
                <w:rFonts w:ascii="Times New Roman" w:eastAsia="Times New Roman" w:hAnsi="Times New Roman" w:cs="Times New Roman"/>
                <w:color w:val="000000" w:themeColor="text1"/>
                <w:sz w:val="28"/>
              </w:rPr>
              <w:t xml:space="preserve"> </w:t>
            </w:r>
            <w:proofErr w:type="spellStart"/>
            <w:r w:rsidRPr="001451A2">
              <w:rPr>
                <w:rFonts w:ascii="Times New Roman" w:eastAsia="Times New Roman" w:hAnsi="Times New Roman" w:cs="Times New Roman"/>
                <w:color w:val="000000" w:themeColor="text1"/>
                <w:sz w:val="28"/>
              </w:rPr>
              <w:t>Maneger</w:t>
            </w:r>
            <w:proofErr w:type="spellEnd"/>
          </w:p>
        </w:tc>
        <w:tc>
          <w:tcPr>
            <w:tcW w:w="2880" w:type="dxa"/>
            <w:tcBorders>
              <w:top w:val="single" w:sz="0" w:space="0" w:color="E3E3E3"/>
              <w:left w:val="single" w:sz="6" w:space="0" w:color="E3E3E3"/>
              <w:bottom w:val="single" w:sz="6" w:space="0" w:color="E3E3E3"/>
              <w:right w:val="single" w:sz="0" w:space="0" w:color="E3E3E3"/>
            </w:tcBorders>
            <w:shd w:val="clear" w:color="auto" w:fill="FFFFFF" w:themeFill="background1"/>
          </w:tcPr>
          <w:p w14:paraId="22127E52" w14:textId="4E6C7138"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Volodya</w:t>
            </w:r>
            <w:proofErr w:type="spellEnd"/>
            <w:r w:rsidRPr="001451A2">
              <w:rPr>
                <w:rFonts w:ascii="Times New Roman" w:eastAsia="Times New Roman" w:hAnsi="Times New Roman" w:cs="Times New Roman"/>
                <w:color w:val="000000" w:themeColor="text1"/>
                <w:sz w:val="28"/>
              </w:rPr>
              <w:t xml:space="preserve"> </w:t>
            </w:r>
            <w:proofErr w:type="spellStart"/>
            <w:r w:rsidRPr="001451A2">
              <w:rPr>
                <w:rFonts w:ascii="Times New Roman" w:eastAsia="Times New Roman" w:hAnsi="Times New Roman" w:cs="Times New Roman"/>
                <w:color w:val="000000" w:themeColor="text1"/>
                <w:sz w:val="28"/>
              </w:rPr>
              <w:t>Hinzula</w:t>
            </w:r>
            <w:proofErr w:type="spellEnd"/>
          </w:p>
        </w:tc>
        <w:tc>
          <w:tcPr>
            <w:tcW w:w="2565" w:type="dxa"/>
            <w:tcBorders>
              <w:top w:val="single" w:sz="0" w:space="0" w:color="E3E3E3"/>
              <w:left w:val="single" w:sz="6" w:space="0" w:color="E3E3E3"/>
              <w:bottom w:val="single" w:sz="6" w:space="0" w:color="E3E3E3"/>
              <w:right w:val="single" w:sz="6" w:space="0" w:color="E3E3E3"/>
            </w:tcBorders>
            <w:shd w:val="clear" w:color="auto" w:fill="FFFFFF" w:themeFill="background1"/>
          </w:tcPr>
          <w:p w14:paraId="0268E4FE" w14:textId="478909A3" w:rsidR="62FF4197" w:rsidRPr="001451A2" w:rsidRDefault="62FF4197" w:rsidP="008F1F0F">
            <w:pPr>
              <w:spacing w:after="0" w:line="360" w:lineRule="auto"/>
              <w:mirrorIndents/>
              <w:jc w:val="both"/>
              <w:rPr>
                <w:rFonts w:ascii="Times New Roman" w:eastAsia="Times New Roman" w:hAnsi="Times New Roman" w:cs="Times New Roman"/>
                <w:color w:val="000000" w:themeColor="text1"/>
                <w:sz w:val="28"/>
              </w:rPr>
            </w:pPr>
            <w:proofErr w:type="spellStart"/>
            <w:r w:rsidRPr="001451A2">
              <w:rPr>
                <w:rFonts w:ascii="Times New Roman" w:eastAsia="Times New Roman" w:hAnsi="Times New Roman" w:cs="Times New Roman"/>
                <w:color w:val="000000" w:themeColor="text1"/>
                <w:sz w:val="28"/>
              </w:rPr>
              <w:t>SviatoslavHnativ</w:t>
            </w:r>
            <w:proofErr w:type="spellEnd"/>
          </w:p>
        </w:tc>
      </w:tr>
    </w:tbl>
    <w:p w14:paraId="3CDD4689" w14:textId="304F606E" w:rsidR="6010728D" w:rsidRPr="001451A2" w:rsidRDefault="6010728D" w:rsidP="008F1F0F">
      <w:pPr>
        <w:widowControl w:val="0"/>
        <w:pBdr>
          <w:top w:val="nil"/>
          <w:left w:val="nil"/>
          <w:bottom w:val="nil"/>
          <w:right w:val="nil"/>
          <w:between w:val="nil"/>
        </w:pBdr>
        <w:tabs>
          <w:tab w:val="left" w:pos="3520"/>
          <w:tab w:val="left" w:pos="5580"/>
        </w:tabs>
        <w:spacing w:after="0" w:line="360" w:lineRule="auto"/>
        <w:mirrorIndents/>
        <w:jc w:val="both"/>
        <w:rPr>
          <w:rFonts w:ascii="Times New Roman" w:eastAsia="Times New Roman" w:hAnsi="Times New Roman" w:cs="Times New Roman"/>
          <w:sz w:val="28"/>
          <w:szCs w:val="24"/>
        </w:rPr>
      </w:pPr>
    </w:p>
    <w:p w14:paraId="45794D27" w14:textId="221CEA8F" w:rsidR="6010728D" w:rsidRPr="006755C9" w:rsidRDefault="62FF4197" w:rsidP="008F1F0F">
      <w:pPr>
        <w:spacing w:after="0" w:line="360" w:lineRule="auto"/>
        <w:mirrorIndents/>
        <w:jc w:val="both"/>
        <w:rPr>
          <w:rFonts w:ascii="Times New Roman" w:eastAsia="Times New Roman" w:hAnsi="Times New Roman" w:cs="Times New Roman"/>
          <w:sz w:val="28"/>
          <w:lang w:val="ru-RU"/>
        </w:rPr>
      </w:pPr>
      <w:proofErr w:type="spellStart"/>
      <w:r w:rsidRPr="006755C9">
        <w:rPr>
          <w:rFonts w:ascii="Times New Roman" w:eastAsia="Times New Roman" w:hAnsi="Times New Roman" w:cs="Times New Roman"/>
          <w:sz w:val="28"/>
          <w:lang w:val="ru-RU"/>
        </w:rPr>
        <w:t>Ці</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відділи</w:t>
      </w:r>
      <w:proofErr w:type="spellEnd"/>
      <w:r w:rsidRPr="006755C9">
        <w:rPr>
          <w:rFonts w:ascii="Times New Roman" w:eastAsia="Times New Roman" w:hAnsi="Times New Roman" w:cs="Times New Roman"/>
          <w:sz w:val="28"/>
          <w:lang w:val="ru-RU"/>
        </w:rPr>
        <w:t xml:space="preserve"> та </w:t>
      </w:r>
      <w:proofErr w:type="spellStart"/>
      <w:r w:rsidRPr="006755C9">
        <w:rPr>
          <w:rFonts w:ascii="Times New Roman" w:eastAsia="Times New Roman" w:hAnsi="Times New Roman" w:cs="Times New Roman"/>
          <w:sz w:val="28"/>
          <w:lang w:val="ru-RU"/>
        </w:rPr>
        <w:t>бізнес-сфери</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мають</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значний</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вплив</w:t>
      </w:r>
      <w:proofErr w:type="spellEnd"/>
      <w:r w:rsidRPr="006755C9">
        <w:rPr>
          <w:rFonts w:ascii="Times New Roman" w:eastAsia="Times New Roman" w:hAnsi="Times New Roman" w:cs="Times New Roman"/>
          <w:sz w:val="28"/>
          <w:lang w:val="ru-RU"/>
        </w:rPr>
        <w:t xml:space="preserve"> на проект </w:t>
      </w:r>
      <w:proofErr w:type="spellStart"/>
      <w:r w:rsidRPr="006755C9">
        <w:rPr>
          <w:rFonts w:ascii="Times New Roman" w:eastAsia="Times New Roman" w:hAnsi="Times New Roman" w:cs="Times New Roman"/>
          <w:sz w:val="28"/>
          <w:lang w:val="ru-RU"/>
        </w:rPr>
        <w:t>тестування</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додатків</w:t>
      </w:r>
      <w:proofErr w:type="spellEnd"/>
      <w:r w:rsidRPr="006755C9">
        <w:rPr>
          <w:rFonts w:ascii="Times New Roman" w:eastAsia="Times New Roman" w:hAnsi="Times New Roman" w:cs="Times New Roman"/>
          <w:sz w:val="28"/>
          <w:lang w:val="ru-RU"/>
        </w:rPr>
        <w:t xml:space="preserve"> </w:t>
      </w:r>
      <w:proofErr w:type="spellStart"/>
      <w:r w:rsidRPr="001451A2">
        <w:rPr>
          <w:rFonts w:ascii="Times New Roman" w:eastAsia="Times New Roman" w:hAnsi="Times New Roman" w:cs="Times New Roman"/>
          <w:sz w:val="28"/>
          <w:lang w:val="en-US"/>
        </w:rPr>
        <w:t>TaskFlow</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Визначені</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бізнес-менеджери</w:t>
      </w:r>
      <w:proofErr w:type="spellEnd"/>
      <w:r w:rsidRPr="006755C9">
        <w:rPr>
          <w:rFonts w:ascii="Times New Roman" w:eastAsia="Times New Roman" w:hAnsi="Times New Roman" w:cs="Times New Roman"/>
          <w:sz w:val="28"/>
          <w:lang w:val="ru-RU"/>
        </w:rPr>
        <w:t xml:space="preserve"> і </w:t>
      </w:r>
      <w:proofErr w:type="spellStart"/>
      <w:r w:rsidRPr="006755C9">
        <w:rPr>
          <w:rFonts w:ascii="Times New Roman" w:eastAsia="Times New Roman" w:hAnsi="Times New Roman" w:cs="Times New Roman"/>
          <w:sz w:val="28"/>
          <w:lang w:val="ru-RU"/>
        </w:rPr>
        <w:t>тестувальники</w:t>
      </w:r>
      <w:proofErr w:type="spellEnd"/>
      <w:r w:rsidRPr="006755C9">
        <w:rPr>
          <w:rFonts w:ascii="Times New Roman" w:eastAsia="Times New Roman" w:hAnsi="Times New Roman" w:cs="Times New Roman"/>
          <w:sz w:val="28"/>
          <w:lang w:val="ru-RU"/>
        </w:rPr>
        <w:t xml:space="preserve"> з кожного </w:t>
      </w:r>
      <w:proofErr w:type="spellStart"/>
      <w:r w:rsidRPr="006755C9">
        <w:rPr>
          <w:rFonts w:ascii="Times New Roman" w:eastAsia="Times New Roman" w:hAnsi="Times New Roman" w:cs="Times New Roman"/>
          <w:sz w:val="28"/>
          <w:lang w:val="ru-RU"/>
        </w:rPr>
        <w:t>відділу</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відповідають</w:t>
      </w:r>
      <w:proofErr w:type="spellEnd"/>
      <w:r w:rsidRPr="006755C9">
        <w:rPr>
          <w:rFonts w:ascii="Times New Roman" w:eastAsia="Times New Roman" w:hAnsi="Times New Roman" w:cs="Times New Roman"/>
          <w:sz w:val="28"/>
          <w:lang w:val="ru-RU"/>
        </w:rPr>
        <w:t xml:space="preserve"> за </w:t>
      </w:r>
      <w:proofErr w:type="spellStart"/>
      <w:r w:rsidRPr="006755C9">
        <w:rPr>
          <w:rFonts w:ascii="Times New Roman" w:eastAsia="Times New Roman" w:hAnsi="Times New Roman" w:cs="Times New Roman"/>
          <w:sz w:val="28"/>
          <w:lang w:val="ru-RU"/>
        </w:rPr>
        <w:t>координацію</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зусиль</w:t>
      </w:r>
      <w:proofErr w:type="spellEnd"/>
      <w:r w:rsidRPr="006755C9">
        <w:rPr>
          <w:rFonts w:ascii="Times New Roman" w:eastAsia="Times New Roman" w:hAnsi="Times New Roman" w:cs="Times New Roman"/>
          <w:sz w:val="28"/>
          <w:lang w:val="ru-RU"/>
        </w:rPr>
        <w:t xml:space="preserve"> з </w:t>
      </w:r>
      <w:proofErr w:type="spellStart"/>
      <w:r w:rsidRPr="006755C9">
        <w:rPr>
          <w:rFonts w:ascii="Times New Roman" w:eastAsia="Times New Roman" w:hAnsi="Times New Roman" w:cs="Times New Roman"/>
          <w:sz w:val="28"/>
          <w:lang w:val="ru-RU"/>
        </w:rPr>
        <w:t>тестування</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надання</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зворотного</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зв'язку</w:t>
      </w:r>
      <w:proofErr w:type="spellEnd"/>
      <w:r w:rsidRPr="006755C9">
        <w:rPr>
          <w:rFonts w:ascii="Times New Roman" w:eastAsia="Times New Roman" w:hAnsi="Times New Roman" w:cs="Times New Roman"/>
          <w:sz w:val="28"/>
          <w:lang w:val="ru-RU"/>
        </w:rPr>
        <w:t xml:space="preserve"> і </w:t>
      </w:r>
      <w:proofErr w:type="spellStart"/>
      <w:r w:rsidRPr="006755C9">
        <w:rPr>
          <w:rFonts w:ascii="Times New Roman" w:eastAsia="Times New Roman" w:hAnsi="Times New Roman" w:cs="Times New Roman"/>
          <w:sz w:val="28"/>
          <w:lang w:val="ru-RU"/>
        </w:rPr>
        <w:t>забезпечення</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відповідності</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додатку</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вимогам</w:t>
      </w:r>
      <w:proofErr w:type="spellEnd"/>
      <w:r w:rsidRPr="006755C9">
        <w:rPr>
          <w:rFonts w:ascii="Times New Roman" w:eastAsia="Times New Roman" w:hAnsi="Times New Roman" w:cs="Times New Roman"/>
          <w:sz w:val="28"/>
          <w:lang w:val="ru-RU"/>
        </w:rPr>
        <w:t xml:space="preserve"> і </w:t>
      </w:r>
      <w:proofErr w:type="spellStart"/>
      <w:r w:rsidRPr="006755C9">
        <w:rPr>
          <w:rFonts w:ascii="Times New Roman" w:eastAsia="Times New Roman" w:hAnsi="Times New Roman" w:cs="Times New Roman"/>
          <w:sz w:val="28"/>
          <w:lang w:val="ru-RU"/>
        </w:rPr>
        <w:t>очікуванням</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своїх</w:t>
      </w:r>
      <w:proofErr w:type="spellEnd"/>
      <w:r w:rsidRPr="006755C9">
        <w:rPr>
          <w:rFonts w:ascii="Times New Roman" w:eastAsia="Times New Roman" w:hAnsi="Times New Roman" w:cs="Times New Roman"/>
          <w:sz w:val="28"/>
          <w:lang w:val="ru-RU"/>
        </w:rPr>
        <w:t xml:space="preserve"> сфер </w:t>
      </w:r>
      <w:proofErr w:type="spellStart"/>
      <w:r w:rsidRPr="006755C9">
        <w:rPr>
          <w:rFonts w:ascii="Times New Roman" w:eastAsia="Times New Roman" w:hAnsi="Times New Roman" w:cs="Times New Roman"/>
          <w:sz w:val="28"/>
          <w:lang w:val="ru-RU"/>
        </w:rPr>
        <w:t>діяльності</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Співпраця</w:t>
      </w:r>
      <w:proofErr w:type="spellEnd"/>
      <w:r w:rsidRPr="006755C9">
        <w:rPr>
          <w:rFonts w:ascii="Times New Roman" w:eastAsia="Times New Roman" w:hAnsi="Times New Roman" w:cs="Times New Roman"/>
          <w:sz w:val="28"/>
          <w:lang w:val="ru-RU"/>
        </w:rPr>
        <w:t xml:space="preserve"> та </w:t>
      </w:r>
      <w:proofErr w:type="spellStart"/>
      <w:r w:rsidRPr="006755C9">
        <w:rPr>
          <w:rFonts w:ascii="Times New Roman" w:eastAsia="Times New Roman" w:hAnsi="Times New Roman" w:cs="Times New Roman"/>
          <w:sz w:val="28"/>
          <w:lang w:val="ru-RU"/>
        </w:rPr>
        <w:t>комунікація</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між</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цими</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відділами</w:t>
      </w:r>
      <w:proofErr w:type="spellEnd"/>
      <w:r w:rsidRPr="006755C9">
        <w:rPr>
          <w:rFonts w:ascii="Times New Roman" w:eastAsia="Times New Roman" w:hAnsi="Times New Roman" w:cs="Times New Roman"/>
          <w:sz w:val="28"/>
          <w:lang w:val="ru-RU"/>
        </w:rPr>
        <w:t xml:space="preserve"> та командами </w:t>
      </w:r>
      <w:proofErr w:type="spellStart"/>
      <w:r w:rsidRPr="006755C9">
        <w:rPr>
          <w:rFonts w:ascii="Times New Roman" w:eastAsia="Times New Roman" w:hAnsi="Times New Roman" w:cs="Times New Roman"/>
          <w:sz w:val="28"/>
          <w:lang w:val="ru-RU"/>
        </w:rPr>
        <w:t>тестувальників</w:t>
      </w:r>
      <w:proofErr w:type="spellEnd"/>
      <w:r w:rsidRPr="006755C9">
        <w:rPr>
          <w:rFonts w:ascii="Times New Roman" w:eastAsia="Times New Roman" w:hAnsi="Times New Roman" w:cs="Times New Roman"/>
          <w:sz w:val="28"/>
          <w:lang w:val="ru-RU"/>
        </w:rPr>
        <w:t xml:space="preserve"> є </w:t>
      </w:r>
      <w:proofErr w:type="spellStart"/>
      <w:r w:rsidRPr="006755C9">
        <w:rPr>
          <w:rFonts w:ascii="Times New Roman" w:eastAsia="Times New Roman" w:hAnsi="Times New Roman" w:cs="Times New Roman"/>
          <w:sz w:val="28"/>
          <w:lang w:val="ru-RU"/>
        </w:rPr>
        <w:t>запорукою</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успіху</w:t>
      </w:r>
      <w:proofErr w:type="spellEnd"/>
      <w:r w:rsidRPr="006755C9">
        <w:rPr>
          <w:rFonts w:ascii="Times New Roman" w:eastAsia="Times New Roman" w:hAnsi="Times New Roman" w:cs="Times New Roman"/>
          <w:sz w:val="28"/>
          <w:lang w:val="ru-RU"/>
        </w:rPr>
        <w:t xml:space="preserve"> проекту </w:t>
      </w:r>
      <w:proofErr w:type="spellStart"/>
      <w:r w:rsidRPr="006755C9">
        <w:rPr>
          <w:rFonts w:ascii="Times New Roman" w:eastAsia="Times New Roman" w:hAnsi="Times New Roman" w:cs="Times New Roman"/>
          <w:sz w:val="28"/>
          <w:lang w:val="ru-RU"/>
        </w:rPr>
        <w:t>тестування</w:t>
      </w:r>
      <w:proofErr w:type="spellEnd"/>
      <w:r w:rsidRPr="006755C9">
        <w:rPr>
          <w:rFonts w:ascii="Times New Roman" w:eastAsia="Times New Roman" w:hAnsi="Times New Roman" w:cs="Times New Roman"/>
          <w:sz w:val="28"/>
          <w:lang w:val="ru-RU"/>
        </w:rPr>
        <w:t xml:space="preserve"> та </w:t>
      </w:r>
      <w:proofErr w:type="spellStart"/>
      <w:r w:rsidRPr="006755C9">
        <w:rPr>
          <w:rFonts w:ascii="Times New Roman" w:eastAsia="Times New Roman" w:hAnsi="Times New Roman" w:cs="Times New Roman"/>
          <w:sz w:val="28"/>
          <w:lang w:val="ru-RU"/>
        </w:rPr>
        <w:t>загальної</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якості</w:t>
      </w:r>
      <w:proofErr w:type="spellEnd"/>
      <w:r w:rsidRPr="006755C9">
        <w:rPr>
          <w:rFonts w:ascii="Times New Roman" w:eastAsia="Times New Roman" w:hAnsi="Times New Roman" w:cs="Times New Roman"/>
          <w:sz w:val="28"/>
          <w:lang w:val="ru-RU"/>
        </w:rPr>
        <w:t xml:space="preserve"> </w:t>
      </w:r>
      <w:proofErr w:type="spellStart"/>
      <w:r w:rsidRPr="006755C9">
        <w:rPr>
          <w:rFonts w:ascii="Times New Roman" w:eastAsia="Times New Roman" w:hAnsi="Times New Roman" w:cs="Times New Roman"/>
          <w:sz w:val="28"/>
          <w:lang w:val="ru-RU"/>
        </w:rPr>
        <w:t>програми</w:t>
      </w:r>
      <w:proofErr w:type="spellEnd"/>
      <w:r w:rsidRPr="006755C9">
        <w:rPr>
          <w:rFonts w:ascii="Times New Roman" w:eastAsia="Times New Roman" w:hAnsi="Times New Roman" w:cs="Times New Roman"/>
          <w:sz w:val="28"/>
          <w:lang w:val="ru-RU"/>
        </w:rPr>
        <w:t xml:space="preserve"> </w:t>
      </w:r>
      <w:proofErr w:type="spellStart"/>
      <w:r w:rsidRPr="001451A2">
        <w:rPr>
          <w:rFonts w:ascii="Times New Roman" w:eastAsia="Times New Roman" w:hAnsi="Times New Roman" w:cs="Times New Roman"/>
          <w:sz w:val="28"/>
          <w:lang w:val="en-US"/>
        </w:rPr>
        <w:t>TaskFlow</w:t>
      </w:r>
      <w:proofErr w:type="spellEnd"/>
      <w:r w:rsidRPr="006755C9">
        <w:rPr>
          <w:rFonts w:ascii="Times New Roman" w:eastAsia="Times New Roman" w:hAnsi="Times New Roman" w:cs="Times New Roman"/>
          <w:sz w:val="28"/>
          <w:lang w:val="ru-RU"/>
        </w:rPr>
        <w:t>.</w:t>
      </w:r>
    </w:p>
    <w:p w14:paraId="161E40B4" w14:textId="3E5777C6" w:rsidR="6010728D" w:rsidRPr="001451A2" w:rsidRDefault="6010728D"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b/>
          <w:bCs/>
          <w:sz w:val="28"/>
        </w:rPr>
      </w:pPr>
    </w:p>
    <w:p w14:paraId="68C20B7D" w14:textId="491BD7CE" w:rsidR="6010728D" w:rsidRPr="001451A2" w:rsidRDefault="6010728D" w:rsidP="008F1F0F">
      <w:pPr>
        <w:spacing w:after="0" w:line="360" w:lineRule="auto"/>
        <w:mirrorIndents/>
        <w:jc w:val="both"/>
        <w:rPr>
          <w:rFonts w:ascii="Times New Roman" w:hAnsi="Times New Roman"/>
          <w:sz w:val="28"/>
        </w:rPr>
      </w:pPr>
      <w:r w:rsidRPr="001451A2">
        <w:rPr>
          <w:rFonts w:ascii="Times New Roman" w:hAnsi="Times New Roman"/>
          <w:sz w:val="28"/>
        </w:rPr>
        <w:br w:type="page"/>
      </w:r>
    </w:p>
    <w:p w14:paraId="782A8105" w14:textId="3817D8CC" w:rsidR="6010728D" w:rsidRPr="00B77B17"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42" w:name="_Toc164151808"/>
      <w:r w:rsidRPr="1A6CBE68">
        <w:rPr>
          <w:rFonts w:ascii="Times New Roman" w:eastAsia="Times New Roman" w:hAnsi="Times New Roman" w:cs="Times New Roman"/>
          <w:b/>
          <w:bCs/>
          <w:sz w:val="28"/>
          <w:szCs w:val="28"/>
        </w:rPr>
        <w:lastRenderedPageBreak/>
        <w:t>DEPENDENCIES</w:t>
      </w:r>
      <w:bookmarkEnd w:id="42"/>
    </w:p>
    <w:p w14:paraId="0F3C0D26" w14:textId="742941BD"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Існують значні обмеження при тестуванні програми </w:t>
      </w:r>
      <w:proofErr w:type="spellStart"/>
      <w:r w:rsidRPr="001451A2">
        <w:rPr>
          <w:rFonts w:ascii="Times New Roman" w:hAnsi="Times New Roman"/>
          <w:sz w:val="28"/>
        </w:rPr>
        <w:t>TaskFlow</w:t>
      </w:r>
      <w:proofErr w:type="spellEnd"/>
      <w:r w:rsidRPr="001451A2">
        <w:rPr>
          <w:rFonts w:ascii="Times New Roman" w:hAnsi="Times New Roman"/>
          <w:sz w:val="28"/>
        </w:rPr>
        <w:t xml:space="preserve">: </w:t>
      </w:r>
    </w:p>
    <w:p w14:paraId="725C47EE" w14:textId="62BD9E19"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Доступність тестового товару: </w:t>
      </w:r>
    </w:p>
    <w:p w14:paraId="0749C216" w14:textId="09E187E3"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Доступність тестових середовищ, включаючи </w:t>
      </w:r>
      <w:proofErr w:type="spellStart"/>
      <w:r w:rsidRPr="001451A2">
        <w:rPr>
          <w:rFonts w:ascii="Times New Roman" w:hAnsi="Times New Roman"/>
          <w:sz w:val="28"/>
        </w:rPr>
        <w:t>мейнфрейми</w:t>
      </w:r>
      <w:proofErr w:type="spellEnd"/>
      <w:r w:rsidRPr="001451A2">
        <w:rPr>
          <w:rFonts w:ascii="Times New Roman" w:hAnsi="Times New Roman"/>
          <w:sz w:val="28"/>
        </w:rPr>
        <w:t xml:space="preserve"> та робочі станції, може вплинути на діяльність з тестування. Затримки в налаштуванні або доступі до тестових середовищ можуть вплинути на загальний графік тестування. </w:t>
      </w:r>
    </w:p>
    <w:p w14:paraId="25CE0EE3" w14:textId="17211F99"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Тестування - доступність ресурсів:</w:t>
      </w:r>
    </w:p>
    <w:p w14:paraId="4655AD65" w14:textId="50CD287C"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Доступність ресурсів для тестування, таких як тест-аналітики, інженери з автоматизації, аналітики безпеки та користувацькі приймальники, може вплинути на темпи та ефективність тестування. Обмежена доступність кваліфікованих ресурсів може призвести до виникнення вузьких місць у процесі тестування.</w:t>
      </w:r>
    </w:p>
    <w:p w14:paraId="159BE569" w14:textId="67D3A509"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w:t>
      </w:r>
      <w:proofErr w:type="spellStart"/>
      <w:r w:rsidRPr="001451A2">
        <w:rPr>
          <w:rFonts w:ascii="Times New Roman" w:hAnsi="Times New Roman"/>
          <w:sz w:val="28"/>
        </w:rPr>
        <w:t>Дедлайни</w:t>
      </w:r>
      <w:proofErr w:type="spellEnd"/>
      <w:r w:rsidRPr="001451A2">
        <w:rPr>
          <w:rFonts w:ascii="Times New Roman" w:hAnsi="Times New Roman"/>
          <w:sz w:val="28"/>
        </w:rPr>
        <w:t xml:space="preserve">: </w:t>
      </w:r>
    </w:p>
    <w:p w14:paraId="6194E6D1" w14:textId="734831E6"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Кінцеві терміни і етапи проекту, включаючи дати випуску і графіки поставок, можуть накладати часові обмеження на діяльність з тестування. Тестування повинно бути завершене у визначені терміни, щоб переконатися, що додаток </w:t>
      </w:r>
      <w:proofErr w:type="spellStart"/>
      <w:r w:rsidRPr="001451A2">
        <w:rPr>
          <w:rFonts w:ascii="Times New Roman" w:hAnsi="Times New Roman"/>
          <w:sz w:val="28"/>
        </w:rPr>
        <w:t>TaskFlow</w:t>
      </w:r>
      <w:proofErr w:type="spellEnd"/>
      <w:r w:rsidRPr="001451A2">
        <w:rPr>
          <w:rFonts w:ascii="Times New Roman" w:hAnsi="Times New Roman"/>
          <w:sz w:val="28"/>
        </w:rPr>
        <w:t xml:space="preserve"> відповідає цілям проекту і узгоджується з бізнес-вимогами. </w:t>
      </w:r>
    </w:p>
    <w:p w14:paraId="07503A98" w14:textId="5D6CCF88"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Залежності від розвитку: </w:t>
      </w:r>
    </w:p>
    <w:p w14:paraId="334482EE" w14:textId="6893B425"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Діяльність з тестування залежить від виконання завдань розробки та доступності збірок програмного забезпечення для тестування. Затримки або зміни в графіку розробки можуть вплинути на терміни та обсяг робіт з тестування. </w:t>
      </w:r>
    </w:p>
    <w:p w14:paraId="71BD5A96" w14:textId="5900AE64"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Інтеграція з третіми сторонами:</w:t>
      </w:r>
    </w:p>
    <w:p w14:paraId="73C37F9C" w14:textId="776AC42F"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Залежність від сторонніх систем або сервісів для інтеграційного тестування може призвести до </w:t>
      </w:r>
      <w:proofErr w:type="spellStart"/>
      <w:r w:rsidRPr="001451A2">
        <w:rPr>
          <w:rFonts w:ascii="Times New Roman" w:hAnsi="Times New Roman"/>
          <w:sz w:val="28"/>
        </w:rPr>
        <w:t>невизначеностей</w:t>
      </w:r>
      <w:proofErr w:type="spellEnd"/>
      <w:r w:rsidRPr="001451A2">
        <w:rPr>
          <w:rFonts w:ascii="Times New Roman" w:hAnsi="Times New Roman"/>
          <w:sz w:val="28"/>
        </w:rPr>
        <w:t xml:space="preserve"> і </w:t>
      </w:r>
      <w:proofErr w:type="spellStart"/>
      <w:r w:rsidRPr="001451A2">
        <w:rPr>
          <w:rFonts w:ascii="Times New Roman" w:hAnsi="Times New Roman"/>
          <w:sz w:val="28"/>
        </w:rPr>
        <w:t>залежностей</w:t>
      </w:r>
      <w:proofErr w:type="spellEnd"/>
      <w:r w:rsidRPr="001451A2">
        <w:rPr>
          <w:rFonts w:ascii="Times New Roman" w:hAnsi="Times New Roman"/>
          <w:sz w:val="28"/>
        </w:rPr>
        <w:t xml:space="preserve">, які не піддаються контролю з боку команди </w:t>
      </w:r>
      <w:proofErr w:type="spellStart"/>
      <w:r w:rsidRPr="001451A2">
        <w:rPr>
          <w:rFonts w:ascii="Times New Roman" w:hAnsi="Times New Roman"/>
          <w:sz w:val="28"/>
        </w:rPr>
        <w:t>тестувальників</w:t>
      </w:r>
      <w:proofErr w:type="spellEnd"/>
      <w:r w:rsidRPr="001451A2">
        <w:rPr>
          <w:rFonts w:ascii="Times New Roman" w:hAnsi="Times New Roman"/>
          <w:sz w:val="28"/>
        </w:rPr>
        <w:t xml:space="preserve">. Зміни або </w:t>
      </w:r>
      <w:proofErr w:type="spellStart"/>
      <w:r w:rsidRPr="001451A2">
        <w:rPr>
          <w:rFonts w:ascii="Times New Roman" w:hAnsi="Times New Roman"/>
          <w:sz w:val="28"/>
        </w:rPr>
        <w:t>збої</w:t>
      </w:r>
      <w:proofErr w:type="spellEnd"/>
      <w:r w:rsidRPr="001451A2">
        <w:rPr>
          <w:rFonts w:ascii="Times New Roman" w:hAnsi="Times New Roman"/>
          <w:sz w:val="28"/>
        </w:rPr>
        <w:t xml:space="preserve"> в роботі сторонніх систем можуть вплинути на графік і результати тестування. </w:t>
      </w:r>
    </w:p>
    <w:p w14:paraId="7412DEBA" w14:textId="3035FB7E"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Дотримання нормативних вимог:</w:t>
      </w:r>
    </w:p>
    <w:p w14:paraId="444ED519" w14:textId="507409CE"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Дотримання нормативних стандартів і галузевих вимог може накладати додаткові обмеження на діяльність з тестування. Тестування повинно гарантувати, </w:t>
      </w:r>
      <w:r w:rsidRPr="001451A2">
        <w:rPr>
          <w:rFonts w:ascii="Times New Roman" w:hAnsi="Times New Roman"/>
          <w:sz w:val="28"/>
        </w:rPr>
        <w:lastRenderedPageBreak/>
        <w:t xml:space="preserve">що додаток </w:t>
      </w:r>
      <w:proofErr w:type="spellStart"/>
      <w:r w:rsidRPr="001451A2">
        <w:rPr>
          <w:rFonts w:ascii="Times New Roman" w:hAnsi="Times New Roman"/>
          <w:sz w:val="28"/>
        </w:rPr>
        <w:t>TaskFlow</w:t>
      </w:r>
      <w:proofErr w:type="spellEnd"/>
      <w:r w:rsidRPr="001451A2">
        <w:rPr>
          <w:rFonts w:ascii="Times New Roman" w:hAnsi="Times New Roman"/>
          <w:sz w:val="28"/>
        </w:rPr>
        <w:t xml:space="preserve"> відповідає відповідним нормам і стандартам, що додає складності та обсягу зусиль по тестуванню.</w:t>
      </w:r>
    </w:p>
    <w:p w14:paraId="51B66307" w14:textId="4B07D772" w:rsidR="6010728D" w:rsidRPr="001451A2" w:rsidRDefault="62FF4197" w:rsidP="00291525">
      <w:pPr>
        <w:pStyle w:val="a5"/>
        <w:numPr>
          <w:ilvl w:val="0"/>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Обмеженість ресурсів: </w:t>
      </w:r>
    </w:p>
    <w:p w14:paraId="6BA15DD1" w14:textId="59DC0251" w:rsidR="6010728D" w:rsidRPr="001451A2" w:rsidRDefault="62FF4197" w:rsidP="00291525">
      <w:pPr>
        <w:pStyle w:val="a5"/>
        <w:numPr>
          <w:ilvl w:val="1"/>
          <w:numId w:val="5"/>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Обмежена доступність інструментів тестування, ліцензій або ресурсів інфраструктури може обмежувати діяльність з тестування. Необхідно виділяти достатні ресурси для ефективної та результативної підтримки зусиль з тестування. </w:t>
      </w:r>
    </w:p>
    <w:p w14:paraId="54C2EB71" w14:textId="6B4F1DBF"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Усунення цих </w:t>
      </w:r>
      <w:proofErr w:type="spellStart"/>
      <w:r w:rsidRPr="001451A2">
        <w:rPr>
          <w:rFonts w:ascii="Times New Roman" w:hAnsi="Times New Roman"/>
          <w:sz w:val="28"/>
        </w:rPr>
        <w:t>залежностей</w:t>
      </w:r>
      <w:proofErr w:type="spellEnd"/>
      <w:r w:rsidRPr="001451A2">
        <w:rPr>
          <w:rFonts w:ascii="Times New Roman" w:hAnsi="Times New Roman"/>
          <w:sz w:val="28"/>
        </w:rPr>
        <w:t xml:space="preserve"> і обмежень вимагає ефективного планування, координації та комунікації між зацікавленими сторонами, командами </w:t>
      </w:r>
      <w:proofErr w:type="spellStart"/>
      <w:r w:rsidRPr="001451A2">
        <w:rPr>
          <w:rFonts w:ascii="Times New Roman" w:hAnsi="Times New Roman"/>
          <w:sz w:val="28"/>
        </w:rPr>
        <w:t>тестувальників</w:t>
      </w:r>
      <w:proofErr w:type="spellEnd"/>
      <w:r w:rsidRPr="001451A2">
        <w:rPr>
          <w:rFonts w:ascii="Times New Roman" w:hAnsi="Times New Roman"/>
          <w:sz w:val="28"/>
        </w:rPr>
        <w:t xml:space="preserve"> і менеджерами проектів. Щоб мінімізувати вплив обмежень на діяльність з тестування та забезпечити успішну реалізацію програми </w:t>
      </w:r>
      <w:proofErr w:type="spellStart"/>
      <w:r w:rsidRPr="001451A2">
        <w:rPr>
          <w:rFonts w:ascii="Times New Roman" w:hAnsi="Times New Roman"/>
          <w:sz w:val="28"/>
        </w:rPr>
        <w:t>TaskFlow</w:t>
      </w:r>
      <w:proofErr w:type="spellEnd"/>
      <w:r w:rsidRPr="001451A2">
        <w:rPr>
          <w:rFonts w:ascii="Times New Roman" w:hAnsi="Times New Roman"/>
          <w:sz w:val="28"/>
        </w:rPr>
        <w:t>, слід впроваджувати стратегії пом'якшення наслідків</w:t>
      </w:r>
      <w:r w:rsidR="6010728D" w:rsidRPr="001451A2">
        <w:rPr>
          <w:rFonts w:ascii="Times New Roman" w:hAnsi="Times New Roman"/>
          <w:sz w:val="28"/>
        </w:rPr>
        <w:br w:type="page"/>
      </w:r>
    </w:p>
    <w:p w14:paraId="550A5F12" w14:textId="4FAA2321" w:rsidR="6010728D" w:rsidRPr="00B77B17"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sz w:val="28"/>
          <w:szCs w:val="28"/>
        </w:rPr>
      </w:pPr>
      <w:bookmarkStart w:id="43" w:name="_Toc164151809"/>
      <w:r w:rsidRPr="1A6CBE68">
        <w:rPr>
          <w:rFonts w:ascii="Times New Roman" w:eastAsia="Times New Roman" w:hAnsi="Times New Roman" w:cs="Times New Roman"/>
          <w:b/>
          <w:bCs/>
          <w:color w:val="000000" w:themeColor="text1"/>
          <w:sz w:val="28"/>
          <w:szCs w:val="28"/>
        </w:rPr>
        <w:lastRenderedPageBreak/>
        <w:t>RISKS/ASSUMPTIONS</w:t>
      </w:r>
      <w:bookmarkEnd w:id="43"/>
    </w:p>
    <w:p w14:paraId="70B079C6" w14:textId="2FCBA752"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Припущення з високим ступенем ризику: </w:t>
      </w:r>
    </w:p>
    <w:p w14:paraId="2056F89B" w14:textId="0914D866" w:rsidR="6010728D" w:rsidRPr="001451A2" w:rsidRDefault="62FF4197" w:rsidP="00291525">
      <w:pPr>
        <w:pStyle w:val="a5"/>
        <w:numPr>
          <w:ilvl w:val="0"/>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Наявність тестових середовищ: </w:t>
      </w:r>
    </w:p>
    <w:p w14:paraId="0B79EB73" w14:textId="55794537"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Припущення: Тестові середовища будуть доступні відповідно до запланованого графіку.</w:t>
      </w:r>
    </w:p>
    <w:p w14:paraId="778BE120" w14:textId="3D6F55BF"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Ризик: Затримки в налаштуванні або доступі до тестових середовищ можуть вплинути на терміни та результати тестування. </w:t>
      </w:r>
    </w:p>
    <w:p w14:paraId="7F16931B" w14:textId="18AD87AB"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План дій у надзвичайних ситуаціях: Підтримуйте тісний зв'язок з командами ІТ-інфраструктури, щоб пришвидшити налаштування середовища. Якщо необхідно, вивчіть альтернативні варіанти тестування, такі як хмарні середовища. </w:t>
      </w:r>
    </w:p>
    <w:p w14:paraId="4E85DB8C" w14:textId="57B823D3" w:rsidR="6010728D" w:rsidRPr="001451A2" w:rsidRDefault="62FF4197" w:rsidP="00291525">
      <w:pPr>
        <w:pStyle w:val="a5"/>
        <w:numPr>
          <w:ilvl w:val="0"/>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Доступність ресурсів: </w:t>
      </w:r>
    </w:p>
    <w:p w14:paraId="42E87E68" w14:textId="4E516401"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.Припущення: Достатня кількість ресурсів для тестування, включаючи кваліфікованих </w:t>
      </w:r>
      <w:proofErr w:type="spellStart"/>
      <w:r w:rsidRPr="001451A2">
        <w:rPr>
          <w:rFonts w:ascii="Times New Roman" w:hAnsi="Times New Roman"/>
          <w:sz w:val="28"/>
        </w:rPr>
        <w:t>тестувальників</w:t>
      </w:r>
      <w:proofErr w:type="spellEnd"/>
      <w:r w:rsidRPr="001451A2">
        <w:rPr>
          <w:rFonts w:ascii="Times New Roman" w:hAnsi="Times New Roman"/>
          <w:sz w:val="28"/>
        </w:rPr>
        <w:t xml:space="preserve"> та інженерів з автоматизації, буде доступна протягом усього проекту тестування. </w:t>
      </w:r>
    </w:p>
    <w:p w14:paraId="0CB62593" w14:textId="199C52D8"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Ризик: Обмеженість ресурсів тестування може призвести до виникнення вузьких місць у тестуванні та вплинути на загальну якість та покриття тестування. </w:t>
      </w:r>
    </w:p>
    <w:p w14:paraId="6FA4004E" w14:textId="0E1CCC56"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План на випадок непередбачених обставин: Проведіть перехресне навчання членів команди критичним завданням тестування, щоб пом'якшити ресурсні обмеження. Розгляньте можливість </w:t>
      </w:r>
      <w:proofErr w:type="spellStart"/>
      <w:r w:rsidRPr="001451A2">
        <w:rPr>
          <w:rFonts w:ascii="Times New Roman" w:hAnsi="Times New Roman"/>
          <w:sz w:val="28"/>
        </w:rPr>
        <w:t>аутсорсингу</w:t>
      </w:r>
      <w:proofErr w:type="spellEnd"/>
      <w:r w:rsidRPr="001451A2">
        <w:rPr>
          <w:rFonts w:ascii="Times New Roman" w:hAnsi="Times New Roman"/>
          <w:sz w:val="28"/>
        </w:rPr>
        <w:t xml:space="preserve"> певних видів діяльності з тестування зовнішнім постачальникам, якщо внутрішніх ресурсів недостатньо.</w:t>
      </w:r>
    </w:p>
    <w:p w14:paraId="0F5B258C" w14:textId="08C3F9A6" w:rsidR="6010728D" w:rsidRPr="001451A2" w:rsidRDefault="62FF4197" w:rsidP="00291525">
      <w:pPr>
        <w:pStyle w:val="a5"/>
        <w:numPr>
          <w:ilvl w:val="0"/>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Залежність від третіх осіб: </w:t>
      </w:r>
    </w:p>
    <w:p w14:paraId="7E8C34FB" w14:textId="3818D02A"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Припущення: Сторонні системи та сервіси, необхідні для інтеграційного тестування, будуть доступні та функціонувати як очікується. </w:t>
      </w:r>
    </w:p>
    <w:p w14:paraId="1A1726F9" w14:textId="11393E2E"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Ризик: Затримки або </w:t>
      </w:r>
      <w:proofErr w:type="spellStart"/>
      <w:r w:rsidRPr="001451A2">
        <w:rPr>
          <w:rFonts w:ascii="Times New Roman" w:hAnsi="Times New Roman"/>
          <w:sz w:val="28"/>
        </w:rPr>
        <w:t>збої</w:t>
      </w:r>
      <w:proofErr w:type="spellEnd"/>
      <w:r w:rsidRPr="001451A2">
        <w:rPr>
          <w:rFonts w:ascii="Times New Roman" w:hAnsi="Times New Roman"/>
          <w:sz w:val="28"/>
        </w:rPr>
        <w:t xml:space="preserve"> в роботі сторонніх систем можуть вплинути на тестування інтеграції та </w:t>
      </w:r>
      <w:proofErr w:type="spellStart"/>
      <w:r w:rsidRPr="001451A2">
        <w:rPr>
          <w:rFonts w:ascii="Times New Roman" w:hAnsi="Times New Roman"/>
          <w:sz w:val="28"/>
        </w:rPr>
        <w:t>внести</w:t>
      </w:r>
      <w:proofErr w:type="spellEnd"/>
      <w:r w:rsidRPr="001451A2">
        <w:rPr>
          <w:rFonts w:ascii="Times New Roman" w:hAnsi="Times New Roman"/>
          <w:sz w:val="28"/>
        </w:rPr>
        <w:t xml:space="preserve"> невизначеність у результати тестування. </w:t>
      </w:r>
    </w:p>
    <w:p w14:paraId="38958B88" w14:textId="4DC3CC63"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План дій у надзвичайних ситуаціях: Встановіть чіткі канали зв'язку зі сторонніми постачальниками для моніторингу доступності системи та оперативного вирішення будь-яких проблем. За необхідності розробіть </w:t>
      </w:r>
      <w:r w:rsidRPr="001451A2">
        <w:rPr>
          <w:rFonts w:ascii="Times New Roman" w:hAnsi="Times New Roman"/>
          <w:sz w:val="28"/>
        </w:rPr>
        <w:lastRenderedPageBreak/>
        <w:t xml:space="preserve">альтернативні підходи до тестування або імітаційні сервіси для імітації взаємодії зі сторонніми постачальниками. </w:t>
      </w:r>
    </w:p>
    <w:p w14:paraId="0B721008" w14:textId="7F8EC1E5" w:rsidR="6010728D" w:rsidRPr="001451A2" w:rsidRDefault="62FF4197" w:rsidP="00291525">
      <w:pPr>
        <w:pStyle w:val="a5"/>
        <w:numPr>
          <w:ilvl w:val="0"/>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Відповідність та регуляторні вимоги:</w:t>
      </w:r>
    </w:p>
    <w:p w14:paraId="28638A86" w14:textId="72CDB107"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Припущення: Додаток </w:t>
      </w:r>
      <w:proofErr w:type="spellStart"/>
      <w:r w:rsidRPr="001451A2">
        <w:rPr>
          <w:rFonts w:ascii="Times New Roman" w:hAnsi="Times New Roman"/>
          <w:sz w:val="28"/>
        </w:rPr>
        <w:t>TaskFlow</w:t>
      </w:r>
      <w:proofErr w:type="spellEnd"/>
      <w:r w:rsidRPr="001451A2">
        <w:rPr>
          <w:rFonts w:ascii="Times New Roman" w:hAnsi="Times New Roman"/>
          <w:sz w:val="28"/>
        </w:rPr>
        <w:t xml:space="preserve"> відповідатиме всім відповідним регуляторним стандартам та галузевим вимогам.</w:t>
      </w:r>
    </w:p>
    <w:p w14:paraId="311309B6" w14:textId="3B8B8813"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Ризик: невідповідність нормативним стандартам може призвести до юридичних або фінансових наслідків і вплинути на розгортання та використання програми. </w:t>
      </w:r>
    </w:p>
    <w:p w14:paraId="5F44B226" w14:textId="434B7E0C"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План дій у надзвичайних ситуаціях: Проводьте ретельні перевірки та аудити відповідності протягом усього процесу тестування. Залучайте юридичні та </w:t>
      </w:r>
      <w:proofErr w:type="spellStart"/>
      <w:r w:rsidRPr="001451A2">
        <w:rPr>
          <w:rFonts w:ascii="Times New Roman" w:hAnsi="Times New Roman"/>
          <w:sz w:val="28"/>
        </w:rPr>
        <w:t>комплаєнс</w:t>
      </w:r>
      <w:proofErr w:type="spellEnd"/>
      <w:r w:rsidRPr="001451A2">
        <w:rPr>
          <w:rFonts w:ascii="Times New Roman" w:hAnsi="Times New Roman"/>
          <w:sz w:val="28"/>
        </w:rPr>
        <w:t>-групи для перевірки діяльності з тестування та забезпечення дотримання регуляторних вимог. Вживайте коригувальних заходів за необхідності для усунення прогалин у дотриманні вимог.</w:t>
      </w:r>
    </w:p>
    <w:p w14:paraId="581FE3F0" w14:textId="50A5C575" w:rsidR="6010728D" w:rsidRPr="001451A2" w:rsidRDefault="62FF4197" w:rsidP="00291525">
      <w:pPr>
        <w:pStyle w:val="a5"/>
        <w:numPr>
          <w:ilvl w:val="0"/>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Управління змінами: </w:t>
      </w:r>
    </w:p>
    <w:p w14:paraId="18AE61C6" w14:textId="7B4A310E"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Припущення: Зміни до програмного забезпечення будуть ефективно управлятися, а їхній вплив на діяльність з тестування буде адекватно вирішуватися. </w:t>
      </w:r>
    </w:p>
    <w:p w14:paraId="7A2E1DA4" w14:textId="61FD0C47"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Ризик: погано керовані зміни можуть призвести до нестабільності, переробок і розширення обсягу, що вплине на графік і результати тестування. </w:t>
      </w:r>
    </w:p>
    <w:p w14:paraId="6D3D150C" w14:textId="39666378" w:rsidR="6010728D" w:rsidRPr="001451A2" w:rsidRDefault="62FF4197" w:rsidP="00291525">
      <w:pPr>
        <w:pStyle w:val="a5"/>
        <w:numPr>
          <w:ilvl w:val="1"/>
          <w:numId w:val="4"/>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План дій у надзвичайних ситуаціях: Впровадьте надійні процеси управління змінами, щоб відстежувати та оцінювати зміни в програмному забезпеченні. Проводьте оцінку впливу, щоб визначити потенційні наслідки тестування та відповідно скоригувати плани та графіки тестування</w:t>
      </w:r>
    </w:p>
    <w:p w14:paraId="621CA7A6" w14:textId="526A460C"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Врахування цих припущень з високим рівнем ризику за допомогою планів дій у надзвичайних ситуаціях допоможе пом'якшити потенційний вплив на проект тестування і забезпечити успішні результати тестування програми </w:t>
      </w:r>
      <w:proofErr w:type="spellStart"/>
      <w:r w:rsidRPr="001451A2">
        <w:rPr>
          <w:rFonts w:ascii="Times New Roman" w:hAnsi="Times New Roman"/>
          <w:sz w:val="28"/>
        </w:rPr>
        <w:t>TaskFlow</w:t>
      </w:r>
      <w:proofErr w:type="spellEnd"/>
      <w:r w:rsidRPr="001451A2">
        <w:rPr>
          <w:rFonts w:ascii="Times New Roman" w:hAnsi="Times New Roman"/>
          <w:sz w:val="28"/>
        </w:rPr>
        <w:t xml:space="preserve">. Регулярна оцінка ризиків і </w:t>
      </w:r>
      <w:proofErr w:type="spellStart"/>
      <w:r w:rsidRPr="001451A2">
        <w:rPr>
          <w:rFonts w:ascii="Times New Roman" w:hAnsi="Times New Roman"/>
          <w:sz w:val="28"/>
        </w:rPr>
        <w:t>проактивні</w:t>
      </w:r>
      <w:proofErr w:type="spellEnd"/>
      <w:r w:rsidRPr="001451A2">
        <w:rPr>
          <w:rFonts w:ascii="Times New Roman" w:hAnsi="Times New Roman"/>
          <w:sz w:val="28"/>
        </w:rPr>
        <w:t xml:space="preserve"> стратегії управління ризиками повинні застосовуватися протягом усього процесу тестування, щоб мінімізувати невизначеності і максимізувати ефективність тестування</w:t>
      </w:r>
    </w:p>
    <w:p w14:paraId="268326DC" w14:textId="27192BFD" w:rsidR="6010728D" w:rsidRPr="001451A2" w:rsidRDefault="6010728D" w:rsidP="008F1F0F">
      <w:pPr>
        <w:spacing w:after="0" w:line="360" w:lineRule="auto"/>
        <w:mirrorIndents/>
        <w:jc w:val="both"/>
        <w:rPr>
          <w:rFonts w:ascii="Times New Roman" w:hAnsi="Times New Roman"/>
          <w:sz w:val="28"/>
        </w:rPr>
      </w:pPr>
      <w:r w:rsidRPr="001451A2">
        <w:rPr>
          <w:rFonts w:ascii="Times New Roman" w:hAnsi="Times New Roman"/>
          <w:sz w:val="28"/>
        </w:rPr>
        <w:br w:type="page"/>
      </w:r>
    </w:p>
    <w:p w14:paraId="60B2D926" w14:textId="2B8847A1" w:rsidR="6010728D" w:rsidRPr="001451A2" w:rsidRDefault="6010728D" w:rsidP="008F1F0F">
      <w:pPr>
        <w:spacing w:after="0" w:line="360" w:lineRule="auto"/>
        <w:mirrorIndents/>
        <w:jc w:val="both"/>
        <w:rPr>
          <w:rFonts w:ascii="Times New Roman" w:hAnsi="Times New Roman"/>
          <w:sz w:val="28"/>
        </w:rPr>
      </w:pPr>
    </w:p>
    <w:p w14:paraId="67534A85" w14:textId="5A1CBF0A" w:rsidR="6010728D" w:rsidRPr="00B77B17" w:rsidRDefault="1A6CBE68" w:rsidP="1A6CBE68">
      <w:pPr>
        <w:pStyle w:val="a5"/>
        <w:widowControl w:val="0"/>
        <w:numPr>
          <w:ilvl w:val="0"/>
          <w:numId w:val="43"/>
        </w:numPr>
        <w:pBdr>
          <w:top w:val="nil"/>
          <w:left w:val="nil"/>
          <w:bottom w:val="nil"/>
          <w:right w:val="nil"/>
          <w:between w:val="nil"/>
        </w:pBdr>
        <w:spacing w:after="0" w:line="360" w:lineRule="auto"/>
        <w:ind w:left="0" w:firstLine="0"/>
        <w:mirrorIndents/>
        <w:jc w:val="both"/>
        <w:outlineLvl w:val="0"/>
        <w:rPr>
          <w:rFonts w:ascii="Times New Roman" w:eastAsia="Times New Roman" w:hAnsi="Times New Roman" w:cs="Times New Roman"/>
          <w:b/>
          <w:bCs/>
          <w:color w:val="000000" w:themeColor="text1"/>
          <w:sz w:val="28"/>
          <w:szCs w:val="28"/>
          <w:lang w:val="ru-RU"/>
        </w:rPr>
      </w:pPr>
      <w:bookmarkStart w:id="44" w:name="_Toc164151810"/>
      <w:r w:rsidRPr="1A6CBE68">
        <w:rPr>
          <w:rFonts w:ascii="Times New Roman" w:eastAsia="Times New Roman" w:hAnsi="Times New Roman" w:cs="Times New Roman"/>
          <w:b/>
          <w:bCs/>
          <w:color w:val="000000" w:themeColor="text1"/>
          <w:sz w:val="28"/>
          <w:szCs w:val="28"/>
          <w:lang w:val="ru-RU"/>
        </w:rPr>
        <w:t>TOOLS</w:t>
      </w:r>
      <w:bookmarkEnd w:id="44"/>
    </w:p>
    <w:p w14:paraId="168BDE38" w14:textId="6BF4267B"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Наступні інструменти автоматизації та інструмент відстеження помилок будуть використовуватися для проекту тестування додатків </w:t>
      </w:r>
      <w:proofErr w:type="spellStart"/>
      <w:r w:rsidRPr="001451A2">
        <w:rPr>
          <w:rFonts w:ascii="Times New Roman" w:hAnsi="Times New Roman"/>
          <w:sz w:val="28"/>
        </w:rPr>
        <w:t>TaskFlow</w:t>
      </w:r>
      <w:proofErr w:type="spellEnd"/>
      <w:r w:rsidRPr="001451A2">
        <w:rPr>
          <w:rFonts w:ascii="Times New Roman" w:hAnsi="Times New Roman"/>
          <w:sz w:val="28"/>
        </w:rPr>
        <w:t xml:space="preserve">: </w:t>
      </w:r>
    </w:p>
    <w:p w14:paraId="74E67289" w14:textId="37A6B84F"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Інструменти автоматизації: </w:t>
      </w:r>
    </w:p>
    <w:p w14:paraId="6B689DF4" w14:textId="511790D5" w:rsidR="6010728D" w:rsidRPr="00844595" w:rsidRDefault="62FF4197" w:rsidP="00291525">
      <w:pPr>
        <w:pStyle w:val="a5"/>
        <w:numPr>
          <w:ilvl w:val="0"/>
          <w:numId w:val="37"/>
        </w:numPr>
        <w:spacing w:after="0" w:line="360" w:lineRule="auto"/>
        <w:ind w:left="0" w:firstLine="0"/>
        <w:contextualSpacing w:val="0"/>
        <w:mirrorIndents/>
        <w:jc w:val="both"/>
        <w:rPr>
          <w:rFonts w:ascii="Times New Roman" w:hAnsi="Times New Roman"/>
          <w:sz w:val="28"/>
        </w:rPr>
      </w:pPr>
      <w:proofErr w:type="spellStart"/>
      <w:r w:rsidRPr="00844595">
        <w:rPr>
          <w:rFonts w:ascii="Times New Roman" w:hAnsi="Times New Roman"/>
          <w:sz w:val="28"/>
        </w:rPr>
        <w:t>Jenkins</w:t>
      </w:r>
      <w:proofErr w:type="spellEnd"/>
      <w:r w:rsidRPr="00844595">
        <w:rPr>
          <w:rFonts w:ascii="Times New Roman" w:hAnsi="Times New Roman"/>
          <w:sz w:val="28"/>
        </w:rPr>
        <w:t>:</w:t>
      </w:r>
    </w:p>
    <w:p w14:paraId="4F907E65" w14:textId="6A579F06" w:rsidR="6010728D" w:rsidRPr="001451A2" w:rsidRDefault="62FF4197" w:rsidP="00291525">
      <w:pPr>
        <w:pStyle w:val="a5"/>
        <w:numPr>
          <w:ilvl w:val="1"/>
          <w:numId w:val="3"/>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Призначення: </w:t>
      </w:r>
      <w:proofErr w:type="spellStart"/>
      <w:r w:rsidRPr="001451A2">
        <w:rPr>
          <w:rFonts w:ascii="Times New Roman" w:hAnsi="Times New Roman"/>
          <w:sz w:val="28"/>
        </w:rPr>
        <w:t>Jenkins</w:t>
      </w:r>
      <w:proofErr w:type="spellEnd"/>
      <w:r w:rsidRPr="001451A2">
        <w:rPr>
          <w:rFonts w:ascii="Times New Roman" w:hAnsi="Times New Roman"/>
          <w:sz w:val="28"/>
        </w:rPr>
        <w:t xml:space="preserve"> буде використовуватися як інструмент безперервної інтеграції та безперервної доставки (CI/CD) для автоматизації виконання тестових сценаріїв, побудови розгортань і генерації тестових звітів. </w:t>
      </w:r>
    </w:p>
    <w:p w14:paraId="6D038A2C" w14:textId="4DA4E154" w:rsidR="6010728D" w:rsidRPr="001451A2" w:rsidRDefault="62FF4197" w:rsidP="00291525">
      <w:pPr>
        <w:pStyle w:val="a5"/>
        <w:numPr>
          <w:ilvl w:val="0"/>
          <w:numId w:val="3"/>
        </w:numPr>
        <w:spacing w:after="0" w:line="360" w:lineRule="auto"/>
        <w:ind w:left="0" w:firstLine="0"/>
        <w:contextualSpacing w:val="0"/>
        <w:mirrorIndents/>
        <w:jc w:val="both"/>
        <w:rPr>
          <w:rFonts w:ascii="Times New Roman" w:hAnsi="Times New Roman"/>
          <w:sz w:val="28"/>
        </w:rPr>
      </w:pPr>
      <w:proofErr w:type="spellStart"/>
      <w:r w:rsidRPr="001451A2">
        <w:rPr>
          <w:rFonts w:ascii="Times New Roman" w:hAnsi="Times New Roman"/>
          <w:sz w:val="28"/>
        </w:rPr>
        <w:t>Apache</w:t>
      </w:r>
      <w:proofErr w:type="spellEnd"/>
      <w:r w:rsidRPr="001451A2">
        <w:rPr>
          <w:rFonts w:ascii="Times New Roman" w:hAnsi="Times New Roman"/>
          <w:sz w:val="28"/>
        </w:rPr>
        <w:t xml:space="preserve"> </w:t>
      </w:r>
      <w:proofErr w:type="spellStart"/>
      <w:r w:rsidRPr="001451A2">
        <w:rPr>
          <w:rFonts w:ascii="Times New Roman" w:hAnsi="Times New Roman"/>
          <w:sz w:val="28"/>
        </w:rPr>
        <w:t>JMeter</w:t>
      </w:r>
      <w:proofErr w:type="spellEnd"/>
      <w:r w:rsidRPr="001451A2">
        <w:rPr>
          <w:rFonts w:ascii="Times New Roman" w:hAnsi="Times New Roman"/>
          <w:sz w:val="28"/>
        </w:rPr>
        <w:t xml:space="preserve">: </w:t>
      </w:r>
    </w:p>
    <w:p w14:paraId="20CE27D5" w14:textId="744F9452" w:rsidR="6010728D" w:rsidRPr="001451A2" w:rsidRDefault="62FF4197" w:rsidP="00291525">
      <w:pPr>
        <w:pStyle w:val="a5"/>
        <w:numPr>
          <w:ilvl w:val="1"/>
          <w:numId w:val="3"/>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Мета: </w:t>
      </w:r>
      <w:proofErr w:type="spellStart"/>
      <w:r w:rsidRPr="001451A2">
        <w:rPr>
          <w:rFonts w:ascii="Times New Roman" w:hAnsi="Times New Roman"/>
          <w:sz w:val="28"/>
        </w:rPr>
        <w:t>Apache</w:t>
      </w:r>
      <w:proofErr w:type="spellEnd"/>
      <w:r w:rsidRPr="001451A2">
        <w:rPr>
          <w:rFonts w:ascii="Times New Roman" w:hAnsi="Times New Roman"/>
          <w:sz w:val="28"/>
        </w:rPr>
        <w:t xml:space="preserve"> </w:t>
      </w:r>
      <w:proofErr w:type="spellStart"/>
      <w:r w:rsidRPr="001451A2">
        <w:rPr>
          <w:rFonts w:ascii="Times New Roman" w:hAnsi="Times New Roman"/>
          <w:sz w:val="28"/>
        </w:rPr>
        <w:t>JMeter</w:t>
      </w:r>
      <w:proofErr w:type="spellEnd"/>
      <w:r w:rsidRPr="001451A2">
        <w:rPr>
          <w:rFonts w:ascii="Times New Roman" w:hAnsi="Times New Roman"/>
          <w:sz w:val="28"/>
        </w:rPr>
        <w:t xml:space="preserve"> буде використовуватися для тестування продуктивності та стрес-тестування додатку </w:t>
      </w:r>
      <w:proofErr w:type="spellStart"/>
      <w:r w:rsidRPr="001451A2">
        <w:rPr>
          <w:rFonts w:ascii="Times New Roman" w:hAnsi="Times New Roman"/>
          <w:sz w:val="28"/>
        </w:rPr>
        <w:t>TaskFlow</w:t>
      </w:r>
      <w:proofErr w:type="spellEnd"/>
      <w:r w:rsidRPr="001451A2">
        <w:rPr>
          <w:rFonts w:ascii="Times New Roman" w:hAnsi="Times New Roman"/>
          <w:sz w:val="28"/>
        </w:rPr>
        <w:t>. Він дозволяє створювати тестові плани для моделювання різних сценаріїв навантаження та вимірювання продуктивності системи за різних умов.</w:t>
      </w:r>
    </w:p>
    <w:p w14:paraId="04F7B16D" w14:textId="1A5D7433" w:rsidR="6010728D" w:rsidRPr="001451A2" w:rsidRDefault="62FF4197" w:rsidP="00291525">
      <w:pPr>
        <w:pStyle w:val="a5"/>
        <w:numPr>
          <w:ilvl w:val="0"/>
          <w:numId w:val="3"/>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w:t>
      </w:r>
      <w:proofErr w:type="spellStart"/>
      <w:r w:rsidRPr="001451A2">
        <w:rPr>
          <w:rFonts w:ascii="Times New Roman" w:hAnsi="Times New Roman"/>
          <w:sz w:val="28"/>
        </w:rPr>
        <w:t>Postman</w:t>
      </w:r>
      <w:proofErr w:type="spellEnd"/>
      <w:r w:rsidRPr="001451A2">
        <w:rPr>
          <w:rFonts w:ascii="Times New Roman" w:hAnsi="Times New Roman"/>
          <w:sz w:val="28"/>
        </w:rPr>
        <w:t xml:space="preserve">: </w:t>
      </w:r>
    </w:p>
    <w:p w14:paraId="1AC554E9" w14:textId="3E41B00C" w:rsidR="6010728D" w:rsidRPr="001451A2" w:rsidRDefault="62FF4197" w:rsidP="00291525">
      <w:pPr>
        <w:pStyle w:val="a5"/>
        <w:numPr>
          <w:ilvl w:val="1"/>
          <w:numId w:val="3"/>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Призначення: </w:t>
      </w:r>
      <w:proofErr w:type="spellStart"/>
      <w:r w:rsidRPr="001451A2">
        <w:rPr>
          <w:rFonts w:ascii="Times New Roman" w:hAnsi="Times New Roman"/>
          <w:sz w:val="28"/>
        </w:rPr>
        <w:t>Postman</w:t>
      </w:r>
      <w:proofErr w:type="spellEnd"/>
      <w:r w:rsidRPr="001451A2">
        <w:rPr>
          <w:rFonts w:ascii="Times New Roman" w:hAnsi="Times New Roman"/>
          <w:sz w:val="28"/>
        </w:rPr>
        <w:t xml:space="preserve"> буде використовуватися для тестування API, дозволяючи </w:t>
      </w:r>
      <w:proofErr w:type="spellStart"/>
      <w:r w:rsidRPr="001451A2">
        <w:rPr>
          <w:rFonts w:ascii="Times New Roman" w:hAnsi="Times New Roman"/>
          <w:sz w:val="28"/>
        </w:rPr>
        <w:t>тестувальникам</w:t>
      </w:r>
      <w:proofErr w:type="spellEnd"/>
      <w:r w:rsidRPr="001451A2">
        <w:rPr>
          <w:rFonts w:ascii="Times New Roman" w:hAnsi="Times New Roman"/>
          <w:sz w:val="28"/>
        </w:rPr>
        <w:t xml:space="preserve"> розробляти, тестувати і документувати API швидко і ефективно. </w:t>
      </w:r>
    </w:p>
    <w:p w14:paraId="3AB4FEC7" w14:textId="5A9C1B7A"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Інструмент відстеження помилок: </w:t>
      </w:r>
    </w:p>
    <w:p w14:paraId="5B450947" w14:textId="2D95398E" w:rsidR="6010728D" w:rsidRPr="001451A2" w:rsidRDefault="00844595" w:rsidP="00291525">
      <w:pPr>
        <w:pStyle w:val="a5"/>
        <w:numPr>
          <w:ilvl w:val="0"/>
          <w:numId w:val="2"/>
        </w:numPr>
        <w:spacing w:after="0" w:line="360" w:lineRule="auto"/>
        <w:ind w:left="0" w:firstLine="0"/>
        <w:contextualSpacing w:val="0"/>
        <w:mirrorIndents/>
        <w:jc w:val="both"/>
        <w:rPr>
          <w:rFonts w:ascii="Times New Roman" w:hAnsi="Times New Roman"/>
          <w:sz w:val="28"/>
        </w:rPr>
      </w:pPr>
      <w:proofErr w:type="spellStart"/>
      <w:r>
        <w:rPr>
          <w:rFonts w:ascii="Times New Roman" w:hAnsi="Times New Roman"/>
          <w:sz w:val="28"/>
          <w:lang w:val="en-US"/>
        </w:rPr>
        <w:t>Trelo</w:t>
      </w:r>
      <w:proofErr w:type="spellEnd"/>
      <w:r w:rsidR="62FF4197" w:rsidRPr="001451A2">
        <w:rPr>
          <w:rFonts w:ascii="Times New Roman" w:hAnsi="Times New Roman"/>
          <w:sz w:val="28"/>
        </w:rPr>
        <w:t>:</w:t>
      </w:r>
    </w:p>
    <w:p w14:paraId="169F73E4" w14:textId="7A3B1DDF" w:rsidR="6010728D" w:rsidRPr="001451A2" w:rsidRDefault="62FF4197" w:rsidP="00291525">
      <w:pPr>
        <w:pStyle w:val="a5"/>
        <w:numPr>
          <w:ilvl w:val="1"/>
          <w:numId w:val="2"/>
        </w:numPr>
        <w:spacing w:after="0" w:line="360" w:lineRule="auto"/>
        <w:ind w:left="0" w:firstLine="0"/>
        <w:contextualSpacing w:val="0"/>
        <w:mirrorIndents/>
        <w:jc w:val="both"/>
        <w:rPr>
          <w:rFonts w:ascii="Times New Roman" w:hAnsi="Times New Roman"/>
          <w:sz w:val="28"/>
        </w:rPr>
      </w:pPr>
      <w:r w:rsidRPr="001451A2">
        <w:rPr>
          <w:rFonts w:ascii="Times New Roman" w:hAnsi="Times New Roman"/>
          <w:sz w:val="28"/>
        </w:rPr>
        <w:t xml:space="preserve"> Призначення: </w:t>
      </w:r>
      <w:proofErr w:type="spellStart"/>
      <w:r w:rsidR="00844595">
        <w:rPr>
          <w:rFonts w:ascii="Times New Roman" w:hAnsi="Times New Roman"/>
          <w:sz w:val="28"/>
          <w:lang w:val="en-US"/>
        </w:rPr>
        <w:t>Trelo</w:t>
      </w:r>
      <w:proofErr w:type="spellEnd"/>
      <w:r w:rsidRPr="001451A2">
        <w:rPr>
          <w:rFonts w:ascii="Times New Roman" w:hAnsi="Times New Roman"/>
          <w:sz w:val="28"/>
        </w:rPr>
        <w:t xml:space="preserve"> слугуватиме основним інструментом відстеження помилок та управління проблемами для проекту тестування </w:t>
      </w:r>
      <w:proofErr w:type="spellStart"/>
      <w:r w:rsidRPr="001451A2">
        <w:rPr>
          <w:rFonts w:ascii="Times New Roman" w:hAnsi="Times New Roman"/>
          <w:sz w:val="28"/>
        </w:rPr>
        <w:t>TaskFlow</w:t>
      </w:r>
      <w:proofErr w:type="spellEnd"/>
      <w:r w:rsidRPr="001451A2">
        <w:rPr>
          <w:rFonts w:ascii="Times New Roman" w:hAnsi="Times New Roman"/>
          <w:sz w:val="28"/>
        </w:rPr>
        <w:t xml:space="preserve">. Він дозволяє </w:t>
      </w:r>
      <w:proofErr w:type="spellStart"/>
      <w:r w:rsidRPr="001451A2">
        <w:rPr>
          <w:rFonts w:ascii="Times New Roman" w:hAnsi="Times New Roman"/>
          <w:sz w:val="28"/>
        </w:rPr>
        <w:t>тестувальникам</w:t>
      </w:r>
      <w:proofErr w:type="spellEnd"/>
      <w:r w:rsidRPr="001451A2">
        <w:rPr>
          <w:rFonts w:ascii="Times New Roman" w:hAnsi="Times New Roman"/>
          <w:sz w:val="28"/>
        </w:rPr>
        <w:t xml:space="preserve"> повідомляти, відстежувати та визначати пріоритети дефектів, а також організовано керувати тестовими завданнями та діяльністю. </w:t>
      </w:r>
    </w:p>
    <w:p w14:paraId="56592A4C" w14:textId="3507418A" w:rsidR="6010728D" w:rsidRPr="001451A2" w:rsidRDefault="62FF4197" w:rsidP="008F1F0F">
      <w:pPr>
        <w:spacing w:after="0" w:line="360" w:lineRule="auto"/>
        <w:mirrorIndents/>
        <w:jc w:val="both"/>
        <w:rPr>
          <w:rFonts w:ascii="Times New Roman" w:hAnsi="Times New Roman"/>
          <w:sz w:val="28"/>
        </w:rPr>
      </w:pPr>
      <w:r w:rsidRPr="001451A2">
        <w:rPr>
          <w:rFonts w:ascii="Times New Roman" w:hAnsi="Times New Roman"/>
          <w:sz w:val="28"/>
        </w:rPr>
        <w:t xml:space="preserve">Використовуючи ці інструменти автоматизації та інструмент відстеження помилок, команда тестування може впорядкувати процеси тестування, підвищити ефективність і забезпечити ефективне управління дефектами і проблемами протягом усього життєвого циклу тестування додатку </w:t>
      </w:r>
      <w:proofErr w:type="spellStart"/>
      <w:r w:rsidRPr="001451A2">
        <w:rPr>
          <w:rFonts w:ascii="Times New Roman" w:hAnsi="Times New Roman"/>
          <w:sz w:val="28"/>
        </w:rPr>
        <w:t>TaskFlow</w:t>
      </w:r>
      <w:proofErr w:type="spellEnd"/>
    </w:p>
    <w:p w14:paraId="0B398A27" w14:textId="754C8275" w:rsidR="6010728D" w:rsidRPr="001451A2" w:rsidRDefault="6010728D" w:rsidP="008F1F0F">
      <w:pPr>
        <w:widowControl w:val="0"/>
        <w:pBdr>
          <w:top w:val="nil"/>
          <w:left w:val="nil"/>
          <w:bottom w:val="nil"/>
          <w:right w:val="nil"/>
          <w:between w:val="nil"/>
        </w:pBdr>
        <w:spacing w:after="0" w:line="360" w:lineRule="auto"/>
        <w:mirrorIndents/>
        <w:jc w:val="both"/>
        <w:rPr>
          <w:rFonts w:ascii="Times New Roman" w:eastAsia="Times New Roman" w:hAnsi="Times New Roman" w:cs="Times New Roman"/>
          <w:sz w:val="28"/>
        </w:rPr>
      </w:pPr>
    </w:p>
    <w:p w14:paraId="326B3849" w14:textId="336DFCC5" w:rsidR="6010728D" w:rsidRPr="001451A2" w:rsidRDefault="6010728D" w:rsidP="62FF4197">
      <w:pPr>
        <w:rPr>
          <w:rFonts w:ascii="Times New Roman" w:hAnsi="Times New Roman"/>
          <w:sz w:val="28"/>
        </w:rPr>
      </w:pPr>
    </w:p>
    <w:p w14:paraId="69D0E208" w14:textId="6C4BBB27" w:rsidR="6010728D" w:rsidRPr="00B77B17" w:rsidRDefault="1A6CBE68" w:rsidP="1A6CBE68">
      <w:pPr>
        <w:pStyle w:val="a5"/>
        <w:widowControl w:val="0"/>
        <w:numPr>
          <w:ilvl w:val="0"/>
          <w:numId w:val="43"/>
        </w:numPr>
        <w:spacing w:after="0" w:line="348" w:lineRule="auto"/>
        <w:ind w:left="0" w:firstLine="0"/>
        <w:outlineLvl w:val="0"/>
        <w:rPr>
          <w:rFonts w:ascii="Times New Roman" w:eastAsia="Times New Roman" w:hAnsi="Times New Roman" w:cs="Times New Roman"/>
          <w:b/>
          <w:bCs/>
          <w:sz w:val="28"/>
          <w:szCs w:val="28"/>
        </w:rPr>
      </w:pPr>
      <w:bookmarkStart w:id="45" w:name="_Toc164151811"/>
      <w:r w:rsidRPr="1A6CBE68">
        <w:rPr>
          <w:rFonts w:ascii="Times New Roman" w:eastAsia="Times New Roman" w:hAnsi="Times New Roman" w:cs="Times New Roman"/>
          <w:b/>
          <w:bCs/>
          <w:color w:val="000000" w:themeColor="text1"/>
          <w:sz w:val="28"/>
          <w:szCs w:val="28"/>
          <w:lang w:val="ru-RU"/>
        </w:rPr>
        <w:t>APPROVALS</w:t>
      </w:r>
      <w:bookmarkEnd w:id="45"/>
    </w:p>
    <w:p w14:paraId="244D238A" w14:textId="7D2A75EC" w:rsidR="62FF4197" w:rsidRPr="001451A2" w:rsidRDefault="62FF4197" w:rsidP="62FF4197">
      <w:pPr>
        <w:rPr>
          <w:rFonts w:ascii="Times New Roman" w:eastAsia="Times New Roman" w:hAnsi="Times New Roman" w:cs="Times New Roman"/>
          <w:sz w:val="28"/>
          <w:szCs w:val="24"/>
        </w:rPr>
      </w:pPr>
    </w:p>
    <w:p w14:paraId="69CF62CE" w14:textId="78BA624A" w:rsidR="62FF4197" w:rsidRPr="001451A2" w:rsidRDefault="62FF4197" w:rsidP="62FF4197">
      <w:pPr>
        <w:rPr>
          <w:rFonts w:ascii="Times New Roman" w:hAnsi="Times New Roman"/>
          <w:sz w:val="28"/>
        </w:rPr>
      </w:pPr>
      <w:r w:rsidRPr="001451A2">
        <w:rPr>
          <w:rFonts w:ascii="Times New Roman" w:eastAsia="Times New Roman" w:hAnsi="Times New Roman" w:cs="Times New Roman"/>
          <w:sz w:val="28"/>
          <w:szCs w:val="24"/>
        </w:rPr>
        <w:t>Цей план випробувань повинен бути затверджений наступними особами:</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990"/>
        <w:gridCol w:w="3105"/>
        <w:gridCol w:w="1455"/>
      </w:tblGrid>
      <w:tr w:rsidR="62FF4197" w:rsidRPr="001451A2" w14:paraId="620130F6" w14:textId="77777777" w:rsidTr="62FF4197">
        <w:trPr>
          <w:trHeight w:val="300"/>
        </w:trPr>
        <w:tc>
          <w:tcPr>
            <w:tcW w:w="3990" w:type="dxa"/>
            <w:tcBorders>
              <w:top w:val="single" w:sz="6" w:space="0" w:color="E3E3E3"/>
              <w:left w:val="single" w:sz="6" w:space="0" w:color="E3E3E3"/>
              <w:bottom w:val="single" w:sz="6" w:space="0" w:color="E3E3E3"/>
              <w:right w:val="single" w:sz="0" w:space="0" w:color="E3E3E3"/>
            </w:tcBorders>
            <w:vAlign w:val="bottom"/>
          </w:tcPr>
          <w:p w14:paraId="73477587" w14:textId="72007864" w:rsidR="62FF4197" w:rsidRPr="001451A2" w:rsidRDefault="62FF4197" w:rsidP="62FF4197">
            <w:pPr>
              <w:spacing w:after="0"/>
              <w:jc w:val="center"/>
              <w:rPr>
                <w:rFonts w:ascii="Times New Roman" w:eastAsia="Times New Roman" w:hAnsi="Times New Roman" w:cs="Times New Roman"/>
                <w:b/>
                <w:bCs/>
                <w:sz w:val="28"/>
              </w:rPr>
            </w:pPr>
            <w:proofErr w:type="spellStart"/>
            <w:r w:rsidRPr="001451A2">
              <w:rPr>
                <w:rFonts w:ascii="Times New Roman" w:eastAsia="Times New Roman" w:hAnsi="Times New Roman" w:cs="Times New Roman"/>
                <w:b/>
                <w:bCs/>
                <w:sz w:val="28"/>
              </w:rPr>
              <w:t>Name</w:t>
            </w:r>
            <w:proofErr w:type="spellEnd"/>
            <w:r w:rsidRPr="001451A2">
              <w:rPr>
                <w:rFonts w:ascii="Times New Roman" w:eastAsia="Times New Roman" w:hAnsi="Times New Roman" w:cs="Times New Roman"/>
                <w:b/>
                <w:bCs/>
                <w:sz w:val="28"/>
              </w:rPr>
              <w:t xml:space="preserve"> (</w:t>
            </w:r>
            <w:proofErr w:type="spellStart"/>
            <w:r w:rsidRPr="001451A2">
              <w:rPr>
                <w:rFonts w:ascii="Times New Roman" w:eastAsia="Times New Roman" w:hAnsi="Times New Roman" w:cs="Times New Roman"/>
                <w:b/>
                <w:bCs/>
                <w:sz w:val="28"/>
              </w:rPr>
              <w:t>In</w:t>
            </w:r>
            <w:proofErr w:type="spellEnd"/>
            <w:r w:rsidRPr="001451A2">
              <w:rPr>
                <w:rFonts w:ascii="Times New Roman" w:eastAsia="Times New Roman" w:hAnsi="Times New Roman" w:cs="Times New Roman"/>
                <w:b/>
                <w:bCs/>
                <w:sz w:val="28"/>
              </w:rPr>
              <w:t xml:space="preserve"> </w:t>
            </w:r>
            <w:proofErr w:type="spellStart"/>
            <w:r w:rsidRPr="001451A2">
              <w:rPr>
                <w:rFonts w:ascii="Times New Roman" w:eastAsia="Times New Roman" w:hAnsi="Times New Roman" w:cs="Times New Roman"/>
                <w:b/>
                <w:bCs/>
                <w:sz w:val="28"/>
              </w:rPr>
              <w:t>Capital</w:t>
            </w:r>
            <w:proofErr w:type="spellEnd"/>
            <w:r w:rsidRPr="001451A2">
              <w:rPr>
                <w:rFonts w:ascii="Times New Roman" w:eastAsia="Times New Roman" w:hAnsi="Times New Roman" w:cs="Times New Roman"/>
                <w:b/>
                <w:bCs/>
                <w:sz w:val="28"/>
              </w:rPr>
              <w:t xml:space="preserve"> </w:t>
            </w:r>
            <w:proofErr w:type="spellStart"/>
            <w:r w:rsidRPr="001451A2">
              <w:rPr>
                <w:rFonts w:ascii="Times New Roman" w:eastAsia="Times New Roman" w:hAnsi="Times New Roman" w:cs="Times New Roman"/>
                <w:b/>
                <w:bCs/>
                <w:sz w:val="28"/>
              </w:rPr>
              <w:t>Letters</w:t>
            </w:r>
            <w:proofErr w:type="spellEnd"/>
            <w:r w:rsidRPr="001451A2">
              <w:rPr>
                <w:rFonts w:ascii="Times New Roman" w:eastAsia="Times New Roman" w:hAnsi="Times New Roman" w:cs="Times New Roman"/>
                <w:b/>
                <w:bCs/>
                <w:sz w:val="28"/>
              </w:rPr>
              <w:t>)</w:t>
            </w:r>
          </w:p>
        </w:tc>
        <w:tc>
          <w:tcPr>
            <w:tcW w:w="3105" w:type="dxa"/>
            <w:tcBorders>
              <w:top w:val="single" w:sz="6" w:space="0" w:color="E3E3E3"/>
              <w:left w:val="single" w:sz="6" w:space="0" w:color="E3E3E3"/>
              <w:bottom w:val="single" w:sz="6" w:space="0" w:color="E3E3E3"/>
              <w:right w:val="single" w:sz="0" w:space="0" w:color="E3E3E3"/>
            </w:tcBorders>
            <w:vAlign w:val="bottom"/>
          </w:tcPr>
          <w:p w14:paraId="08403A7C" w14:textId="63DB66A7" w:rsidR="62FF4197" w:rsidRPr="001451A2" w:rsidRDefault="62FF4197" w:rsidP="62FF4197">
            <w:pPr>
              <w:spacing w:after="0"/>
              <w:jc w:val="center"/>
              <w:rPr>
                <w:rFonts w:ascii="Times New Roman" w:eastAsia="Times New Roman" w:hAnsi="Times New Roman" w:cs="Times New Roman"/>
                <w:b/>
                <w:bCs/>
                <w:sz w:val="28"/>
              </w:rPr>
            </w:pPr>
            <w:proofErr w:type="spellStart"/>
            <w:r w:rsidRPr="001451A2">
              <w:rPr>
                <w:rFonts w:ascii="Times New Roman" w:eastAsia="Times New Roman" w:hAnsi="Times New Roman" w:cs="Times New Roman"/>
                <w:b/>
                <w:bCs/>
                <w:sz w:val="28"/>
              </w:rPr>
              <w:t>Signature</w:t>
            </w:r>
            <w:proofErr w:type="spellEnd"/>
          </w:p>
        </w:tc>
        <w:tc>
          <w:tcPr>
            <w:tcW w:w="1455" w:type="dxa"/>
            <w:tcBorders>
              <w:top w:val="single" w:sz="6" w:space="0" w:color="E3E3E3"/>
              <w:left w:val="single" w:sz="6" w:space="0" w:color="E3E3E3"/>
              <w:bottom w:val="single" w:sz="6" w:space="0" w:color="E3E3E3"/>
              <w:right w:val="single" w:sz="6" w:space="0" w:color="E3E3E3"/>
            </w:tcBorders>
            <w:vAlign w:val="bottom"/>
          </w:tcPr>
          <w:p w14:paraId="53A0C52F" w14:textId="64BA47E5" w:rsidR="62FF4197" w:rsidRPr="001451A2" w:rsidRDefault="62FF4197" w:rsidP="62FF4197">
            <w:pPr>
              <w:spacing w:after="0"/>
              <w:jc w:val="center"/>
              <w:rPr>
                <w:rFonts w:ascii="Times New Roman" w:eastAsia="Times New Roman" w:hAnsi="Times New Roman" w:cs="Times New Roman"/>
                <w:b/>
                <w:bCs/>
                <w:sz w:val="28"/>
              </w:rPr>
            </w:pPr>
            <w:proofErr w:type="spellStart"/>
            <w:r w:rsidRPr="001451A2">
              <w:rPr>
                <w:rFonts w:ascii="Times New Roman" w:eastAsia="Times New Roman" w:hAnsi="Times New Roman" w:cs="Times New Roman"/>
                <w:b/>
                <w:bCs/>
                <w:sz w:val="28"/>
              </w:rPr>
              <w:t>Date</w:t>
            </w:r>
            <w:proofErr w:type="spellEnd"/>
          </w:p>
        </w:tc>
      </w:tr>
      <w:tr w:rsidR="62FF4197" w:rsidRPr="001451A2" w14:paraId="2358CBA9" w14:textId="77777777" w:rsidTr="62FF4197">
        <w:trPr>
          <w:trHeight w:val="300"/>
        </w:trPr>
        <w:tc>
          <w:tcPr>
            <w:tcW w:w="3990" w:type="dxa"/>
            <w:tcBorders>
              <w:top w:val="single" w:sz="0" w:space="0" w:color="E3E3E3"/>
              <w:left w:val="single" w:sz="6" w:space="0" w:color="E3E3E3"/>
              <w:bottom w:val="single" w:sz="6" w:space="0" w:color="E3E3E3"/>
              <w:right w:val="single" w:sz="0" w:space="0" w:color="E3E3E3"/>
            </w:tcBorders>
          </w:tcPr>
          <w:p w14:paraId="068FDE1A" w14:textId="06B2DE5D" w:rsidR="62FF4197" w:rsidRPr="001451A2" w:rsidRDefault="62FF4197" w:rsidP="62FF4197">
            <w:pPr>
              <w:spacing w:after="0"/>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Adam</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Ivanush</w:t>
            </w:r>
            <w:proofErr w:type="spellEnd"/>
            <w:r w:rsidRPr="001451A2">
              <w:rPr>
                <w:rFonts w:ascii="Times New Roman" w:eastAsia="Times New Roman" w:hAnsi="Times New Roman" w:cs="Times New Roman"/>
                <w:sz w:val="28"/>
              </w:rPr>
              <w:t xml:space="preserve">  </w:t>
            </w:r>
          </w:p>
        </w:tc>
        <w:tc>
          <w:tcPr>
            <w:tcW w:w="3105" w:type="dxa"/>
            <w:tcBorders>
              <w:top w:val="single" w:sz="0" w:space="0" w:color="E3E3E3"/>
              <w:left w:val="single" w:sz="6" w:space="0" w:color="E3E3E3"/>
              <w:bottom w:val="single" w:sz="6" w:space="0" w:color="E3E3E3"/>
              <w:right w:val="single" w:sz="0" w:space="0" w:color="E3E3E3"/>
            </w:tcBorders>
          </w:tcPr>
          <w:p w14:paraId="209DA2C2" w14:textId="309765C9" w:rsidR="62FF4197" w:rsidRPr="001451A2" w:rsidRDefault="62FF4197" w:rsidP="62FF4197">
            <w:pPr>
              <w:rPr>
                <w:rFonts w:ascii="Times New Roman" w:eastAsia="Times New Roman" w:hAnsi="Times New Roman" w:cs="Times New Roman"/>
                <w:sz w:val="28"/>
              </w:rPr>
            </w:pPr>
          </w:p>
        </w:tc>
        <w:tc>
          <w:tcPr>
            <w:tcW w:w="1455" w:type="dxa"/>
            <w:tcBorders>
              <w:top w:val="single" w:sz="0" w:space="0" w:color="E3E3E3"/>
              <w:left w:val="single" w:sz="6" w:space="0" w:color="E3E3E3"/>
              <w:bottom w:val="single" w:sz="6" w:space="0" w:color="E3E3E3"/>
              <w:right w:val="single" w:sz="6" w:space="0" w:color="E3E3E3"/>
            </w:tcBorders>
          </w:tcPr>
          <w:p w14:paraId="4982BECE" w14:textId="22E3ECA2" w:rsidR="62FF4197" w:rsidRPr="001451A2" w:rsidRDefault="001451A2" w:rsidP="62FF4197">
            <w:pPr>
              <w:rPr>
                <w:rFonts w:ascii="Times New Roman" w:eastAsia="Times New Roman" w:hAnsi="Times New Roman" w:cs="Times New Roman"/>
                <w:sz w:val="28"/>
              </w:rPr>
            </w:pPr>
            <w:r w:rsidRPr="001451A2">
              <w:rPr>
                <w:rFonts w:ascii="Times New Roman" w:eastAsia="Times New Roman" w:hAnsi="Times New Roman" w:cs="Times New Roman"/>
                <w:sz w:val="28"/>
              </w:rPr>
              <w:t>23.04.2024</w:t>
            </w:r>
          </w:p>
        </w:tc>
      </w:tr>
      <w:tr w:rsidR="62FF4197" w:rsidRPr="001451A2" w14:paraId="339571E6" w14:textId="77777777" w:rsidTr="62FF4197">
        <w:trPr>
          <w:trHeight w:val="300"/>
        </w:trPr>
        <w:tc>
          <w:tcPr>
            <w:tcW w:w="3990" w:type="dxa"/>
            <w:tcBorders>
              <w:top w:val="single" w:sz="0" w:space="0" w:color="E3E3E3"/>
              <w:left w:val="single" w:sz="6" w:space="0" w:color="E3E3E3"/>
              <w:bottom w:val="single" w:sz="6" w:space="0" w:color="E3E3E3"/>
              <w:right w:val="single" w:sz="0" w:space="0" w:color="E3E3E3"/>
            </w:tcBorders>
          </w:tcPr>
          <w:p w14:paraId="55F90C18" w14:textId="463C8ECA" w:rsidR="62FF4197" w:rsidRPr="001451A2" w:rsidRDefault="62FF4197" w:rsidP="62FF4197">
            <w:pPr>
              <w:spacing w:after="0"/>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Volodya</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Hinzula</w:t>
            </w:r>
            <w:proofErr w:type="spellEnd"/>
            <w:r w:rsidRPr="001451A2">
              <w:rPr>
                <w:rFonts w:ascii="Times New Roman" w:eastAsia="Times New Roman" w:hAnsi="Times New Roman" w:cs="Times New Roman"/>
                <w:sz w:val="28"/>
              </w:rPr>
              <w:t xml:space="preserve">  </w:t>
            </w:r>
          </w:p>
        </w:tc>
        <w:tc>
          <w:tcPr>
            <w:tcW w:w="3105" w:type="dxa"/>
            <w:tcBorders>
              <w:top w:val="single" w:sz="0" w:space="0" w:color="E3E3E3"/>
              <w:left w:val="single" w:sz="6" w:space="0" w:color="E3E3E3"/>
              <w:bottom w:val="single" w:sz="6" w:space="0" w:color="E3E3E3"/>
              <w:right w:val="single" w:sz="0" w:space="0" w:color="E3E3E3"/>
            </w:tcBorders>
          </w:tcPr>
          <w:p w14:paraId="44589DE2" w14:textId="12D8663A" w:rsidR="62FF4197" w:rsidRPr="001451A2" w:rsidRDefault="62FF4197" w:rsidP="62FF4197">
            <w:pPr>
              <w:rPr>
                <w:rFonts w:ascii="Times New Roman" w:eastAsia="Times New Roman" w:hAnsi="Times New Roman" w:cs="Times New Roman"/>
                <w:sz w:val="28"/>
              </w:rPr>
            </w:pPr>
          </w:p>
        </w:tc>
        <w:tc>
          <w:tcPr>
            <w:tcW w:w="1455" w:type="dxa"/>
            <w:tcBorders>
              <w:top w:val="single" w:sz="0" w:space="0" w:color="E3E3E3"/>
              <w:left w:val="single" w:sz="6" w:space="0" w:color="E3E3E3"/>
              <w:bottom w:val="single" w:sz="6" w:space="0" w:color="E3E3E3"/>
              <w:right w:val="single" w:sz="6" w:space="0" w:color="E3E3E3"/>
            </w:tcBorders>
          </w:tcPr>
          <w:p w14:paraId="1153740A" w14:textId="2CDB55C5" w:rsidR="62FF4197" w:rsidRPr="001451A2" w:rsidRDefault="001451A2" w:rsidP="62FF4197">
            <w:pPr>
              <w:rPr>
                <w:rFonts w:ascii="Times New Roman" w:eastAsia="Times New Roman" w:hAnsi="Times New Roman" w:cs="Times New Roman"/>
                <w:sz w:val="28"/>
              </w:rPr>
            </w:pPr>
            <w:r w:rsidRPr="001451A2">
              <w:rPr>
                <w:rFonts w:ascii="Times New Roman" w:eastAsia="Times New Roman" w:hAnsi="Times New Roman" w:cs="Times New Roman"/>
                <w:sz w:val="28"/>
              </w:rPr>
              <w:t>23.04.2024</w:t>
            </w:r>
          </w:p>
        </w:tc>
      </w:tr>
      <w:tr w:rsidR="62FF4197" w:rsidRPr="001451A2" w14:paraId="15D2FB0B" w14:textId="77777777" w:rsidTr="62FF4197">
        <w:trPr>
          <w:trHeight w:val="300"/>
        </w:trPr>
        <w:tc>
          <w:tcPr>
            <w:tcW w:w="3990" w:type="dxa"/>
            <w:tcBorders>
              <w:top w:val="single" w:sz="0" w:space="0" w:color="E3E3E3"/>
              <w:left w:val="single" w:sz="6" w:space="0" w:color="E3E3E3"/>
              <w:bottom w:val="single" w:sz="6" w:space="0" w:color="E3E3E3"/>
              <w:right w:val="single" w:sz="0" w:space="0" w:color="E3E3E3"/>
            </w:tcBorders>
          </w:tcPr>
          <w:p w14:paraId="1B1A226F" w14:textId="4876BD38" w:rsidR="62FF4197" w:rsidRPr="001451A2" w:rsidRDefault="62FF4197" w:rsidP="62FF4197">
            <w:pPr>
              <w:spacing w:after="0"/>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Dmutro</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Ryzhytskyi</w:t>
            </w:r>
            <w:proofErr w:type="spellEnd"/>
            <w:r w:rsidRPr="001451A2">
              <w:rPr>
                <w:rFonts w:ascii="Times New Roman" w:eastAsia="Times New Roman" w:hAnsi="Times New Roman" w:cs="Times New Roman"/>
                <w:sz w:val="28"/>
              </w:rPr>
              <w:t xml:space="preserve">  </w:t>
            </w:r>
          </w:p>
        </w:tc>
        <w:tc>
          <w:tcPr>
            <w:tcW w:w="3105" w:type="dxa"/>
            <w:tcBorders>
              <w:top w:val="single" w:sz="0" w:space="0" w:color="E3E3E3"/>
              <w:left w:val="single" w:sz="6" w:space="0" w:color="E3E3E3"/>
              <w:bottom w:val="single" w:sz="6" w:space="0" w:color="E3E3E3"/>
              <w:right w:val="single" w:sz="0" w:space="0" w:color="E3E3E3"/>
            </w:tcBorders>
          </w:tcPr>
          <w:p w14:paraId="72B9C908" w14:textId="79EAE55A" w:rsidR="62FF4197" w:rsidRPr="001451A2" w:rsidRDefault="62FF4197" w:rsidP="62FF4197">
            <w:pPr>
              <w:rPr>
                <w:rFonts w:ascii="Times New Roman" w:eastAsia="Times New Roman" w:hAnsi="Times New Roman" w:cs="Times New Roman"/>
                <w:sz w:val="28"/>
              </w:rPr>
            </w:pPr>
          </w:p>
        </w:tc>
        <w:tc>
          <w:tcPr>
            <w:tcW w:w="1455" w:type="dxa"/>
            <w:tcBorders>
              <w:top w:val="single" w:sz="0" w:space="0" w:color="E3E3E3"/>
              <w:left w:val="single" w:sz="6" w:space="0" w:color="E3E3E3"/>
              <w:bottom w:val="single" w:sz="6" w:space="0" w:color="E3E3E3"/>
              <w:right w:val="single" w:sz="6" w:space="0" w:color="E3E3E3"/>
            </w:tcBorders>
          </w:tcPr>
          <w:p w14:paraId="6760AB30" w14:textId="757634B7" w:rsidR="62FF4197" w:rsidRPr="001451A2" w:rsidRDefault="001451A2" w:rsidP="62FF4197">
            <w:pPr>
              <w:rPr>
                <w:rFonts w:ascii="Times New Roman" w:eastAsia="Times New Roman" w:hAnsi="Times New Roman" w:cs="Times New Roman"/>
                <w:sz w:val="28"/>
              </w:rPr>
            </w:pPr>
            <w:r w:rsidRPr="001451A2">
              <w:rPr>
                <w:rFonts w:ascii="Times New Roman" w:eastAsia="Times New Roman" w:hAnsi="Times New Roman" w:cs="Times New Roman"/>
                <w:sz w:val="28"/>
              </w:rPr>
              <w:t>23.04.2024</w:t>
            </w:r>
          </w:p>
        </w:tc>
      </w:tr>
      <w:tr w:rsidR="62FF4197" w:rsidRPr="001451A2" w14:paraId="2A66DD98" w14:textId="77777777" w:rsidTr="62FF4197">
        <w:trPr>
          <w:trHeight w:val="300"/>
        </w:trPr>
        <w:tc>
          <w:tcPr>
            <w:tcW w:w="3990" w:type="dxa"/>
            <w:tcBorders>
              <w:top w:val="single" w:sz="0" w:space="0" w:color="E3E3E3"/>
              <w:left w:val="single" w:sz="6" w:space="0" w:color="E3E3E3"/>
              <w:bottom w:val="single" w:sz="6" w:space="0" w:color="E3E3E3"/>
              <w:right w:val="single" w:sz="0" w:space="0" w:color="E3E3E3"/>
            </w:tcBorders>
          </w:tcPr>
          <w:p w14:paraId="4C6378B2" w14:textId="22FAB7AD" w:rsidR="62FF4197" w:rsidRPr="001451A2" w:rsidRDefault="62FF4197" w:rsidP="62FF4197">
            <w:pPr>
              <w:rPr>
                <w:rFonts w:ascii="Times New Roman" w:eastAsia="Times New Roman" w:hAnsi="Times New Roman" w:cs="Times New Roman"/>
                <w:sz w:val="28"/>
              </w:rPr>
            </w:pPr>
            <w:proofErr w:type="spellStart"/>
            <w:r w:rsidRPr="001451A2">
              <w:rPr>
                <w:rFonts w:ascii="Times New Roman" w:eastAsia="Times New Roman" w:hAnsi="Times New Roman" w:cs="Times New Roman"/>
                <w:sz w:val="28"/>
              </w:rPr>
              <w:t>Sviatoslav</w:t>
            </w:r>
            <w:proofErr w:type="spellEnd"/>
            <w:r w:rsidRPr="001451A2">
              <w:rPr>
                <w:rFonts w:ascii="Times New Roman" w:eastAsia="Times New Roman" w:hAnsi="Times New Roman" w:cs="Times New Roman"/>
                <w:sz w:val="28"/>
              </w:rPr>
              <w:t xml:space="preserve"> </w:t>
            </w:r>
            <w:proofErr w:type="spellStart"/>
            <w:r w:rsidRPr="001451A2">
              <w:rPr>
                <w:rFonts w:ascii="Times New Roman" w:eastAsia="Times New Roman" w:hAnsi="Times New Roman" w:cs="Times New Roman"/>
                <w:sz w:val="28"/>
              </w:rPr>
              <w:t>Hnativ</w:t>
            </w:r>
            <w:proofErr w:type="spellEnd"/>
            <w:r w:rsidRPr="001451A2">
              <w:rPr>
                <w:rFonts w:ascii="Times New Roman" w:eastAsia="Times New Roman" w:hAnsi="Times New Roman" w:cs="Times New Roman"/>
                <w:sz w:val="28"/>
              </w:rPr>
              <w:t xml:space="preserve">  </w:t>
            </w:r>
          </w:p>
        </w:tc>
        <w:tc>
          <w:tcPr>
            <w:tcW w:w="3105" w:type="dxa"/>
            <w:tcBorders>
              <w:top w:val="single" w:sz="0" w:space="0" w:color="E3E3E3"/>
              <w:left w:val="single" w:sz="6" w:space="0" w:color="E3E3E3"/>
              <w:bottom w:val="single" w:sz="6" w:space="0" w:color="E3E3E3"/>
              <w:right w:val="single" w:sz="0" w:space="0" w:color="E3E3E3"/>
            </w:tcBorders>
          </w:tcPr>
          <w:p w14:paraId="6BC47644" w14:textId="5F8097D3" w:rsidR="62FF4197" w:rsidRPr="001451A2" w:rsidRDefault="62FF4197" w:rsidP="62FF4197">
            <w:pPr>
              <w:rPr>
                <w:rFonts w:ascii="Times New Roman" w:eastAsia="Times New Roman" w:hAnsi="Times New Roman" w:cs="Times New Roman"/>
                <w:sz w:val="28"/>
              </w:rPr>
            </w:pPr>
          </w:p>
        </w:tc>
        <w:tc>
          <w:tcPr>
            <w:tcW w:w="1455" w:type="dxa"/>
            <w:tcBorders>
              <w:top w:val="single" w:sz="0" w:space="0" w:color="E3E3E3"/>
              <w:left w:val="single" w:sz="6" w:space="0" w:color="E3E3E3"/>
              <w:bottom w:val="single" w:sz="6" w:space="0" w:color="E3E3E3"/>
              <w:right w:val="single" w:sz="6" w:space="0" w:color="E3E3E3"/>
            </w:tcBorders>
          </w:tcPr>
          <w:p w14:paraId="2E0341AD" w14:textId="52D13BA1" w:rsidR="62FF4197" w:rsidRPr="001451A2" w:rsidRDefault="001451A2" w:rsidP="62FF4197">
            <w:pPr>
              <w:rPr>
                <w:rFonts w:ascii="Times New Roman" w:eastAsia="Times New Roman" w:hAnsi="Times New Roman" w:cs="Times New Roman"/>
                <w:sz w:val="28"/>
              </w:rPr>
            </w:pPr>
            <w:r w:rsidRPr="001451A2">
              <w:rPr>
                <w:rFonts w:ascii="Times New Roman" w:eastAsia="Times New Roman" w:hAnsi="Times New Roman" w:cs="Times New Roman"/>
                <w:sz w:val="28"/>
              </w:rPr>
              <w:t>23.04.2024</w:t>
            </w:r>
          </w:p>
        </w:tc>
      </w:tr>
    </w:tbl>
    <w:p w14:paraId="16CC8232" w14:textId="625D0924" w:rsidR="62FF4197" w:rsidRPr="001451A2" w:rsidRDefault="62FF4197" w:rsidP="62FF4197">
      <w:pPr>
        <w:rPr>
          <w:rFonts w:ascii="Times New Roman" w:eastAsia="Times New Roman" w:hAnsi="Times New Roman" w:cs="Times New Roman"/>
          <w:sz w:val="28"/>
        </w:rPr>
      </w:pPr>
    </w:p>
    <w:p w14:paraId="7E1688F6" w14:textId="349ED32A" w:rsidR="62FF4197" w:rsidRPr="001451A2" w:rsidRDefault="62FF4197" w:rsidP="62FF4197">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p>
    <w:p w14:paraId="79960F1D" w14:textId="452A46AE" w:rsidR="62FF4197" w:rsidRPr="001451A2" w:rsidRDefault="62FF4197" w:rsidP="62FF4197">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p>
    <w:p w14:paraId="239E9337" w14:textId="6DEDA06F" w:rsidR="62FF4197" w:rsidRPr="001451A2" w:rsidRDefault="62FF4197" w:rsidP="62FF4197">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4"/>
        </w:rPr>
      </w:pPr>
    </w:p>
    <w:p w14:paraId="00000132" w14:textId="721E69A6" w:rsidR="00AC7BB4" w:rsidRPr="001451A2" w:rsidRDefault="00AC7BB4" w:rsidP="62FF4197">
      <w:pPr>
        <w:widowControl w:val="0"/>
        <w:pBdr>
          <w:top w:val="nil"/>
          <w:left w:val="nil"/>
          <w:bottom w:val="nil"/>
          <w:right w:val="nil"/>
          <w:between w:val="nil"/>
        </w:pBdr>
        <w:shd w:val="clear" w:color="auto" w:fill="FFFFFF" w:themeFill="background1"/>
        <w:spacing w:after="0" w:line="279" w:lineRule="auto"/>
        <w:rPr>
          <w:rFonts w:ascii="Times New Roman" w:eastAsia="Times New Roman" w:hAnsi="Times New Roman" w:cs="Times New Roman"/>
          <w:b/>
          <w:bCs/>
          <w:color w:val="000000" w:themeColor="text1"/>
          <w:sz w:val="28"/>
          <w:szCs w:val="24"/>
        </w:rPr>
      </w:pPr>
    </w:p>
    <w:p w14:paraId="00000134" w14:textId="77777777" w:rsidR="00AC7BB4" w:rsidRPr="001451A2" w:rsidRDefault="00AC7BB4" w:rsidP="62FF4197">
      <w:pPr>
        <w:widowControl w:val="0"/>
        <w:pBdr>
          <w:top w:val="nil"/>
          <w:left w:val="nil"/>
          <w:bottom w:val="nil"/>
          <w:right w:val="nil"/>
          <w:between w:val="nil"/>
        </w:pBdr>
        <w:shd w:val="clear" w:color="auto" w:fill="FFFFFF" w:themeFill="background1"/>
        <w:spacing w:after="0" w:line="240" w:lineRule="auto"/>
        <w:rPr>
          <w:rFonts w:ascii="Times New Roman" w:eastAsia="Times New Roman" w:hAnsi="Times New Roman" w:cs="Times New Roman"/>
          <w:color w:val="000000" w:themeColor="text1"/>
          <w:sz w:val="28"/>
          <w:szCs w:val="24"/>
        </w:rPr>
      </w:pPr>
    </w:p>
    <w:p w14:paraId="00000137" w14:textId="7AE4B4CF" w:rsidR="00AC7BB4" w:rsidRPr="001451A2" w:rsidRDefault="00AC7BB4" w:rsidP="62FF4197">
      <w:pPr>
        <w:widowControl w:val="0"/>
        <w:pBdr>
          <w:top w:val="nil"/>
          <w:left w:val="nil"/>
          <w:bottom w:val="nil"/>
          <w:right w:val="nil"/>
          <w:between w:val="nil"/>
        </w:pBdr>
        <w:tabs>
          <w:tab w:val="left" w:pos="3180"/>
          <w:tab w:val="left" w:pos="5300"/>
        </w:tabs>
        <w:spacing w:after="0" w:line="240" w:lineRule="auto"/>
        <w:rPr>
          <w:rFonts w:ascii="Times New Roman" w:eastAsia="Times New Roman" w:hAnsi="Times New Roman" w:cs="Times New Roman"/>
          <w:sz w:val="28"/>
          <w:szCs w:val="24"/>
        </w:rPr>
      </w:pPr>
    </w:p>
    <w:sectPr w:rsidR="00AC7BB4" w:rsidRPr="001451A2" w:rsidSect="001451A2">
      <w:pgSz w:w="12240" w:h="15840"/>
      <w:pgMar w:top="850" w:right="850" w:bottom="850" w:left="1417"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DFB7"/>
    <w:multiLevelType w:val="multilevel"/>
    <w:tmpl w:val="EEB8CD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3EA0C3B"/>
    <w:multiLevelType w:val="hybridMultilevel"/>
    <w:tmpl w:val="22487F56"/>
    <w:lvl w:ilvl="0" w:tplc="7A823E10">
      <w:start w:val="1"/>
      <w:numFmt w:val="decimal"/>
      <w:lvlText w:val="%1."/>
      <w:lvlJc w:val="left"/>
      <w:pPr>
        <w:ind w:left="720" w:hanging="360"/>
      </w:pPr>
    </w:lvl>
    <w:lvl w:ilvl="1" w:tplc="5F0A8B96">
      <w:start w:val="1"/>
      <w:numFmt w:val="lowerLetter"/>
      <w:lvlText w:val="%2."/>
      <w:lvlJc w:val="left"/>
      <w:pPr>
        <w:ind w:left="1440" w:hanging="360"/>
      </w:pPr>
    </w:lvl>
    <w:lvl w:ilvl="2" w:tplc="5AAE4ECC">
      <w:start w:val="1"/>
      <w:numFmt w:val="lowerRoman"/>
      <w:lvlText w:val="%3."/>
      <w:lvlJc w:val="right"/>
      <w:pPr>
        <w:ind w:left="2160" w:hanging="180"/>
      </w:pPr>
    </w:lvl>
    <w:lvl w:ilvl="3" w:tplc="4DD2EECC">
      <w:start w:val="1"/>
      <w:numFmt w:val="decimal"/>
      <w:lvlText w:val="%4."/>
      <w:lvlJc w:val="left"/>
      <w:pPr>
        <w:ind w:left="2880" w:hanging="360"/>
      </w:pPr>
    </w:lvl>
    <w:lvl w:ilvl="4" w:tplc="A140905E">
      <w:start w:val="1"/>
      <w:numFmt w:val="lowerLetter"/>
      <w:lvlText w:val="%5."/>
      <w:lvlJc w:val="left"/>
      <w:pPr>
        <w:ind w:left="3600" w:hanging="360"/>
      </w:pPr>
    </w:lvl>
    <w:lvl w:ilvl="5" w:tplc="DD1ADA38">
      <w:start w:val="1"/>
      <w:numFmt w:val="lowerRoman"/>
      <w:lvlText w:val="%6."/>
      <w:lvlJc w:val="right"/>
      <w:pPr>
        <w:ind w:left="4320" w:hanging="180"/>
      </w:pPr>
    </w:lvl>
    <w:lvl w:ilvl="6" w:tplc="0DEECF26">
      <w:start w:val="1"/>
      <w:numFmt w:val="decimal"/>
      <w:lvlText w:val="%7."/>
      <w:lvlJc w:val="left"/>
      <w:pPr>
        <w:ind w:left="5040" w:hanging="360"/>
      </w:pPr>
    </w:lvl>
    <w:lvl w:ilvl="7" w:tplc="7070DBCE">
      <w:start w:val="1"/>
      <w:numFmt w:val="lowerLetter"/>
      <w:lvlText w:val="%8."/>
      <w:lvlJc w:val="left"/>
      <w:pPr>
        <w:ind w:left="5760" w:hanging="360"/>
      </w:pPr>
    </w:lvl>
    <w:lvl w:ilvl="8" w:tplc="1930CC56">
      <w:start w:val="1"/>
      <w:numFmt w:val="lowerRoman"/>
      <w:lvlText w:val="%9."/>
      <w:lvlJc w:val="right"/>
      <w:pPr>
        <w:ind w:left="6480" w:hanging="180"/>
      </w:pPr>
    </w:lvl>
  </w:abstractNum>
  <w:abstractNum w:abstractNumId="2" w15:restartNumberingAfterBreak="0">
    <w:nsid w:val="05A95EEB"/>
    <w:multiLevelType w:val="multilevel"/>
    <w:tmpl w:val="71D8ED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58D60E"/>
    <w:multiLevelType w:val="hybridMultilevel"/>
    <w:tmpl w:val="05388EA4"/>
    <w:lvl w:ilvl="0" w:tplc="D1A41B96">
      <w:start w:val="1"/>
      <w:numFmt w:val="decimal"/>
      <w:lvlText w:val="%1."/>
      <w:lvlJc w:val="left"/>
      <w:pPr>
        <w:ind w:left="720" w:hanging="360"/>
      </w:pPr>
    </w:lvl>
    <w:lvl w:ilvl="1" w:tplc="999A447C">
      <w:start w:val="1"/>
      <w:numFmt w:val="lowerLetter"/>
      <w:lvlText w:val="%2."/>
      <w:lvlJc w:val="left"/>
      <w:pPr>
        <w:ind w:left="1440" w:hanging="360"/>
      </w:pPr>
    </w:lvl>
    <w:lvl w:ilvl="2" w:tplc="9B58E758">
      <w:start w:val="1"/>
      <w:numFmt w:val="lowerRoman"/>
      <w:lvlText w:val="%3."/>
      <w:lvlJc w:val="right"/>
      <w:pPr>
        <w:ind w:left="2160" w:hanging="180"/>
      </w:pPr>
    </w:lvl>
    <w:lvl w:ilvl="3" w:tplc="9D008238">
      <w:start w:val="1"/>
      <w:numFmt w:val="decimal"/>
      <w:lvlText w:val="%4."/>
      <w:lvlJc w:val="left"/>
      <w:pPr>
        <w:ind w:left="2880" w:hanging="360"/>
      </w:pPr>
    </w:lvl>
    <w:lvl w:ilvl="4" w:tplc="FD10DEEC">
      <w:start w:val="1"/>
      <w:numFmt w:val="lowerLetter"/>
      <w:lvlText w:val="%5."/>
      <w:lvlJc w:val="left"/>
      <w:pPr>
        <w:ind w:left="3600" w:hanging="360"/>
      </w:pPr>
    </w:lvl>
    <w:lvl w:ilvl="5" w:tplc="9AC0603A">
      <w:start w:val="1"/>
      <w:numFmt w:val="lowerRoman"/>
      <w:lvlText w:val="%6."/>
      <w:lvlJc w:val="right"/>
      <w:pPr>
        <w:ind w:left="4320" w:hanging="180"/>
      </w:pPr>
    </w:lvl>
    <w:lvl w:ilvl="6" w:tplc="05F28E78">
      <w:start w:val="1"/>
      <w:numFmt w:val="decimal"/>
      <w:lvlText w:val="%7."/>
      <w:lvlJc w:val="left"/>
      <w:pPr>
        <w:ind w:left="5040" w:hanging="360"/>
      </w:pPr>
    </w:lvl>
    <w:lvl w:ilvl="7" w:tplc="F5927EBA">
      <w:start w:val="1"/>
      <w:numFmt w:val="lowerLetter"/>
      <w:lvlText w:val="%8."/>
      <w:lvlJc w:val="left"/>
      <w:pPr>
        <w:ind w:left="5760" w:hanging="360"/>
      </w:pPr>
    </w:lvl>
    <w:lvl w:ilvl="8" w:tplc="26829342">
      <w:start w:val="1"/>
      <w:numFmt w:val="lowerRoman"/>
      <w:lvlText w:val="%9."/>
      <w:lvlJc w:val="right"/>
      <w:pPr>
        <w:ind w:left="6480" w:hanging="180"/>
      </w:pPr>
    </w:lvl>
  </w:abstractNum>
  <w:abstractNum w:abstractNumId="4" w15:restartNumberingAfterBreak="0">
    <w:nsid w:val="08E047C8"/>
    <w:multiLevelType w:val="hybridMultilevel"/>
    <w:tmpl w:val="7E9C8E86"/>
    <w:lvl w:ilvl="0" w:tplc="1922ACDE">
      <w:start w:val="1"/>
      <w:numFmt w:val="decimal"/>
      <w:lvlText w:val="%1."/>
      <w:lvlJc w:val="left"/>
      <w:pPr>
        <w:ind w:left="720" w:hanging="360"/>
      </w:pPr>
    </w:lvl>
    <w:lvl w:ilvl="1" w:tplc="2EEA309E">
      <w:start w:val="1"/>
      <w:numFmt w:val="lowerLetter"/>
      <w:lvlText w:val="%2."/>
      <w:lvlJc w:val="left"/>
      <w:pPr>
        <w:ind w:left="1440" w:hanging="360"/>
      </w:pPr>
    </w:lvl>
    <w:lvl w:ilvl="2" w:tplc="72186D8E">
      <w:start w:val="1"/>
      <w:numFmt w:val="lowerRoman"/>
      <w:lvlText w:val="%3."/>
      <w:lvlJc w:val="right"/>
      <w:pPr>
        <w:ind w:left="2160" w:hanging="180"/>
      </w:pPr>
    </w:lvl>
    <w:lvl w:ilvl="3" w:tplc="7AB612D4">
      <w:start w:val="1"/>
      <w:numFmt w:val="decimal"/>
      <w:lvlText w:val="%4."/>
      <w:lvlJc w:val="left"/>
      <w:pPr>
        <w:ind w:left="2880" w:hanging="360"/>
      </w:pPr>
    </w:lvl>
    <w:lvl w:ilvl="4" w:tplc="C0AC22CA">
      <w:start w:val="1"/>
      <w:numFmt w:val="lowerLetter"/>
      <w:lvlText w:val="%5."/>
      <w:lvlJc w:val="left"/>
      <w:pPr>
        <w:ind w:left="3600" w:hanging="360"/>
      </w:pPr>
    </w:lvl>
    <w:lvl w:ilvl="5" w:tplc="F63057CA">
      <w:start w:val="1"/>
      <w:numFmt w:val="lowerRoman"/>
      <w:lvlText w:val="%6."/>
      <w:lvlJc w:val="right"/>
      <w:pPr>
        <w:ind w:left="4320" w:hanging="180"/>
      </w:pPr>
    </w:lvl>
    <w:lvl w:ilvl="6" w:tplc="3796D0E2">
      <w:start w:val="1"/>
      <w:numFmt w:val="decimal"/>
      <w:lvlText w:val="%7."/>
      <w:lvlJc w:val="left"/>
      <w:pPr>
        <w:ind w:left="5040" w:hanging="360"/>
      </w:pPr>
    </w:lvl>
    <w:lvl w:ilvl="7" w:tplc="15E2C8C0">
      <w:start w:val="1"/>
      <w:numFmt w:val="lowerLetter"/>
      <w:lvlText w:val="%8."/>
      <w:lvlJc w:val="left"/>
      <w:pPr>
        <w:ind w:left="5760" w:hanging="360"/>
      </w:pPr>
    </w:lvl>
    <w:lvl w:ilvl="8" w:tplc="277043AE">
      <w:start w:val="1"/>
      <w:numFmt w:val="lowerRoman"/>
      <w:lvlText w:val="%9."/>
      <w:lvlJc w:val="right"/>
      <w:pPr>
        <w:ind w:left="6480" w:hanging="180"/>
      </w:pPr>
    </w:lvl>
  </w:abstractNum>
  <w:abstractNum w:abstractNumId="5" w15:restartNumberingAfterBreak="0">
    <w:nsid w:val="0B0156CD"/>
    <w:multiLevelType w:val="hybridMultilevel"/>
    <w:tmpl w:val="D774269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B207B8D"/>
    <w:multiLevelType w:val="multilevel"/>
    <w:tmpl w:val="5798DC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39123"/>
    <w:multiLevelType w:val="hybridMultilevel"/>
    <w:tmpl w:val="3E8018E4"/>
    <w:lvl w:ilvl="0" w:tplc="3FD644F4">
      <w:start w:val="1"/>
      <w:numFmt w:val="decimal"/>
      <w:lvlText w:val="%1."/>
      <w:lvlJc w:val="left"/>
      <w:pPr>
        <w:ind w:left="720" w:hanging="360"/>
      </w:pPr>
    </w:lvl>
    <w:lvl w:ilvl="1" w:tplc="B98EEFF0">
      <w:start w:val="1"/>
      <w:numFmt w:val="lowerLetter"/>
      <w:lvlText w:val="%2."/>
      <w:lvlJc w:val="left"/>
      <w:pPr>
        <w:ind w:left="1440" w:hanging="360"/>
      </w:pPr>
    </w:lvl>
    <w:lvl w:ilvl="2" w:tplc="5ED81EE0">
      <w:start w:val="1"/>
      <w:numFmt w:val="lowerRoman"/>
      <w:lvlText w:val="%3."/>
      <w:lvlJc w:val="right"/>
      <w:pPr>
        <w:ind w:left="2160" w:hanging="180"/>
      </w:pPr>
    </w:lvl>
    <w:lvl w:ilvl="3" w:tplc="CB0ACC7C">
      <w:start w:val="1"/>
      <w:numFmt w:val="decimal"/>
      <w:lvlText w:val="%4."/>
      <w:lvlJc w:val="left"/>
      <w:pPr>
        <w:ind w:left="2880" w:hanging="360"/>
      </w:pPr>
    </w:lvl>
    <w:lvl w:ilvl="4" w:tplc="4E86E66E">
      <w:start w:val="1"/>
      <w:numFmt w:val="lowerLetter"/>
      <w:lvlText w:val="%5."/>
      <w:lvlJc w:val="left"/>
      <w:pPr>
        <w:ind w:left="3600" w:hanging="360"/>
      </w:pPr>
    </w:lvl>
    <w:lvl w:ilvl="5" w:tplc="A3DEF470">
      <w:start w:val="1"/>
      <w:numFmt w:val="lowerRoman"/>
      <w:lvlText w:val="%6."/>
      <w:lvlJc w:val="right"/>
      <w:pPr>
        <w:ind w:left="4320" w:hanging="180"/>
      </w:pPr>
    </w:lvl>
    <w:lvl w:ilvl="6" w:tplc="345ACFBC">
      <w:start w:val="1"/>
      <w:numFmt w:val="decimal"/>
      <w:lvlText w:val="%7."/>
      <w:lvlJc w:val="left"/>
      <w:pPr>
        <w:ind w:left="5040" w:hanging="360"/>
      </w:pPr>
    </w:lvl>
    <w:lvl w:ilvl="7" w:tplc="18CCAE7A">
      <w:start w:val="1"/>
      <w:numFmt w:val="lowerLetter"/>
      <w:lvlText w:val="%8."/>
      <w:lvlJc w:val="left"/>
      <w:pPr>
        <w:ind w:left="5760" w:hanging="360"/>
      </w:pPr>
    </w:lvl>
    <w:lvl w:ilvl="8" w:tplc="E8B89E42">
      <w:start w:val="1"/>
      <w:numFmt w:val="lowerRoman"/>
      <w:lvlText w:val="%9."/>
      <w:lvlJc w:val="right"/>
      <w:pPr>
        <w:ind w:left="6480" w:hanging="180"/>
      </w:pPr>
    </w:lvl>
  </w:abstractNum>
  <w:abstractNum w:abstractNumId="8" w15:restartNumberingAfterBreak="0">
    <w:nsid w:val="168292BF"/>
    <w:multiLevelType w:val="multilevel"/>
    <w:tmpl w:val="6888C9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6C34697"/>
    <w:multiLevelType w:val="hybridMultilevel"/>
    <w:tmpl w:val="D51897B4"/>
    <w:lvl w:ilvl="0" w:tplc="7C180A96">
      <w:start w:val="1"/>
      <w:numFmt w:val="decimal"/>
      <w:lvlText w:val="%1."/>
      <w:lvlJc w:val="left"/>
      <w:pPr>
        <w:ind w:left="720" w:hanging="360"/>
      </w:pPr>
    </w:lvl>
    <w:lvl w:ilvl="1" w:tplc="59881A42">
      <w:start w:val="1"/>
      <w:numFmt w:val="lowerLetter"/>
      <w:lvlText w:val="%2."/>
      <w:lvlJc w:val="left"/>
      <w:pPr>
        <w:ind w:left="1440" w:hanging="360"/>
      </w:pPr>
    </w:lvl>
    <w:lvl w:ilvl="2" w:tplc="D11A68F0">
      <w:start w:val="1"/>
      <w:numFmt w:val="lowerRoman"/>
      <w:lvlText w:val="%3."/>
      <w:lvlJc w:val="right"/>
      <w:pPr>
        <w:ind w:left="2160" w:hanging="180"/>
      </w:pPr>
    </w:lvl>
    <w:lvl w:ilvl="3" w:tplc="43FC94B8">
      <w:start w:val="1"/>
      <w:numFmt w:val="decimal"/>
      <w:lvlText w:val="%4."/>
      <w:lvlJc w:val="left"/>
      <w:pPr>
        <w:ind w:left="2880" w:hanging="360"/>
      </w:pPr>
    </w:lvl>
    <w:lvl w:ilvl="4" w:tplc="BD54C656">
      <w:start w:val="1"/>
      <w:numFmt w:val="lowerLetter"/>
      <w:lvlText w:val="%5."/>
      <w:lvlJc w:val="left"/>
      <w:pPr>
        <w:ind w:left="3600" w:hanging="360"/>
      </w:pPr>
    </w:lvl>
    <w:lvl w:ilvl="5" w:tplc="50D69920">
      <w:start w:val="1"/>
      <w:numFmt w:val="lowerRoman"/>
      <w:lvlText w:val="%6."/>
      <w:lvlJc w:val="right"/>
      <w:pPr>
        <w:ind w:left="4320" w:hanging="180"/>
      </w:pPr>
    </w:lvl>
    <w:lvl w:ilvl="6" w:tplc="CCE8914A">
      <w:start w:val="1"/>
      <w:numFmt w:val="decimal"/>
      <w:lvlText w:val="%7."/>
      <w:lvlJc w:val="left"/>
      <w:pPr>
        <w:ind w:left="5040" w:hanging="360"/>
      </w:pPr>
    </w:lvl>
    <w:lvl w:ilvl="7" w:tplc="38EC48F2">
      <w:start w:val="1"/>
      <w:numFmt w:val="lowerLetter"/>
      <w:lvlText w:val="%8."/>
      <w:lvlJc w:val="left"/>
      <w:pPr>
        <w:ind w:left="5760" w:hanging="360"/>
      </w:pPr>
    </w:lvl>
    <w:lvl w:ilvl="8" w:tplc="C0B2203A">
      <w:start w:val="1"/>
      <w:numFmt w:val="lowerRoman"/>
      <w:lvlText w:val="%9."/>
      <w:lvlJc w:val="right"/>
      <w:pPr>
        <w:ind w:left="6480" w:hanging="180"/>
      </w:pPr>
    </w:lvl>
  </w:abstractNum>
  <w:abstractNum w:abstractNumId="10" w15:restartNumberingAfterBreak="0">
    <w:nsid w:val="185897DF"/>
    <w:multiLevelType w:val="hybridMultilevel"/>
    <w:tmpl w:val="BA7EF2C8"/>
    <w:lvl w:ilvl="0" w:tplc="71EE4CF6">
      <w:start w:val="1"/>
      <w:numFmt w:val="decimal"/>
      <w:lvlText w:val="%1."/>
      <w:lvlJc w:val="left"/>
      <w:pPr>
        <w:ind w:left="720" w:hanging="360"/>
      </w:pPr>
    </w:lvl>
    <w:lvl w:ilvl="1" w:tplc="E5AA5512">
      <w:start w:val="1"/>
      <w:numFmt w:val="lowerLetter"/>
      <w:lvlText w:val="%2."/>
      <w:lvlJc w:val="left"/>
      <w:pPr>
        <w:ind w:left="1440" w:hanging="360"/>
      </w:pPr>
    </w:lvl>
    <w:lvl w:ilvl="2" w:tplc="FB0C96D4">
      <w:start w:val="1"/>
      <w:numFmt w:val="lowerRoman"/>
      <w:lvlText w:val="%3."/>
      <w:lvlJc w:val="right"/>
      <w:pPr>
        <w:ind w:left="2160" w:hanging="180"/>
      </w:pPr>
    </w:lvl>
    <w:lvl w:ilvl="3" w:tplc="AA12EBB0">
      <w:start w:val="1"/>
      <w:numFmt w:val="decimal"/>
      <w:lvlText w:val="%4."/>
      <w:lvlJc w:val="left"/>
      <w:pPr>
        <w:ind w:left="2880" w:hanging="360"/>
      </w:pPr>
    </w:lvl>
    <w:lvl w:ilvl="4" w:tplc="46940CAC">
      <w:start w:val="1"/>
      <w:numFmt w:val="lowerLetter"/>
      <w:lvlText w:val="%5."/>
      <w:lvlJc w:val="left"/>
      <w:pPr>
        <w:ind w:left="3600" w:hanging="360"/>
      </w:pPr>
    </w:lvl>
    <w:lvl w:ilvl="5" w:tplc="980A3060">
      <w:start w:val="1"/>
      <w:numFmt w:val="lowerRoman"/>
      <w:lvlText w:val="%6."/>
      <w:lvlJc w:val="right"/>
      <w:pPr>
        <w:ind w:left="4320" w:hanging="180"/>
      </w:pPr>
    </w:lvl>
    <w:lvl w:ilvl="6" w:tplc="2BDC207E">
      <w:start w:val="1"/>
      <w:numFmt w:val="decimal"/>
      <w:lvlText w:val="%7."/>
      <w:lvlJc w:val="left"/>
      <w:pPr>
        <w:ind w:left="5040" w:hanging="360"/>
      </w:pPr>
    </w:lvl>
    <w:lvl w:ilvl="7" w:tplc="F48E91FC">
      <w:start w:val="1"/>
      <w:numFmt w:val="lowerLetter"/>
      <w:lvlText w:val="%8."/>
      <w:lvlJc w:val="left"/>
      <w:pPr>
        <w:ind w:left="5760" w:hanging="360"/>
      </w:pPr>
    </w:lvl>
    <w:lvl w:ilvl="8" w:tplc="D8F84D24">
      <w:start w:val="1"/>
      <w:numFmt w:val="lowerRoman"/>
      <w:lvlText w:val="%9."/>
      <w:lvlJc w:val="right"/>
      <w:pPr>
        <w:ind w:left="6480" w:hanging="180"/>
      </w:pPr>
    </w:lvl>
  </w:abstractNum>
  <w:abstractNum w:abstractNumId="11" w15:restartNumberingAfterBreak="0">
    <w:nsid w:val="19255B87"/>
    <w:multiLevelType w:val="multilevel"/>
    <w:tmpl w:val="E7567F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FC09274"/>
    <w:multiLevelType w:val="hybridMultilevel"/>
    <w:tmpl w:val="5A1AF13E"/>
    <w:lvl w:ilvl="0" w:tplc="7B9A5E06">
      <w:start w:val="1"/>
      <w:numFmt w:val="decimal"/>
      <w:lvlText w:val="%1."/>
      <w:lvlJc w:val="left"/>
      <w:pPr>
        <w:ind w:left="720" w:hanging="360"/>
      </w:pPr>
    </w:lvl>
    <w:lvl w:ilvl="1" w:tplc="5F743F14">
      <w:start w:val="1"/>
      <w:numFmt w:val="lowerLetter"/>
      <w:lvlText w:val="%2."/>
      <w:lvlJc w:val="left"/>
      <w:pPr>
        <w:ind w:left="1440" w:hanging="360"/>
      </w:pPr>
    </w:lvl>
    <w:lvl w:ilvl="2" w:tplc="43B87F9C">
      <w:start w:val="1"/>
      <w:numFmt w:val="lowerRoman"/>
      <w:lvlText w:val="%3."/>
      <w:lvlJc w:val="right"/>
      <w:pPr>
        <w:ind w:left="2160" w:hanging="180"/>
      </w:pPr>
    </w:lvl>
    <w:lvl w:ilvl="3" w:tplc="1C90491A">
      <w:start w:val="1"/>
      <w:numFmt w:val="decimal"/>
      <w:lvlText w:val="%4."/>
      <w:lvlJc w:val="left"/>
      <w:pPr>
        <w:ind w:left="2880" w:hanging="360"/>
      </w:pPr>
    </w:lvl>
    <w:lvl w:ilvl="4" w:tplc="D3B45EDC">
      <w:start w:val="1"/>
      <w:numFmt w:val="lowerLetter"/>
      <w:lvlText w:val="%5."/>
      <w:lvlJc w:val="left"/>
      <w:pPr>
        <w:ind w:left="3600" w:hanging="360"/>
      </w:pPr>
    </w:lvl>
    <w:lvl w:ilvl="5" w:tplc="82440666">
      <w:start w:val="1"/>
      <w:numFmt w:val="lowerRoman"/>
      <w:lvlText w:val="%6."/>
      <w:lvlJc w:val="right"/>
      <w:pPr>
        <w:ind w:left="4320" w:hanging="180"/>
      </w:pPr>
    </w:lvl>
    <w:lvl w:ilvl="6" w:tplc="E976E332">
      <w:start w:val="1"/>
      <w:numFmt w:val="decimal"/>
      <w:lvlText w:val="%7."/>
      <w:lvlJc w:val="left"/>
      <w:pPr>
        <w:ind w:left="5040" w:hanging="360"/>
      </w:pPr>
    </w:lvl>
    <w:lvl w:ilvl="7" w:tplc="79BA4B82">
      <w:start w:val="1"/>
      <w:numFmt w:val="lowerLetter"/>
      <w:lvlText w:val="%8."/>
      <w:lvlJc w:val="left"/>
      <w:pPr>
        <w:ind w:left="5760" w:hanging="360"/>
      </w:pPr>
    </w:lvl>
    <w:lvl w:ilvl="8" w:tplc="289C49DC">
      <w:start w:val="1"/>
      <w:numFmt w:val="lowerRoman"/>
      <w:lvlText w:val="%9."/>
      <w:lvlJc w:val="right"/>
      <w:pPr>
        <w:ind w:left="6480" w:hanging="180"/>
      </w:pPr>
    </w:lvl>
  </w:abstractNum>
  <w:abstractNum w:abstractNumId="13" w15:restartNumberingAfterBreak="0">
    <w:nsid w:val="1FD215E5"/>
    <w:multiLevelType w:val="multilevel"/>
    <w:tmpl w:val="45BC8F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7A7A2C6"/>
    <w:multiLevelType w:val="hybridMultilevel"/>
    <w:tmpl w:val="2C308D78"/>
    <w:lvl w:ilvl="0" w:tplc="CFD8348C">
      <w:start w:val="1"/>
      <w:numFmt w:val="decimal"/>
      <w:lvlText w:val="%1."/>
      <w:lvlJc w:val="left"/>
      <w:pPr>
        <w:ind w:left="720" w:hanging="360"/>
      </w:pPr>
    </w:lvl>
    <w:lvl w:ilvl="1" w:tplc="54407A0A">
      <w:start w:val="1"/>
      <w:numFmt w:val="decimal"/>
      <w:lvlText w:val="%2."/>
      <w:lvlJc w:val="left"/>
      <w:pPr>
        <w:ind w:left="1440" w:hanging="360"/>
      </w:pPr>
    </w:lvl>
    <w:lvl w:ilvl="2" w:tplc="6A44552E">
      <w:start w:val="1"/>
      <w:numFmt w:val="lowerRoman"/>
      <w:lvlText w:val="%3."/>
      <w:lvlJc w:val="right"/>
      <w:pPr>
        <w:ind w:left="2160" w:hanging="180"/>
      </w:pPr>
    </w:lvl>
    <w:lvl w:ilvl="3" w:tplc="25C672A0">
      <w:start w:val="1"/>
      <w:numFmt w:val="decimal"/>
      <w:lvlText w:val="%4."/>
      <w:lvlJc w:val="left"/>
      <w:pPr>
        <w:ind w:left="2880" w:hanging="360"/>
      </w:pPr>
    </w:lvl>
    <w:lvl w:ilvl="4" w:tplc="E39450D4">
      <w:start w:val="1"/>
      <w:numFmt w:val="lowerLetter"/>
      <w:lvlText w:val="%5."/>
      <w:lvlJc w:val="left"/>
      <w:pPr>
        <w:ind w:left="3600" w:hanging="360"/>
      </w:pPr>
    </w:lvl>
    <w:lvl w:ilvl="5" w:tplc="41E8D6D8">
      <w:start w:val="1"/>
      <w:numFmt w:val="lowerRoman"/>
      <w:lvlText w:val="%6."/>
      <w:lvlJc w:val="right"/>
      <w:pPr>
        <w:ind w:left="4320" w:hanging="180"/>
      </w:pPr>
    </w:lvl>
    <w:lvl w:ilvl="6" w:tplc="C7F21870">
      <w:start w:val="1"/>
      <w:numFmt w:val="decimal"/>
      <w:lvlText w:val="%7."/>
      <w:lvlJc w:val="left"/>
      <w:pPr>
        <w:ind w:left="5040" w:hanging="360"/>
      </w:pPr>
    </w:lvl>
    <w:lvl w:ilvl="7" w:tplc="FA8215F6">
      <w:start w:val="1"/>
      <w:numFmt w:val="lowerLetter"/>
      <w:lvlText w:val="%8."/>
      <w:lvlJc w:val="left"/>
      <w:pPr>
        <w:ind w:left="5760" w:hanging="360"/>
      </w:pPr>
    </w:lvl>
    <w:lvl w:ilvl="8" w:tplc="0218A856">
      <w:start w:val="1"/>
      <w:numFmt w:val="lowerRoman"/>
      <w:lvlText w:val="%9."/>
      <w:lvlJc w:val="right"/>
      <w:pPr>
        <w:ind w:left="6480" w:hanging="180"/>
      </w:pPr>
    </w:lvl>
  </w:abstractNum>
  <w:abstractNum w:abstractNumId="15" w15:restartNumberingAfterBreak="0">
    <w:nsid w:val="2C0F980D"/>
    <w:multiLevelType w:val="hybridMultilevel"/>
    <w:tmpl w:val="D56AC466"/>
    <w:lvl w:ilvl="0" w:tplc="376A34F0">
      <w:start w:val="1"/>
      <w:numFmt w:val="decimal"/>
      <w:lvlText w:val="%1."/>
      <w:lvlJc w:val="left"/>
      <w:pPr>
        <w:ind w:left="720" w:hanging="360"/>
      </w:pPr>
    </w:lvl>
    <w:lvl w:ilvl="1" w:tplc="53869A32">
      <w:start w:val="1"/>
      <w:numFmt w:val="lowerLetter"/>
      <w:lvlText w:val="%2."/>
      <w:lvlJc w:val="left"/>
      <w:pPr>
        <w:ind w:left="1440" w:hanging="360"/>
      </w:pPr>
    </w:lvl>
    <w:lvl w:ilvl="2" w:tplc="E6BA30BE">
      <w:start w:val="1"/>
      <w:numFmt w:val="lowerRoman"/>
      <w:lvlText w:val="%3."/>
      <w:lvlJc w:val="right"/>
      <w:pPr>
        <w:ind w:left="2160" w:hanging="180"/>
      </w:pPr>
    </w:lvl>
    <w:lvl w:ilvl="3" w:tplc="75944E08">
      <w:start w:val="1"/>
      <w:numFmt w:val="decimal"/>
      <w:lvlText w:val="%4."/>
      <w:lvlJc w:val="left"/>
      <w:pPr>
        <w:ind w:left="2880" w:hanging="360"/>
      </w:pPr>
    </w:lvl>
    <w:lvl w:ilvl="4" w:tplc="02BE9678">
      <w:start w:val="1"/>
      <w:numFmt w:val="lowerLetter"/>
      <w:lvlText w:val="%5."/>
      <w:lvlJc w:val="left"/>
      <w:pPr>
        <w:ind w:left="3600" w:hanging="360"/>
      </w:pPr>
    </w:lvl>
    <w:lvl w:ilvl="5" w:tplc="1FF66C60">
      <w:start w:val="1"/>
      <w:numFmt w:val="lowerRoman"/>
      <w:lvlText w:val="%6."/>
      <w:lvlJc w:val="right"/>
      <w:pPr>
        <w:ind w:left="4320" w:hanging="180"/>
      </w:pPr>
    </w:lvl>
    <w:lvl w:ilvl="6" w:tplc="03F06054">
      <w:start w:val="1"/>
      <w:numFmt w:val="decimal"/>
      <w:lvlText w:val="%7."/>
      <w:lvlJc w:val="left"/>
      <w:pPr>
        <w:ind w:left="5040" w:hanging="360"/>
      </w:pPr>
    </w:lvl>
    <w:lvl w:ilvl="7" w:tplc="04C8B86A">
      <w:start w:val="1"/>
      <w:numFmt w:val="lowerLetter"/>
      <w:lvlText w:val="%8."/>
      <w:lvlJc w:val="left"/>
      <w:pPr>
        <w:ind w:left="5760" w:hanging="360"/>
      </w:pPr>
    </w:lvl>
    <w:lvl w:ilvl="8" w:tplc="4F3ACC10">
      <w:start w:val="1"/>
      <w:numFmt w:val="lowerRoman"/>
      <w:lvlText w:val="%9."/>
      <w:lvlJc w:val="right"/>
      <w:pPr>
        <w:ind w:left="6480" w:hanging="180"/>
      </w:pPr>
    </w:lvl>
  </w:abstractNum>
  <w:abstractNum w:abstractNumId="16" w15:restartNumberingAfterBreak="0">
    <w:nsid w:val="2CDF520C"/>
    <w:multiLevelType w:val="hybridMultilevel"/>
    <w:tmpl w:val="B680E952"/>
    <w:lvl w:ilvl="0" w:tplc="AED23100">
      <w:start w:val="1"/>
      <w:numFmt w:val="decimal"/>
      <w:lvlText w:val="%1."/>
      <w:lvlJc w:val="left"/>
      <w:pPr>
        <w:ind w:left="720" w:hanging="360"/>
      </w:pPr>
    </w:lvl>
    <w:lvl w:ilvl="1" w:tplc="250C85CE">
      <w:start w:val="1"/>
      <w:numFmt w:val="lowerLetter"/>
      <w:lvlText w:val="%2."/>
      <w:lvlJc w:val="left"/>
      <w:pPr>
        <w:ind w:left="1440" w:hanging="360"/>
      </w:pPr>
    </w:lvl>
    <w:lvl w:ilvl="2" w:tplc="A91AB764">
      <w:start w:val="1"/>
      <w:numFmt w:val="lowerRoman"/>
      <w:lvlText w:val="%3."/>
      <w:lvlJc w:val="right"/>
      <w:pPr>
        <w:ind w:left="2160" w:hanging="180"/>
      </w:pPr>
    </w:lvl>
    <w:lvl w:ilvl="3" w:tplc="F0581262">
      <w:start w:val="1"/>
      <w:numFmt w:val="decimal"/>
      <w:lvlText w:val="%4."/>
      <w:lvlJc w:val="left"/>
      <w:pPr>
        <w:ind w:left="2880" w:hanging="360"/>
      </w:pPr>
    </w:lvl>
    <w:lvl w:ilvl="4" w:tplc="86108906">
      <w:start w:val="1"/>
      <w:numFmt w:val="lowerLetter"/>
      <w:lvlText w:val="%5."/>
      <w:lvlJc w:val="left"/>
      <w:pPr>
        <w:ind w:left="3600" w:hanging="360"/>
      </w:pPr>
    </w:lvl>
    <w:lvl w:ilvl="5" w:tplc="12BADBEA">
      <w:start w:val="1"/>
      <w:numFmt w:val="lowerRoman"/>
      <w:lvlText w:val="%6."/>
      <w:lvlJc w:val="right"/>
      <w:pPr>
        <w:ind w:left="4320" w:hanging="180"/>
      </w:pPr>
    </w:lvl>
    <w:lvl w:ilvl="6" w:tplc="44107F0E">
      <w:start w:val="1"/>
      <w:numFmt w:val="decimal"/>
      <w:lvlText w:val="%7."/>
      <w:lvlJc w:val="left"/>
      <w:pPr>
        <w:ind w:left="5040" w:hanging="360"/>
      </w:pPr>
    </w:lvl>
    <w:lvl w:ilvl="7" w:tplc="A3A207F0">
      <w:start w:val="1"/>
      <w:numFmt w:val="lowerLetter"/>
      <w:lvlText w:val="%8."/>
      <w:lvlJc w:val="left"/>
      <w:pPr>
        <w:ind w:left="5760" w:hanging="360"/>
      </w:pPr>
    </w:lvl>
    <w:lvl w:ilvl="8" w:tplc="F3ACCFC2">
      <w:start w:val="1"/>
      <w:numFmt w:val="lowerRoman"/>
      <w:lvlText w:val="%9."/>
      <w:lvlJc w:val="right"/>
      <w:pPr>
        <w:ind w:left="6480" w:hanging="180"/>
      </w:pPr>
    </w:lvl>
  </w:abstractNum>
  <w:abstractNum w:abstractNumId="17" w15:restartNumberingAfterBreak="0">
    <w:nsid w:val="2E407558"/>
    <w:multiLevelType w:val="hybridMultilevel"/>
    <w:tmpl w:val="E90C11B4"/>
    <w:lvl w:ilvl="0" w:tplc="A39E6D28">
      <w:start w:val="1"/>
      <w:numFmt w:val="decimal"/>
      <w:lvlText w:val="%1."/>
      <w:lvlJc w:val="left"/>
      <w:pPr>
        <w:ind w:left="720" w:hanging="360"/>
      </w:pPr>
    </w:lvl>
    <w:lvl w:ilvl="1" w:tplc="30C0B6DA">
      <w:start w:val="1"/>
      <w:numFmt w:val="lowerLetter"/>
      <w:lvlText w:val="%2."/>
      <w:lvlJc w:val="left"/>
      <w:pPr>
        <w:ind w:left="1440" w:hanging="360"/>
      </w:pPr>
    </w:lvl>
    <w:lvl w:ilvl="2" w:tplc="49F238D2">
      <w:start w:val="1"/>
      <w:numFmt w:val="lowerRoman"/>
      <w:lvlText w:val="%3."/>
      <w:lvlJc w:val="right"/>
      <w:pPr>
        <w:ind w:left="2160" w:hanging="180"/>
      </w:pPr>
    </w:lvl>
    <w:lvl w:ilvl="3" w:tplc="4D866A02">
      <w:start w:val="1"/>
      <w:numFmt w:val="decimal"/>
      <w:lvlText w:val="%4."/>
      <w:lvlJc w:val="left"/>
      <w:pPr>
        <w:ind w:left="2880" w:hanging="360"/>
      </w:pPr>
    </w:lvl>
    <w:lvl w:ilvl="4" w:tplc="4364C5AC">
      <w:start w:val="1"/>
      <w:numFmt w:val="lowerLetter"/>
      <w:lvlText w:val="%5."/>
      <w:lvlJc w:val="left"/>
      <w:pPr>
        <w:ind w:left="3600" w:hanging="360"/>
      </w:pPr>
    </w:lvl>
    <w:lvl w:ilvl="5" w:tplc="FFAAC796">
      <w:start w:val="1"/>
      <w:numFmt w:val="lowerRoman"/>
      <w:lvlText w:val="%6."/>
      <w:lvlJc w:val="right"/>
      <w:pPr>
        <w:ind w:left="4320" w:hanging="180"/>
      </w:pPr>
    </w:lvl>
    <w:lvl w:ilvl="6" w:tplc="821A97FA">
      <w:start w:val="1"/>
      <w:numFmt w:val="decimal"/>
      <w:lvlText w:val="%7."/>
      <w:lvlJc w:val="left"/>
      <w:pPr>
        <w:ind w:left="5040" w:hanging="360"/>
      </w:pPr>
    </w:lvl>
    <w:lvl w:ilvl="7" w:tplc="E0AE2448">
      <w:start w:val="1"/>
      <w:numFmt w:val="lowerLetter"/>
      <w:lvlText w:val="%8."/>
      <w:lvlJc w:val="left"/>
      <w:pPr>
        <w:ind w:left="5760" w:hanging="360"/>
      </w:pPr>
    </w:lvl>
    <w:lvl w:ilvl="8" w:tplc="65DE5102">
      <w:start w:val="1"/>
      <w:numFmt w:val="lowerRoman"/>
      <w:lvlText w:val="%9."/>
      <w:lvlJc w:val="right"/>
      <w:pPr>
        <w:ind w:left="6480" w:hanging="180"/>
      </w:pPr>
    </w:lvl>
  </w:abstractNum>
  <w:abstractNum w:abstractNumId="18" w15:restartNumberingAfterBreak="0">
    <w:nsid w:val="2F8259D1"/>
    <w:multiLevelType w:val="hybridMultilevel"/>
    <w:tmpl w:val="9852EBC2"/>
    <w:lvl w:ilvl="0" w:tplc="2A56AB02">
      <w:start w:val="1"/>
      <w:numFmt w:val="decimal"/>
      <w:lvlText w:val="%1."/>
      <w:lvlJc w:val="left"/>
      <w:pPr>
        <w:ind w:left="1080" w:hanging="360"/>
      </w:pPr>
    </w:lvl>
    <w:lvl w:ilvl="1" w:tplc="D8747C64">
      <w:start w:val="1"/>
      <w:numFmt w:val="lowerLetter"/>
      <w:lvlText w:val="%2."/>
      <w:lvlJc w:val="left"/>
      <w:pPr>
        <w:ind w:left="1800" w:hanging="360"/>
      </w:pPr>
    </w:lvl>
    <w:lvl w:ilvl="2" w:tplc="6FF6C9DE">
      <w:start w:val="1"/>
      <w:numFmt w:val="lowerRoman"/>
      <w:lvlText w:val="%3."/>
      <w:lvlJc w:val="right"/>
      <w:pPr>
        <w:ind w:left="2520" w:hanging="180"/>
      </w:pPr>
    </w:lvl>
    <w:lvl w:ilvl="3" w:tplc="BE624ADC">
      <w:start w:val="1"/>
      <w:numFmt w:val="decimal"/>
      <w:lvlText w:val="%4."/>
      <w:lvlJc w:val="left"/>
      <w:pPr>
        <w:ind w:left="3240" w:hanging="360"/>
      </w:pPr>
    </w:lvl>
    <w:lvl w:ilvl="4" w:tplc="699CE9C4">
      <w:start w:val="1"/>
      <w:numFmt w:val="lowerLetter"/>
      <w:lvlText w:val="%5."/>
      <w:lvlJc w:val="left"/>
      <w:pPr>
        <w:ind w:left="3960" w:hanging="360"/>
      </w:pPr>
    </w:lvl>
    <w:lvl w:ilvl="5" w:tplc="A11884AC">
      <w:start w:val="1"/>
      <w:numFmt w:val="lowerRoman"/>
      <w:lvlText w:val="%6."/>
      <w:lvlJc w:val="right"/>
      <w:pPr>
        <w:ind w:left="4680" w:hanging="180"/>
      </w:pPr>
    </w:lvl>
    <w:lvl w:ilvl="6" w:tplc="36B07E4A">
      <w:start w:val="1"/>
      <w:numFmt w:val="decimal"/>
      <w:lvlText w:val="%7."/>
      <w:lvlJc w:val="left"/>
      <w:pPr>
        <w:ind w:left="5400" w:hanging="360"/>
      </w:pPr>
    </w:lvl>
    <w:lvl w:ilvl="7" w:tplc="6FEC5334">
      <w:start w:val="1"/>
      <w:numFmt w:val="lowerLetter"/>
      <w:lvlText w:val="%8."/>
      <w:lvlJc w:val="left"/>
      <w:pPr>
        <w:ind w:left="6120" w:hanging="360"/>
      </w:pPr>
    </w:lvl>
    <w:lvl w:ilvl="8" w:tplc="7D20B10C">
      <w:start w:val="1"/>
      <w:numFmt w:val="lowerRoman"/>
      <w:lvlText w:val="%9."/>
      <w:lvlJc w:val="right"/>
      <w:pPr>
        <w:ind w:left="6840" w:hanging="180"/>
      </w:pPr>
    </w:lvl>
  </w:abstractNum>
  <w:abstractNum w:abstractNumId="19" w15:restartNumberingAfterBreak="0">
    <w:nsid w:val="3220376A"/>
    <w:multiLevelType w:val="multilevel"/>
    <w:tmpl w:val="17A6A538"/>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79CCEA"/>
    <w:multiLevelType w:val="multilevel"/>
    <w:tmpl w:val="F7D2DF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62CDB17"/>
    <w:multiLevelType w:val="multilevel"/>
    <w:tmpl w:val="2698EF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6F794B7"/>
    <w:multiLevelType w:val="multilevel"/>
    <w:tmpl w:val="2382BE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C97BB6E"/>
    <w:multiLevelType w:val="multilevel"/>
    <w:tmpl w:val="8B7477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0478FD9"/>
    <w:multiLevelType w:val="hybridMultilevel"/>
    <w:tmpl w:val="EADCC05E"/>
    <w:lvl w:ilvl="0" w:tplc="79F067CE">
      <w:start w:val="1"/>
      <w:numFmt w:val="decimal"/>
      <w:lvlText w:val="%1."/>
      <w:lvlJc w:val="left"/>
      <w:pPr>
        <w:ind w:left="720" w:hanging="360"/>
      </w:pPr>
    </w:lvl>
    <w:lvl w:ilvl="1" w:tplc="BF34E334">
      <w:start w:val="1"/>
      <w:numFmt w:val="lowerLetter"/>
      <w:lvlText w:val="%2."/>
      <w:lvlJc w:val="left"/>
      <w:pPr>
        <w:ind w:left="1440" w:hanging="360"/>
      </w:pPr>
    </w:lvl>
    <w:lvl w:ilvl="2" w:tplc="CF86E82E">
      <w:start w:val="1"/>
      <w:numFmt w:val="lowerRoman"/>
      <w:lvlText w:val="%3."/>
      <w:lvlJc w:val="right"/>
      <w:pPr>
        <w:ind w:left="2160" w:hanging="180"/>
      </w:pPr>
    </w:lvl>
    <w:lvl w:ilvl="3" w:tplc="CF98A9F2">
      <w:start w:val="1"/>
      <w:numFmt w:val="decimal"/>
      <w:lvlText w:val="%4."/>
      <w:lvlJc w:val="left"/>
      <w:pPr>
        <w:ind w:left="2880" w:hanging="360"/>
      </w:pPr>
    </w:lvl>
    <w:lvl w:ilvl="4" w:tplc="518CFD2E">
      <w:start w:val="1"/>
      <w:numFmt w:val="lowerLetter"/>
      <w:lvlText w:val="%5."/>
      <w:lvlJc w:val="left"/>
      <w:pPr>
        <w:ind w:left="3600" w:hanging="360"/>
      </w:pPr>
    </w:lvl>
    <w:lvl w:ilvl="5" w:tplc="773A6246">
      <w:start w:val="1"/>
      <w:numFmt w:val="lowerRoman"/>
      <w:lvlText w:val="%6."/>
      <w:lvlJc w:val="right"/>
      <w:pPr>
        <w:ind w:left="4320" w:hanging="180"/>
      </w:pPr>
    </w:lvl>
    <w:lvl w:ilvl="6" w:tplc="93E08D82">
      <w:start w:val="1"/>
      <w:numFmt w:val="decimal"/>
      <w:lvlText w:val="%7."/>
      <w:lvlJc w:val="left"/>
      <w:pPr>
        <w:ind w:left="5040" w:hanging="360"/>
      </w:pPr>
    </w:lvl>
    <w:lvl w:ilvl="7" w:tplc="495015B0">
      <w:start w:val="1"/>
      <w:numFmt w:val="lowerLetter"/>
      <w:lvlText w:val="%8."/>
      <w:lvlJc w:val="left"/>
      <w:pPr>
        <w:ind w:left="5760" w:hanging="360"/>
      </w:pPr>
    </w:lvl>
    <w:lvl w:ilvl="8" w:tplc="48E8615C">
      <w:start w:val="1"/>
      <w:numFmt w:val="lowerRoman"/>
      <w:lvlText w:val="%9."/>
      <w:lvlJc w:val="right"/>
      <w:pPr>
        <w:ind w:left="6480" w:hanging="180"/>
      </w:pPr>
    </w:lvl>
  </w:abstractNum>
  <w:abstractNum w:abstractNumId="25" w15:restartNumberingAfterBreak="0">
    <w:nsid w:val="46A74668"/>
    <w:multiLevelType w:val="hybridMultilevel"/>
    <w:tmpl w:val="764A70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48DD6161"/>
    <w:multiLevelType w:val="hybridMultilevel"/>
    <w:tmpl w:val="CC80FAA0"/>
    <w:lvl w:ilvl="0" w:tplc="5CE076D0">
      <w:start w:val="1"/>
      <w:numFmt w:val="decimal"/>
      <w:lvlText w:val="%1."/>
      <w:lvlJc w:val="left"/>
      <w:pPr>
        <w:ind w:left="720" w:hanging="360"/>
      </w:pPr>
    </w:lvl>
    <w:lvl w:ilvl="1" w:tplc="95F0C69A">
      <w:start w:val="1"/>
      <w:numFmt w:val="decimal"/>
      <w:lvlText w:val="%2."/>
      <w:lvlJc w:val="left"/>
      <w:pPr>
        <w:ind w:left="1440" w:hanging="360"/>
      </w:pPr>
    </w:lvl>
    <w:lvl w:ilvl="2" w:tplc="B3F0A734">
      <w:start w:val="1"/>
      <w:numFmt w:val="lowerRoman"/>
      <w:lvlText w:val="%3."/>
      <w:lvlJc w:val="right"/>
      <w:pPr>
        <w:ind w:left="2160" w:hanging="180"/>
      </w:pPr>
    </w:lvl>
    <w:lvl w:ilvl="3" w:tplc="EAD212EC">
      <w:start w:val="1"/>
      <w:numFmt w:val="decimal"/>
      <w:lvlText w:val="%4."/>
      <w:lvlJc w:val="left"/>
      <w:pPr>
        <w:ind w:left="2880" w:hanging="360"/>
      </w:pPr>
    </w:lvl>
    <w:lvl w:ilvl="4" w:tplc="3628EAA6">
      <w:start w:val="1"/>
      <w:numFmt w:val="lowerLetter"/>
      <w:lvlText w:val="%5."/>
      <w:lvlJc w:val="left"/>
      <w:pPr>
        <w:ind w:left="3600" w:hanging="360"/>
      </w:pPr>
    </w:lvl>
    <w:lvl w:ilvl="5" w:tplc="68E45FFC">
      <w:start w:val="1"/>
      <w:numFmt w:val="lowerRoman"/>
      <w:lvlText w:val="%6."/>
      <w:lvlJc w:val="right"/>
      <w:pPr>
        <w:ind w:left="4320" w:hanging="180"/>
      </w:pPr>
    </w:lvl>
    <w:lvl w:ilvl="6" w:tplc="C34A7EDE">
      <w:start w:val="1"/>
      <w:numFmt w:val="decimal"/>
      <w:lvlText w:val="%7."/>
      <w:lvlJc w:val="left"/>
      <w:pPr>
        <w:ind w:left="5040" w:hanging="360"/>
      </w:pPr>
    </w:lvl>
    <w:lvl w:ilvl="7" w:tplc="8CFAF3E6">
      <w:start w:val="1"/>
      <w:numFmt w:val="lowerLetter"/>
      <w:lvlText w:val="%8."/>
      <w:lvlJc w:val="left"/>
      <w:pPr>
        <w:ind w:left="5760" w:hanging="360"/>
      </w:pPr>
    </w:lvl>
    <w:lvl w:ilvl="8" w:tplc="58008080">
      <w:start w:val="1"/>
      <w:numFmt w:val="lowerRoman"/>
      <w:lvlText w:val="%9."/>
      <w:lvlJc w:val="right"/>
      <w:pPr>
        <w:ind w:left="6480" w:hanging="180"/>
      </w:pPr>
    </w:lvl>
  </w:abstractNum>
  <w:abstractNum w:abstractNumId="27" w15:restartNumberingAfterBreak="0">
    <w:nsid w:val="4BDFD2C2"/>
    <w:multiLevelType w:val="hybridMultilevel"/>
    <w:tmpl w:val="5450EB08"/>
    <w:lvl w:ilvl="0" w:tplc="1C32FA0A">
      <w:start w:val="1"/>
      <w:numFmt w:val="decimal"/>
      <w:lvlText w:val="%1."/>
      <w:lvlJc w:val="left"/>
      <w:pPr>
        <w:ind w:left="720" w:hanging="360"/>
      </w:pPr>
    </w:lvl>
    <w:lvl w:ilvl="1" w:tplc="145C6182">
      <w:start w:val="1"/>
      <w:numFmt w:val="lowerLetter"/>
      <w:lvlText w:val="%2."/>
      <w:lvlJc w:val="left"/>
      <w:pPr>
        <w:ind w:left="1440" w:hanging="360"/>
      </w:pPr>
    </w:lvl>
    <w:lvl w:ilvl="2" w:tplc="200E1F12">
      <w:start w:val="1"/>
      <w:numFmt w:val="lowerRoman"/>
      <w:lvlText w:val="%3."/>
      <w:lvlJc w:val="right"/>
      <w:pPr>
        <w:ind w:left="2160" w:hanging="180"/>
      </w:pPr>
    </w:lvl>
    <w:lvl w:ilvl="3" w:tplc="616024E6">
      <w:start w:val="1"/>
      <w:numFmt w:val="decimal"/>
      <w:lvlText w:val="%4."/>
      <w:lvlJc w:val="left"/>
      <w:pPr>
        <w:ind w:left="2880" w:hanging="360"/>
      </w:pPr>
    </w:lvl>
    <w:lvl w:ilvl="4" w:tplc="D9F2A076">
      <w:start w:val="1"/>
      <w:numFmt w:val="lowerLetter"/>
      <w:lvlText w:val="%5."/>
      <w:lvlJc w:val="left"/>
      <w:pPr>
        <w:ind w:left="3600" w:hanging="360"/>
      </w:pPr>
    </w:lvl>
    <w:lvl w:ilvl="5" w:tplc="67A465F4">
      <w:start w:val="1"/>
      <w:numFmt w:val="lowerRoman"/>
      <w:lvlText w:val="%6."/>
      <w:lvlJc w:val="right"/>
      <w:pPr>
        <w:ind w:left="4320" w:hanging="180"/>
      </w:pPr>
    </w:lvl>
    <w:lvl w:ilvl="6" w:tplc="99000F2A">
      <w:start w:val="1"/>
      <w:numFmt w:val="decimal"/>
      <w:lvlText w:val="%7."/>
      <w:lvlJc w:val="left"/>
      <w:pPr>
        <w:ind w:left="5040" w:hanging="360"/>
      </w:pPr>
    </w:lvl>
    <w:lvl w:ilvl="7" w:tplc="1C3A3736">
      <w:start w:val="1"/>
      <w:numFmt w:val="lowerLetter"/>
      <w:lvlText w:val="%8."/>
      <w:lvlJc w:val="left"/>
      <w:pPr>
        <w:ind w:left="5760" w:hanging="360"/>
      </w:pPr>
    </w:lvl>
    <w:lvl w:ilvl="8" w:tplc="85F0ABE0">
      <w:start w:val="1"/>
      <w:numFmt w:val="lowerRoman"/>
      <w:lvlText w:val="%9."/>
      <w:lvlJc w:val="right"/>
      <w:pPr>
        <w:ind w:left="6480" w:hanging="180"/>
      </w:pPr>
    </w:lvl>
  </w:abstractNum>
  <w:abstractNum w:abstractNumId="28" w15:restartNumberingAfterBreak="0">
    <w:nsid w:val="4C00DB1E"/>
    <w:multiLevelType w:val="multilevel"/>
    <w:tmpl w:val="BD7CF6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4EDAB298"/>
    <w:multiLevelType w:val="hybridMultilevel"/>
    <w:tmpl w:val="BB68057C"/>
    <w:lvl w:ilvl="0" w:tplc="A82C4DFE">
      <w:start w:val="1"/>
      <w:numFmt w:val="decimal"/>
      <w:lvlText w:val="%1."/>
      <w:lvlJc w:val="left"/>
      <w:pPr>
        <w:ind w:left="720" w:hanging="360"/>
      </w:pPr>
    </w:lvl>
    <w:lvl w:ilvl="1" w:tplc="8AD6B11C">
      <w:start w:val="1"/>
      <w:numFmt w:val="lowerLetter"/>
      <w:lvlText w:val="%2."/>
      <w:lvlJc w:val="left"/>
      <w:pPr>
        <w:ind w:left="1440" w:hanging="360"/>
      </w:pPr>
    </w:lvl>
    <w:lvl w:ilvl="2" w:tplc="1E7038A0">
      <w:start w:val="1"/>
      <w:numFmt w:val="lowerRoman"/>
      <w:lvlText w:val="%3."/>
      <w:lvlJc w:val="right"/>
      <w:pPr>
        <w:ind w:left="2160" w:hanging="180"/>
      </w:pPr>
    </w:lvl>
    <w:lvl w:ilvl="3" w:tplc="B68EEB74">
      <w:start w:val="1"/>
      <w:numFmt w:val="decimal"/>
      <w:lvlText w:val="%4."/>
      <w:lvlJc w:val="left"/>
      <w:pPr>
        <w:ind w:left="2880" w:hanging="360"/>
      </w:pPr>
    </w:lvl>
    <w:lvl w:ilvl="4" w:tplc="8A3EDD9A">
      <w:start w:val="1"/>
      <w:numFmt w:val="lowerLetter"/>
      <w:lvlText w:val="%5."/>
      <w:lvlJc w:val="left"/>
      <w:pPr>
        <w:ind w:left="3600" w:hanging="360"/>
      </w:pPr>
    </w:lvl>
    <w:lvl w:ilvl="5" w:tplc="DC949672">
      <w:start w:val="1"/>
      <w:numFmt w:val="lowerRoman"/>
      <w:lvlText w:val="%6."/>
      <w:lvlJc w:val="right"/>
      <w:pPr>
        <w:ind w:left="4320" w:hanging="180"/>
      </w:pPr>
    </w:lvl>
    <w:lvl w:ilvl="6" w:tplc="1C94E478">
      <w:start w:val="1"/>
      <w:numFmt w:val="decimal"/>
      <w:lvlText w:val="%7."/>
      <w:lvlJc w:val="left"/>
      <w:pPr>
        <w:ind w:left="5040" w:hanging="360"/>
      </w:pPr>
    </w:lvl>
    <w:lvl w:ilvl="7" w:tplc="7334EC20">
      <w:start w:val="1"/>
      <w:numFmt w:val="lowerLetter"/>
      <w:lvlText w:val="%8."/>
      <w:lvlJc w:val="left"/>
      <w:pPr>
        <w:ind w:left="5760" w:hanging="360"/>
      </w:pPr>
    </w:lvl>
    <w:lvl w:ilvl="8" w:tplc="45D09EA2">
      <w:start w:val="1"/>
      <w:numFmt w:val="lowerRoman"/>
      <w:lvlText w:val="%9."/>
      <w:lvlJc w:val="right"/>
      <w:pPr>
        <w:ind w:left="6480" w:hanging="180"/>
      </w:pPr>
    </w:lvl>
  </w:abstractNum>
  <w:abstractNum w:abstractNumId="30" w15:restartNumberingAfterBreak="0">
    <w:nsid w:val="4FEA170C"/>
    <w:multiLevelType w:val="multilevel"/>
    <w:tmpl w:val="B712A0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FF833B0"/>
    <w:multiLevelType w:val="multilevel"/>
    <w:tmpl w:val="39F27FB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0744073"/>
    <w:multiLevelType w:val="hybridMultilevel"/>
    <w:tmpl w:val="419EA73A"/>
    <w:lvl w:ilvl="0" w:tplc="0792A8E6">
      <w:start w:val="1"/>
      <w:numFmt w:val="decimal"/>
      <w:lvlText w:val="%1."/>
      <w:lvlJc w:val="left"/>
      <w:pPr>
        <w:ind w:left="720" w:hanging="360"/>
      </w:pPr>
    </w:lvl>
    <w:lvl w:ilvl="1" w:tplc="FCEEEB06">
      <w:start w:val="1"/>
      <w:numFmt w:val="lowerLetter"/>
      <w:lvlText w:val="%2."/>
      <w:lvlJc w:val="left"/>
      <w:pPr>
        <w:ind w:left="1440" w:hanging="360"/>
      </w:pPr>
    </w:lvl>
    <w:lvl w:ilvl="2" w:tplc="DC262A06">
      <w:start w:val="1"/>
      <w:numFmt w:val="lowerRoman"/>
      <w:lvlText w:val="%3."/>
      <w:lvlJc w:val="right"/>
      <w:pPr>
        <w:ind w:left="2160" w:hanging="180"/>
      </w:pPr>
    </w:lvl>
    <w:lvl w:ilvl="3" w:tplc="893C45A6">
      <w:start w:val="1"/>
      <w:numFmt w:val="decimal"/>
      <w:lvlText w:val="%4."/>
      <w:lvlJc w:val="left"/>
      <w:pPr>
        <w:ind w:left="2880" w:hanging="360"/>
      </w:pPr>
    </w:lvl>
    <w:lvl w:ilvl="4" w:tplc="69B00D08">
      <w:start w:val="1"/>
      <w:numFmt w:val="lowerLetter"/>
      <w:lvlText w:val="%5."/>
      <w:lvlJc w:val="left"/>
      <w:pPr>
        <w:ind w:left="3600" w:hanging="360"/>
      </w:pPr>
    </w:lvl>
    <w:lvl w:ilvl="5" w:tplc="55B8F6F0">
      <w:start w:val="1"/>
      <w:numFmt w:val="lowerRoman"/>
      <w:lvlText w:val="%6."/>
      <w:lvlJc w:val="right"/>
      <w:pPr>
        <w:ind w:left="4320" w:hanging="180"/>
      </w:pPr>
    </w:lvl>
    <w:lvl w:ilvl="6" w:tplc="FFB80060">
      <w:start w:val="1"/>
      <w:numFmt w:val="decimal"/>
      <w:lvlText w:val="%7."/>
      <w:lvlJc w:val="left"/>
      <w:pPr>
        <w:ind w:left="5040" w:hanging="360"/>
      </w:pPr>
    </w:lvl>
    <w:lvl w:ilvl="7" w:tplc="C08E7A1E">
      <w:start w:val="1"/>
      <w:numFmt w:val="lowerLetter"/>
      <w:lvlText w:val="%8."/>
      <w:lvlJc w:val="left"/>
      <w:pPr>
        <w:ind w:left="5760" w:hanging="360"/>
      </w:pPr>
    </w:lvl>
    <w:lvl w:ilvl="8" w:tplc="5C3E1706">
      <w:start w:val="1"/>
      <w:numFmt w:val="lowerRoman"/>
      <w:lvlText w:val="%9."/>
      <w:lvlJc w:val="right"/>
      <w:pPr>
        <w:ind w:left="6480" w:hanging="180"/>
      </w:pPr>
    </w:lvl>
  </w:abstractNum>
  <w:abstractNum w:abstractNumId="33" w15:restartNumberingAfterBreak="0">
    <w:nsid w:val="553DD86C"/>
    <w:multiLevelType w:val="hybridMultilevel"/>
    <w:tmpl w:val="D8408ACA"/>
    <w:lvl w:ilvl="0" w:tplc="D0FCF79C">
      <w:start w:val="1"/>
      <w:numFmt w:val="decimal"/>
      <w:lvlText w:val="%1."/>
      <w:lvlJc w:val="left"/>
      <w:pPr>
        <w:ind w:left="1080" w:hanging="360"/>
      </w:pPr>
    </w:lvl>
    <w:lvl w:ilvl="1" w:tplc="E1D8A6F0">
      <w:start w:val="1"/>
      <w:numFmt w:val="lowerLetter"/>
      <w:lvlText w:val="%2."/>
      <w:lvlJc w:val="left"/>
      <w:pPr>
        <w:ind w:left="1800" w:hanging="360"/>
      </w:pPr>
    </w:lvl>
    <w:lvl w:ilvl="2" w:tplc="BD805466">
      <w:start w:val="1"/>
      <w:numFmt w:val="lowerRoman"/>
      <w:lvlText w:val="%3."/>
      <w:lvlJc w:val="right"/>
      <w:pPr>
        <w:ind w:left="2520" w:hanging="180"/>
      </w:pPr>
    </w:lvl>
    <w:lvl w:ilvl="3" w:tplc="26700460">
      <w:start w:val="1"/>
      <w:numFmt w:val="decimal"/>
      <w:lvlText w:val="%4."/>
      <w:lvlJc w:val="left"/>
      <w:pPr>
        <w:ind w:left="3240" w:hanging="360"/>
      </w:pPr>
    </w:lvl>
    <w:lvl w:ilvl="4" w:tplc="47DC1C0C">
      <w:start w:val="1"/>
      <w:numFmt w:val="lowerLetter"/>
      <w:lvlText w:val="%5."/>
      <w:lvlJc w:val="left"/>
      <w:pPr>
        <w:ind w:left="3960" w:hanging="360"/>
      </w:pPr>
    </w:lvl>
    <w:lvl w:ilvl="5" w:tplc="67DCF132">
      <w:start w:val="1"/>
      <w:numFmt w:val="lowerRoman"/>
      <w:lvlText w:val="%6."/>
      <w:lvlJc w:val="right"/>
      <w:pPr>
        <w:ind w:left="4680" w:hanging="180"/>
      </w:pPr>
    </w:lvl>
    <w:lvl w:ilvl="6" w:tplc="D07812E2">
      <w:start w:val="1"/>
      <w:numFmt w:val="decimal"/>
      <w:lvlText w:val="%7."/>
      <w:lvlJc w:val="left"/>
      <w:pPr>
        <w:ind w:left="5400" w:hanging="360"/>
      </w:pPr>
    </w:lvl>
    <w:lvl w:ilvl="7" w:tplc="AB0A10A2">
      <w:start w:val="1"/>
      <w:numFmt w:val="lowerLetter"/>
      <w:lvlText w:val="%8."/>
      <w:lvlJc w:val="left"/>
      <w:pPr>
        <w:ind w:left="6120" w:hanging="360"/>
      </w:pPr>
    </w:lvl>
    <w:lvl w:ilvl="8" w:tplc="531843F6">
      <w:start w:val="1"/>
      <w:numFmt w:val="lowerRoman"/>
      <w:lvlText w:val="%9."/>
      <w:lvlJc w:val="right"/>
      <w:pPr>
        <w:ind w:left="6840" w:hanging="180"/>
      </w:pPr>
    </w:lvl>
  </w:abstractNum>
  <w:abstractNum w:abstractNumId="34" w15:restartNumberingAfterBreak="0">
    <w:nsid w:val="56EE429B"/>
    <w:multiLevelType w:val="multilevel"/>
    <w:tmpl w:val="F5AEB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8B6AEA"/>
    <w:multiLevelType w:val="hybridMultilevel"/>
    <w:tmpl w:val="770A50E6"/>
    <w:lvl w:ilvl="0" w:tplc="03064874">
      <w:start w:val="1"/>
      <w:numFmt w:val="decimal"/>
      <w:lvlText w:val="%1."/>
      <w:lvlJc w:val="left"/>
      <w:pPr>
        <w:ind w:left="720" w:hanging="360"/>
      </w:pPr>
    </w:lvl>
    <w:lvl w:ilvl="1" w:tplc="18665854">
      <w:start w:val="1"/>
      <w:numFmt w:val="lowerLetter"/>
      <w:lvlText w:val="%2."/>
      <w:lvlJc w:val="left"/>
      <w:pPr>
        <w:ind w:left="1440" w:hanging="360"/>
      </w:pPr>
    </w:lvl>
    <w:lvl w:ilvl="2" w:tplc="F6E41C64">
      <w:start w:val="1"/>
      <w:numFmt w:val="lowerRoman"/>
      <w:lvlText w:val="%3."/>
      <w:lvlJc w:val="right"/>
      <w:pPr>
        <w:ind w:left="2160" w:hanging="180"/>
      </w:pPr>
    </w:lvl>
    <w:lvl w:ilvl="3" w:tplc="7E7E472A">
      <w:start w:val="1"/>
      <w:numFmt w:val="decimal"/>
      <w:lvlText w:val="%4."/>
      <w:lvlJc w:val="left"/>
      <w:pPr>
        <w:ind w:left="2880" w:hanging="360"/>
      </w:pPr>
    </w:lvl>
    <w:lvl w:ilvl="4" w:tplc="99CCD0D0">
      <w:start w:val="1"/>
      <w:numFmt w:val="lowerLetter"/>
      <w:lvlText w:val="%5."/>
      <w:lvlJc w:val="left"/>
      <w:pPr>
        <w:ind w:left="3600" w:hanging="360"/>
      </w:pPr>
    </w:lvl>
    <w:lvl w:ilvl="5" w:tplc="3A4AAFA4">
      <w:start w:val="1"/>
      <w:numFmt w:val="lowerRoman"/>
      <w:lvlText w:val="%6."/>
      <w:lvlJc w:val="right"/>
      <w:pPr>
        <w:ind w:left="4320" w:hanging="180"/>
      </w:pPr>
    </w:lvl>
    <w:lvl w:ilvl="6" w:tplc="92122186">
      <w:start w:val="1"/>
      <w:numFmt w:val="decimal"/>
      <w:lvlText w:val="%7."/>
      <w:lvlJc w:val="left"/>
      <w:pPr>
        <w:ind w:left="5040" w:hanging="360"/>
      </w:pPr>
    </w:lvl>
    <w:lvl w:ilvl="7" w:tplc="76482A80">
      <w:start w:val="1"/>
      <w:numFmt w:val="lowerLetter"/>
      <w:lvlText w:val="%8."/>
      <w:lvlJc w:val="left"/>
      <w:pPr>
        <w:ind w:left="5760" w:hanging="360"/>
      </w:pPr>
    </w:lvl>
    <w:lvl w:ilvl="8" w:tplc="F51E3AF8">
      <w:start w:val="1"/>
      <w:numFmt w:val="lowerRoman"/>
      <w:lvlText w:val="%9."/>
      <w:lvlJc w:val="right"/>
      <w:pPr>
        <w:ind w:left="6480" w:hanging="180"/>
      </w:pPr>
    </w:lvl>
  </w:abstractNum>
  <w:abstractNum w:abstractNumId="36" w15:restartNumberingAfterBreak="0">
    <w:nsid w:val="61070636"/>
    <w:multiLevelType w:val="multilevel"/>
    <w:tmpl w:val="E6D4042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2C9FDF1"/>
    <w:multiLevelType w:val="multilevel"/>
    <w:tmpl w:val="1DA24E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6301F460"/>
    <w:multiLevelType w:val="multilevel"/>
    <w:tmpl w:val="9B0490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636D3632"/>
    <w:multiLevelType w:val="hybridMultilevel"/>
    <w:tmpl w:val="252EB47C"/>
    <w:lvl w:ilvl="0" w:tplc="AC08203A">
      <w:start w:val="1"/>
      <w:numFmt w:val="decimal"/>
      <w:lvlText w:val="%1."/>
      <w:lvlJc w:val="left"/>
      <w:pPr>
        <w:ind w:left="720" w:hanging="360"/>
      </w:pPr>
    </w:lvl>
    <w:lvl w:ilvl="1" w:tplc="A3988EC2">
      <w:start w:val="1"/>
      <w:numFmt w:val="lowerLetter"/>
      <w:lvlText w:val="%2."/>
      <w:lvlJc w:val="left"/>
      <w:pPr>
        <w:ind w:left="1440" w:hanging="360"/>
      </w:pPr>
    </w:lvl>
    <w:lvl w:ilvl="2" w:tplc="40F668C8">
      <w:start w:val="1"/>
      <w:numFmt w:val="lowerRoman"/>
      <w:lvlText w:val="%3."/>
      <w:lvlJc w:val="right"/>
      <w:pPr>
        <w:ind w:left="2160" w:hanging="180"/>
      </w:pPr>
    </w:lvl>
    <w:lvl w:ilvl="3" w:tplc="5A70DF38">
      <w:start w:val="1"/>
      <w:numFmt w:val="decimal"/>
      <w:lvlText w:val="%4."/>
      <w:lvlJc w:val="left"/>
      <w:pPr>
        <w:ind w:left="2880" w:hanging="360"/>
      </w:pPr>
    </w:lvl>
    <w:lvl w:ilvl="4" w:tplc="E7C8A7B6">
      <w:start w:val="1"/>
      <w:numFmt w:val="lowerLetter"/>
      <w:lvlText w:val="%5."/>
      <w:lvlJc w:val="left"/>
      <w:pPr>
        <w:ind w:left="3600" w:hanging="360"/>
      </w:pPr>
    </w:lvl>
    <w:lvl w:ilvl="5" w:tplc="5CE41F14">
      <w:start w:val="1"/>
      <w:numFmt w:val="lowerRoman"/>
      <w:lvlText w:val="%6."/>
      <w:lvlJc w:val="right"/>
      <w:pPr>
        <w:ind w:left="4320" w:hanging="180"/>
      </w:pPr>
    </w:lvl>
    <w:lvl w:ilvl="6" w:tplc="AC4E9A56">
      <w:start w:val="1"/>
      <w:numFmt w:val="decimal"/>
      <w:lvlText w:val="%7."/>
      <w:lvlJc w:val="left"/>
      <w:pPr>
        <w:ind w:left="5040" w:hanging="360"/>
      </w:pPr>
    </w:lvl>
    <w:lvl w:ilvl="7" w:tplc="66845432">
      <w:start w:val="1"/>
      <w:numFmt w:val="lowerLetter"/>
      <w:lvlText w:val="%8."/>
      <w:lvlJc w:val="left"/>
      <w:pPr>
        <w:ind w:left="5760" w:hanging="360"/>
      </w:pPr>
    </w:lvl>
    <w:lvl w:ilvl="8" w:tplc="682E4804">
      <w:start w:val="1"/>
      <w:numFmt w:val="lowerRoman"/>
      <w:lvlText w:val="%9."/>
      <w:lvlJc w:val="right"/>
      <w:pPr>
        <w:ind w:left="6480" w:hanging="180"/>
      </w:pPr>
    </w:lvl>
  </w:abstractNum>
  <w:abstractNum w:abstractNumId="40" w15:restartNumberingAfterBreak="0">
    <w:nsid w:val="6A7C3AAD"/>
    <w:multiLevelType w:val="hybridMultilevel"/>
    <w:tmpl w:val="3EA844A4"/>
    <w:lvl w:ilvl="0" w:tplc="CB46F1CE">
      <w:start w:val="1"/>
      <w:numFmt w:val="decimal"/>
      <w:lvlText w:val="%1."/>
      <w:lvlJc w:val="left"/>
      <w:pPr>
        <w:ind w:left="720" w:hanging="360"/>
      </w:pPr>
    </w:lvl>
    <w:lvl w:ilvl="1" w:tplc="219CC7A2">
      <w:start w:val="1"/>
      <w:numFmt w:val="lowerLetter"/>
      <w:lvlText w:val="%2."/>
      <w:lvlJc w:val="left"/>
      <w:pPr>
        <w:ind w:left="1440" w:hanging="360"/>
      </w:pPr>
    </w:lvl>
    <w:lvl w:ilvl="2" w:tplc="3992FE00">
      <w:start w:val="1"/>
      <w:numFmt w:val="lowerRoman"/>
      <w:lvlText w:val="%3."/>
      <w:lvlJc w:val="right"/>
      <w:pPr>
        <w:ind w:left="2160" w:hanging="180"/>
      </w:pPr>
    </w:lvl>
    <w:lvl w:ilvl="3" w:tplc="FFC2796C">
      <w:start w:val="1"/>
      <w:numFmt w:val="decimal"/>
      <w:lvlText w:val="%4."/>
      <w:lvlJc w:val="left"/>
      <w:pPr>
        <w:ind w:left="2880" w:hanging="360"/>
      </w:pPr>
    </w:lvl>
    <w:lvl w:ilvl="4" w:tplc="ACC23E66">
      <w:start w:val="1"/>
      <w:numFmt w:val="lowerLetter"/>
      <w:lvlText w:val="%5."/>
      <w:lvlJc w:val="left"/>
      <w:pPr>
        <w:ind w:left="3600" w:hanging="360"/>
      </w:pPr>
    </w:lvl>
    <w:lvl w:ilvl="5" w:tplc="5B38C4D0">
      <w:start w:val="1"/>
      <w:numFmt w:val="lowerRoman"/>
      <w:lvlText w:val="%6."/>
      <w:lvlJc w:val="right"/>
      <w:pPr>
        <w:ind w:left="4320" w:hanging="180"/>
      </w:pPr>
    </w:lvl>
    <w:lvl w:ilvl="6" w:tplc="16C266F8">
      <w:start w:val="1"/>
      <w:numFmt w:val="decimal"/>
      <w:lvlText w:val="%7."/>
      <w:lvlJc w:val="left"/>
      <w:pPr>
        <w:ind w:left="5040" w:hanging="360"/>
      </w:pPr>
    </w:lvl>
    <w:lvl w:ilvl="7" w:tplc="976EF35E">
      <w:start w:val="1"/>
      <w:numFmt w:val="lowerLetter"/>
      <w:lvlText w:val="%8."/>
      <w:lvlJc w:val="left"/>
      <w:pPr>
        <w:ind w:left="5760" w:hanging="360"/>
      </w:pPr>
    </w:lvl>
    <w:lvl w:ilvl="8" w:tplc="F3C221F6">
      <w:start w:val="1"/>
      <w:numFmt w:val="lowerRoman"/>
      <w:lvlText w:val="%9."/>
      <w:lvlJc w:val="right"/>
      <w:pPr>
        <w:ind w:left="6480" w:hanging="180"/>
      </w:pPr>
    </w:lvl>
  </w:abstractNum>
  <w:abstractNum w:abstractNumId="41" w15:restartNumberingAfterBreak="0">
    <w:nsid w:val="6E2505DB"/>
    <w:multiLevelType w:val="multilevel"/>
    <w:tmpl w:val="61C2D25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2" w15:restartNumberingAfterBreak="0">
    <w:nsid w:val="71627B97"/>
    <w:multiLevelType w:val="multilevel"/>
    <w:tmpl w:val="5B7039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1EADB8E"/>
    <w:multiLevelType w:val="multilevel"/>
    <w:tmpl w:val="802697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7530F9B6"/>
    <w:multiLevelType w:val="hybridMultilevel"/>
    <w:tmpl w:val="86EC8A04"/>
    <w:lvl w:ilvl="0" w:tplc="4E6E58D4">
      <w:start w:val="1"/>
      <w:numFmt w:val="decimal"/>
      <w:lvlText w:val="%1."/>
      <w:lvlJc w:val="left"/>
      <w:pPr>
        <w:ind w:left="720" w:hanging="360"/>
      </w:pPr>
    </w:lvl>
    <w:lvl w:ilvl="1" w:tplc="2F9E294E">
      <w:start w:val="1"/>
      <w:numFmt w:val="lowerLetter"/>
      <w:lvlText w:val="%2."/>
      <w:lvlJc w:val="left"/>
      <w:pPr>
        <w:ind w:left="1440" w:hanging="360"/>
      </w:pPr>
    </w:lvl>
    <w:lvl w:ilvl="2" w:tplc="03FE928A">
      <w:start w:val="1"/>
      <w:numFmt w:val="lowerRoman"/>
      <w:lvlText w:val="%3."/>
      <w:lvlJc w:val="right"/>
      <w:pPr>
        <w:ind w:left="2160" w:hanging="180"/>
      </w:pPr>
    </w:lvl>
    <w:lvl w:ilvl="3" w:tplc="3FB0A98C">
      <w:start w:val="1"/>
      <w:numFmt w:val="decimal"/>
      <w:lvlText w:val="%4."/>
      <w:lvlJc w:val="left"/>
      <w:pPr>
        <w:ind w:left="2880" w:hanging="360"/>
      </w:pPr>
    </w:lvl>
    <w:lvl w:ilvl="4" w:tplc="F69090BA">
      <w:start w:val="1"/>
      <w:numFmt w:val="lowerLetter"/>
      <w:lvlText w:val="%5."/>
      <w:lvlJc w:val="left"/>
      <w:pPr>
        <w:ind w:left="3600" w:hanging="360"/>
      </w:pPr>
    </w:lvl>
    <w:lvl w:ilvl="5" w:tplc="B8D69CB2">
      <w:start w:val="1"/>
      <w:numFmt w:val="lowerRoman"/>
      <w:lvlText w:val="%6."/>
      <w:lvlJc w:val="right"/>
      <w:pPr>
        <w:ind w:left="4320" w:hanging="180"/>
      </w:pPr>
    </w:lvl>
    <w:lvl w:ilvl="6" w:tplc="E1ECD602">
      <w:start w:val="1"/>
      <w:numFmt w:val="decimal"/>
      <w:lvlText w:val="%7."/>
      <w:lvlJc w:val="left"/>
      <w:pPr>
        <w:ind w:left="5040" w:hanging="360"/>
      </w:pPr>
    </w:lvl>
    <w:lvl w:ilvl="7" w:tplc="AA26E776">
      <w:start w:val="1"/>
      <w:numFmt w:val="lowerLetter"/>
      <w:lvlText w:val="%8."/>
      <w:lvlJc w:val="left"/>
      <w:pPr>
        <w:ind w:left="5760" w:hanging="360"/>
      </w:pPr>
    </w:lvl>
    <w:lvl w:ilvl="8" w:tplc="233E8DBA">
      <w:start w:val="1"/>
      <w:numFmt w:val="lowerRoman"/>
      <w:lvlText w:val="%9."/>
      <w:lvlJc w:val="right"/>
      <w:pPr>
        <w:ind w:left="6480" w:hanging="180"/>
      </w:pPr>
    </w:lvl>
  </w:abstractNum>
  <w:abstractNum w:abstractNumId="45" w15:restartNumberingAfterBreak="0">
    <w:nsid w:val="77AE2145"/>
    <w:multiLevelType w:val="hybridMultilevel"/>
    <w:tmpl w:val="26F27C4E"/>
    <w:lvl w:ilvl="0" w:tplc="505C426A">
      <w:start w:val="1"/>
      <w:numFmt w:val="decimal"/>
      <w:lvlText w:val="%1."/>
      <w:lvlJc w:val="left"/>
      <w:pPr>
        <w:ind w:left="720" w:hanging="360"/>
      </w:pPr>
    </w:lvl>
    <w:lvl w:ilvl="1" w:tplc="3364F256">
      <w:start w:val="1"/>
      <w:numFmt w:val="lowerLetter"/>
      <w:lvlText w:val="%2."/>
      <w:lvlJc w:val="left"/>
      <w:pPr>
        <w:ind w:left="1440" w:hanging="360"/>
      </w:pPr>
    </w:lvl>
    <w:lvl w:ilvl="2" w:tplc="8452D880">
      <w:start w:val="1"/>
      <w:numFmt w:val="lowerRoman"/>
      <w:lvlText w:val="%3."/>
      <w:lvlJc w:val="right"/>
      <w:pPr>
        <w:ind w:left="2160" w:hanging="180"/>
      </w:pPr>
    </w:lvl>
    <w:lvl w:ilvl="3" w:tplc="3DDECE7C">
      <w:start w:val="1"/>
      <w:numFmt w:val="decimal"/>
      <w:lvlText w:val="%4."/>
      <w:lvlJc w:val="left"/>
      <w:pPr>
        <w:ind w:left="2880" w:hanging="360"/>
      </w:pPr>
    </w:lvl>
    <w:lvl w:ilvl="4" w:tplc="F83E0892">
      <w:start w:val="1"/>
      <w:numFmt w:val="lowerLetter"/>
      <w:lvlText w:val="%5."/>
      <w:lvlJc w:val="left"/>
      <w:pPr>
        <w:ind w:left="3600" w:hanging="360"/>
      </w:pPr>
    </w:lvl>
    <w:lvl w:ilvl="5" w:tplc="17FA55FA">
      <w:start w:val="1"/>
      <w:numFmt w:val="lowerRoman"/>
      <w:lvlText w:val="%6."/>
      <w:lvlJc w:val="right"/>
      <w:pPr>
        <w:ind w:left="4320" w:hanging="180"/>
      </w:pPr>
    </w:lvl>
    <w:lvl w:ilvl="6" w:tplc="E782ED20">
      <w:start w:val="1"/>
      <w:numFmt w:val="decimal"/>
      <w:lvlText w:val="%7."/>
      <w:lvlJc w:val="left"/>
      <w:pPr>
        <w:ind w:left="5040" w:hanging="360"/>
      </w:pPr>
    </w:lvl>
    <w:lvl w:ilvl="7" w:tplc="A5589A50">
      <w:start w:val="1"/>
      <w:numFmt w:val="lowerLetter"/>
      <w:lvlText w:val="%8."/>
      <w:lvlJc w:val="left"/>
      <w:pPr>
        <w:ind w:left="5760" w:hanging="360"/>
      </w:pPr>
    </w:lvl>
    <w:lvl w:ilvl="8" w:tplc="8640B7BC">
      <w:start w:val="1"/>
      <w:numFmt w:val="lowerRoman"/>
      <w:lvlText w:val="%9."/>
      <w:lvlJc w:val="right"/>
      <w:pPr>
        <w:ind w:left="6480" w:hanging="180"/>
      </w:pPr>
    </w:lvl>
  </w:abstractNum>
  <w:num w:numId="1">
    <w:abstractNumId w:val="35"/>
  </w:num>
  <w:num w:numId="2">
    <w:abstractNumId w:val="11"/>
  </w:num>
  <w:num w:numId="3">
    <w:abstractNumId w:val="20"/>
  </w:num>
  <w:num w:numId="4">
    <w:abstractNumId w:val="22"/>
  </w:num>
  <w:num w:numId="5">
    <w:abstractNumId w:val="37"/>
  </w:num>
  <w:num w:numId="6">
    <w:abstractNumId w:val="0"/>
  </w:num>
  <w:num w:numId="7">
    <w:abstractNumId w:val="23"/>
  </w:num>
  <w:num w:numId="8">
    <w:abstractNumId w:val="28"/>
  </w:num>
  <w:num w:numId="9">
    <w:abstractNumId w:val="8"/>
  </w:num>
  <w:num w:numId="10">
    <w:abstractNumId w:val="12"/>
  </w:num>
  <w:num w:numId="11">
    <w:abstractNumId w:val="15"/>
  </w:num>
  <w:num w:numId="12">
    <w:abstractNumId w:val="21"/>
  </w:num>
  <w:num w:numId="13">
    <w:abstractNumId w:val="43"/>
  </w:num>
  <w:num w:numId="14">
    <w:abstractNumId w:val="14"/>
  </w:num>
  <w:num w:numId="15">
    <w:abstractNumId w:val="27"/>
  </w:num>
  <w:num w:numId="16">
    <w:abstractNumId w:val="32"/>
  </w:num>
  <w:num w:numId="17">
    <w:abstractNumId w:val="16"/>
  </w:num>
  <w:num w:numId="18">
    <w:abstractNumId w:val="3"/>
  </w:num>
  <w:num w:numId="19">
    <w:abstractNumId w:val="17"/>
  </w:num>
  <w:num w:numId="20">
    <w:abstractNumId w:val="40"/>
  </w:num>
  <w:num w:numId="21">
    <w:abstractNumId w:val="7"/>
  </w:num>
  <w:num w:numId="22">
    <w:abstractNumId w:val="26"/>
  </w:num>
  <w:num w:numId="23">
    <w:abstractNumId w:val="24"/>
  </w:num>
  <w:num w:numId="24">
    <w:abstractNumId w:val="44"/>
  </w:num>
  <w:num w:numId="25">
    <w:abstractNumId w:val="29"/>
  </w:num>
  <w:num w:numId="26">
    <w:abstractNumId w:val="45"/>
  </w:num>
  <w:num w:numId="27">
    <w:abstractNumId w:val="39"/>
  </w:num>
  <w:num w:numId="28">
    <w:abstractNumId w:val="1"/>
  </w:num>
  <w:num w:numId="29">
    <w:abstractNumId w:val="4"/>
  </w:num>
  <w:num w:numId="30">
    <w:abstractNumId w:val="10"/>
  </w:num>
  <w:num w:numId="31">
    <w:abstractNumId w:val="9"/>
  </w:num>
  <w:num w:numId="32">
    <w:abstractNumId w:val="33"/>
  </w:num>
  <w:num w:numId="33">
    <w:abstractNumId w:val="18"/>
  </w:num>
  <w:num w:numId="34">
    <w:abstractNumId w:val="38"/>
  </w:num>
  <w:num w:numId="35">
    <w:abstractNumId w:val="13"/>
  </w:num>
  <w:num w:numId="36">
    <w:abstractNumId w:val="41"/>
  </w:num>
  <w:num w:numId="37">
    <w:abstractNumId w:val="25"/>
  </w:num>
  <w:num w:numId="38">
    <w:abstractNumId w:val="36"/>
  </w:num>
  <w:num w:numId="39">
    <w:abstractNumId w:val="5"/>
  </w:num>
  <w:num w:numId="40">
    <w:abstractNumId w:val="42"/>
  </w:num>
  <w:num w:numId="41">
    <w:abstractNumId w:val="19"/>
  </w:num>
  <w:num w:numId="42">
    <w:abstractNumId w:val="34"/>
  </w:num>
  <w:num w:numId="43">
    <w:abstractNumId w:val="6"/>
  </w:num>
  <w:num w:numId="44">
    <w:abstractNumId w:val="2"/>
  </w:num>
  <w:num w:numId="45">
    <w:abstractNumId w:val="30"/>
  </w:num>
  <w:num w:numId="46">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B4"/>
    <w:rsid w:val="0003755D"/>
    <w:rsid w:val="001451A2"/>
    <w:rsid w:val="001F119E"/>
    <w:rsid w:val="002613EC"/>
    <w:rsid w:val="00291525"/>
    <w:rsid w:val="002A06B8"/>
    <w:rsid w:val="00412653"/>
    <w:rsid w:val="004710CB"/>
    <w:rsid w:val="00576194"/>
    <w:rsid w:val="006755C9"/>
    <w:rsid w:val="00675DA3"/>
    <w:rsid w:val="007445C1"/>
    <w:rsid w:val="00844595"/>
    <w:rsid w:val="008E5929"/>
    <w:rsid w:val="008F1F0F"/>
    <w:rsid w:val="009803BF"/>
    <w:rsid w:val="00AC7BB4"/>
    <w:rsid w:val="00B75EBB"/>
    <w:rsid w:val="00B77B17"/>
    <w:rsid w:val="00CE1630"/>
    <w:rsid w:val="00E75889"/>
    <w:rsid w:val="00FA1057"/>
    <w:rsid w:val="1A455DB1"/>
    <w:rsid w:val="1A6CBE68"/>
    <w:rsid w:val="6010728D"/>
    <w:rsid w:val="62FF4197"/>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70B"/>
  <w15:docId w15:val="{0EA8D263-E545-4BA2-B339-3849FAC8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5">
    <w:name w:val="heading 5"/>
    <w:basedOn w:val="a"/>
    <w:next w:val="a"/>
    <w:uiPriority w:val="9"/>
    <w:semiHidden/>
    <w:unhideWhenUsed/>
    <w:qFormat/>
    <w:pPr>
      <w:pBdr>
        <w:top w:val="nil"/>
        <w:left w:val="nil"/>
        <w:bottom w:val="nil"/>
        <w:right w:val="nil"/>
        <w:between w:val="nil"/>
      </w:pBdr>
      <w:spacing w:before="240" w:after="60"/>
      <w:outlineLvl w:val="4"/>
    </w:pPr>
    <w:rPr>
      <w:b/>
      <w:i/>
      <w:sz w:val="26"/>
      <w:szCs w:val="26"/>
    </w:rPr>
  </w:style>
  <w:style w:type="paragraph" w:styleId="6">
    <w:name w:val="heading 6"/>
    <w:basedOn w:val="a"/>
    <w:next w:val="a"/>
    <w:uiPriority w:val="9"/>
    <w:semiHidden/>
    <w:unhideWhenUsed/>
    <w:qFormat/>
    <w:pPr>
      <w:pBdr>
        <w:top w:val="nil"/>
        <w:left w:val="nil"/>
        <w:bottom w:val="nil"/>
        <w:right w:val="nil"/>
        <w:between w:val="nil"/>
      </w:pBd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rPr>
  </w:style>
  <w:style w:type="paragraph" w:styleId="a5">
    <w:name w:val="List Paragraph"/>
    <w:basedOn w:val="a"/>
    <w:uiPriority w:val="34"/>
    <w:qFormat/>
    <w:pPr>
      <w:ind w:left="720"/>
      <w:contextualSpacing/>
    </w:pPr>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footnote reference"/>
    <w:basedOn w:val="a0"/>
    <w:uiPriority w:val="99"/>
    <w:semiHidden/>
    <w:unhideWhenUsed/>
    <w:rPr>
      <w:vertAlign w:val="superscript"/>
    </w:rPr>
  </w:style>
  <w:style w:type="paragraph" w:styleId="a8">
    <w:name w:val="TOC Heading"/>
    <w:basedOn w:val="1"/>
    <w:next w:val="a"/>
    <w:uiPriority w:val="39"/>
    <w:unhideWhenUsed/>
    <w:qFormat/>
    <w:rsid w:val="008E5929"/>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lang w:eastAsia="uk-UA"/>
    </w:rPr>
  </w:style>
  <w:style w:type="paragraph" w:styleId="10">
    <w:name w:val="toc 1"/>
    <w:basedOn w:val="a"/>
    <w:next w:val="a"/>
    <w:autoRedefine/>
    <w:uiPriority w:val="39"/>
    <w:unhideWhenUsed/>
    <w:rsid w:val="008E5929"/>
    <w:pPr>
      <w:spacing w:after="100"/>
    </w:pPr>
  </w:style>
  <w:style w:type="paragraph" w:styleId="20">
    <w:name w:val="toc 2"/>
    <w:basedOn w:val="a"/>
    <w:next w:val="a"/>
    <w:autoRedefine/>
    <w:uiPriority w:val="39"/>
    <w:unhideWhenUsed/>
    <w:rsid w:val="00412653"/>
    <w:pPr>
      <w:tabs>
        <w:tab w:val="right" w:leader="dot" w:pos="9963"/>
      </w:tabs>
      <w:spacing w:after="0" w:line="360" w:lineRule="auto"/>
      <w:ind w:left="851" w:hanging="851"/>
    </w:pPr>
    <w:rPr>
      <w:rFonts w:ascii="Times New Roman" w:eastAsia="Times New Roman" w:hAnsi="Times New Roman" w:cs="Times New Roman"/>
      <w:b/>
      <w:bCs/>
      <w:noProof/>
    </w:rPr>
  </w:style>
  <w:style w:type="paragraph" w:styleId="30">
    <w:name w:val="toc 3"/>
    <w:basedOn w:val="a"/>
    <w:next w:val="a"/>
    <w:autoRedefine/>
    <w:uiPriority w:val="39"/>
    <w:unhideWhenUsed/>
    <w:rsid w:val="008E5929"/>
    <w:pPr>
      <w:spacing w:after="100"/>
      <w:ind w:left="440"/>
    </w:pPr>
  </w:style>
  <w:style w:type="character" w:styleId="a9">
    <w:name w:val="Hyperlink"/>
    <w:basedOn w:val="a0"/>
    <w:uiPriority w:val="99"/>
    <w:unhideWhenUsed/>
    <w:rsid w:val="008E5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C0B62-00C7-43F2-9A00-5EC4FB3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13586</Words>
  <Characters>77446</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Дмитро Ружицький</cp:lastModifiedBy>
  <cp:revision>2</cp:revision>
  <dcterms:created xsi:type="dcterms:W3CDTF">2024-04-16T06:48:00Z</dcterms:created>
  <dcterms:modified xsi:type="dcterms:W3CDTF">2024-04-16T06:48:00Z</dcterms:modified>
</cp:coreProperties>
</file>