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7BB4" w:rsidP="62FF4197" w:rsidRDefault="00B75EBB" w14:paraId="00000003" w14:textId="749F55F3">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sz w:val="24"/>
          <w:szCs w:val="24"/>
        </w:rPr>
      </w:pPr>
      <w:r w:rsidRPr="62FF4197" w:rsidR="62FF4197">
        <w:rPr>
          <w:rFonts w:ascii="Times New Roman" w:hAnsi="Times New Roman" w:eastAsia="Times New Roman" w:cs="Times New Roman"/>
          <w:b w:val="1"/>
          <w:bCs w:val="1"/>
          <w:sz w:val="24"/>
          <w:szCs w:val="24"/>
        </w:rPr>
        <w:t>ПланТестуванняЖ</w:t>
      </w:r>
      <w:r w:rsidRPr="62FF4197" w:rsidR="62FF4197">
        <w:rPr>
          <w:rFonts w:ascii="Times New Roman" w:hAnsi="Times New Roman" w:eastAsia="Times New Roman" w:cs="Times New Roman"/>
          <w:b w:val="1"/>
          <w:bCs w:val="1"/>
          <w:sz w:val="24"/>
          <w:szCs w:val="24"/>
        </w:rPr>
        <w:t xml:space="preserve">  </w:t>
      </w:r>
      <w:r w:rsidRPr="62FF4197" w:rsidR="62FF4197">
        <w:rPr>
          <w:rFonts w:ascii="Times New Roman" w:hAnsi="Times New Roman" w:eastAsia="Times New Roman" w:cs="Times New Roman"/>
          <w:sz w:val="24"/>
          <w:szCs w:val="24"/>
        </w:rPr>
        <w:t>TaskFlow</w:t>
      </w:r>
    </w:p>
    <w:p w:rsidR="00AC7BB4" w:rsidP="62FF4197" w:rsidRDefault="00AC7BB4" w14:paraId="00000004" w14:textId="77777777">
      <w:pPr>
        <w:widowControl w:val="0"/>
        <w:pBdr>
          <w:top w:val="nil" w:color="000000" w:sz="0" w:space="0"/>
          <w:left w:val="nil" w:color="000000" w:sz="0" w:space="0"/>
          <w:bottom w:val="nil" w:color="000000" w:sz="0" w:space="0"/>
          <w:right w:val="nil" w:color="000000" w:sz="0" w:space="0"/>
          <w:between w:val="nil" w:color="000000" w:sz="0" w:space="0"/>
        </w:pBdr>
        <w:spacing w:after="0" w:line="272" w:lineRule="auto"/>
        <w:rPr>
          <w:rFonts w:ascii="Times New Roman" w:hAnsi="Times New Roman" w:eastAsia="Times New Roman" w:cs="Times New Roman"/>
          <w:sz w:val="24"/>
          <w:szCs w:val="24"/>
        </w:rPr>
      </w:pPr>
    </w:p>
    <w:p w:rsidR="00AC7BB4" w:rsidP="62FF4197" w:rsidRDefault="00B75EBB" w14:paraId="00000005" w14:textId="6A12E6CA">
      <w:pPr>
        <w:pStyle w:val="a"/>
        <w:widowControl w:val="0"/>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b w:val="1"/>
          <w:bCs w:val="1"/>
          <w:sz w:val="24"/>
          <w:szCs w:val="24"/>
        </w:rPr>
      </w:pPr>
      <w:r w:rsidRPr="62FF4197" w:rsidR="62FF4197">
        <w:rPr>
          <w:rFonts w:ascii="Times New Roman" w:hAnsi="Times New Roman" w:eastAsia="Times New Roman" w:cs="Times New Roman"/>
          <w:noProof w:val="0"/>
          <w:sz w:val="24"/>
          <w:szCs w:val="24"/>
          <w:lang w:val="uk-UA"/>
        </w:rPr>
        <w:t>Підготовлено</w:t>
      </w:r>
      <w:r w:rsidRPr="62FF4197" w:rsidR="62FF4197">
        <w:rPr>
          <w:rFonts w:ascii="Times New Roman" w:hAnsi="Times New Roman" w:eastAsia="Times New Roman" w:cs="Times New Roman"/>
          <w:b w:val="1"/>
          <w:bCs w:val="1"/>
          <w:sz w:val="24"/>
          <w:szCs w:val="24"/>
        </w:rPr>
        <w:t>:</w:t>
      </w:r>
    </w:p>
    <w:p w:rsidR="00AC7BB4" w:rsidP="62FF4197" w:rsidRDefault="00AC7BB4" w14:paraId="00000006" w14:textId="77777777">
      <w:pPr>
        <w:widowControl w:val="0"/>
        <w:pBdr>
          <w:top w:val="nil" w:color="000000" w:sz="0" w:space="0"/>
          <w:left w:val="nil" w:color="000000" w:sz="0" w:space="0"/>
          <w:bottom w:val="nil" w:color="000000" w:sz="0" w:space="0"/>
          <w:right w:val="nil" w:color="000000" w:sz="0" w:space="0"/>
          <w:between w:val="nil" w:color="000000" w:sz="0" w:space="0"/>
        </w:pBdr>
        <w:spacing w:after="0" w:line="279" w:lineRule="auto"/>
        <w:rPr>
          <w:rFonts w:ascii="Times New Roman" w:hAnsi="Times New Roman" w:eastAsia="Times New Roman" w:cs="Times New Roman"/>
          <w:b w:val="1"/>
          <w:bCs w:val="1"/>
          <w:sz w:val="24"/>
          <w:szCs w:val="24"/>
        </w:rPr>
      </w:pPr>
    </w:p>
    <w:p w:rsidR="00AC7BB4" w:rsidP="62FF4197" w:rsidRDefault="00B75EBB" w14:paraId="00000007" w14:textId="77777777">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sz w:val="24"/>
          <w:szCs w:val="24"/>
        </w:rPr>
      </w:pPr>
      <w:r w:rsidRPr="62FF4197" w:rsidR="62FF4197">
        <w:rPr>
          <w:rFonts w:ascii="Times New Roman" w:hAnsi="Times New Roman" w:eastAsia="Times New Roman" w:cs="Times New Roman"/>
          <w:sz w:val="24"/>
          <w:szCs w:val="24"/>
        </w:rPr>
        <w:t>Hnativ Sviatoslav</w:t>
      </w:r>
    </w:p>
    <w:p w:rsidR="00AC7BB4" w:rsidP="62FF4197" w:rsidRDefault="00AC7BB4" w14:paraId="00000008" w14:textId="77777777">
      <w:pPr>
        <w:widowControl w:val="0"/>
        <w:pBdr>
          <w:top w:val="nil" w:color="000000" w:sz="0" w:space="0"/>
          <w:left w:val="nil" w:color="000000" w:sz="0" w:space="0"/>
          <w:bottom w:val="nil" w:color="000000" w:sz="0" w:space="0"/>
          <w:right w:val="nil" w:color="000000" w:sz="0" w:space="0"/>
          <w:between w:val="nil" w:color="000000" w:sz="0" w:space="0"/>
        </w:pBdr>
        <w:spacing w:after="0"/>
        <w:rPr>
          <w:rFonts w:ascii="Times New Roman" w:hAnsi="Times New Roman" w:eastAsia="Times New Roman" w:cs="Times New Roman"/>
          <w:sz w:val="24"/>
          <w:szCs w:val="24"/>
        </w:rPr>
      </w:pPr>
    </w:p>
    <w:p w:rsidR="00AC7BB4" w:rsidP="62FF4197" w:rsidRDefault="00B75EBB" w14:paraId="00000009" w14:textId="77777777">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sz w:val="24"/>
          <w:szCs w:val="24"/>
        </w:rPr>
      </w:pPr>
      <w:r w:rsidRPr="62FF4197" w:rsidR="62FF4197">
        <w:rPr>
          <w:rFonts w:ascii="Times New Roman" w:hAnsi="Times New Roman" w:eastAsia="Times New Roman" w:cs="Times New Roman"/>
          <w:sz w:val="24"/>
          <w:szCs w:val="24"/>
        </w:rPr>
        <w:t>03.04.2024</w:t>
      </w:r>
    </w:p>
    <w:p w:rsidR="00AC7BB4" w:rsidP="62FF4197" w:rsidRDefault="00AC7BB4" w14:paraId="0000000A" w14:textId="77777777">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sz w:val="24"/>
          <w:szCs w:val="24"/>
        </w:rPr>
      </w:pPr>
    </w:p>
    <w:p w:rsidR="00AC7BB4" w:rsidP="62FF4197" w:rsidRDefault="00AC7BB4" w14:paraId="4D086A17" w14:textId="0CCA46B9">
      <w:pPr>
        <w:widowControl w:val="0"/>
        <w:spacing w:after="0" w:line="240" w:lineRule="auto"/>
        <w:rPr>
          <w:rFonts w:ascii="Times New Roman" w:hAnsi="Times New Roman" w:eastAsia="Times New Roman" w:cs="Times New Roman"/>
        </w:rPr>
      </w:pPr>
      <w:r w:rsidRPr="62FF4197">
        <w:rPr>
          <w:rFonts w:ascii="Times New Roman" w:hAnsi="Times New Roman" w:eastAsia="Times New Roman" w:cs="Times New Roman"/>
        </w:rPr>
        <w:br w:type="page"/>
      </w:r>
    </w:p>
    <w:p w:rsidR="00AC7BB4" w:rsidP="62FF4197" w:rsidRDefault="00AC7BB4" w14:paraId="0000003E" w14:textId="1D692AB4">
      <w:pPr>
        <w:pStyle w:val="a"/>
        <w:widowControl w:val="0"/>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sz w:val="24"/>
          <w:szCs w:val="24"/>
        </w:rPr>
      </w:pPr>
    </w:p>
    <w:p w:rsidR="62FF4197" w:rsidP="62FF4197" w:rsidRDefault="62FF4197" w14:paraId="28FA46F7" w14:textId="11618A28">
      <w:pPr>
        <w:pStyle w:val="a"/>
        <w:widowControl w:val="0"/>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sz w:val="24"/>
          <w:szCs w:val="24"/>
        </w:rPr>
      </w:pPr>
    </w:p>
    <w:p w:rsidR="62FF4197" w:rsidP="62FF4197" w:rsidRDefault="62FF4197" w14:paraId="1E21E25F" w14:textId="44B54E6F">
      <w:pPr>
        <w:rPr>
          <w:rFonts w:ascii="Times New Roman" w:hAnsi="Times New Roman" w:eastAsia="Times New Roman" w:cs="Times New Roman"/>
        </w:rPr>
      </w:pPr>
      <w:r w:rsidRPr="62FF4197">
        <w:rPr>
          <w:rFonts w:ascii="Times New Roman" w:hAnsi="Times New Roman" w:eastAsia="Times New Roman" w:cs="Times New Roman"/>
        </w:rPr>
        <w:br w:type="page"/>
      </w:r>
    </w:p>
    <w:p w:rsidR="00AC7BB4" w:rsidP="62FF4197" w:rsidRDefault="00AC7BB4" w14:paraId="6B971A91" w14:textId="05B82D17">
      <w:pPr>
        <w:pStyle w:val="ListParagraph"/>
        <w:widowControl w:val="0"/>
        <w:numPr>
          <w:ilvl w:val="0"/>
          <w:numId w:val="81"/>
        </w:numPr>
        <w:pBdr>
          <w:top w:val="nil" w:color="000000" w:sz="0" w:space="0"/>
          <w:left w:val="nil" w:color="000000" w:sz="0" w:space="0"/>
          <w:bottom w:val="nil" w:color="000000" w:sz="0" w:space="0"/>
          <w:right w:val="nil" w:color="000000" w:sz="0" w:space="0"/>
          <w:between w:val="nil" w:color="000000" w:sz="0" w:space="0"/>
        </w:pBdr>
        <w:spacing w:after="0" w:line="348" w:lineRule="auto"/>
        <w:rPr>
          <w:rStyle w:val="FootnoteReference"/>
          <w:rFonts w:ascii="Times New Roman" w:hAnsi="Times New Roman" w:eastAsia="Times New Roman" w:cs="Times New Roman"/>
          <w:b w:val="1"/>
          <w:bCs w:val="1"/>
          <w:sz w:val="24"/>
          <w:szCs w:val="24"/>
        </w:rPr>
      </w:pPr>
      <w:r w:rsidRPr="62FF4197" w:rsidR="62FF4197">
        <w:rPr>
          <w:rFonts w:ascii="Times New Roman" w:hAnsi="Times New Roman" w:eastAsia="Times New Roman" w:cs="Times New Roman"/>
          <w:b w:val="1"/>
          <w:bCs w:val="1"/>
          <w:sz w:val="24"/>
          <w:szCs w:val="24"/>
        </w:rPr>
        <w:t>INTRODUCTION</w:t>
      </w:r>
    </w:p>
    <w:p w:rsidR="00AC7BB4" w:rsidP="62FF4197" w:rsidRDefault="00AC7BB4" w14:paraId="4FD06B85" w14:textId="66A6949A">
      <w:pPr>
        <w:pStyle w:val="a"/>
        <w:widowControl w:val="0"/>
        <w:pBdr>
          <w:top w:val="nil" w:color="000000" w:sz="0" w:space="0"/>
          <w:left w:val="nil" w:color="000000" w:sz="0" w:space="0"/>
          <w:bottom w:val="nil" w:color="000000" w:sz="0" w:space="0"/>
          <w:right w:val="nil" w:color="000000" w:sz="0" w:space="0"/>
          <w:between w:val="nil" w:color="000000" w:sz="0" w:space="0"/>
        </w:pBdr>
        <w:spacing w:after="0" w:line="348" w:lineRule="auto"/>
        <w:ind w:left="0"/>
        <w:rPr>
          <w:rFonts w:ascii="Times New Roman" w:hAnsi="Times New Roman" w:eastAsia="Times New Roman" w:cs="Times New Roman"/>
          <w:b w:val="1"/>
          <w:bCs w:val="1"/>
          <w:sz w:val="24"/>
          <w:szCs w:val="24"/>
        </w:rPr>
      </w:pPr>
    </w:p>
    <w:p w:rsidR="00AC7BB4" w:rsidP="62FF4197" w:rsidRDefault="00AC7BB4" w14:paraId="5EB27975" w14:textId="327CF2F0">
      <w:pPr>
        <w:pStyle w:val="a"/>
        <w:widowControl w:val="0"/>
        <w:spacing w:after="0" w:line="279" w:lineRule="auto"/>
        <w:ind w:firstLine="72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Додаток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xml:space="preserve"> - це комплексне та інтуїтивно зрозуміле рішення для управління завданнями, ретельно розроблене для оптимізації робочих процесів та підвищення продуктивності. По суті,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xml:space="preserve"> слугує централізованим центром, що дозволяє користувачам легко створювати, розподіляти, відстежувати та визначати пріоритети завдань у різних командах та проектах. Основні функції та можливості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xml:space="preserve"> включають:</w:t>
      </w:r>
    </w:p>
    <w:p w:rsidR="00AC7BB4" w:rsidP="62FF4197" w:rsidRDefault="00AC7BB4" w14:paraId="536F30A5" w14:textId="3ABD4D14">
      <w:pPr>
        <w:pStyle w:val="ListParagraph"/>
        <w:widowControl w:val="0"/>
        <w:numPr>
          <w:ilvl w:val="0"/>
          <w:numId w:val="82"/>
        </w:numPr>
        <w:spacing w:after="0" w:line="279"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Легке створення та призначення завдань: За допомогою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xml:space="preserve"> користувачі можуть легко створювати завдання, призначати їх конкретним членам команди та встановлювати чіткі терміни виконання. Інтуїтивно зрозумілий інтерфейс гарантує, що створення завдань є простим процесом, що сприяє ефективному делегуванню завдань і відповідальності за них. </w:t>
      </w:r>
    </w:p>
    <w:p w:rsidR="00AC7BB4" w:rsidP="62FF4197" w:rsidRDefault="00AC7BB4" w14:paraId="779E1C49" w14:textId="1DF813CD">
      <w:pPr>
        <w:pStyle w:val="ListParagraph"/>
        <w:widowControl w:val="0"/>
        <w:numPr>
          <w:ilvl w:val="0"/>
          <w:numId w:val="82"/>
        </w:numPr>
        <w:spacing w:after="0" w:line="279"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Динамічне відстеження завдань: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xml:space="preserve"> полегшує моніторинг прогресу завдань у режимі реального часу, пропонуючи користувачам неперевершену видимість оновлень статусу, коментарів і пов'язаних з ними вкладень. Завдяки </w:t>
      </w:r>
      <w:r w:rsidRPr="62FF4197" w:rsidR="62FF4197">
        <w:rPr>
          <w:rFonts w:ascii="Times New Roman" w:hAnsi="Times New Roman" w:eastAsia="Times New Roman" w:cs="Times New Roman"/>
          <w:noProof w:val="0"/>
          <w:sz w:val="24"/>
          <w:szCs w:val="24"/>
          <w:lang w:val="uk-UA"/>
        </w:rPr>
        <w:t>настроюваним</w:t>
      </w:r>
      <w:r w:rsidRPr="62FF4197" w:rsidR="62FF4197">
        <w:rPr>
          <w:rFonts w:ascii="Times New Roman" w:hAnsi="Times New Roman" w:eastAsia="Times New Roman" w:cs="Times New Roman"/>
          <w:noProof w:val="0"/>
          <w:sz w:val="24"/>
          <w:szCs w:val="24"/>
          <w:lang w:val="uk-UA"/>
        </w:rPr>
        <w:t xml:space="preserve"> інформаційним панелям і системам сповіщень користувачі можуть залишатися в курсі розвитку завдань і вживати </w:t>
      </w:r>
      <w:r w:rsidRPr="62FF4197" w:rsidR="62FF4197">
        <w:rPr>
          <w:rFonts w:ascii="Times New Roman" w:hAnsi="Times New Roman" w:eastAsia="Times New Roman" w:cs="Times New Roman"/>
          <w:noProof w:val="0"/>
          <w:sz w:val="24"/>
          <w:szCs w:val="24"/>
          <w:lang w:val="uk-UA"/>
        </w:rPr>
        <w:t>проактивних</w:t>
      </w:r>
      <w:r w:rsidRPr="62FF4197" w:rsidR="62FF4197">
        <w:rPr>
          <w:rFonts w:ascii="Times New Roman" w:hAnsi="Times New Roman" w:eastAsia="Times New Roman" w:cs="Times New Roman"/>
          <w:noProof w:val="0"/>
          <w:sz w:val="24"/>
          <w:szCs w:val="24"/>
          <w:lang w:val="uk-UA"/>
        </w:rPr>
        <w:t xml:space="preserve"> заходів для усунення будь-яких вузьких місць або затримок.</w:t>
      </w:r>
    </w:p>
    <w:p w:rsidR="00AC7BB4" w:rsidP="62FF4197" w:rsidRDefault="00AC7BB4" w14:paraId="03E385F2" w14:textId="0C416657">
      <w:pPr>
        <w:pStyle w:val="ListParagraph"/>
        <w:widowControl w:val="0"/>
        <w:numPr>
          <w:ilvl w:val="0"/>
          <w:numId w:val="82"/>
        </w:numPr>
        <w:spacing w:after="0" w:line="279"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Складна </w:t>
      </w:r>
      <w:r w:rsidRPr="62FF4197" w:rsidR="62FF4197">
        <w:rPr>
          <w:rFonts w:ascii="Times New Roman" w:hAnsi="Times New Roman" w:eastAsia="Times New Roman" w:cs="Times New Roman"/>
          <w:noProof w:val="0"/>
          <w:sz w:val="24"/>
          <w:szCs w:val="24"/>
          <w:lang w:val="uk-UA"/>
        </w:rPr>
        <w:t>пріоритизація</w:t>
      </w:r>
      <w:r w:rsidRPr="62FF4197" w:rsidR="62FF4197">
        <w:rPr>
          <w:rFonts w:ascii="Times New Roman" w:hAnsi="Times New Roman" w:eastAsia="Times New Roman" w:cs="Times New Roman"/>
          <w:noProof w:val="0"/>
          <w:sz w:val="24"/>
          <w:szCs w:val="24"/>
          <w:lang w:val="uk-UA"/>
        </w:rPr>
        <w:t xml:space="preserve"> завдань: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xml:space="preserve"> дозволяє користувачам визначати пріоритетність завдань на основі різних критеріїв, таких як терміновість, важливість або терміни виконання проекту. Платформа надає надійні функції визначення пріоритетів, що дозволяє користувачам ефективно розподіляти ресурси і гарантувати, що критичні завдання отримають увагу, на яку вони заслуговують.</w:t>
      </w:r>
    </w:p>
    <w:p w:rsidR="00AC7BB4" w:rsidP="62FF4197" w:rsidRDefault="00AC7BB4" w14:paraId="6797E389" w14:textId="5F142F9C">
      <w:pPr>
        <w:pStyle w:val="ListParagraph"/>
        <w:widowControl w:val="0"/>
        <w:numPr>
          <w:ilvl w:val="0"/>
          <w:numId w:val="82"/>
        </w:numPr>
        <w:spacing w:after="0" w:line="279"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Безперешкодна співпраця: Співпраця лежить в основі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xml:space="preserve">, сприяючи синергії та згуртованості між членами команди. Додаток полегшує безперешкодне спілкування, обмін файлами та спільну роботу над завданнями, сприяючи обміну знаннями та колективному вирішенню проблем. </w:t>
      </w:r>
    </w:p>
    <w:p w:rsidR="00AC7BB4" w:rsidP="62FF4197" w:rsidRDefault="00AC7BB4" w14:paraId="3A1EA108" w14:textId="5EC9D7B8">
      <w:pPr>
        <w:pStyle w:val="ListParagraph"/>
        <w:widowControl w:val="0"/>
        <w:numPr>
          <w:ilvl w:val="0"/>
          <w:numId w:val="82"/>
        </w:numPr>
        <w:spacing w:after="0" w:line="279"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Глибокі звіти та аналітика: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xml:space="preserve"> пропонує комплексні можливості звітності та аналітики, що дозволяють користувачам отримувати цінну інформацію про виконання завдань, використання ресурсів і терміни виконання проектів. За допомогою </w:t>
      </w:r>
      <w:r w:rsidRPr="62FF4197" w:rsidR="62FF4197">
        <w:rPr>
          <w:rFonts w:ascii="Times New Roman" w:hAnsi="Times New Roman" w:eastAsia="Times New Roman" w:cs="Times New Roman"/>
          <w:noProof w:val="0"/>
          <w:sz w:val="24"/>
          <w:szCs w:val="24"/>
          <w:lang w:val="uk-UA"/>
        </w:rPr>
        <w:t>настроюваних</w:t>
      </w:r>
      <w:r w:rsidRPr="62FF4197" w:rsidR="62FF4197">
        <w:rPr>
          <w:rFonts w:ascii="Times New Roman" w:hAnsi="Times New Roman" w:eastAsia="Times New Roman" w:cs="Times New Roman"/>
          <w:noProof w:val="0"/>
          <w:sz w:val="24"/>
          <w:szCs w:val="24"/>
          <w:lang w:val="uk-UA"/>
        </w:rPr>
        <w:t xml:space="preserve"> звітів та інтерактивних інформаційних панелей користувачі можуть виявляти тенденції, відстежувати ключові показники та приймати рішення на основі даних для досягнення організаційного успіху. </w:t>
      </w:r>
    </w:p>
    <w:p w:rsidR="00AC7BB4" w:rsidP="62FF4197" w:rsidRDefault="00AC7BB4" w14:paraId="70B33DEE" w14:textId="16D90361">
      <w:pPr>
        <w:pStyle w:val="a"/>
        <w:widowControl w:val="0"/>
        <w:spacing w:after="0" w:line="279" w:lineRule="auto"/>
        <w:ind w:firstLine="720"/>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4"/>
          <w:szCs w:val="24"/>
          <w:lang w:val="uk-UA"/>
        </w:rPr>
        <w:t xml:space="preserve">Таким чином,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xml:space="preserve"> є універсальним і незамінним інструментом для сучасного бізнесу, який прагне впорядкувати процеси управління завданнями, покращити співпрацю в команді та підвищити операційну ефективність. Використовуючи можливості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w:t>
      </w:r>
      <w:r w:rsidRPr="62FF4197" w:rsidR="62FF4197">
        <w:rPr>
          <w:rFonts w:ascii="Times New Roman" w:hAnsi="Times New Roman" w:eastAsia="Times New Roman" w:cs="Times New Roman"/>
          <w:noProof w:val="0"/>
          <w:sz w:val="22"/>
          <w:szCs w:val="22"/>
          <w:lang w:val="uk-UA"/>
        </w:rPr>
        <w:t xml:space="preserve"> організації можуть оптимізувати розподіл ресурсів, прискорити реалізацію проектів і впевнено досягати своїх стратегічних цілей.</w:t>
      </w:r>
    </w:p>
    <w:p w:rsidR="00AC7BB4" w:rsidP="62FF4197" w:rsidRDefault="00AC7BB4" w14:paraId="0D79AD93" w14:textId="4800E747">
      <w:pPr>
        <w:pStyle w:val="a"/>
        <w:widowControl w:val="0"/>
        <w:pBdr>
          <w:top w:val="nil" w:color="000000" w:sz="0" w:space="0"/>
          <w:left w:val="nil" w:color="000000" w:sz="0" w:space="0"/>
          <w:bottom w:val="nil" w:color="000000" w:sz="0" w:space="0"/>
          <w:right w:val="nil" w:color="000000" w:sz="0" w:space="0"/>
          <w:between w:val="nil" w:color="000000" w:sz="0" w:space="0"/>
        </w:pBdr>
        <w:spacing w:after="0" w:line="348" w:lineRule="auto"/>
        <w:ind w:left="0"/>
        <w:rPr>
          <w:rFonts w:ascii="Times New Roman" w:hAnsi="Times New Roman" w:eastAsia="Times New Roman" w:cs="Times New Roman"/>
          <w:b w:val="1"/>
          <w:bCs w:val="1"/>
          <w:sz w:val="24"/>
          <w:szCs w:val="24"/>
        </w:rPr>
      </w:pPr>
    </w:p>
    <w:p w:rsidR="00AC7BB4" w:rsidP="62FF4197" w:rsidRDefault="00AC7BB4" w14:paraId="2809D24A" w14:textId="43853CD2">
      <w:pPr>
        <w:widowControl w:val="0"/>
        <w:spacing w:after="0" w:line="279" w:lineRule="auto"/>
        <w:rPr>
          <w:rFonts w:ascii="Times New Roman" w:hAnsi="Times New Roman" w:eastAsia="Times New Roman" w:cs="Times New Roman"/>
        </w:rPr>
      </w:pPr>
      <w:r w:rsidRPr="62FF4197">
        <w:rPr>
          <w:rFonts w:ascii="Times New Roman" w:hAnsi="Times New Roman" w:eastAsia="Times New Roman" w:cs="Times New Roman"/>
        </w:rPr>
        <w:br w:type="page"/>
      </w:r>
    </w:p>
    <w:p w:rsidR="00AC7BB4" w:rsidP="62FF4197" w:rsidRDefault="00AC7BB4" w14:paraId="75B1B9E3" w14:textId="76A3DC5E">
      <w:pPr>
        <w:pStyle w:val="ListParagraph"/>
        <w:widowControl w:val="0"/>
        <w:numPr>
          <w:ilvl w:val="0"/>
          <w:numId w:val="81"/>
        </w:numPr>
        <w:pBdr>
          <w:top w:val="nil" w:color="000000" w:sz="0" w:space="0"/>
          <w:left w:val="nil" w:color="000000" w:sz="0" w:space="0"/>
          <w:bottom w:val="nil" w:color="000000" w:sz="0" w:space="0"/>
          <w:right w:val="nil" w:color="000000" w:sz="0" w:space="0"/>
          <w:between w:val="nil" w:color="000000" w:sz="0" w:space="0"/>
        </w:pBdr>
        <w:spacing w:after="240" w:afterAutospacing="off" w:line="360" w:lineRule="auto"/>
        <w:rPr>
          <w:rFonts w:ascii="Times New Roman" w:hAnsi="Times New Roman" w:eastAsia="Times New Roman" w:cs="Times New Roman"/>
          <w:b w:val="1"/>
          <w:bCs w:val="1"/>
          <w:sz w:val="24"/>
          <w:szCs w:val="24"/>
        </w:rPr>
      </w:pPr>
      <w:r w:rsidRPr="62FF4197" w:rsidR="62FF4197">
        <w:rPr>
          <w:rFonts w:ascii="Times New Roman" w:hAnsi="Times New Roman" w:eastAsia="Times New Roman" w:cs="Times New Roman"/>
          <w:b w:val="1"/>
          <w:bCs w:val="1"/>
          <w:sz w:val="24"/>
          <w:szCs w:val="24"/>
        </w:rPr>
        <w:t>OBJECTIVES AND TASKS</w:t>
      </w:r>
    </w:p>
    <w:p w:rsidR="00AC7BB4" w:rsidP="62FF4197" w:rsidRDefault="00AC7BB4" w14:paraId="03C65654" w14:textId="500BC631">
      <w:pPr>
        <w:pStyle w:val="ListParagraph"/>
        <w:widowControl w:val="0"/>
        <w:numPr>
          <w:ilvl w:val="1"/>
          <w:numId w:val="81"/>
        </w:numPr>
        <w:pBdr>
          <w:top w:val="nil" w:color="000000" w:sz="0" w:space="0"/>
          <w:left w:val="nil" w:color="000000" w:sz="0" w:space="0"/>
          <w:bottom w:val="nil" w:color="000000" w:sz="0" w:space="0"/>
          <w:right w:val="nil" w:color="000000" w:sz="0" w:space="0"/>
          <w:between w:val="nil" w:color="000000" w:sz="0" w:space="0"/>
        </w:pBdr>
        <w:spacing w:after="0" w:line="360" w:lineRule="auto"/>
        <w:ind w:left="810" w:hanging="360"/>
        <w:rPr>
          <w:rFonts w:ascii="Times New Roman" w:hAnsi="Times New Roman" w:eastAsia="Times New Roman" w:cs="Times New Roman"/>
          <w:b w:val="1"/>
          <w:bCs w:val="1"/>
          <w:sz w:val="24"/>
          <w:szCs w:val="24"/>
        </w:rPr>
      </w:pPr>
      <w:r w:rsidRPr="62FF4197" w:rsidR="62FF4197">
        <w:rPr>
          <w:rFonts w:ascii="Times New Roman" w:hAnsi="Times New Roman" w:eastAsia="Times New Roman" w:cs="Times New Roman"/>
          <w:b w:val="1"/>
          <w:bCs w:val="1"/>
          <w:sz w:val="24"/>
          <w:szCs w:val="24"/>
        </w:rPr>
        <w:t>Objectives</w:t>
      </w:r>
    </w:p>
    <w:p w:rsidR="00AC7BB4" w:rsidP="62FF4197" w:rsidRDefault="00AC7BB4" w14:paraId="090C571A" w14:textId="0BAABBE7">
      <w:pPr>
        <w:pStyle w:val="a"/>
        <w:widowControl w:val="0"/>
        <w:pBdr>
          <w:top w:val="nil" w:color="000000" w:sz="0" w:space="0"/>
          <w:left w:val="nil" w:color="000000" w:sz="0" w:space="0"/>
          <w:bottom w:val="nil" w:color="000000" w:sz="0" w:space="0"/>
          <w:right w:val="nil" w:color="000000" w:sz="0" w:space="0"/>
          <w:between w:val="nil" w:color="000000" w:sz="0" w:space="0"/>
        </w:pBdr>
        <w:spacing w:before="0" w:beforeAutospacing="off" w:after="0" w:line="348" w:lineRule="auto"/>
        <w:ind w:left="90" w:firstLine="63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Генеральний план тестування (ГПТ) слугує комплексним документом, який окреслює основні цілі та стратегії тестування додатку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xml:space="preserve">. Його основна мета - надати дорожню карту для всього процесу тестування, забезпечуючи ретельність, ефективність і узгодженість тестової діяльності. Цілі, що підтримуються генеральним планом тестування, включають </w:t>
      </w:r>
    </w:p>
    <w:p w:rsidR="00AC7BB4" w:rsidP="62FF4197" w:rsidRDefault="00AC7BB4" w14:paraId="518AE5C8" w14:textId="5AAE3965">
      <w:pPr>
        <w:pStyle w:val="ListParagraph"/>
        <w:widowControl w:val="0"/>
        <w:numPr>
          <w:ilvl w:val="0"/>
          <w:numId w:val="83"/>
        </w:numPr>
        <w:pBdr>
          <w:top w:val="nil" w:color="000000" w:sz="0" w:space="0"/>
          <w:left w:val="nil" w:color="000000" w:sz="0" w:space="0"/>
          <w:bottom w:val="nil" w:color="000000" w:sz="0" w:space="0"/>
          <w:right w:val="nil" w:color="000000" w:sz="0" w:space="0"/>
          <w:between w:val="nil" w:color="000000" w:sz="0" w:space="0"/>
        </w:pBdr>
        <w:spacing w:before="0" w:beforeAutospacing="off" w:after="0" w:line="348"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Визначення завдань та обов'язків: ССП окреслює конкретні завдання та обов'язки кожної особи або команди, залученої до процесу тестування. Сюди входять такі ролі, як тест-менеджери, тест-аналітики, розробники та зацікавлені сторони, разом з їхніми відповідними обов'язками та зобов'язаннями. Наприклад, тест-менеджери можуть відповідати за нагляд за всім процесом тестування, координацію ресурсів та звітування про прогрес перед зацікавленими сторонами проекту. Тестовим аналітикам може бути доручено створення планів тестування, розробка тестових кейсів, виконання тестів і документування результатів. Від розробників може знадобитися усунення дефектів, виявлених під час тестування, і забезпечення своєчасного вирішення проблем. Чітко визначаючи завдання та обов'язки, ССП гарантує, що всі зацікавлені сторони розуміють свої ролі та роблять ефективний внесок у процес тестування.</w:t>
      </w:r>
    </w:p>
    <w:p w:rsidR="00AC7BB4" w:rsidP="62FF4197" w:rsidRDefault="00AC7BB4" w14:paraId="7E05B055" w14:textId="68AD6159">
      <w:pPr>
        <w:pStyle w:val="ListParagraph"/>
        <w:widowControl w:val="0"/>
        <w:numPr>
          <w:ilvl w:val="0"/>
          <w:numId w:val="83"/>
        </w:numPr>
        <w:pBdr>
          <w:top w:val="nil" w:color="000000" w:sz="0" w:space="0"/>
          <w:left w:val="nil" w:color="000000" w:sz="0" w:space="0"/>
          <w:bottom w:val="nil" w:color="000000" w:sz="0" w:space="0"/>
          <w:right w:val="nil" w:color="000000" w:sz="0" w:space="0"/>
          <w:between w:val="nil" w:color="000000" w:sz="0" w:space="0"/>
        </w:pBdr>
        <w:spacing w:before="0" w:beforeAutospacing="off" w:after="0" w:line="348"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Засіб комунікації: ССП слугує центральним засобом комунікації з усіх питань, пов'язаних з тестуванням. Він встановлює канали для поширення інформації, обміну оновленнями та координації діяльності між членами команди та зацікавленими сторонами. Це може включати регулярні звіти про стан, зустрічі та перегляд документації. Наприклад, ССП може передбачати щотижневі наради для обговорення прогресу, вирішення проблем та узгодження пріоритетів. Він також може містити протоколи для спілкування між командою </w:t>
      </w:r>
      <w:r w:rsidRPr="62FF4197" w:rsidR="62FF4197">
        <w:rPr>
          <w:rFonts w:ascii="Times New Roman" w:hAnsi="Times New Roman" w:eastAsia="Times New Roman" w:cs="Times New Roman"/>
          <w:noProof w:val="0"/>
          <w:sz w:val="24"/>
          <w:szCs w:val="24"/>
          <w:lang w:val="uk-UA"/>
        </w:rPr>
        <w:t>тестувальників</w:t>
      </w:r>
      <w:r w:rsidRPr="62FF4197" w:rsidR="62FF4197">
        <w:rPr>
          <w:rFonts w:ascii="Times New Roman" w:hAnsi="Times New Roman" w:eastAsia="Times New Roman" w:cs="Times New Roman"/>
          <w:noProof w:val="0"/>
          <w:sz w:val="24"/>
          <w:szCs w:val="24"/>
          <w:lang w:val="uk-UA"/>
        </w:rPr>
        <w:t xml:space="preserve"> та іншими зацікавленими сторонами проекту, такими як розробники, менеджери продуктів і кінцеві користувачі. Сприяючи прозорому спілкуванню, ССП гарантує, що всі дотримуються цілей і термінів тестування. </w:t>
      </w:r>
    </w:p>
    <w:p w:rsidR="00AC7BB4" w:rsidP="62FF4197" w:rsidRDefault="00AC7BB4" w14:paraId="38A14088" w14:textId="074E7CFB">
      <w:pPr>
        <w:pStyle w:val="ListParagraph"/>
        <w:widowControl w:val="0"/>
        <w:numPr>
          <w:ilvl w:val="0"/>
          <w:numId w:val="83"/>
        </w:numPr>
        <w:pBdr>
          <w:top w:val="nil" w:color="000000" w:sz="0" w:space="0"/>
          <w:left w:val="nil" w:color="000000" w:sz="0" w:space="0"/>
          <w:bottom w:val="nil" w:color="000000" w:sz="0" w:space="0"/>
          <w:right w:val="nil" w:color="000000" w:sz="0" w:space="0"/>
          <w:between w:val="nil" w:color="000000" w:sz="0" w:space="0"/>
        </w:pBdr>
        <w:spacing w:before="0" w:beforeAutospacing="off" w:after="0" w:line="348"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Угода про рівень обслуговування (SLA): ССП слугує фактичною угодою про рівень обслуговування (SLA) між командою тестування та іншими зацікавленими сторонами проекту. Він встановлює стандарти якості, методології тестування та показники ефективності, які будуть керувати процесом тестування. Наприклад, ССП може визначати критерії для тестового покриття, рівні серйозності дефектів та критерії прийняття. Він також може окреслити цілі рівня обслуговування для ключових видів діяльності з тестування, таких як виконання тестів, усунення дефектів та звітування. Встановлюючи чіткі очікування і результати, ССП допомагає зменшити непорозуміння і гарантує, що зусилля з тестування відповідають загальним цілям і вимогам проекту. </w:t>
      </w:r>
    </w:p>
    <w:p w:rsidR="00AC7BB4" w:rsidP="62FF4197" w:rsidRDefault="00AC7BB4" w14:paraId="050CF771" w14:textId="71E3CECF">
      <w:pPr>
        <w:pStyle w:val="ListParagraph"/>
        <w:widowControl w:val="0"/>
        <w:numPr>
          <w:ilvl w:val="0"/>
          <w:numId w:val="83"/>
        </w:numPr>
        <w:pBdr>
          <w:top w:val="nil" w:color="000000" w:sz="0" w:space="0"/>
          <w:left w:val="nil" w:color="000000" w:sz="0" w:space="0"/>
          <w:bottom w:val="nil" w:color="000000" w:sz="0" w:space="0"/>
          <w:right w:val="nil" w:color="000000" w:sz="0" w:space="0"/>
          <w:between w:val="nil" w:color="000000" w:sz="0" w:space="0"/>
        </w:pBdr>
        <w:spacing w:before="0" w:beforeAutospacing="off" w:after="0" w:line="348"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Управління ризиками: ССП включає стратегії управління ризиками для виявлення, оцінки та пом'якшення потенційних ризиків, які можуть вплинути на процес тестування або якість заявки. Він містить плани дій у надзвичайних ситуаціях, заходи з пом'якшення наслідків і процедури ескалації для вирішення будь-яких непередбачуваних проблем або перешкод, що виникають під час тестування. Наприклад, ССП може визначати такі ризики, як обмеженість ресурсів, технічні залежності або зміни у вимогах. Він може визначити пріоритетність ризиків на основі серйозності, ймовірності та впливу на цілі тестування. Завдяки </w:t>
      </w:r>
      <w:r w:rsidRPr="62FF4197" w:rsidR="62FF4197">
        <w:rPr>
          <w:rFonts w:ascii="Times New Roman" w:hAnsi="Times New Roman" w:eastAsia="Times New Roman" w:cs="Times New Roman"/>
          <w:noProof w:val="0"/>
          <w:sz w:val="24"/>
          <w:szCs w:val="24"/>
          <w:lang w:val="uk-UA"/>
        </w:rPr>
        <w:t>проактивному</w:t>
      </w:r>
      <w:r w:rsidRPr="62FF4197" w:rsidR="62FF4197">
        <w:rPr>
          <w:rFonts w:ascii="Times New Roman" w:hAnsi="Times New Roman" w:eastAsia="Times New Roman" w:cs="Times New Roman"/>
          <w:noProof w:val="0"/>
          <w:sz w:val="24"/>
          <w:szCs w:val="24"/>
          <w:lang w:val="uk-UA"/>
        </w:rPr>
        <w:t xml:space="preserve"> управлінню ризиками, ССП допомагає мінімізувати </w:t>
      </w:r>
      <w:r w:rsidRPr="62FF4197" w:rsidR="62FF4197">
        <w:rPr>
          <w:rFonts w:ascii="Times New Roman" w:hAnsi="Times New Roman" w:eastAsia="Times New Roman" w:cs="Times New Roman"/>
          <w:noProof w:val="0"/>
          <w:sz w:val="24"/>
          <w:szCs w:val="24"/>
          <w:lang w:val="uk-UA"/>
        </w:rPr>
        <w:t>збої</w:t>
      </w:r>
      <w:r w:rsidRPr="62FF4197" w:rsidR="62FF4197">
        <w:rPr>
          <w:rFonts w:ascii="Times New Roman" w:hAnsi="Times New Roman" w:eastAsia="Times New Roman" w:cs="Times New Roman"/>
          <w:noProof w:val="0"/>
          <w:sz w:val="24"/>
          <w:szCs w:val="24"/>
          <w:lang w:val="uk-UA"/>
        </w:rPr>
        <w:t xml:space="preserve"> та забезпечує своєчасне завершення діяльності з тестування. </w:t>
      </w:r>
    </w:p>
    <w:p w:rsidR="00AC7BB4" w:rsidP="62FF4197" w:rsidRDefault="00AC7BB4" w14:paraId="51450DEB" w14:textId="7CBAD516">
      <w:pPr>
        <w:pStyle w:val="ListParagraph"/>
        <w:widowControl w:val="0"/>
        <w:numPr>
          <w:ilvl w:val="0"/>
          <w:numId w:val="83"/>
        </w:numPr>
        <w:pBdr>
          <w:top w:val="nil" w:color="000000" w:sz="0" w:space="0"/>
          <w:left w:val="nil" w:color="000000" w:sz="0" w:space="0"/>
          <w:bottom w:val="nil" w:color="000000" w:sz="0" w:space="0"/>
          <w:right w:val="nil" w:color="000000" w:sz="0" w:space="0"/>
          <w:between w:val="nil" w:color="000000" w:sz="0" w:space="0"/>
        </w:pBdr>
        <w:spacing w:before="0" w:beforeAutospacing="off" w:after="0" w:line="348"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5. Розподіл ресурсів: ССП містить настанови щодо розподілу ресурсів, зокрема людських ресурсів, інструментів тестування та вимог до інфраструктури. Він окреслює оптимальне використання ресурсів для максимізації ефективності та результативності тестування з дотриманням бюджетних обмежень і термінів проекту. Наприклад, ССП може визначати розподіл тестових середовищ, ліцензій на програмне забезпечення та обладнання для тестування. Він також може визначати штатний розклад, вимоги до навичок і потреби в навчанні для команди </w:t>
      </w:r>
      <w:r w:rsidRPr="62FF4197" w:rsidR="62FF4197">
        <w:rPr>
          <w:rFonts w:ascii="Times New Roman" w:hAnsi="Times New Roman" w:eastAsia="Times New Roman" w:cs="Times New Roman"/>
          <w:noProof w:val="0"/>
          <w:sz w:val="24"/>
          <w:szCs w:val="24"/>
          <w:lang w:val="uk-UA"/>
        </w:rPr>
        <w:t>тестувальників</w:t>
      </w:r>
      <w:r w:rsidRPr="62FF4197" w:rsidR="62FF4197">
        <w:rPr>
          <w:rFonts w:ascii="Times New Roman" w:hAnsi="Times New Roman" w:eastAsia="Times New Roman" w:cs="Times New Roman"/>
          <w:noProof w:val="0"/>
          <w:sz w:val="24"/>
          <w:szCs w:val="24"/>
          <w:lang w:val="uk-UA"/>
        </w:rPr>
        <w:t xml:space="preserve">. Узгоджуючи розподіл ресурсів з пріоритетами та цілями тестування, ССП гарантує, що зусилля з тестування не відстають від графіка і не виходять за рамки бюджету. </w:t>
      </w:r>
    </w:p>
    <w:p w:rsidR="00AC7BB4" w:rsidP="62FF4197" w:rsidRDefault="00AC7BB4" w14:paraId="502E591C" w14:textId="7BE6C2B7">
      <w:pPr>
        <w:pStyle w:val="ListParagraph"/>
        <w:widowControl w:val="0"/>
        <w:numPr>
          <w:ilvl w:val="0"/>
          <w:numId w:val="83"/>
        </w:numPr>
        <w:pBdr>
          <w:top w:val="nil" w:color="000000" w:sz="0" w:space="0"/>
          <w:left w:val="nil" w:color="000000" w:sz="0" w:space="0"/>
          <w:bottom w:val="nil" w:color="000000" w:sz="0" w:space="0"/>
          <w:right w:val="nil" w:color="000000" w:sz="0" w:space="0"/>
          <w:between w:val="nil" w:color="000000" w:sz="0" w:space="0"/>
        </w:pBdr>
        <w:spacing w:before="0" w:beforeAutospacing="off" w:after="240" w:afterAutospacing="off" w:line="348"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Стандарти документації: ССП встановлює стандарти і шаблони документації, які будуть використовуватися протягом усього процесу тестування. Сюди входять плани тестування, тестові кейси, тестові сценарії, звіти про дефекти та інша відповідна документація. Наприклад, ССП може визначати структуру і формат тестових планів, включаючи розділи для цілей, обсягу, підходу і результатів. Він також може визначати зміст і структуру тестових кейсів, включаючи етапи тестування, очікувані результати і критерії прийнятності. Впроваджуючи узгоджену практику документування, ССП забезпечує чіткість, точність і повноту документування діяльності з тестування, його результатів і висновків. </w:t>
      </w:r>
    </w:p>
    <w:p w:rsidR="00AC7BB4" w:rsidP="62FF4197" w:rsidRDefault="00AC7BB4" w14:paraId="061AB85C" w14:textId="6A310693">
      <w:pPr>
        <w:pStyle w:val="a"/>
        <w:widowControl w:val="0"/>
        <w:pBdr>
          <w:top w:val="nil" w:color="000000" w:sz="0" w:space="0"/>
          <w:left w:val="nil" w:color="000000" w:sz="0" w:space="0"/>
          <w:bottom w:val="nil" w:color="000000" w:sz="0" w:space="0"/>
          <w:right w:val="nil" w:color="000000" w:sz="0" w:space="0"/>
          <w:between w:val="nil" w:color="000000" w:sz="0" w:space="0"/>
        </w:pBdr>
        <w:spacing w:before="0" w:beforeAutospacing="off" w:after="240" w:afterAutospacing="off" w:line="348" w:lineRule="auto"/>
        <w:ind w:left="0" w:firstLine="36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Генеральний план тестування (ГПТ) відіграє ключову роль у забезпеченні успіху процесу тестування додатку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xml:space="preserve">. Визначаючи чіткі цілі та стратегії, MTP слугує керівною основою для всього процесу тестування, сприяючи ретельності, ефективності та послідовності. Завдяки визначеним цілям, ССП встановлює дорожню карту для команди тестування, окреслюючи конкретні завдання та обов'язки для кожної особи або команди, що беруть участь у тестуванні. Чіткий розподіл ролей та обов'язків забезпечує ефективну координацію та співпрацю між членами команди, що призводить до підвищення продуктивності та підзвітності. Крім того, ССП слугує важливим засобом комунікації, сприяючи створенню прозорих каналів зв'язку між зацікавленими сторонами. Регулярне оновлення, зустрічі та перегляд документації за сприяння ССП гарантують, що всі будуть поінформовані та узгоджені з цілями і термінами тестування. Як фактична угода про рівень обслуговування, ССП встановлює стандарти якості, методології тестування та показники ефективності, які регулюють процес тестування. Це гарантує, що зусилля з тестування узгоджуються із загальними цілями та вимогами проекту, зменшуючи непорозуміння та гарантуючи, що результати відповідають очікуванням. Крім того, ССП включає стратегії управління ризиками для виявлення, оцінки та пом'якшення потенційних ризиків, які можуть вплинути на процес тестування або якість заявки. Завдяки </w:t>
      </w:r>
      <w:r w:rsidRPr="62FF4197" w:rsidR="62FF4197">
        <w:rPr>
          <w:rFonts w:ascii="Times New Roman" w:hAnsi="Times New Roman" w:eastAsia="Times New Roman" w:cs="Times New Roman"/>
          <w:noProof w:val="0"/>
          <w:sz w:val="24"/>
          <w:szCs w:val="24"/>
          <w:lang w:val="uk-UA"/>
        </w:rPr>
        <w:t>проактивному</w:t>
      </w:r>
      <w:r w:rsidRPr="62FF4197" w:rsidR="62FF4197">
        <w:rPr>
          <w:rFonts w:ascii="Times New Roman" w:hAnsi="Times New Roman" w:eastAsia="Times New Roman" w:cs="Times New Roman"/>
          <w:noProof w:val="0"/>
          <w:sz w:val="24"/>
          <w:szCs w:val="24"/>
          <w:lang w:val="uk-UA"/>
        </w:rPr>
        <w:t xml:space="preserve"> управлінню ризиками, ССП допомагає мінімізувати </w:t>
      </w:r>
      <w:r w:rsidRPr="62FF4197" w:rsidR="62FF4197">
        <w:rPr>
          <w:rFonts w:ascii="Times New Roman" w:hAnsi="Times New Roman" w:eastAsia="Times New Roman" w:cs="Times New Roman"/>
          <w:noProof w:val="0"/>
          <w:sz w:val="24"/>
          <w:szCs w:val="24"/>
          <w:lang w:val="uk-UA"/>
        </w:rPr>
        <w:t>збої</w:t>
      </w:r>
      <w:r w:rsidRPr="62FF4197" w:rsidR="62FF4197">
        <w:rPr>
          <w:rFonts w:ascii="Times New Roman" w:hAnsi="Times New Roman" w:eastAsia="Times New Roman" w:cs="Times New Roman"/>
          <w:noProof w:val="0"/>
          <w:sz w:val="24"/>
          <w:szCs w:val="24"/>
          <w:lang w:val="uk-UA"/>
        </w:rPr>
        <w:t xml:space="preserve"> та забезпечує своєчасне завершення тестування. Керівні принципи розподілу ресурсів, передбачені ССП, забезпечують оптимальне використання ресурсів з дотриманням бюджетних обмежень і термінів проекту. Це гарантує, що зусилля з тестування не виходять за рамки запланованого плану і не виходять за рамки бюджету, забезпечуючи максимальну ефективність і результативність. Нарешті, ССП встановлює стандарти і шаблони документації, які повинні використовуватися протягом усього процесу тестування, забезпечуючи чіткість, точність і повноту документування діяльності з тестування, його результатів і висновків. Насамкінець, Генеральний план тестування слугує всеосяжним керівництвом та основою управління процесом тестування, охоплюючи всі аспекти планування, виконання та оцінки. Його ретельний підхід гарантує, що додаток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xml:space="preserve"> пройде ретельне тестування, в результаті чого буде створено високоякісний, надійний і зручний для користувача продукт.</w:t>
      </w:r>
    </w:p>
    <w:p w:rsidR="00AC7BB4" w:rsidP="62FF4197" w:rsidRDefault="00AC7BB4" w14:paraId="25060D22" w14:textId="55FF9981">
      <w:pPr>
        <w:pStyle w:val="ListParagraph"/>
        <w:widowControl w:val="0"/>
        <w:numPr>
          <w:ilvl w:val="1"/>
          <w:numId w:val="81"/>
        </w:numPr>
        <w:pBdr>
          <w:top w:val="nil" w:color="000000" w:sz="0" w:space="0"/>
          <w:left w:val="nil" w:color="000000" w:sz="0" w:space="0"/>
          <w:bottom w:val="nil" w:color="000000" w:sz="0" w:space="0"/>
          <w:right w:val="nil" w:color="000000" w:sz="0" w:space="0"/>
          <w:between w:val="nil" w:color="000000" w:sz="0" w:space="0"/>
        </w:pBdr>
        <w:spacing w:after="240" w:afterAutospacing="off" w:line="360" w:lineRule="auto"/>
        <w:ind w:left="360"/>
        <w:rPr>
          <w:rFonts w:ascii="Times New Roman" w:hAnsi="Times New Roman" w:eastAsia="Times New Roman" w:cs="Times New Roman"/>
          <w:b w:val="1"/>
          <w:bCs w:val="1"/>
          <w:sz w:val="24"/>
          <w:szCs w:val="24"/>
        </w:rPr>
      </w:pPr>
      <w:r w:rsidRPr="62FF4197" w:rsidR="62FF4197">
        <w:rPr>
          <w:rFonts w:ascii="Times New Roman" w:hAnsi="Times New Roman" w:eastAsia="Times New Roman" w:cs="Times New Roman"/>
          <w:b w:val="1"/>
          <w:bCs w:val="1"/>
          <w:sz w:val="24"/>
          <w:szCs w:val="24"/>
        </w:rPr>
        <w:t>Tasks</w:t>
      </w:r>
      <w:r w:rsidRPr="62FF4197" w:rsidR="62FF4197">
        <w:rPr>
          <w:rFonts w:ascii="Times New Roman" w:hAnsi="Times New Roman" w:eastAsia="Times New Roman" w:cs="Times New Roman"/>
          <w:b w:val="1"/>
          <w:bCs w:val="1"/>
          <w:sz w:val="24"/>
          <w:szCs w:val="24"/>
        </w:rPr>
        <w:t xml:space="preserve"> </w:t>
      </w:r>
    </w:p>
    <w:p w:rsidR="00AC7BB4" w:rsidP="62FF4197" w:rsidRDefault="00AC7BB4" w14:paraId="29441B91" w14:textId="254E1258">
      <w:pPr>
        <w:pStyle w:val="ListParagraph"/>
        <w:widowControl w:val="0"/>
        <w:numPr>
          <w:ilvl w:val="0"/>
          <w:numId w:val="84"/>
        </w:numPr>
        <w:spacing w:before="240" w:beforeAutospacing="off" w:after="0" w:afterAutospacing="off" w:line="279"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 Тестові завдання: </w:t>
      </w:r>
    </w:p>
    <w:p w:rsidR="00AC7BB4" w:rsidP="62FF4197" w:rsidRDefault="00AC7BB4" w14:paraId="2486EE00" w14:textId="4F87A749">
      <w:pPr>
        <w:pStyle w:val="ListParagraph"/>
        <w:widowControl w:val="0"/>
        <w:numPr>
          <w:ilvl w:val="1"/>
          <w:numId w:val="84"/>
        </w:numPr>
        <w:spacing w:before="0" w:beforeAutospacing="off" w:after="0" w:afterAutospacing="off" w:line="279" w:lineRule="auto"/>
        <w:ind w:left="900" w:hanging="45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Планування тестування: Розробка детального плану тестування із зазначенням цілей, обсягу, підходу та необхідних ресурсів. Сюди входить визначення </w:t>
      </w:r>
      <w:r w:rsidRPr="62FF4197" w:rsidR="62FF4197">
        <w:rPr>
          <w:rFonts w:ascii="Times New Roman" w:hAnsi="Times New Roman" w:eastAsia="Times New Roman" w:cs="Times New Roman"/>
          <w:noProof w:val="0"/>
          <w:sz w:val="24"/>
          <w:szCs w:val="24"/>
          <w:lang w:val="uk-UA"/>
        </w:rPr>
        <w:t>методологій</w:t>
      </w:r>
      <w:r w:rsidRPr="62FF4197" w:rsidR="62FF4197">
        <w:rPr>
          <w:rFonts w:ascii="Times New Roman" w:hAnsi="Times New Roman" w:eastAsia="Times New Roman" w:cs="Times New Roman"/>
          <w:noProof w:val="0"/>
          <w:sz w:val="24"/>
          <w:szCs w:val="24"/>
          <w:lang w:val="uk-UA"/>
        </w:rPr>
        <w:t xml:space="preserve">, інструментів і методів тестування, які будуть використовуватися протягом усього процесу тестування. План тестування також повинен встановлювати критерії покриття тестом і критерії прийняття. </w:t>
      </w:r>
    </w:p>
    <w:p w:rsidR="00AC7BB4" w:rsidP="62FF4197" w:rsidRDefault="00AC7BB4" w14:paraId="4905E353" w14:textId="0FBAD763">
      <w:pPr>
        <w:pStyle w:val="ListParagraph"/>
        <w:widowControl w:val="0"/>
        <w:numPr>
          <w:ilvl w:val="1"/>
          <w:numId w:val="84"/>
        </w:numPr>
        <w:spacing w:before="0" w:beforeAutospacing="off" w:after="0" w:afterAutospacing="off" w:line="279" w:lineRule="auto"/>
        <w:ind w:left="900" w:hanging="45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Розробка тестових кейсів: Створіть комплексні тестові кейси, що охоплюють всі можливості та функції додатку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xml:space="preserve">, включаючи позитивні та негативні сценарії. Тестові кейси повинні бути розроблені для перевірки кожної вимоги та історії користувача, забезпечуючи повне охоплення всіх можливих варіантів використання. </w:t>
      </w:r>
    </w:p>
    <w:p w:rsidR="00AC7BB4" w:rsidP="62FF4197" w:rsidRDefault="00AC7BB4" w14:paraId="687B50F7" w14:textId="77AA5C24">
      <w:pPr>
        <w:pStyle w:val="ListParagraph"/>
        <w:widowControl w:val="0"/>
        <w:numPr>
          <w:ilvl w:val="1"/>
          <w:numId w:val="84"/>
        </w:numPr>
        <w:spacing w:before="0" w:beforeAutospacing="off" w:after="0" w:afterAutospacing="off" w:line="279" w:lineRule="auto"/>
        <w:ind w:left="900" w:hanging="45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Налаштування тестового середовища: Налаштуйте необхідне тестове середовище, включаючи обладнання, програмне забезпечення та мережеві конфігурації, щоб відтворити виробничі умови. Сюди входить встановлення та налаштування програми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xml:space="preserve">, а також будь-яких допоміжних інструментів або систем, необхідних для тестування. </w:t>
      </w:r>
    </w:p>
    <w:p w:rsidR="00AC7BB4" w:rsidP="62FF4197" w:rsidRDefault="00AC7BB4" w14:paraId="602363CC" w14:textId="48E0B3A2">
      <w:pPr>
        <w:pStyle w:val="ListParagraph"/>
        <w:widowControl w:val="0"/>
        <w:numPr>
          <w:ilvl w:val="1"/>
          <w:numId w:val="84"/>
        </w:numPr>
        <w:spacing w:before="0" w:beforeAutospacing="off" w:after="0" w:afterAutospacing="off" w:line="279" w:lineRule="auto"/>
        <w:ind w:left="90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Виконання тестів: Виконання тестових кейсів відповідно до попередньо визначеного плану тестування, забезпечуючи ретельне покриття всіх тестових сценаріїв. Виконання тестів передбачає дотримання кроків, описаних у тестових кейсах, запис результатів тестування та фіксацію будь-яких відхилень або дефектів, виявлених під час тестування. </w:t>
      </w:r>
    </w:p>
    <w:p w:rsidR="00AC7BB4" w:rsidP="62FF4197" w:rsidRDefault="00AC7BB4" w14:paraId="5201B2CD" w14:textId="6132CF90">
      <w:pPr>
        <w:pStyle w:val="ListParagraph"/>
        <w:widowControl w:val="0"/>
        <w:numPr>
          <w:ilvl w:val="1"/>
          <w:numId w:val="84"/>
        </w:numPr>
        <w:spacing w:before="0" w:beforeAutospacing="off" w:after="0" w:afterAutospacing="off" w:line="279" w:lineRule="auto"/>
        <w:ind w:left="90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Ідентифікація дефектів: Ідентифікуйте та задокументуйте будь-які дефекти або невідповідності, виявлені під час виконання тесту, включаючи кроки для відтворення та оцінки серйозності. Дефекти слід реєструвати в системі відстеження дефектів, надаючи детальний опис і додаючи відповідну документацію або скріншоти. </w:t>
      </w:r>
    </w:p>
    <w:p w:rsidR="00AC7BB4" w:rsidP="62FF4197" w:rsidRDefault="00AC7BB4" w14:paraId="66629ABF" w14:textId="1285C884">
      <w:pPr>
        <w:pStyle w:val="ListParagraph"/>
        <w:widowControl w:val="0"/>
        <w:numPr>
          <w:ilvl w:val="1"/>
          <w:numId w:val="84"/>
        </w:numPr>
        <w:spacing w:before="0" w:beforeAutospacing="off" w:after="0" w:afterAutospacing="off" w:line="279" w:lineRule="auto"/>
        <w:ind w:left="90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Перевірка усунення дефектів: Перевірте усунення дефектів, про які повідомлялося, повторно протестувавши відповідні функціональні можливості, щоб переконатися, що вони усунуті належним чином. Це передбачає виконання тестових кейсів, пов'язаних з вирішеними дефектами, і перевірку того, що проблеми були вирішені задовільно. </w:t>
      </w:r>
    </w:p>
    <w:p w:rsidR="00AC7BB4" w:rsidP="62FF4197" w:rsidRDefault="00AC7BB4" w14:paraId="7D302D86" w14:textId="03BFD8E8">
      <w:pPr>
        <w:pStyle w:val="ListParagraph"/>
        <w:widowControl w:val="0"/>
        <w:numPr>
          <w:ilvl w:val="1"/>
          <w:numId w:val="84"/>
        </w:numPr>
        <w:spacing w:before="0" w:beforeAutospacing="off" w:after="0" w:afterAutospacing="off" w:line="279" w:lineRule="auto"/>
        <w:ind w:left="90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Регресійне тестування: Проведення регресійного тестування, щоб переконатися, що нові зміни або виправлення не призведуть до небажаних побічних ефектів або регресу в існуючих функціях. Регресійне тестування передбачає повторне виконання раніше виконаних тестових кейсів, щоб переконатися, що існуючі функціональні можливості залишаються недоторканими після внесення змін. </w:t>
      </w:r>
    </w:p>
    <w:p w:rsidR="00AC7BB4" w:rsidP="62FF4197" w:rsidRDefault="00AC7BB4" w14:paraId="0F588C6D" w14:textId="44FA17CC">
      <w:pPr>
        <w:pStyle w:val="ListParagraph"/>
        <w:widowControl w:val="0"/>
        <w:numPr>
          <w:ilvl w:val="1"/>
          <w:numId w:val="84"/>
        </w:numPr>
        <w:spacing w:before="0" w:beforeAutospacing="off" w:after="0" w:afterAutospacing="off" w:line="279" w:lineRule="auto"/>
        <w:ind w:left="90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Тестування продуктивності: Виконуйте тестування продуктивності, щоб оцінити швидкість відгуку, масштабованість і стабільність роботи програми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xml:space="preserve"> за різних умов навантаження. Тестування продуктивності включає в себе моделювання взаємодії користувачів і моніторинг показників продуктивності системи, таких як час відгуку, пропускна здатність і використання ресурсів. </w:t>
      </w:r>
    </w:p>
    <w:p w:rsidR="00AC7BB4" w:rsidP="62FF4197" w:rsidRDefault="00AC7BB4" w14:paraId="2FC70113" w14:textId="5E250557">
      <w:pPr>
        <w:pStyle w:val="ListParagraph"/>
        <w:widowControl w:val="0"/>
        <w:numPr>
          <w:ilvl w:val="1"/>
          <w:numId w:val="84"/>
        </w:numPr>
        <w:spacing w:before="0" w:beforeAutospacing="off" w:after="0" w:afterAutospacing="off" w:line="279" w:lineRule="auto"/>
        <w:ind w:left="90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Навантажувальне тестування: Проведення стрес-тестування для оцінки стійкості та надійності програми, піддаючи її екстремальним робочим навантаженням. Навантажувальне тестування передбачає виведення системи за межі її нормальної роботи, щоб виявити потенційні точки відмови або погіршення продуктивності. </w:t>
      </w:r>
    </w:p>
    <w:p w:rsidR="00AC7BB4" w:rsidP="62FF4197" w:rsidRDefault="00AC7BB4" w14:paraId="05368D70" w14:textId="5A825DDA">
      <w:pPr>
        <w:pStyle w:val="ListParagraph"/>
        <w:widowControl w:val="0"/>
        <w:numPr>
          <w:ilvl w:val="1"/>
          <w:numId w:val="84"/>
        </w:numPr>
        <w:spacing w:before="0" w:beforeAutospacing="off" w:after="0" w:afterAutospacing="off" w:line="279" w:lineRule="auto"/>
        <w:ind w:left="900" w:hanging="63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Підтримка тестування користувацького сприйняття (UAT): Допомагайте зацікавленим сторонам у проведенні користувацького тестування, щоб підтвердити, що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xml:space="preserve"> відповідає вимогам та очікуванням користувачів. Це включає в себе надання рекомендацій щодо виконання тестів, збір відгуків від користувачів і полегшення комунікації між зацікавленими сторонами і командами розробників. </w:t>
      </w:r>
    </w:p>
    <w:p w:rsidR="00AC7BB4" w:rsidP="62FF4197" w:rsidRDefault="00AC7BB4" w14:paraId="0AD19ED5" w14:textId="0D9394B5">
      <w:pPr>
        <w:pStyle w:val="ListParagraph"/>
        <w:widowControl w:val="0"/>
        <w:numPr>
          <w:ilvl w:val="0"/>
          <w:numId w:val="84"/>
        </w:numPr>
        <w:spacing w:before="0" w:beforeAutospacing="off" w:after="0" w:afterAutospacing="off" w:line="279"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Після тестові</w:t>
      </w:r>
      <w:r w:rsidRPr="62FF4197" w:rsidR="62FF4197">
        <w:rPr>
          <w:rFonts w:ascii="Times New Roman" w:hAnsi="Times New Roman" w:eastAsia="Times New Roman" w:cs="Times New Roman"/>
          <w:noProof w:val="0"/>
          <w:sz w:val="24"/>
          <w:szCs w:val="24"/>
          <w:lang w:val="uk-UA"/>
        </w:rPr>
        <w:t xml:space="preserve"> завдання: </w:t>
      </w:r>
    </w:p>
    <w:p w:rsidR="00AC7BB4" w:rsidP="62FF4197" w:rsidRDefault="00AC7BB4" w14:paraId="70E784BD" w14:textId="350F361D">
      <w:pPr>
        <w:pStyle w:val="ListParagraph"/>
        <w:widowControl w:val="0"/>
        <w:numPr>
          <w:ilvl w:val="1"/>
          <w:numId w:val="84"/>
        </w:numPr>
        <w:spacing w:before="0" w:beforeAutospacing="off" w:after="0" w:afterAutospacing="off" w:line="279"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.Звіт про результати тестування: Складіть комплексний звіт про результати тестування, в якому детально опишіть проведені тестові заходи, включаючи результати тестування, виявлені дефекти та загальну оцінку якості додатку. Звіт про результати тестування повинен давати уявлення про ефективність тестування та будь-які проблемні області, які можуть потребувати подальшої уваги. </w:t>
      </w:r>
    </w:p>
    <w:p w:rsidR="00AC7BB4" w:rsidP="62FF4197" w:rsidRDefault="00AC7BB4" w14:paraId="4B2F7589" w14:textId="3C551191">
      <w:pPr>
        <w:pStyle w:val="ListParagraph"/>
        <w:widowControl w:val="0"/>
        <w:numPr>
          <w:ilvl w:val="1"/>
          <w:numId w:val="84"/>
        </w:numPr>
        <w:spacing w:before="0" w:beforeAutospacing="off" w:after="0" w:afterAutospacing="off" w:line="279"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Оновлення документації: Оновлення тестової документації, включаючи плани тестування, тестові кейси та інші відповідні артефакти, щоб відобразити будь-які зміни або </w:t>
      </w:r>
      <w:r w:rsidRPr="62FF4197" w:rsidR="62FF4197">
        <w:rPr>
          <w:rFonts w:ascii="Times New Roman" w:hAnsi="Times New Roman" w:eastAsia="Times New Roman" w:cs="Times New Roman"/>
          <w:noProof w:val="0"/>
          <w:sz w:val="24"/>
          <w:szCs w:val="24"/>
          <w:lang w:val="uk-UA"/>
        </w:rPr>
        <w:t>уроки</w:t>
      </w:r>
      <w:r w:rsidRPr="62FF4197" w:rsidR="62FF4197">
        <w:rPr>
          <w:rFonts w:ascii="Times New Roman" w:hAnsi="Times New Roman" w:eastAsia="Times New Roman" w:cs="Times New Roman"/>
          <w:noProof w:val="0"/>
          <w:sz w:val="24"/>
          <w:szCs w:val="24"/>
          <w:lang w:val="uk-UA"/>
        </w:rPr>
        <w:t xml:space="preserve">, отримані в процесі тестування. Це включає в себе перегляд документації для врахування відгуків, усунення недоліків і забезпечення відповідності вимогам </w:t>
      </w:r>
      <w:r w:rsidRPr="62FF4197" w:rsidR="62FF4197">
        <w:rPr>
          <w:rFonts w:ascii="Times New Roman" w:hAnsi="Times New Roman" w:eastAsia="Times New Roman" w:cs="Times New Roman"/>
          <w:noProof w:val="0"/>
          <w:sz w:val="24"/>
          <w:szCs w:val="24"/>
          <w:lang w:val="uk-UA"/>
        </w:rPr>
        <w:t>проєкту</w:t>
      </w:r>
      <w:r w:rsidRPr="62FF4197" w:rsidR="62FF4197">
        <w:rPr>
          <w:rFonts w:ascii="Times New Roman" w:hAnsi="Times New Roman" w:eastAsia="Times New Roman" w:cs="Times New Roman"/>
          <w:noProof w:val="0"/>
          <w:sz w:val="24"/>
          <w:szCs w:val="24"/>
          <w:lang w:val="uk-UA"/>
        </w:rPr>
        <w:t xml:space="preserve">. </w:t>
      </w:r>
    </w:p>
    <w:p w:rsidR="00AC7BB4" w:rsidP="62FF4197" w:rsidRDefault="00AC7BB4" w14:paraId="5CF4D51A" w14:textId="53CB0F54">
      <w:pPr>
        <w:pStyle w:val="ListParagraph"/>
        <w:widowControl w:val="0"/>
        <w:numPr>
          <w:ilvl w:val="0"/>
          <w:numId w:val="84"/>
        </w:numPr>
        <w:spacing w:before="0" w:beforeAutospacing="off" w:after="0" w:afterAutospacing="off" w:line="279"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Завдання повідомлення про проблеми: </w:t>
      </w:r>
    </w:p>
    <w:p w:rsidR="00AC7BB4" w:rsidP="62FF4197" w:rsidRDefault="00AC7BB4" w14:paraId="2C0C43D6" w14:textId="314DCB63">
      <w:pPr>
        <w:pStyle w:val="ListParagraph"/>
        <w:widowControl w:val="0"/>
        <w:numPr>
          <w:ilvl w:val="1"/>
          <w:numId w:val="84"/>
        </w:numPr>
        <w:spacing w:before="0" w:beforeAutospacing="off" w:after="0" w:afterAutospacing="off" w:line="279"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Звітування про дефекти: Документування дефектів, виявлених під час тестування в системі відстеження дефектів, включаючи докладні описи, кроки для відтворення та оцінки серйозності. Дефекти повинні бути </w:t>
      </w:r>
      <w:r w:rsidRPr="62FF4197" w:rsidR="62FF4197">
        <w:rPr>
          <w:rFonts w:ascii="Times New Roman" w:hAnsi="Times New Roman" w:eastAsia="Times New Roman" w:cs="Times New Roman"/>
          <w:noProof w:val="0"/>
          <w:sz w:val="24"/>
          <w:szCs w:val="24"/>
          <w:lang w:val="uk-UA"/>
        </w:rPr>
        <w:t>пріоритезовані</w:t>
      </w:r>
      <w:r w:rsidRPr="62FF4197" w:rsidR="62FF4197">
        <w:rPr>
          <w:rFonts w:ascii="Times New Roman" w:hAnsi="Times New Roman" w:eastAsia="Times New Roman" w:cs="Times New Roman"/>
          <w:noProof w:val="0"/>
          <w:sz w:val="24"/>
          <w:szCs w:val="24"/>
          <w:lang w:val="uk-UA"/>
        </w:rPr>
        <w:t xml:space="preserve"> на основі серйозності та впливу на функціональність програми, що полегшить ефективне вирішення проблем командами розробників. </w:t>
      </w:r>
    </w:p>
    <w:p w:rsidR="00AC7BB4" w:rsidP="62FF4197" w:rsidRDefault="00AC7BB4" w14:paraId="39BC03A2" w14:textId="2CEB30DD">
      <w:pPr>
        <w:pStyle w:val="ListParagraph"/>
        <w:widowControl w:val="0"/>
        <w:numPr>
          <w:ilvl w:val="1"/>
          <w:numId w:val="84"/>
        </w:numPr>
        <w:spacing w:before="0" w:beforeAutospacing="off" w:after="0" w:afterAutospacing="off" w:line="279"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Сортування дефектів: Визначення пріоритетів дефектів на основі серйозності, впливу на функціональність програми та </w:t>
      </w:r>
      <w:r w:rsidRPr="62FF4197" w:rsidR="62FF4197">
        <w:rPr>
          <w:rFonts w:ascii="Times New Roman" w:hAnsi="Times New Roman" w:eastAsia="Times New Roman" w:cs="Times New Roman"/>
          <w:noProof w:val="0"/>
          <w:sz w:val="24"/>
          <w:szCs w:val="24"/>
          <w:lang w:val="uk-UA"/>
        </w:rPr>
        <w:t>бізнеспріоритетів</w:t>
      </w:r>
      <w:r w:rsidRPr="62FF4197" w:rsidR="62FF4197">
        <w:rPr>
          <w:rFonts w:ascii="Times New Roman" w:hAnsi="Times New Roman" w:eastAsia="Times New Roman" w:cs="Times New Roman"/>
          <w:noProof w:val="0"/>
          <w:sz w:val="24"/>
          <w:szCs w:val="24"/>
          <w:lang w:val="uk-UA"/>
        </w:rPr>
        <w:t xml:space="preserve">, щоб полегшити їх ефективне усунення. Сортування дефектів включає в себе оцінку серйозності та впливу повідомлених дефектів і визначення їх пріоритетності для усунення на основі заздалегідь визначених критеріїв. 3.3.Контроль за усуненням дефектів: Спілкуйтеся з командами розробників, щоб забезпечити своєчасне усунення виявлених дефектів, надаючи додаткову інформацію або роз'яснення, якщо це необхідно. Контроль усунення дефектів включає відстеження статусу повідомлених дефектів, ескалацію невирішених проблем за необхідності та перевірку задовільного впровадження виправлень. </w:t>
      </w:r>
    </w:p>
    <w:p w:rsidR="00AC7BB4" w:rsidP="62FF4197" w:rsidRDefault="00AC7BB4" w14:paraId="71C450FC" w14:textId="4B866569">
      <w:pPr>
        <w:pStyle w:val="ListParagraph"/>
        <w:widowControl w:val="0"/>
        <w:numPr>
          <w:ilvl w:val="0"/>
          <w:numId w:val="84"/>
        </w:numPr>
        <w:spacing w:before="0" w:beforeAutospacing="off" w:after="0" w:afterAutospacing="off" w:line="279"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 Комунікаційні завдання:</w:t>
      </w:r>
    </w:p>
    <w:p w:rsidR="00AC7BB4" w:rsidP="62FF4197" w:rsidRDefault="00AC7BB4" w14:paraId="46FF2F70" w14:textId="5E13A49C">
      <w:pPr>
        <w:pStyle w:val="ListParagraph"/>
        <w:widowControl w:val="0"/>
        <w:numPr>
          <w:ilvl w:val="1"/>
          <w:numId w:val="84"/>
        </w:numPr>
        <w:spacing w:before="0" w:beforeAutospacing="off" w:after="0" w:afterAutospacing="off" w:line="279"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 Наради щодо статусу.</w:t>
      </w:r>
    </w:p>
    <w:p w:rsidR="00AC7BB4" w:rsidP="62FF4197" w:rsidRDefault="00AC7BB4" w14:paraId="02A9D168" w14:textId="2152E75C">
      <w:pPr>
        <w:pStyle w:val="ListParagraph"/>
        <w:widowControl w:val="0"/>
        <w:numPr>
          <w:ilvl w:val="1"/>
          <w:numId w:val="84"/>
        </w:numPr>
        <w:spacing w:before="0" w:beforeAutospacing="off" w:after="0" w:afterAutospacing="off" w:line="279"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Перевірка документації: Співпрацюйте зі </w:t>
      </w:r>
      <w:r w:rsidRPr="62FF4197" w:rsidR="62FF4197">
        <w:rPr>
          <w:rFonts w:ascii="Times New Roman" w:hAnsi="Times New Roman" w:eastAsia="Times New Roman" w:cs="Times New Roman"/>
          <w:noProof w:val="0"/>
          <w:sz w:val="24"/>
          <w:szCs w:val="24"/>
          <w:lang w:val="uk-UA"/>
        </w:rPr>
        <w:t>стейкхолдерами</w:t>
      </w:r>
      <w:r w:rsidRPr="62FF4197" w:rsidR="62FF4197">
        <w:rPr>
          <w:rFonts w:ascii="Times New Roman" w:hAnsi="Times New Roman" w:eastAsia="Times New Roman" w:cs="Times New Roman"/>
          <w:noProof w:val="0"/>
          <w:sz w:val="24"/>
          <w:szCs w:val="24"/>
          <w:lang w:val="uk-UA"/>
        </w:rPr>
        <w:t xml:space="preserve"> для перегляду та </w:t>
      </w:r>
      <w:r w:rsidRPr="62FF4197" w:rsidR="62FF4197">
        <w:rPr>
          <w:rFonts w:ascii="Times New Roman" w:hAnsi="Times New Roman" w:eastAsia="Times New Roman" w:cs="Times New Roman"/>
          <w:noProof w:val="0"/>
          <w:sz w:val="24"/>
          <w:szCs w:val="24"/>
          <w:lang w:val="uk-UA"/>
        </w:rPr>
        <w:t>валідації</w:t>
      </w:r>
      <w:r w:rsidRPr="62FF4197" w:rsidR="62FF4197">
        <w:rPr>
          <w:rFonts w:ascii="Times New Roman" w:hAnsi="Times New Roman" w:eastAsia="Times New Roman" w:cs="Times New Roman"/>
          <w:noProof w:val="0"/>
          <w:sz w:val="24"/>
          <w:szCs w:val="24"/>
          <w:lang w:val="uk-UA"/>
        </w:rPr>
        <w:t xml:space="preserve"> тестової документації, забезпечуючи точність, повноту та відповідність вимогам </w:t>
      </w:r>
      <w:r w:rsidRPr="62FF4197" w:rsidR="62FF4197">
        <w:rPr>
          <w:rFonts w:ascii="Times New Roman" w:hAnsi="Times New Roman" w:eastAsia="Times New Roman" w:cs="Times New Roman"/>
          <w:noProof w:val="0"/>
          <w:sz w:val="24"/>
          <w:szCs w:val="24"/>
          <w:lang w:val="uk-UA"/>
        </w:rPr>
        <w:t>проєкту</w:t>
      </w:r>
      <w:r w:rsidRPr="62FF4197" w:rsidR="62FF4197">
        <w:rPr>
          <w:rFonts w:ascii="Times New Roman" w:hAnsi="Times New Roman" w:eastAsia="Times New Roman" w:cs="Times New Roman"/>
          <w:noProof w:val="0"/>
          <w:sz w:val="24"/>
          <w:szCs w:val="24"/>
          <w:lang w:val="uk-UA"/>
        </w:rPr>
        <w:t xml:space="preserve">. Перевірка документації дає можливість отримати зворотній зв'язок, вирішити проблеми і переконатися, що артефакти тестування відповідають стандартам якості. </w:t>
      </w:r>
    </w:p>
    <w:p w:rsidR="00AC7BB4" w:rsidP="62FF4197" w:rsidRDefault="00AC7BB4" w14:paraId="5EA374FC" w14:textId="1D3D95A1">
      <w:pPr>
        <w:pStyle w:val="ListParagraph"/>
        <w:widowControl w:val="0"/>
        <w:numPr>
          <w:ilvl w:val="1"/>
          <w:numId w:val="84"/>
        </w:numPr>
        <w:spacing w:before="0" w:beforeAutospacing="off" w:after="0" w:line="279"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Комунікація зі </w:t>
      </w:r>
      <w:r w:rsidRPr="62FF4197" w:rsidR="62FF4197">
        <w:rPr>
          <w:rFonts w:ascii="Times New Roman" w:hAnsi="Times New Roman" w:eastAsia="Times New Roman" w:cs="Times New Roman"/>
          <w:noProof w:val="0"/>
          <w:sz w:val="24"/>
          <w:szCs w:val="24"/>
          <w:lang w:val="uk-UA"/>
        </w:rPr>
        <w:t>стейкхолдерами</w:t>
      </w:r>
      <w:r w:rsidRPr="62FF4197" w:rsidR="62FF4197">
        <w:rPr>
          <w:rFonts w:ascii="Times New Roman" w:hAnsi="Times New Roman" w:eastAsia="Times New Roman" w:cs="Times New Roman"/>
          <w:noProof w:val="0"/>
          <w:sz w:val="24"/>
          <w:szCs w:val="24"/>
          <w:lang w:val="uk-UA"/>
        </w:rPr>
        <w:t>.</w:t>
      </w:r>
    </w:p>
    <w:p w:rsidR="00AC7BB4" w:rsidP="62FF4197" w:rsidRDefault="00AC7BB4" w14:paraId="01369AB9" w14:textId="78A93AAA">
      <w:pPr>
        <w:pStyle w:val="ListParagraph"/>
        <w:widowControl w:val="0"/>
        <w:numPr>
          <w:ilvl w:val="0"/>
          <w:numId w:val="84"/>
        </w:numPr>
        <w:spacing w:before="0" w:beforeAutospacing="off" w:after="0" w:afterAutospacing="off" w:line="279"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 Завдання документації та звітності: </w:t>
      </w:r>
    </w:p>
    <w:p w:rsidR="00AC7BB4" w:rsidP="62FF4197" w:rsidRDefault="00AC7BB4" w14:paraId="2D13C9CF" w14:textId="57B657BC">
      <w:pPr>
        <w:pStyle w:val="ListParagraph"/>
        <w:widowControl w:val="0"/>
        <w:numPr>
          <w:ilvl w:val="1"/>
          <w:numId w:val="84"/>
        </w:numPr>
        <w:spacing w:before="0" w:beforeAutospacing="off" w:after="0" w:afterAutospacing="off" w:line="279"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Перегляд плану тестування: Перегляд і доопрацювання плану тестування з урахуванням відгуків зацікавлених сторін і забезпеченням відповідності цілям і вимогам проекту. Перевірка плану тестування включає перевірку точності та повноти плану тестування, вирішення будь-яких проблем або розбіжностей, а також отримання схвалення від відповідних зацікавлених сторін.</w:t>
      </w:r>
    </w:p>
    <w:p w:rsidR="00AC7BB4" w:rsidP="62FF4197" w:rsidRDefault="00AC7BB4" w14:paraId="53751EDD" w14:textId="0AAE6A2F">
      <w:pPr>
        <w:pStyle w:val="ListParagraph"/>
        <w:widowControl w:val="0"/>
        <w:numPr>
          <w:ilvl w:val="1"/>
          <w:numId w:val="84"/>
        </w:numPr>
        <w:spacing w:before="0" w:beforeAutospacing="off" w:after="0" w:afterAutospacing="off" w:line="279"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 Перегляд тестових кейсів: Перегляньте та доопрацюйте тестові кейси, переконавшись, що вони точно відображають тестові сценарії, очікувані результати та критерії прийнятності. Перевірка тестових кейсів включає перевірку ефективності та покриття тестових кейсів, усунення будь-яких двозначностей або </w:t>
      </w:r>
      <w:r w:rsidRPr="62FF4197" w:rsidR="62FF4197">
        <w:rPr>
          <w:rFonts w:ascii="Times New Roman" w:hAnsi="Times New Roman" w:eastAsia="Times New Roman" w:cs="Times New Roman"/>
          <w:noProof w:val="0"/>
          <w:sz w:val="24"/>
          <w:szCs w:val="24"/>
          <w:lang w:val="uk-UA"/>
        </w:rPr>
        <w:t>невідповідностей</w:t>
      </w:r>
      <w:r w:rsidRPr="62FF4197" w:rsidR="62FF4197">
        <w:rPr>
          <w:rFonts w:ascii="Times New Roman" w:hAnsi="Times New Roman" w:eastAsia="Times New Roman" w:cs="Times New Roman"/>
          <w:noProof w:val="0"/>
          <w:sz w:val="24"/>
          <w:szCs w:val="24"/>
          <w:lang w:val="uk-UA"/>
        </w:rPr>
        <w:t xml:space="preserve">, а також отримання схвалення від відповідних зацікавлених сторін. </w:t>
      </w:r>
    </w:p>
    <w:p w:rsidR="00AC7BB4" w:rsidP="62FF4197" w:rsidRDefault="00AC7BB4" w14:paraId="6ED166F7" w14:textId="1DC81C52">
      <w:pPr>
        <w:pStyle w:val="ListParagraph"/>
        <w:widowControl w:val="0"/>
        <w:numPr>
          <w:ilvl w:val="1"/>
          <w:numId w:val="84"/>
        </w:numPr>
        <w:spacing w:before="0" w:beforeAutospacing="off" w:after="0" w:afterAutospacing="off" w:line="279"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Звіт про виконання тесту: Створюйте звіти про виконання тестів, які підсумовують результати виконання тестів, включаючи статус проходження/</w:t>
      </w:r>
      <w:r w:rsidRPr="62FF4197" w:rsidR="62FF4197">
        <w:rPr>
          <w:rFonts w:ascii="Times New Roman" w:hAnsi="Times New Roman" w:eastAsia="Times New Roman" w:cs="Times New Roman"/>
          <w:noProof w:val="0"/>
          <w:sz w:val="24"/>
          <w:szCs w:val="24"/>
          <w:lang w:val="uk-UA"/>
        </w:rPr>
        <w:t>непроходження</w:t>
      </w:r>
      <w:r w:rsidRPr="62FF4197" w:rsidR="62FF4197">
        <w:rPr>
          <w:rFonts w:ascii="Times New Roman" w:hAnsi="Times New Roman" w:eastAsia="Times New Roman" w:cs="Times New Roman"/>
          <w:noProof w:val="0"/>
          <w:sz w:val="24"/>
          <w:szCs w:val="24"/>
          <w:lang w:val="uk-UA"/>
        </w:rPr>
        <w:t xml:space="preserve">, метрики дефектів і аналіз покриття. Звіти про виконання тестів надають зацікавленим сторонам інформацію про якість і надійність програми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xml:space="preserve">, допомагаючи приймати рішення і визначати пріоритети подальших дій. </w:t>
      </w:r>
    </w:p>
    <w:p w:rsidR="00AC7BB4" w:rsidP="62FF4197" w:rsidRDefault="00AC7BB4" w14:paraId="08B1D393" w14:textId="327F3FCC">
      <w:pPr>
        <w:pStyle w:val="a"/>
        <w:widowControl w:val="0"/>
        <w:spacing w:before="0" w:beforeAutospacing="off" w:after="0" w:afterAutospacing="off" w:line="279" w:lineRule="auto"/>
        <w:ind w:firstLine="72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Загалом, детальний розподіл завдань, представлений у Плані тестування, слугує дорожньою картою для команди тестування, спрямовуючи їхні зусилля та гарантуючи, що діяльність з тестування проводиться </w:t>
      </w:r>
      <w:r w:rsidRPr="62FF4197" w:rsidR="62FF4197">
        <w:rPr>
          <w:rFonts w:ascii="Times New Roman" w:hAnsi="Times New Roman" w:eastAsia="Times New Roman" w:cs="Times New Roman"/>
          <w:noProof w:val="0"/>
          <w:sz w:val="24"/>
          <w:szCs w:val="24"/>
          <w:lang w:val="uk-UA"/>
        </w:rPr>
        <w:t>методично</w:t>
      </w:r>
      <w:r w:rsidRPr="62FF4197" w:rsidR="62FF4197">
        <w:rPr>
          <w:rFonts w:ascii="Times New Roman" w:hAnsi="Times New Roman" w:eastAsia="Times New Roman" w:cs="Times New Roman"/>
          <w:noProof w:val="0"/>
          <w:sz w:val="24"/>
          <w:szCs w:val="24"/>
          <w:lang w:val="uk-UA"/>
        </w:rPr>
        <w:t xml:space="preserve"> та всебічно. Дотримуючись цих завдань, команда </w:t>
      </w:r>
      <w:r w:rsidRPr="62FF4197" w:rsidR="62FF4197">
        <w:rPr>
          <w:rFonts w:ascii="Times New Roman" w:hAnsi="Times New Roman" w:eastAsia="Times New Roman" w:cs="Times New Roman"/>
          <w:noProof w:val="0"/>
          <w:sz w:val="24"/>
          <w:szCs w:val="24"/>
          <w:lang w:val="uk-UA"/>
        </w:rPr>
        <w:t>тестувальників</w:t>
      </w:r>
      <w:r w:rsidRPr="62FF4197" w:rsidR="62FF4197">
        <w:rPr>
          <w:rFonts w:ascii="Times New Roman" w:hAnsi="Times New Roman" w:eastAsia="Times New Roman" w:cs="Times New Roman"/>
          <w:noProof w:val="0"/>
          <w:sz w:val="24"/>
          <w:szCs w:val="24"/>
          <w:lang w:val="uk-UA"/>
        </w:rPr>
        <w:t xml:space="preserve"> може допомогти забезпечити успіх програми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xml:space="preserve"> і сприяти досягненню цілей проекту</w:t>
      </w:r>
    </w:p>
    <w:p w:rsidR="00AC7BB4" w:rsidP="62FF4197" w:rsidRDefault="00AC7BB4" w14:paraId="1E6AB1F9" w14:textId="6B980304">
      <w:pPr>
        <w:pStyle w:val="a"/>
        <w:widowControl w:val="0"/>
        <w:spacing w:after="0" w:line="279" w:lineRule="auto"/>
        <w:rPr>
          <w:rFonts w:ascii="Times New Roman" w:hAnsi="Times New Roman" w:eastAsia="Times New Roman" w:cs="Times New Roman"/>
        </w:rPr>
      </w:pPr>
    </w:p>
    <w:p w:rsidR="00AC7BB4" w:rsidP="62FF4197" w:rsidRDefault="00AC7BB4" w14:paraId="462AF1F9" w14:textId="3CC41D0E">
      <w:pPr>
        <w:widowControl w:val="0"/>
        <w:spacing w:after="0" w:line="279" w:lineRule="auto"/>
        <w:rPr>
          <w:rFonts w:ascii="Times New Roman" w:hAnsi="Times New Roman" w:eastAsia="Times New Roman" w:cs="Times New Roman"/>
        </w:rPr>
      </w:pPr>
      <w:r w:rsidRPr="62FF4197">
        <w:rPr>
          <w:rFonts w:ascii="Times New Roman" w:hAnsi="Times New Roman" w:eastAsia="Times New Roman" w:cs="Times New Roman"/>
        </w:rPr>
        <w:br w:type="page"/>
      </w:r>
    </w:p>
    <w:p w:rsidR="00AC7BB4" w:rsidP="62FF4197" w:rsidRDefault="00AC7BB4" w14:paraId="40586B35" w14:textId="694C5272">
      <w:pPr>
        <w:pStyle w:val="ListParagraph"/>
        <w:widowControl w:val="0"/>
        <w:numPr>
          <w:ilvl w:val="0"/>
          <w:numId w:val="8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b w:val="1"/>
          <w:bCs w:val="1"/>
          <w:sz w:val="24"/>
          <w:szCs w:val="24"/>
        </w:rPr>
      </w:pPr>
      <w:r w:rsidRPr="62FF4197" w:rsidR="62FF4197">
        <w:rPr>
          <w:rFonts w:ascii="Times New Roman" w:hAnsi="Times New Roman" w:eastAsia="Times New Roman" w:cs="Times New Roman"/>
          <w:b w:val="1"/>
          <w:bCs w:val="1"/>
          <w:sz w:val="24"/>
          <w:szCs w:val="24"/>
        </w:rPr>
        <w:t>SCOPE</w:t>
      </w:r>
    </w:p>
    <w:p w:rsidR="00AC7BB4" w:rsidP="62FF4197" w:rsidRDefault="00AC7BB4" w14:paraId="0DD312F4" w14:textId="03696420">
      <w:pPr>
        <w:pStyle w:val="a"/>
        <w:widowControl w:val="0"/>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Times New Roman" w:hAnsi="Times New Roman" w:eastAsia="Times New Roman" w:cs="Times New Roman"/>
          <w:b w:val="1"/>
          <w:bCs w:val="1"/>
          <w:sz w:val="24"/>
          <w:szCs w:val="24"/>
        </w:rPr>
      </w:pPr>
    </w:p>
    <w:p w:rsidR="00AC7BB4" w:rsidP="62FF4197" w:rsidRDefault="00AC7BB4" w14:paraId="51A3CD70" w14:textId="052EAD83">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b w:val="1"/>
          <w:bCs w:val="1"/>
          <w:sz w:val="24"/>
          <w:szCs w:val="24"/>
        </w:rPr>
      </w:pPr>
      <w:r w:rsidRPr="62FF4197" w:rsidR="62FF4197">
        <w:rPr>
          <w:rFonts w:ascii="Times New Roman" w:hAnsi="Times New Roman" w:eastAsia="Times New Roman" w:cs="Times New Roman"/>
          <w:b w:val="1"/>
          <w:bCs w:val="1"/>
          <w:sz w:val="24"/>
          <w:szCs w:val="24"/>
        </w:rPr>
        <w:t>General</w:t>
      </w:r>
    </w:p>
    <w:p w:rsidR="00AC7BB4" w:rsidP="62FF4197" w:rsidRDefault="00AC7BB4" w14:paraId="61C79E6C" w14:textId="43C789D5">
      <w:pPr>
        <w:pStyle w:val="a"/>
        <w:widowControl w:val="0"/>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Times New Roman" w:hAnsi="Times New Roman" w:eastAsia="Times New Roman" w:cs="Times New Roman"/>
          <w:b w:val="1"/>
          <w:bCs w:val="1"/>
          <w:sz w:val="24"/>
          <w:szCs w:val="24"/>
        </w:rPr>
      </w:pPr>
    </w:p>
    <w:p w:rsidR="00AC7BB4" w:rsidP="62FF4197" w:rsidRDefault="00AC7BB4" w14:paraId="78D4B1E5" w14:textId="00DE6E45">
      <w:pPr>
        <w:pStyle w:val="a"/>
        <w:widowControl w:val="0"/>
        <w:pBdr>
          <w:top w:val="nil" w:color="000000" w:sz="0" w:space="0"/>
          <w:left w:val="nil" w:color="000000" w:sz="0" w:space="0"/>
          <w:bottom w:val="nil" w:color="000000" w:sz="0" w:space="0"/>
          <w:right w:val="nil" w:color="000000" w:sz="0" w:space="0"/>
          <w:between w:val="nil" w:color="000000" w:sz="0" w:space="0"/>
        </w:pBdr>
        <w:spacing w:after="0" w:line="240" w:lineRule="auto"/>
        <w:ind w:left="0" w:firstLine="72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Цей розділ містить детальний огляд того, що тестується в рамках Плану тестування. Він охоплює всі функції програми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xml:space="preserve">, включаючи існуючі інтерфейси та інтеграцію всіх функцій. Тестування спрямоване на забезпечення функціональності, надійності та продуктивності програми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xml:space="preserve"> в різних сценаріях і варіантах використання. </w:t>
      </w:r>
    </w:p>
    <w:p w:rsidR="00AC7BB4" w:rsidP="62FF4197" w:rsidRDefault="00AC7BB4" w14:paraId="135F2B48" w14:textId="3A7488C3">
      <w:pPr>
        <w:pStyle w:val="ListParagraph"/>
        <w:widowControl w:val="0"/>
        <w:numPr>
          <w:ilvl w:val="0"/>
          <w:numId w:val="86"/>
        </w:num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Функціональне тестування: </w:t>
      </w:r>
    </w:p>
    <w:p w:rsidR="00AC7BB4" w:rsidP="62FF4197" w:rsidRDefault="00AC7BB4" w14:paraId="0FEB1123" w14:textId="1CBD12C4">
      <w:pPr>
        <w:pStyle w:val="ListParagraph"/>
        <w:widowControl w:val="0"/>
        <w:numPr>
          <w:ilvl w:val="1"/>
          <w:numId w:val="86"/>
        </w:num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Функціональність програми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xml:space="preserve"> буде ретельно протестована, щоб переконатися, що всі функції та можливості працюють належним чином. Це включає тестування створення, призначення, відстеження та визначення пріоритетів завдань, а також будь-яких додаткових функцій, таких як спільний доступ до файлів, коментування та спільна робота над завданнями. </w:t>
      </w:r>
    </w:p>
    <w:p w:rsidR="00AC7BB4" w:rsidP="62FF4197" w:rsidRDefault="00AC7BB4" w14:paraId="29167A1C" w14:textId="503E6D09">
      <w:pPr>
        <w:pStyle w:val="ListParagraph"/>
        <w:widowControl w:val="0"/>
        <w:numPr>
          <w:ilvl w:val="1"/>
          <w:numId w:val="86"/>
        </w:num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Кожна окрема функція в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xml:space="preserve"> буде перевірена, щоб переконатися, що вона поводиться так, як очікується за нормальних умов роботи. Це передбачає перевірку входів, виходів і очікуваної поведінки на відповідність попередньо визначеним вимогам і очікуванням користувача. </w:t>
      </w:r>
    </w:p>
    <w:p w:rsidR="00AC7BB4" w:rsidP="62FF4197" w:rsidRDefault="00AC7BB4" w14:paraId="7B14D384" w14:textId="577B4140">
      <w:pPr>
        <w:pStyle w:val="ListParagraph"/>
        <w:widowControl w:val="0"/>
        <w:numPr>
          <w:ilvl w:val="0"/>
          <w:numId w:val="86"/>
        </w:num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Тестування інтерфейсу: </w:t>
      </w:r>
    </w:p>
    <w:p w:rsidR="00AC7BB4" w:rsidP="62FF4197" w:rsidRDefault="00AC7BB4" w14:paraId="5979640D" w14:textId="5668ADDA">
      <w:pPr>
        <w:pStyle w:val="ListParagraph"/>
        <w:widowControl w:val="0"/>
        <w:numPr>
          <w:ilvl w:val="1"/>
          <w:numId w:val="86"/>
        </w:num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Тестування інтерфейсу фокусується на перевірці взаємодії між різними компонентами і модулями в додатку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xml:space="preserve">. Сюди входить тестування користувацького інтерфейсу (UI) на зручність, узгодженість і швидкість реагування на різних пристроях і розмірах екранів. </w:t>
      </w:r>
    </w:p>
    <w:p w:rsidR="00AC7BB4" w:rsidP="62FF4197" w:rsidRDefault="00AC7BB4" w14:paraId="408B1B47" w14:textId="1362B410">
      <w:pPr>
        <w:pStyle w:val="ListParagraph"/>
        <w:widowControl w:val="0"/>
        <w:numPr>
          <w:ilvl w:val="1"/>
          <w:numId w:val="86"/>
        </w:num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Крім того, буде проведено інтеграційне тестування для забезпечення безперебійного зв'язку та обміну даними між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xml:space="preserve"> і будь-якими зовнішніми системами або сторонніми інтеграціями. Це передбачає перевірку узгодженості даних, обробку помилок і заходів безпеки, впроваджених під час передачі даних.</w:t>
      </w:r>
    </w:p>
    <w:p w:rsidR="00AC7BB4" w:rsidP="62FF4197" w:rsidRDefault="00AC7BB4" w14:paraId="0999AAF3" w14:textId="5F58818B">
      <w:pPr>
        <w:pStyle w:val="ListParagraph"/>
        <w:widowControl w:val="0"/>
        <w:numPr>
          <w:ilvl w:val="0"/>
          <w:numId w:val="86"/>
        </w:num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Інтеграція функцій: </w:t>
      </w:r>
    </w:p>
    <w:p w:rsidR="00AC7BB4" w:rsidP="62FF4197" w:rsidRDefault="00AC7BB4" w14:paraId="2B0674E6" w14:textId="6FEF3504">
      <w:pPr>
        <w:pStyle w:val="ListParagraph"/>
        <w:widowControl w:val="0"/>
        <w:numPr>
          <w:ilvl w:val="1"/>
          <w:numId w:val="86"/>
        </w:num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Інтеграційне тестування оцінює інтеграцію всіх функцій в додатку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xml:space="preserve">, щоб переконатися, що вони гармонійно працюють разом, виконуючи вимоги користувачів і бізнес-цілі. </w:t>
      </w:r>
    </w:p>
    <w:p w:rsidR="00AC7BB4" w:rsidP="62FF4197" w:rsidRDefault="00AC7BB4" w14:paraId="1CD24F90" w14:textId="667B1AF6">
      <w:pPr>
        <w:pStyle w:val="ListParagraph"/>
        <w:widowControl w:val="0"/>
        <w:numPr>
          <w:ilvl w:val="1"/>
          <w:numId w:val="86"/>
        </w:num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Це передбачає тестування наскрізних сценаріїв, які охоплюють кілька функцій і модулів, імітуючи реальні взаємодії користувачів і робочі процеси. Інтеграційне тестування має на меті виявити будь-які потенційні проблеми або невідповідності, які можуть виникнути під час взаємодії різних функцій між собою. </w:t>
      </w:r>
    </w:p>
    <w:p w:rsidR="00AC7BB4" w:rsidP="62FF4197" w:rsidRDefault="00AC7BB4" w14:paraId="6A87DF61" w14:textId="645A8527">
      <w:pPr>
        <w:pStyle w:val="ListParagraph"/>
        <w:widowControl w:val="0"/>
        <w:numPr>
          <w:ilvl w:val="0"/>
          <w:numId w:val="86"/>
        </w:num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Граничне тестування:</w:t>
      </w:r>
    </w:p>
    <w:p w:rsidR="00AC7BB4" w:rsidP="62FF4197" w:rsidRDefault="00AC7BB4" w14:paraId="70926B31" w14:textId="10070452">
      <w:pPr>
        <w:pStyle w:val="ListParagraph"/>
        <w:widowControl w:val="0"/>
        <w:numPr>
          <w:ilvl w:val="1"/>
          <w:numId w:val="86"/>
        </w:num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Граничне тестування буде виконано для перевірки поведінки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xml:space="preserve"> на межі його операційних обмежень. Це включає тестування здатності програми обробляти максимальні і мінімальні вхідні значення, а також граничні умови, такі як верхня і нижня межі для пріоритетів завдань, дедлайнів та інших параметрів. </w:t>
      </w:r>
    </w:p>
    <w:p w:rsidR="00AC7BB4" w:rsidP="62FF4197" w:rsidRDefault="00AC7BB4" w14:paraId="69D46D97" w14:textId="50F8DD7F">
      <w:pPr>
        <w:pStyle w:val="ListParagraph"/>
        <w:widowControl w:val="0"/>
        <w:numPr>
          <w:ilvl w:val="1"/>
          <w:numId w:val="86"/>
        </w:num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Граничне тестування допомагає переконатися, що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xml:space="preserve"> може впоратися з екстремальними сценаріями, не зіткнувшись з несподіваними помилками або пошкодженням даних. </w:t>
      </w:r>
    </w:p>
    <w:p w:rsidR="00AC7BB4" w:rsidP="62FF4197" w:rsidRDefault="00AC7BB4" w14:paraId="5B7D13D8" w14:textId="761F79E7">
      <w:pPr>
        <w:pStyle w:val="ListParagraph"/>
        <w:widowControl w:val="0"/>
        <w:numPr>
          <w:ilvl w:val="0"/>
          <w:numId w:val="86"/>
        </w:num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Обробка помилок і тестування відновлення: </w:t>
      </w:r>
    </w:p>
    <w:p w:rsidR="00AC7BB4" w:rsidP="62FF4197" w:rsidRDefault="00AC7BB4" w14:paraId="59E6A96A" w14:textId="35446393">
      <w:pPr>
        <w:pStyle w:val="ListParagraph"/>
        <w:widowControl w:val="0"/>
        <w:numPr>
          <w:ilvl w:val="1"/>
          <w:numId w:val="86"/>
        </w:num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Тестування обробки помилок і відновлення дозволить оцінити здатність T</w:t>
      </w:r>
      <w:r w:rsidRPr="62FF4197" w:rsidR="62FF4197">
        <w:rPr>
          <w:rFonts w:ascii="Times New Roman" w:hAnsi="Times New Roman" w:eastAsia="Times New Roman" w:cs="Times New Roman"/>
          <w:noProof w:val="0"/>
          <w:sz w:val="24"/>
          <w:szCs w:val="24"/>
          <w:lang w:val="uk-UA"/>
        </w:rPr>
        <w:t xml:space="preserve">askFlow </w:t>
      </w:r>
      <w:r w:rsidRPr="62FF4197" w:rsidR="62FF4197">
        <w:rPr>
          <w:rFonts w:ascii="Times New Roman" w:hAnsi="Times New Roman" w:eastAsia="Times New Roman" w:cs="Times New Roman"/>
          <w:noProof w:val="0"/>
          <w:sz w:val="24"/>
          <w:szCs w:val="24"/>
          <w:lang w:val="uk-UA"/>
        </w:rPr>
        <w:t xml:space="preserve">виявляти, повідомляти і відновлюватися після помилок. Це включає тестування повідомлень про помилки, механізмів обробки помилок і процедур відновлення, щоб гарантувати, що користувачі отримають інформативний зворотний зв'язок і зможуть відновити нормальну роботу без втрати або пошкодження даних. </w:t>
      </w:r>
    </w:p>
    <w:p w:rsidR="00AC7BB4" w:rsidP="62FF4197" w:rsidRDefault="00AC7BB4" w14:paraId="294A4C3B" w14:textId="4779ABB8">
      <w:pPr>
        <w:pStyle w:val="ListParagraph"/>
        <w:widowControl w:val="0"/>
        <w:numPr>
          <w:ilvl w:val="1"/>
          <w:numId w:val="86"/>
        </w:num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Крім того, для імітації ненормальних умов і перевірки того, що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xml:space="preserve"> реагує належним чином за несприятливих обставин, можуть бути використані методи введення помилок. </w:t>
      </w:r>
    </w:p>
    <w:p w:rsidR="00AC7BB4" w:rsidP="62FF4197" w:rsidRDefault="00AC7BB4" w14:paraId="0F1EBAFE" w14:textId="6FDAA84A">
      <w:pPr>
        <w:pStyle w:val="ListParagraph"/>
        <w:widowControl w:val="0"/>
        <w:numPr>
          <w:ilvl w:val="0"/>
          <w:numId w:val="86"/>
        </w:num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Тестування на сумісність: </w:t>
      </w:r>
    </w:p>
    <w:p w:rsidR="00AC7BB4" w:rsidP="62FF4197" w:rsidRDefault="00AC7BB4" w14:paraId="294FD7A7" w14:textId="1A3CB2B0">
      <w:pPr>
        <w:pStyle w:val="ListParagraph"/>
        <w:widowControl w:val="0"/>
        <w:numPr>
          <w:ilvl w:val="1"/>
          <w:numId w:val="86"/>
        </w:num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Тестування сумісності буде проведено для перевірки сумісності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xml:space="preserve"> з різними операційними системами, веб-браузерами та пристроями, які зазвичай використовуються цільовою аудиторією. Це включає тестування сумісності з різними версіями Windows, </w:t>
      </w:r>
      <w:r w:rsidRPr="62FF4197" w:rsidR="62FF4197">
        <w:rPr>
          <w:rFonts w:ascii="Times New Roman" w:hAnsi="Times New Roman" w:eastAsia="Times New Roman" w:cs="Times New Roman"/>
          <w:noProof w:val="0"/>
          <w:sz w:val="24"/>
          <w:szCs w:val="24"/>
          <w:lang w:val="uk-UA"/>
        </w:rPr>
        <w:t>macOS</w:t>
      </w:r>
      <w:r w:rsidRPr="62FF4197" w:rsidR="62FF4197">
        <w:rPr>
          <w:rFonts w:ascii="Times New Roman" w:hAnsi="Times New Roman" w:eastAsia="Times New Roman" w:cs="Times New Roman"/>
          <w:noProof w:val="0"/>
          <w:sz w:val="24"/>
          <w:szCs w:val="24"/>
          <w:lang w:val="uk-UA"/>
        </w:rPr>
        <w:t xml:space="preserve">, </w:t>
      </w:r>
      <w:r w:rsidRPr="62FF4197" w:rsidR="62FF4197">
        <w:rPr>
          <w:rFonts w:ascii="Times New Roman" w:hAnsi="Times New Roman" w:eastAsia="Times New Roman" w:cs="Times New Roman"/>
          <w:noProof w:val="0"/>
          <w:sz w:val="24"/>
          <w:szCs w:val="24"/>
          <w:lang w:val="uk-UA"/>
        </w:rPr>
        <w:t>iOS</w:t>
      </w:r>
      <w:r w:rsidRPr="62FF4197" w:rsidR="62FF4197">
        <w:rPr>
          <w:rFonts w:ascii="Times New Roman" w:hAnsi="Times New Roman" w:eastAsia="Times New Roman" w:cs="Times New Roman"/>
          <w:noProof w:val="0"/>
          <w:sz w:val="24"/>
          <w:szCs w:val="24"/>
          <w:lang w:val="uk-UA"/>
        </w:rPr>
        <w:t xml:space="preserve">, </w:t>
      </w:r>
      <w:r w:rsidRPr="62FF4197" w:rsidR="62FF4197">
        <w:rPr>
          <w:rFonts w:ascii="Times New Roman" w:hAnsi="Times New Roman" w:eastAsia="Times New Roman" w:cs="Times New Roman"/>
          <w:noProof w:val="0"/>
          <w:sz w:val="24"/>
          <w:szCs w:val="24"/>
          <w:lang w:val="uk-UA"/>
        </w:rPr>
        <w:t>Android</w:t>
      </w:r>
      <w:r w:rsidRPr="62FF4197" w:rsidR="62FF4197">
        <w:rPr>
          <w:rFonts w:ascii="Times New Roman" w:hAnsi="Times New Roman" w:eastAsia="Times New Roman" w:cs="Times New Roman"/>
          <w:noProof w:val="0"/>
          <w:sz w:val="24"/>
          <w:szCs w:val="24"/>
          <w:lang w:val="uk-UA"/>
        </w:rPr>
        <w:t xml:space="preserve"> та популярними веб-браузерами, такими як </w:t>
      </w:r>
      <w:r w:rsidRPr="62FF4197" w:rsidR="62FF4197">
        <w:rPr>
          <w:rFonts w:ascii="Times New Roman" w:hAnsi="Times New Roman" w:eastAsia="Times New Roman" w:cs="Times New Roman"/>
          <w:noProof w:val="0"/>
          <w:sz w:val="24"/>
          <w:szCs w:val="24"/>
          <w:lang w:val="uk-UA"/>
        </w:rPr>
        <w:t>Chrome</w:t>
      </w:r>
      <w:r w:rsidRPr="62FF4197" w:rsidR="62FF4197">
        <w:rPr>
          <w:rFonts w:ascii="Times New Roman" w:hAnsi="Times New Roman" w:eastAsia="Times New Roman" w:cs="Times New Roman"/>
          <w:noProof w:val="0"/>
          <w:sz w:val="24"/>
          <w:szCs w:val="24"/>
          <w:lang w:val="uk-UA"/>
        </w:rPr>
        <w:t xml:space="preserve">, </w:t>
      </w:r>
      <w:r w:rsidRPr="62FF4197" w:rsidR="62FF4197">
        <w:rPr>
          <w:rFonts w:ascii="Times New Roman" w:hAnsi="Times New Roman" w:eastAsia="Times New Roman" w:cs="Times New Roman"/>
          <w:noProof w:val="0"/>
          <w:sz w:val="24"/>
          <w:szCs w:val="24"/>
          <w:lang w:val="uk-UA"/>
        </w:rPr>
        <w:t>Firefox</w:t>
      </w:r>
      <w:r w:rsidRPr="62FF4197" w:rsidR="62FF4197">
        <w:rPr>
          <w:rFonts w:ascii="Times New Roman" w:hAnsi="Times New Roman" w:eastAsia="Times New Roman" w:cs="Times New Roman"/>
          <w:noProof w:val="0"/>
          <w:sz w:val="24"/>
          <w:szCs w:val="24"/>
          <w:lang w:val="uk-UA"/>
        </w:rPr>
        <w:t xml:space="preserve">, </w:t>
      </w:r>
      <w:r w:rsidRPr="62FF4197" w:rsidR="62FF4197">
        <w:rPr>
          <w:rFonts w:ascii="Times New Roman" w:hAnsi="Times New Roman" w:eastAsia="Times New Roman" w:cs="Times New Roman"/>
          <w:noProof w:val="0"/>
          <w:sz w:val="24"/>
          <w:szCs w:val="24"/>
          <w:lang w:val="uk-UA"/>
        </w:rPr>
        <w:t>Safari</w:t>
      </w:r>
      <w:r w:rsidRPr="62FF4197" w:rsidR="62FF4197">
        <w:rPr>
          <w:rFonts w:ascii="Times New Roman" w:hAnsi="Times New Roman" w:eastAsia="Times New Roman" w:cs="Times New Roman"/>
          <w:noProof w:val="0"/>
          <w:sz w:val="24"/>
          <w:szCs w:val="24"/>
          <w:lang w:val="uk-UA"/>
        </w:rPr>
        <w:t xml:space="preserve"> та </w:t>
      </w:r>
      <w:r w:rsidRPr="62FF4197" w:rsidR="62FF4197">
        <w:rPr>
          <w:rFonts w:ascii="Times New Roman" w:hAnsi="Times New Roman" w:eastAsia="Times New Roman" w:cs="Times New Roman"/>
          <w:noProof w:val="0"/>
          <w:sz w:val="24"/>
          <w:szCs w:val="24"/>
          <w:lang w:val="uk-UA"/>
        </w:rPr>
        <w:t>Edge</w:t>
      </w:r>
      <w:r w:rsidRPr="62FF4197" w:rsidR="62FF4197">
        <w:rPr>
          <w:rFonts w:ascii="Times New Roman" w:hAnsi="Times New Roman" w:eastAsia="Times New Roman" w:cs="Times New Roman"/>
          <w:noProof w:val="0"/>
          <w:sz w:val="24"/>
          <w:szCs w:val="24"/>
          <w:lang w:val="uk-UA"/>
        </w:rPr>
        <w:t xml:space="preserve">. </w:t>
      </w:r>
    </w:p>
    <w:p w:rsidR="00AC7BB4" w:rsidP="62FF4197" w:rsidRDefault="00AC7BB4" w14:paraId="5C96B5CA" w14:textId="080A4DBB">
      <w:pPr>
        <w:pStyle w:val="ListParagraph"/>
        <w:widowControl w:val="0"/>
        <w:numPr>
          <w:ilvl w:val="1"/>
          <w:numId w:val="86"/>
        </w:num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Тестування сумісності має на меті забезпечити узгоджену роботу користувачів у різних середовищах і на різних платформах, мінімізуючи проблеми сумісності та максимізуючи доступність для всіх користувачів.</w:t>
      </w:r>
    </w:p>
    <w:p w:rsidR="00AC7BB4" w:rsidP="62FF4197" w:rsidRDefault="00AC7BB4" w14:paraId="7D1D5703" w14:textId="4AAF9248">
      <w:pPr>
        <w:pStyle w:val="a"/>
        <w:widowControl w:val="0"/>
        <w:pBdr>
          <w:top w:val="nil" w:color="000000" w:sz="0" w:space="0"/>
          <w:left w:val="nil" w:color="000000" w:sz="0" w:space="0"/>
          <w:bottom w:val="nil" w:color="000000" w:sz="0" w:space="0"/>
          <w:right w:val="nil" w:color="000000" w:sz="0" w:space="0"/>
          <w:between w:val="nil" w:color="000000" w:sz="0" w:space="0"/>
        </w:pBdr>
        <w:spacing w:after="0" w:line="240" w:lineRule="auto"/>
        <w:ind w:left="0" w:firstLine="72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Таким чином, загальний розділ плану тестування описує комплексний підхід до тестування додатку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xml:space="preserve">, що охоплює всі функції, інтерфейси та аспекти інтеграції. Ретельно тестуючи кожен компонент і сценарій, команда </w:t>
      </w:r>
      <w:r w:rsidRPr="62FF4197" w:rsidR="62FF4197">
        <w:rPr>
          <w:rFonts w:ascii="Times New Roman" w:hAnsi="Times New Roman" w:eastAsia="Times New Roman" w:cs="Times New Roman"/>
          <w:noProof w:val="0"/>
          <w:sz w:val="24"/>
          <w:szCs w:val="24"/>
          <w:lang w:val="uk-UA"/>
        </w:rPr>
        <w:t>тестувальників</w:t>
      </w:r>
      <w:r w:rsidRPr="62FF4197" w:rsidR="62FF4197">
        <w:rPr>
          <w:rFonts w:ascii="Times New Roman" w:hAnsi="Times New Roman" w:eastAsia="Times New Roman" w:cs="Times New Roman"/>
          <w:noProof w:val="0"/>
          <w:sz w:val="24"/>
          <w:szCs w:val="24"/>
          <w:lang w:val="uk-UA"/>
        </w:rPr>
        <w:t xml:space="preserve"> прагне підтвердити функціональність, надійність і зручність використання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щоб надати кінцевим користувачам високоякісний продукт.</w:t>
      </w:r>
    </w:p>
    <w:p w:rsidR="00AC7BB4" w:rsidP="62FF4197" w:rsidRDefault="00AC7BB4" w14:paraId="41D464A4" w14:textId="4A85877F">
      <w:pPr>
        <w:pStyle w:val="a"/>
        <w:widowControl w:val="0"/>
        <w:pBdr>
          <w:top w:val="nil" w:color="000000" w:sz="0" w:space="0"/>
          <w:left w:val="nil" w:color="000000" w:sz="0" w:space="0"/>
          <w:bottom w:val="nil" w:color="000000" w:sz="0" w:space="0"/>
          <w:right w:val="nil" w:color="000000" w:sz="0" w:space="0"/>
          <w:between w:val="nil" w:color="000000" w:sz="0" w:space="0"/>
        </w:pBdr>
        <w:spacing w:after="0" w:line="240" w:lineRule="auto"/>
        <w:ind w:left="0" w:firstLine="720"/>
        <w:jc w:val="both"/>
        <w:rPr>
          <w:rFonts w:ascii="Times New Roman" w:hAnsi="Times New Roman" w:eastAsia="Times New Roman" w:cs="Times New Roman"/>
          <w:noProof w:val="0"/>
          <w:sz w:val="24"/>
          <w:szCs w:val="24"/>
          <w:lang w:val="uk-UA"/>
        </w:rPr>
      </w:pPr>
    </w:p>
    <w:p w:rsidR="00AC7BB4" w:rsidP="62FF4197" w:rsidRDefault="00AC7BB4" w14:textId="77777777" w14:paraId="1BCC210F">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b w:val="1"/>
          <w:bCs w:val="1"/>
          <w:sz w:val="24"/>
          <w:szCs w:val="24"/>
        </w:rPr>
      </w:pPr>
      <w:r w:rsidRPr="62FF4197" w:rsidR="62FF4197">
        <w:rPr>
          <w:rFonts w:ascii="Times New Roman" w:hAnsi="Times New Roman" w:eastAsia="Times New Roman" w:cs="Times New Roman"/>
          <w:b w:val="1"/>
          <w:bCs w:val="1"/>
          <w:sz w:val="24"/>
          <w:szCs w:val="24"/>
        </w:rPr>
        <w:t>Tactics</w:t>
      </w:r>
    </w:p>
    <w:p w:rsidR="00AC7BB4" w:rsidP="62FF4197" w:rsidRDefault="00AC7BB4" w14:paraId="5EBA9971" w14:textId="2520D765">
      <w:pPr>
        <w:pStyle w:val="a"/>
        <w:widowControl w:val="0"/>
        <w:pBdr>
          <w:top w:val="nil" w:color="000000" w:sz="0" w:space="0"/>
          <w:left w:val="nil" w:color="000000" w:sz="0" w:space="0"/>
          <w:bottom w:val="nil" w:color="000000" w:sz="0" w:space="0"/>
          <w:right w:val="nil" w:color="000000" w:sz="0" w:space="0"/>
          <w:between w:val="nil" w:color="000000" w:sz="0" w:space="0"/>
        </w:pBdr>
        <w:spacing w:after="0" w:line="240" w:lineRule="auto"/>
        <w:ind w:left="0" w:firstLine="720"/>
        <w:jc w:val="both"/>
        <w:rPr>
          <w:rFonts w:ascii="Times New Roman" w:hAnsi="Times New Roman" w:eastAsia="Times New Roman" w:cs="Times New Roman"/>
          <w:noProof w:val="0"/>
          <w:sz w:val="24"/>
          <w:szCs w:val="24"/>
          <w:lang w:val="uk-UA"/>
        </w:rPr>
      </w:pPr>
    </w:p>
    <w:p w:rsidR="00AC7BB4" w:rsidP="62FF4197" w:rsidRDefault="00AC7BB4" w14:paraId="6576DE66" w14:textId="33BB4167">
      <w:pPr>
        <w:pStyle w:val="a"/>
        <w:widowControl w:val="0"/>
        <w:spacing w:after="0" w:afterAutospacing="off" w:line="279" w:lineRule="auto"/>
        <w:ind w:firstLine="720"/>
        <w:jc w:val="both"/>
        <w:rPr>
          <w:rFonts w:ascii="Times New Roman" w:hAnsi="Times New Roman" w:eastAsia="Times New Roman" w:cs="Times New Roman"/>
        </w:rPr>
      </w:pPr>
      <w:r w:rsidRPr="62FF4197" w:rsidR="62FF4197">
        <w:rPr>
          <w:rFonts w:ascii="Times New Roman" w:hAnsi="Times New Roman" w:eastAsia="Times New Roman" w:cs="Times New Roman"/>
        </w:rPr>
        <w:t xml:space="preserve">Відповідно до цілей, викладених в розділі "Обсяг", в розділі "Тактика" Плану тестування детально описані конкретні стратегії і методології, які будуть використані для досягнення цілей тестування. Ця тактика слугує дорожньою картою для виконання тестової діяльності, описаної в розділі "Обсяг", забезпечуючи систематичний та комплексний підхід до перевірки додатку </w:t>
      </w:r>
      <w:r w:rsidRPr="62FF4197" w:rsidR="62FF4197">
        <w:rPr>
          <w:rFonts w:ascii="Times New Roman" w:hAnsi="Times New Roman" w:eastAsia="Times New Roman" w:cs="Times New Roman"/>
        </w:rPr>
        <w:t>TaskFlow</w:t>
      </w:r>
      <w:r w:rsidRPr="62FF4197" w:rsidR="62FF4197">
        <w:rPr>
          <w:rFonts w:ascii="Times New Roman" w:hAnsi="Times New Roman" w:eastAsia="Times New Roman" w:cs="Times New Roman"/>
        </w:rPr>
        <w:t xml:space="preserve">. Тепер давайте заглибимося в детальну тактику, яка буде використана для досягнення кожної з цілей: </w:t>
      </w:r>
    </w:p>
    <w:p w:rsidR="00AC7BB4" w:rsidP="62FF4197" w:rsidRDefault="00AC7BB4" w14:paraId="68559725" w14:textId="4F474727">
      <w:pPr>
        <w:pStyle w:val="ListParagraph"/>
        <w:widowControl w:val="0"/>
        <w:numPr>
          <w:ilvl w:val="0"/>
          <w:numId w:val="87"/>
        </w:numPr>
        <w:spacing w:after="0" w:line="279" w:lineRule="auto"/>
        <w:jc w:val="both"/>
        <w:rPr>
          <w:rFonts w:ascii="Times New Roman" w:hAnsi="Times New Roman" w:eastAsia="Times New Roman" w:cs="Times New Roman"/>
        </w:rPr>
      </w:pPr>
      <w:r w:rsidRPr="62FF4197" w:rsidR="62FF4197">
        <w:rPr>
          <w:rFonts w:ascii="Times New Roman" w:hAnsi="Times New Roman" w:eastAsia="Times New Roman" w:cs="Times New Roman"/>
        </w:rPr>
        <w:t xml:space="preserve">Функціональне тестування: </w:t>
      </w:r>
    </w:p>
    <w:p w:rsidR="00AC7BB4" w:rsidP="62FF4197" w:rsidRDefault="00AC7BB4" w14:paraId="6E569775" w14:textId="22CB9057">
      <w:pPr>
        <w:pStyle w:val="ListParagraph"/>
        <w:widowControl w:val="0"/>
        <w:numPr>
          <w:ilvl w:val="1"/>
          <w:numId w:val="87"/>
        </w:numPr>
        <w:spacing w:after="0" w:line="279" w:lineRule="auto"/>
        <w:jc w:val="both"/>
        <w:rPr>
          <w:rFonts w:ascii="Times New Roman" w:hAnsi="Times New Roman" w:eastAsia="Times New Roman" w:cs="Times New Roman"/>
        </w:rPr>
      </w:pPr>
      <w:r w:rsidRPr="62FF4197" w:rsidR="62FF4197">
        <w:rPr>
          <w:rFonts w:ascii="Times New Roman" w:hAnsi="Times New Roman" w:eastAsia="Times New Roman" w:cs="Times New Roman"/>
        </w:rPr>
        <w:t xml:space="preserve">Розробка тестових кейсів: Розробіть комплексні тестові кейси, що охоплюють всі функції додатку </w:t>
      </w:r>
      <w:r w:rsidRPr="62FF4197" w:rsidR="62FF4197">
        <w:rPr>
          <w:rFonts w:ascii="Times New Roman" w:hAnsi="Times New Roman" w:eastAsia="Times New Roman" w:cs="Times New Roman"/>
        </w:rPr>
        <w:t>TaskFlow</w:t>
      </w:r>
      <w:r w:rsidRPr="62FF4197" w:rsidR="62FF4197">
        <w:rPr>
          <w:rFonts w:ascii="Times New Roman" w:hAnsi="Times New Roman" w:eastAsia="Times New Roman" w:cs="Times New Roman"/>
        </w:rPr>
        <w:t xml:space="preserve">. Тестові кейси будуть розроблені для перевірки кожної окремої функції, включаючи входи, виходи та очікувану поведінку. </w:t>
      </w:r>
    </w:p>
    <w:p w:rsidR="00AC7BB4" w:rsidP="62FF4197" w:rsidRDefault="00AC7BB4" w14:paraId="2BCB07F5" w14:textId="2290F0C8">
      <w:pPr>
        <w:pStyle w:val="ListParagraph"/>
        <w:widowControl w:val="0"/>
        <w:numPr>
          <w:ilvl w:val="1"/>
          <w:numId w:val="87"/>
        </w:numPr>
        <w:spacing w:after="0" w:line="279" w:lineRule="auto"/>
        <w:jc w:val="both"/>
        <w:rPr>
          <w:rFonts w:ascii="Times New Roman" w:hAnsi="Times New Roman" w:eastAsia="Times New Roman" w:cs="Times New Roman"/>
        </w:rPr>
      </w:pPr>
      <w:r w:rsidRPr="62FF4197" w:rsidR="62FF4197">
        <w:rPr>
          <w:rFonts w:ascii="Times New Roman" w:hAnsi="Times New Roman" w:eastAsia="Times New Roman" w:cs="Times New Roman"/>
        </w:rPr>
        <w:t xml:space="preserve">Виконання тестів: Виконання тестових кейсів відповідно до попередньо визначеного плану тестування, забезпечуючи ретельне покриття всіх функцій. </w:t>
      </w:r>
      <w:r w:rsidRPr="62FF4197" w:rsidR="62FF4197">
        <w:rPr>
          <w:rFonts w:ascii="Times New Roman" w:hAnsi="Times New Roman" w:eastAsia="Times New Roman" w:cs="Times New Roman"/>
        </w:rPr>
        <w:t>Тестувальники</w:t>
      </w:r>
      <w:r w:rsidRPr="62FF4197" w:rsidR="62FF4197">
        <w:rPr>
          <w:rFonts w:ascii="Times New Roman" w:hAnsi="Times New Roman" w:eastAsia="Times New Roman" w:cs="Times New Roman"/>
        </w:rPr>
        <w:t xml:space="preserve"> систематично проходять кожен тестовий кейс, записуючи результати та виявляючи будь-які відхилення від очікуваної поведінки. </w:t>
      </w:r>
    </w:p>
    <w:p w:rsidR="00AC7BB4" w:rsidP="62FF4197" w:rsidRDefault="00AC7BB4" w14:paraId="5628BC0C" w14:textId="3C3D8013">
      <w:pPr>
        <w:pStyle w:val="ListParagraph"/>
        <w:widowControl w:val="0"/>
        <w:numPr>
          <w:ilvl w:val="1"/>
          <w:numId w:val="87"/>
        </w:numPr>
        <w:spacing w:after="0" w:line="279" w:lineRule="auto"/>
        <w:jc w:val="both"/>
        <w:rPr>
          <w:rFonts w:ascii="Times New Roman" w:hAnsi="Times New Roman" w:eastAsia="Times New Roman" w:cs="Times New Roman"/>
        </w:rPr>
      </w:pPr>
      <w:r w:rsidRPr="62FF4197" w:rsidR="62FF4197">
        <w:rPr>
          <w:rFonts w:ascii="Times New Roman" w:hAnsi="Times New Roman" w:eastAsia="Times New Roman" w:cs="Times New Roman"/>
        </w:rPr>
        <w:t xml:space="preserve">Ідентифікація дефектів: Задокументуйте будь-які дефекти або невідповідності, виявлені під час виконання тесту. Дефекти будуть зареєстровані в системі відстеження дефектів з детальним описом і додаванням відповідної документації або скріншотів. </w:t>
      </w:r>
    </w:p>
    <w:p w:rsidR="00AC7BB4" w:rsidP="62FF4197" w:rsidRDefault="00AC7BB4" w14:paraId="2511213B" w14:textId="5E833E4B">
      <w:pPr>
        <w:pStyle w:val="ListParagraph"/>
        <w:widowControl w:val="0"/>
        <w:numPr>
          <w:ilvl w:val="1"/>
          <w:numId w:val="87"/>
        </w:numPr>
        <w:spacing w:after="0" w:line="279" w:lineRule="auto"/>
        <w:jc w:val="both"/>
        <w:rPr>
          <w:rFonts w:ascii="Times New Roman" w:hAnsi="Times New Roman" w:eastAsia="Times New Roman" w:cs="Times New Roman"/>
        </w:rPr>
      </w:pPr>
      <w:r w:rsidRPr="62FF4197" w:rsidR="62FF4197">
        <w:rPr>
          <w:rFonts w:ascii="Times New Roman" w:hAnsi="Times New Roman" w:eastAsia="Times New Roman" w:cs="Times New Roman"/>
        </w:rPr>
        <w:t xml:space="preserve">Перевірка усунення дефектів: Перевірте усунення дефектів, про які повідомлялося, повторно протестувавши відповідні функції, щоб переконатися, що вони усунуті належним чином. Це передбачає виконання тестових кейсів, пов'язаних з вирішеними дефектами, і перевірку того, що проблеми були вирішені задовільно. </w:t>
      </w:r>
    </w:p>
    <w:p w:rsidR="00AC7BB4" w:rsidP="62FF4197" w:rsidRDefault="00AC7BB4" w14:paraId="3EADECC9" w14:textId="1BDF5078">
      <w:pPr>
        <w:pStyle w:val="ListParagraph"/>
        <w:widowControl w:val="0"/>
        <w:numPr>
          <w:ilvl w:val="0"/>
          <w:numId w:val="87"/>
        </w:numPr>
        <w:spacing w:after="0" w:line="279" w:lineRule="auto"/>
        <w:jc w:val="both"/>
        <w:rPr>
          <w:rFonts w:ascii="Times New Roman" w:hAnsi="Times New Roman" w:eastAsia="Times New Roman" w:cs="Times New Roman"/>
        </w:rPr>
      </w:pPr>
      <w:r w:rsidRPr="62FF4197" w:rsidR="62FF4197">
        <w:rPr>
          <w:rFonts w:ascii="Times New Roman" w:hAnsi="Times New Roman" w:eastAsia="Times New Roman" w:cs="Times New Roman"/>
        </w:rPr>
        <w:t xml:space="preserve">Тестування інтерфейсу: </w:t>
      </w:r>
    </w:p>
    <w:p w:rsidR="00AC7BB4" w:rsidP="62FF4197" w:rsidRDefault="00AC7BB4" w14:paraId="0DED7249" w14:textId="72464FDD">
      <w:pPr>
        <w:pStyle w:val="ListParagraph"/>
        <w:widowControl w:val="0"/>
        <w:numPr>
          <w:ilvl w:val="1"/>
          <w:numId w:val="87"/>
        </w:numPr>
        <w:spacing w:after="0" w:line="279" w:lineRule="auto"/>
        <w:jc w:val="both"/>
        <w:rPr>
          <w:rFonts w:ascii="Times New Roman" w:hAnsi="Times New Roman" w:eastAsia="Times New Roman" w:cs="Times New Roman"/>
        </w:rPr>
      </w:pPr>
      <w:r w:rsidRPr="62FF4197" w:rsidR="62FF4197">
        <w:rPr>
          <w:rFonts w:ascii="Times New Roman" w:hAnsi="Times New Roman" w:eastAsia="Times New Roman" w:cs="Times New Roman"/>
        </w:rPr>
        <w:t xml:space="preserve">Тестування інтерфейсу користувача (UI): Проведіть тестування інтерфейсу користувача, щоб забезпечити зручність, узгодженість і швидкість реагування на різних пристроях і розмірах екранів. </w:t>
      </w:r>
      <w:r w:rsidRPr="62FF4197" w:rsidR="62FF4197">
        <w:rPr>
          <w:rFonts w:ascii="Times New Roman" w:hAnsi="Times New Roman" w:eastAsia="Times New Roman" w:cs="Times New Roman"/>
        </w:rPr>
        <w:t>Те</w:t>
      </w:r>
      <w:r w:rsidRPr="62FF4197" w:rsidR="62FF4197">
        <w:rPr>
          <w:rFonts w:ascii="Times New Roman" w:hAnsi="Times New Roman" w:eastAsia="Times New Roman" w:cs="Times New Roman"/>
        </w:rPr>
        <w:t>стувальники</w:t>
      </w:r>
      <w:r w:rsidRPr="62FF4197" w:rsidR="62FF4197">
        <w:rPr>
          <w:rFonts w:ascii="Times New Roman" w:hAnsi="Times New Roman" w:eastAsia="Times New Roman" w:cs="Times New Roman"/>
        </w:rPr>
        <w:t xml:space="preserve"> </w:t>
      </w:r>
      <w:r w:rsidRPr="62FF4197" w:rsidR="62FF4197">
        <w:rPr>
          <w:rFonts w:ascii="Times New Roman" w:hAnsi="Times New Roman" w:eastAsia="Times New Roman" w:cs="Times New Roman"/>
        </w:rPr>
        <w:t>о</w:t>
      </w:r>
      <w:r w:rsidRPr="62FF4197" w:rsidR="62FF4197">
        <w:rPr>
          <w:rFonts w:ascii="Times New Roman" w:hAnsi="Times New Roman" w:eastAsia="Times New Roman" w:cs="Times New Roman"/>
        </w:rPr>
        <w:t>ц</w:t>
      </w:r>
      <w:r w:rsidRPr="62FF4197" w:rsidR="62FF4197">
        <w:rPr>
          <w:rFonts w:ascii="Times New Roman" w:hAnsi="Times New Roman" w:eastAsia="Times New Roman" w:cs="Times New Roman"/>
        </w:rPr>
        <w:t>інять</w:t>
      </w:r>
      <w:r w:rsidRPr="62FF4197" w:rsidR="62FF4197">
        <w:rPr>
          <w:rFonts w:ascii="Times New Roman" w:hAnsi="Times New Roman" w:eastAsia="Times New Roman" w:cs="Times New Roman"/>
        </w:rPr>
        <w:t xml:space="preserve"> м</w:t>
      </w:r>
      <w:r w:rsidRPr="62FF4197" w:rsidR="62FF4197">
        <w:rPr>
          <w:rFonts w:ascii="Times New Roman" w:hAnsi="Times New Roman" w:eastAsia="Times New Roman" w:cs="Times New Roman"/>
        </w:rPr>
        <w:t xml:space="preserve">акет, елементи дизайну та навігацію додатку </w:t>
      </w:r>
      <w:r w:rsidRPr="62FF4197" w:rsidR="62FF4197">
        <w:rPr>
          <w:rFonts w:ascii="Times New Roman" w:hAnsi="Times New Roman" w:eastAsia="Times New Roman" w:cs="Times New Roman"/>
        </w:rPr>
        <w:t>Ta</w:t>
      </w:r>
      <w:r w:rsidRPr="62FF4197" w:rsidR="62FF4197">
        <w:rPr>
          <w:rFonts w:ascii="Times New Roman" w:hAnsi="Times New Roman" w:eastAsia="Times New Roman" w:cs="Times New Roman"/>
        </w:rPr>
        <w:t>skFlow</w:t>
      </w:r>
      <w:r w:rsidRPr="62FF4197" w:rsidR="62FF4197">
        <w:rPr>
          <w:rFonts w:ascii="Times New Roman" w:hAnsi="Times New Roman" w:eastAsia="Times New Roman" w:cs="Times New Roman"/>
        </w:rPr>
        <w:t xml:space="preserve">. </w:t>
      </w:r>
    </w:p>
    <w:p w:rsidR="00AC7BB4" w:rsidP="62FF4197" w:rsidRDefault="00AC7BB4" w14:paraId="4F7ACA3F" w14:textId="222595A3">
      <w:pPr>
        <w:pStyle w:val="ListParagraph"/>
        <w:widowControl w:val="0"/>
        <w:numPr>
          <w:ilvl w:val="1"/>
          <w:numId w:val="87"/>
        </w:numPr>
        <w:spacing w:after="0" w:line="279" w:lineRule="auto"/>
        <w:jc w:val="both"/>
        <w:rPr>
          <w:rFonts w:ascii="Times New Roman" w:hAnsi="Times New Roman" w:eastAsia="Times New Roman" w:cs="Times New Roman"/>
        </w:rPr>
      </w:pPr>
      <w:r w:rsidRPr="62FF4197" w:rsidR="62FF4197">
        <w:rPr>
          <w:rFonts w:ascii="Times New Roman" w:hAnsi="Times New Roman" w:eastAsia="Times New Roman" w:cs="Times New Roman"/>
        </w:rPr>
        <w:t xml:space="preserve">Тестування інтеграції: Перевірте безперебійний зв'язок і обмін даними між </w:t>
      </w:r>
      <w:r w:rsidRPr="62FF4197" w:rsidR="62FF4197">
        <w:rPr>
          <w:rFonts w:ascii="Times New Roman" w:hAnsi="Times New Roman" w:eastAsia="Times New Roman" w:cs="Times New Roman"/>
        </w:rPr>
        <w:t>TaskFlow</w:t>
      </w:r>
      <w:r w:rsidRPr="62FF4197" w:rsidR="62FF4197">
        <w:rPr>
          <w:rFonts w:ascii="Times New Roman" w:hAnsi="Times New Roman" w:eastAsia="Times New Roman" w:cs="Times New Roman"/>
        </w:rPr>
        <w:t xml:space="preserve"> і будь-якими зовнішніми системами або сторонніми інтеграціями. </w:t>
      </w:r>
      <w:r w:rsidRPr="62FF4197" w:rsidR="62FF4197">
        <w:rPr>
          <w:rFonts w:ascii="Times New Roman" w:hAnsi="Times New Roman" w:eastAsia="Times New Roman" w:cs="Times New Roman"/>
        </w:rPr>
        <w:t>Тестувальники</w:t>
      </w:r>
      <w:r w:rsidRPr="62FF4197" w:rsidR="62FF4197">
        <w:rPr>
          <w:rFonts w:ascii="Times New Roman" w:hAnsi="Times New Roman" w:eastAsia="Times New Roman" w:cs="Times New Roman"/>
        </w:rPr>
        <w:t xml:space="preserve"> перевірять узгодженість даних, обробку помилок і заходи безпеки, застосовані під час передачі даних. </w:t>
      </w:r>
    </w:p>
    <w:p w:rsidR="00AC7BB4" w:rsidP="62FF4197" w:rsidRDefault="00AC7BB4" w14:paraId="19D11193" w14:textId="66C88AE8">
      <w:pPr>
        <w:pStyle w:val="ListParagraph"/>
        <w:widowControl w:val="0"/>
        <w:numPr>
          <w:ilvl w:val="1"/>
          <w:numId w:val="87"/>
        </w:numPr>
        <w:spacing w:after="0" w:line="279" w:lineRule="auto"/>
        <w:jc w:val="both"/>
        <w:rPr>
          <w:rFonts w:ascii="Times New Roman" w:hAnsi="Times New Roman" w:eastAsia="Times New Roman" w:cs="Times New Roman"/>
        </w:rPr>
      </w:pPr>
      <w:r w:rsidRPr="62FF4197" w:rsidR="62FF4197">
        <w:rPr>
          <w:rFonts w:ascii="Times New Roman" w:hAnsi="Times New Roman" w:eastAsia="Times New Roman" w:cs="Times New Roman"/>
        </w:rPr>
        <w:t xml:space="preserve">Тестування сумісності: Перевірте сумісність </w:t>
      </w:r>
      <w:r w:rsidRPr="62FF4197" w:rsidR="62FF4197">
        <w:rPr>
          <w:rFonts w:ascii="Times New Roman" w:hAnsi="Times New Roman" w:eastAsia="Times New Roman" w:cs="Times New Roman"/>
        </w:rPr>
        <w:t>TaskFlow</w:t>
      </w:r>
      <w:r w:rsidRPr="62FF4197" w:rsidR="62FF4197">
        <w:rPr>
          <w:rFonts w:ascii="Times New Roman" w:hAnsi="Times New Roman" w:eastAsia="Times New Roman" w:cs="Times New Roman"/>
        </w:rPr>
        <w:t xml:space="preserve"> з різними операційними системами, веб-браузерами та пристроями, які зазвичай використовує ваша цільова аудиторія. </w:t>
      </w:r>
      <w:r w:rsidRPr="62FF4197" w:rsidR="62FF4197">
        <w:rPr>
          <w:rFonts w:ascii="Times New Roman" w:hAnsi="Times New Roman" w:eastAsia="Times New Roman" w:cs="Times New Roman"/>
        </w:rPr>
        <w:t>Тестувальники</w:t>
      </w:r>
      <w:r w:rsidRPr="62FF4197" w:rsidR="62FF4197">
        <w:rPr>
          <w:rFonts w:ascii="Times New Roman" w:hAnsi="Times New Roman" w:eastAsia="Times New Roman" w:cs="Times New Roman"/>
        </w:rPr>
        <w:t xml:space="preserve"> </w:t>
      </w:r>
      <w:r w:rsidRPr="62FF4197" w:rsidR="62FF4197">
        <w:rPr>
          <w:rFonts w:ascii="Times New Roman" w:hAnsi="Times New Roman" w:eastAsia="Times New Roman" w:cs="Times New Roman"/>
        </w:rPr>
        <w:t>оцінять</w:t>
      </w:r>
      <w:r w:rsidRPr="62FF4197" w:rsidR="62FF4197">
        <w:rPr>
          <w:rFonts w:ascii="Times New Roman" w:hAnsi="Times New Roman" w:eastAsia="Times New Roman" w:cs="Times New Roman"/>
        </w:rPr>
        <w:t xml:space="preserve"> поведінку та продуктивність додатку в різних середовищах і на різних платформах. </w:t>
      </w:r>
    </w:p>
    <w:p w:rsidR="00AC7BB4" w:rsidP="62FF4197" w:rsidRDefault="00AC7BB4" w14:paraId="03F94BCC" w14:textId="4F507118">
      <w:pPr>
        <w:pStyle w:val="ListParagraph"/>
        <w:widowControl w:val="0"/>
        <w:numPr>
          <w:ilvl w:val="0"/>
          <w:numId w:val="87"/>
        </w:numPr>
        <w:spacing w:after="0" w:line="279" w:lineRule="auto"/>
        <w:jc w:val="both"/>
        <w:rPr>
          <w:rFonts w:ascii="Times New Roman" w:hAnsi="Times New Roman" w:eastAsia="Times New Roman" w:cs="Times New Roman"/>
        </w:rPr>
      </w:pPr>
      <w:r w:rsidRPr="62FF4197" w:rsidR="62FF4197">
        <w:rPr>
          <w:rFonts w:ascii="Times New Roman" w:hAnsi="Times New Roman" w:eastAsia="Times New Roman" w:cs="Times New Roman"/>
        </w:rPr>
        <w:t xml:space="preserve">Інтеграція функцій: </w:t>
      </w:r>
    </w:p>
    <w:p w:rsidR="00AC7BB4" w:rsidP="62FF4197" w:rsidRDefault="00AC7BB4" w14:paraId="1524B05E" w14:textId="0F5A3C3C">
      <w:pPr>
        <w:pStyle w:val="ListParagraph"/>
        <w:widowControl w:val="0"/>
        <w:numPr>
          <w:ilvl w:val="1"/>
          <w:numId w:val="87"/>
        </w:numPr>
        <w:spacing w:after="0" w:line="279" w:lineRule="auto"/>
        <w:jc w:val="both"/>
        <w:rPr>
          <w:rFonts w:ascii="Times New Roman" w:hAnsi="Times New Roman" w:eastAsia="Times New Roman" w:cs="Times New Roman"/>
        </w:rPr>
      </w:pPr>
      <w:r w:rsidRPr="62FF4197" w:rsidR="62FF4197">
        <w:rPr>
          <w:rFonts w:ascii="Times New Roman" w:hAnsi="Times New Roman" w:eastAsia="Times New Roman" w:cs="Times New Roman"/>
        </w:rPr>
        <w:t xml:space="preserve">Наскрізне тестування: Проведіть наскрізне тестування, щоб перевірити інтеграцію всіх функцій в </w:t>
      </w:r>
      <w:r w:rsidRPr="62FF4197" w:rsidR="62FF4197">
        <w:rPr>
          <w:rFonts w:ascii="Times New Roman" w:hAnsi="Times New Roman" w:eastAsia="Times New Roman" w:cs="Times New Roman"/>
        </w:rPr>
        <w:t>TaskFlow</w:t>
      </w:r>
      <w:r w:rsidRPr="62FF4197" w:rsidR="62FF4197">
        <w:rPr>
          <w:rFonts w:ascii="Times New Roman" w:hAnsi="Times New Roman" w:eastAsia="Times New Roman" w:cs="Times New Roman"/>
        </w:rPr>
        <w:t xml:space="preserve">. </w:t>
      </w:r>
      <w:r w:rsidRPr="62FF4197" w:rsidR="62FF4197">
        <w:rPr>
          <w:rFonts w:ascii="Times New Roman" w:hAnsi="Times New Roman" w:eastAsia="Times New Roman" w:cs="Times New Roman"/>
        </w:rPr>
        <w:t>Тестувальники</w:t>
      </w:r>
      <w:r w:rsidRPr="62FF4197" w:rsidR="62FF4197">
        <w:rPr>
          <w:rFonts w:ascii="Times New Roman" w:hAnsi="Times New Roman" w:eastAsia="Times New Roman" w:cs="Times New Roman"/>
        </w:rPr>
        <w:t xml:space="preserve"> імітуватимуть реальні взаємодії користувачів і робочі процеси, щоб переконатися, що різні функції працюють злагоджено, виконуючи вимоги користувачів і бізнес-цілі. </w:t>
      </w:r>
    </w:p>
    <w:p w:rsidR="00AC7BB4" w:rsidP="62FF4197" w:rsidRDefault="00AC7BB4" w14:paraId="25261684" w14:textId="0DAFDF8D">
      <w:pPr>
        <w:pStyle w:val="ListParagraph"/>
        <w:widowControl w:val="0"/>
        <w:numPr>
          <w:ilvl w:val="1"/>
          <w:numId w:val="87"/>
        </w:numPr>
        <w:spacing w:after="0" w:line="279" w:lineRule="auto"/>
        <w:jc w:val="both"/>
        <w:rPr>
          <w:rFonts w:ascii="Times New Roman" w:hAnsi="Times New Roman" w:eastAsia="Times New Roman" w:cs="Times New Roman"/>
        </w:rPr>
      </w:pPr>
      <w:r w:rsidRPr="62FF4197" w:rsidR="62FF4197">
        <w:rPr>
          <w:rFonts w:ascii="Times New Roman" w:hAnsi="Times New Roman" w:eastAsia="Times New Roman" w:cs="Times New Roman"/>
        </w:rPr>
        <w:t xml:space="preserve">Граничне тестування: Проведіть граничне тестування, щоб перевірити поведінку </w:t>
      </w:r>
      <w:r w:rsidRPr="62FF4197" w:rsidR="62FF4197">
        <w:rPr>
          <w:rFonts w:ascii="Times New Roman" w:hAnsi="Times New Roman" w:eastAsia="Times New Roman" w:cs="Times New Roman"/>
        </w:rPr>
        <w:t>TaskFlow</w:t>
      </w:r>
      <w:r w:rsidRPr="62FF4197" w:rsidR="62FF4197">
        <w:rPr>
          <w:rFonts w:ascii="Times New Roman" w:hAnsi="Times New Roman" w:eastAsia="Times New Roman" w:cs="Times New Roman"/>
        </w:rPr>
        <w:t xml:space="preserve"> на межі його операційних меж. </w:t>
      </w:r>
      <w:r w:rsidRPr="62FF4197" w:rsidR="62FF4197">
        <w:rPr>
          <w:rFonts w:ascii="Times New Roman" w:hAnsi="Times New Roman" w:eastAsia="Times New Roman" w:cs="Times New Roman"/>
        </w:rPr>
        <w:t>Тестувальники</w:t>
      </w:r>
      <w:r w:rsidRPr="62FF4197" w:rsidR="62FF4197">
        <w:rPr>
          <w:rFonts w:ascii="Times New Roman" w:hAnsi="Times New Roman" w:eastAsia="Times New Roman" w:cs="Times New Roman"/>
        </w:rPr>
        <w:t xml:space="preserve"> </w:t>
      </w:r>
      <w:r w:rsidRPr="62FF4197" w:rsidR="62FF4197">
        <w:rPr>
          <w:rFonts w:ascii="Times New Roman" w:hAnsi="Times New Roman" w:eastAsia="Times New Roman" w:cs="Times New Roman"/>
        </w:rPr>
        <w:t>оцінять</w:t>
      </w:r>
      <w:r w:rsidRPr="62FF4197" w:rsidR="62FF4197">
        <w:rPr>
          <w:rFonts w:ascii="Times New Roman" w:hAnsi="Times New Roman" w:eastAsia="Times New Roman" w:cs="Times New Roman"/>
        </w:rPr>
        <w:t xml:space="preserve"> здатність програми обробляти максимальні і мінімальні вхідні значення, а також граничні умови, такі як верхня і нижня межі пріоритетів завдань, дедлайни та інші параметри. </w:t>
      </w:r>
    </w:p>
    <w:p w:rsidR="00AC7BB4" w:rsidP="62FF4197" w:rsidRDefault="00AC7BB4" w14:paraId="0C39D21D" w14:textId="75E0689E">
      <w:pPr>
        <w:pStyle w:val="ListParagraph"/>
        <w:widowControl w:val="0"/>
        <w:numPr>
          <w:ilvl w:val="0"/>
          <w:numId w:val="87"/>
        </w:numPr>
        <w:spacing w:after="0" w:line="279" w:lineRule="auto"/>
        <w:jc w:val="both"/>
        <w:rPr>
          <w:rFonts w:ascii="Times New Roman" w:hAnsi="Times New Roman" w:eastAsia="Times New Roman" w:cs="Times New Roman"/>
        </w:rPr>
      </w:pPr>
      <w:r w:rsidRPr="62FF4197" w:rsidR="62FF4197">
        <w:rPr>
          <w:rFonts w:ascii="Times New Roman" w:hAnsi="Times New Roman" w:eastAsia="Times New Roman" w:cs="Times New Roman"/>
        </w:rPr>
        <w:t xml:space="preserve">Обробка помилок і тестування відновлення: </w:t>
      </w:r>
    </w:p>
    <w:p w:rsidR="00AC7BB4" w:rsidP="62FF4197" w:rsidRDefault="00AC7BB4" w14:paraId="63B9FBC7" w14:textId="410C7851">
      <w:pPr>
        <w:pStyle w:val="ListParagraph"/>
        <w:widowControl w:val="0"/>
        <w:numPr>
          <w:ilvl w:val="1"/>
          <w:numId w:val="87"/>
        </w:numPr>
        <w:spacing w:after="0" w:line="279" w:lineRule="auto"/>
        <w:jc w:val="both"/>
        <w:rPr>
          <w:rFonts w:ascii="Times New Roman" w:hAnsi="Times New Roman" w:eastAsia="Times New Roman" w:cs="Times New Roman"/>
        </w:rPr>
      </w:pPr>
      <w:r w:rsidRPr="62FF4197" w:rsidR="62FF4197">
        <w:rPr>
          <w:rFonts w:ascii="Times New Roman" w:hAnsi="Times New Roman" w:eastAsia="Times New Roman" w:cs="Times New Roman"/>
        </w:rPr>
        <w:t xml:space="preserve">Тестування ін'єкції помилок: Змоделюйте аномальні умови і перевірте, чи правильно </w:t>
      </w:r>
      <w:r w:rsidRPr="62FF4197" w:rsidR="62FF4197">
        <w:rPr>
          <w:rFonts w:ascii="Times New Roman" w:hAnsi="Times New Roman" w:eastAsia="Times New Roman" w:cs="Times New Roman"/>
        </w:rPr>
        <w:t>TaskFlow</w:t>
      </w:r>
      <w:r w:rsidRPr="62FF4197" w:rsidR="62FF4197">
        <w:rPr>
          <w:rFonts w:ascii="Times New Roman" w:hAnsi="Times New Roman" w:eastAsia="Times New Roman" w:cs="Times New Roman"/>
        </w:rPr>
        <w:t xml:space="preserve"> реагує на помилки. </w:t>
      </w:r>
      <w:r w:rsidRPr="62FF4197" w:rsidR="62FF4197">
        <w:rPr>
          <w:rFonts w:ascii="Times New Roman" w:hAnsi="Times New Roman" w:eastAsia="Times New Roman" w:cs="Times New Roman"/>
        </w:rPr>
        <w:t>Тестувальники</w:t>
      </w:r>
      <w:r w:rsidRPr="62FF4197" w:rsidR="62FF4197">
        <w:rPr>
          <w:rFonts w:ascii="Times New Roman" w:hAnsi="Times New Roman" w:eastAsia="Times New Roman" w:cs="Times New Roman"/>
        </w:rPr>
        <w:t xml:space="preserve"> навмисно вводять помилки в додаток, щоб оцінити його механізми обробки помилок і процедури відновлення. </w:t>
      </w:r>
    </w:p>
    <w:p w:rsidR="00AC7BB4" w:rsidP="62FF4197" w:rsidRDefault="00AC7BB4" w14:paraId="4872962F" w14:textId="74D34C46">
      <w:pPr>
        <w:pStyle w:val="ListParagraph"/>
        <w:widowControl w:val="0"/>
        <w:numPr>
          <w:ilvl w:val="1"/>
          <w:numId w:val="87"/>
        </w:numPr>
        <w:spacing w:after="0" w:line="279" w:lineRule="auto"/>
        <w:jc w:val="both"/>
        <w:rPr>
          <w:rFonts w:ascii="Times New Roman" w:hAnsi="Times New Roman" w:eastAsia="Times New Roman" w:cs="Times New Roman"/>
        </w:rPr>
      </w:pPr>
      <w:r w:rsidRPr="62FF4197" w:rsidR="62FF4197">
        <w:rPr>
          <w:rFonts w:ascii="Times New Roman" w:hAnsi="Times New Roman" w:eastAsia="Times New Roman" w:cs="Times New Roman"/>
        </w:rPr>
        <w:t xml:space="preserve">Оцінка відгуків користувачів: Оцініть чіткість та ефективність повідомлень про помилки та підказок користувача, які надає </w:t>
      </w:r>
      <w:r w:rsidRPr="62FF4197" w:rsidR="62FF4197">
        <w:rPr>
          <w:rFonts w:ascii="Times New Roman" w:hAnsi="Times New Roman" w:eastAsia="Times New Roman" w:cs="Times New Roman"/>
        </w:rPr>
        <w:t>TaskFlow</w:t>
      </w:r>
      <w:r w:rsidRPr="62FF4197" w:rsidR="62FF4197">
        <w:rPr>
          <w:rFonts w:ascii="Times New Roman" w:hAnsi="Times New Roman" w:eastAsia="Times New Roman" w:cs="Times New Roman"/>
        </w:rPr>
        <w:t xml:space="preserve">. </w:t>
      </w:r>
      <w:r w:rsidRPr="62FF4197" w:rsidR="62FF4197">
        <w:rPr>
          <w:rFonts w:ascii="Times New Roman" w:hAnsi="Times New Roman" w:eastAsia="Times New Roman" w:cs="Times New Roman"/>
        </w:rPr>
        <w:t>Тестувальники</w:t>
      </w:r>
      <w:r w:rsidRPr="62FF4197" w:rsidR="62FF4197">
        <w:rPr>
          <w:rFonts w:ascii="Times New Roman" w:hAnsi="Times New Roman" w:eastAsia="Times New Roman" w:cs="Times New Roman"/>
        </w:rPr>
        <w:t xml:space="preserve"> повинні переконатися, що користувачі отримують інформативний зворотній зв'язок і рекомендації щодо усунення помилок, які виникають під час роботи з додатком. </w:t>
      </w:r>
    </w:p>
    <w:p w:rsidR="00AC7BB4" w:rsidP="62FF4197" w:rsidRDefault="00AC7BB4" w14:paraId="0E145044" w14:textId="303465FC">
      <w:pPr>
        <w:pStyle w:val="ListParagraph"/>
        <w:widowControl w:val="0"/>
        <w:numPr>
          <w:ilvl w:val="0"/>
          <w:numId w:val="87"/>
        </w:numPr>
        <w:spacing w:after="0" w:line="279" w:lineRule="auto"/>
        <w:jc w:val="both"/>
        <w:rPr>
          <w:rFonts w:ascii="Times New Roman" w:hAnsi="Times New Roman" w:eastAsia="Times New Roman" w:cs="Times New Roman"/>
        </w:rPr>
      </w:pPr>
      <w:r w:rsidRPr="62FF4197" w:rsidR="62FF4197">
        <w:rPr>
          <w:rFonts w:ascii="Times New Roman" w:hAnsi="Times New Roman" w:eastAsia="Times New Roman" w:cs="Times New Roman"/>
        </w:rPr>
        <w:t>Тестування на сумісність:</w:t>
      </w:r>
    </w:p>
    <w:p w:rsidR="00AC7BB4" w:rsidP="62FF4197" w:rsidRDefault="00AC7BB4" w14:paraId="4AC8CC12" w14:textId="4F0B9E4C">
      <w:pPr>
        <w:pStyle w:val="ListParagraph"/>
        <w:widowControl w:val="0"/>
        <w:numPr>
          <w:ilvl w:val="1"/>
          <w:numId w:val="87"/>
        </w:numPr>
        <w:spacing w:after="0" w:line="279" w:lineRule="auto"/>
        <w:jc w:val="both"/>
        <w:rPr>
          <w:rFonts w:ascii="Times New Roman" w:hAnsi="Times New Roman" w:eastAsia="Times New Roman" w:cs="Times New Roman"/>
        </w:rPr>
      </w:pPr>
      <w:r w:rsidRPr="62FF4197" w:rsidR="62FF4197">
        <w:rPr>
          <w:rFonts w:ascii="Times New Roman" w:hAnsi="Times New Roman" w:eastAsia="Times New Roman" w:cs="Times New Roman"/>
        </w:rPr>
        <w:t xml:space="preserve">Тестування платформи: Перевірте сумісність </w:t>
      </w:r>
      <w:r w:rsidRPr="62FF4197" w:rsidR="62FF4197">
        <w:rPr>
          <w:rFonts w:ascii="Times New Roman" w:hAnsi="Times New Roman" w:eastAsia="Times New Roman" w:cs="Times New Roman"/>
        </w:rPr>
        <w:t>TaskFlow</w:t>
      </w:r>
      <w:r w:rsidRPr="62FF4197" w:rsidR="62FF4197">
        <w:rPr>
          <w:rFonts w:ascii="Times New Roman" w:hAnsi="Times New Roman" w:eastAsia="Times New Roman" w:cs="Times New Roman"/>
        </w:rPr>
        <w:t xml:space="preserve"> з різними операційними системами, включаючи Windows, </w:t>
      </w:r>
      <w:r w:rsidRPr="62FF4197" w:rsidR="62FF4197">
        <w:rPr>
          <w:rFonts w:ascii="Times New Roman" w:hAnsi="Times New Roman" w:eastAsia="Times New Roman" w:cs="Times New Roman"/>
        </w:rPr>
        <w:t>macOS</w:t>
      </w:r>
      <w:r w:rsidRPr="62FF4197" w:rsidR="62FF4197">
        <w:rPr>
          <w:rFonts w:ascii="Times New Roman" w:hAnsi="Times New Roman" w:eastAsia="Times New Roman" w:cs="Times New Roman"/>
        </w:rPr>
        <w:t xml:space="preserve">, </w:t>
      </w:r>
      <w:r w:rsidRPr="62FF4197" w:rsidR="62FF4197">
        <w:rPr>
          <w:rFonts w:ascii="Times New Roman" w:hAnsi="Times New Roman" w:eastAsia="Times New Roman" w:cs="Times New Roman"/>
        </w:rPr>
        <w:t>iOS</w:t>
      </w:r>
      <w:r w:rsidRPr="62FF4197" w:rsidR="62FF4197">
        <w:rPr>
          <w:rFonts w:ascii="Times New Roman" w:hAnsi="Times New Roman" w:eastAsia="Times New Roman" w:cs="Times New Roman"/>
        </w:rPr>
        <w:t xml:space="preserve"> та </w:t>
      </w:r>
      <w:r w:rsidRPr="62FF4197" w:rsidR="62FF4197">
        <w:rPr>
          <w:rFonts w:ascii="Times New Roman" w:hAnsi="Times New Roman" w:eastAsia="Times New Roman" w:cs="Times New Roman"/>
        </w:rPr>
        <w:t>Android</w:t>
      </w:r>
      <w:r w:rsidRPr="62FF4197" w:rsidR="62FF4197">
        <w:rPr>
          <w:rFonts w:ascii="Times New Roman" w:hAnsi="Times New Roman" w:eastAsia="Times New Roman" w:cs="Times New Roman"/>
        </w:rPr>
        <w:t xml:space="preserve">. </w:t>
      </w:r>
      <w:r w:rsidRPr="62FF4197" w:rsidR="62FF4197">
        <w:rPr>
          <w:rFonts w:ascii="Times New Roman" w:hAnsi="Times New Roman" w:eastAsia="Times New Roman" w:cs="Times New Roman"/>
        </w:rPr>
        <w:t>Тестувальники</w:t>
      </w:r>
      <w:r w:rsidRPr="62FF4197" w:rsidR="62FF4197">
        <w:rPr>
          <w:rFonts w:ascii="Times New Roman" w:hAnsi="Times New Roman" w:eastAsia="Times New Roman" w:cs="Times New Roman"/>
        </w:rPr>
        <w:t xml:space="preserve"> </w:t>
      </w:r>
      <w:r w:rsidRPr="62FF4197" w:rsidR="62FF4197">
        <w:rPr>
          <w:rFonts w:ascii="Times New Roman" w:hAnsi="Times New Roman" w:eastAsia="Times New Roman" w:cs="Times New Roman"/>
        </w:rPr>
        <w:t>оцінять</w:t>
      </w:r>
      <w:r w:rsidRPr="62FF4197" w:rsidR="62FF4197">
        <w:rPr>
          <w:rFonts w:ascii="Times New Roman" w:hAnsi="Times New Roman" w:eastAsia="Times New Roman" w:cs="Times New Roman"/>
        </w:rPr>
        <w:t xml:space="preserve"> поведінку та продуктивність програми на кожній з підтримуваних платформ. </w:t>
      </w:r>
    </w:p>
    <w:p w:rsidR="00AC7BB4" w:rsidP="62FF4197" w:rsidRDefault="00AC7BB4" w14:paraId="16F36A70" w14:textId="4CA13880">
      <w:pPr>
        <w:pStyle w:val="ListParagraph"/>
        <w:widowControl w:val="0"/>
        <w:numPr>
          <w:ilvl w:val="1"/>
          <w:numId w:val="87"/>
        </w:numPr>
        <w:spacing w:after="0" w:afterAutospacing="off" w:line="279" w:lineRule="auto"/>
        <w:jc w:val="both"/>
        <w:rPr>
          <w:rFonts w:ascii="Times New Roman" w:hAnsi="Times New Roman" w:eastAsia="Times New Roman" w:cs="Times New Roman"/>
        </w:rPr>
      </w:pPr>
      <w:r w:rsidRPr="62FF4197" w:rsidR="62FF4197">
        <w:rPr>
          <w:rFonts w:ascii="Times New Roman" w:hAnsi="Times New Roman" w:eastAsia="Times New Roman" w:cs="Times New Roman"/>
        </w:rPr>
        <w:t xml:space="preserve">Тестування сумісності з браузерами: Перевірте сумісність </w:t>
      </w:r>
      <w:r w:rsidRPr="62FF4197" w:rsidR="62FF4197">
        <w:rPr>
          <w:rFonts w:ascii="Times New Roman" w:hAnsi="Times New Roman" w:eastAsia="Times New Roman" w:cs="Times New Roman"/>
        </w:rPr>
        <w:t>TaskFlow</w:t>
      </w:r>
      <w:r w:rsidRPr="62FF4197" w:rsidR="62FF4197">
        <w:rPr>
          <w:rFonts w:ascii="Times New Roman" w:hAnsi="Times New Roman" w:eastAsia="Times New Roman" w:cs="Times New Roman"/>
        </w:rPr>
        <w:t xml:space="preserve"> з популярними веб-браузерами, такими як </w:t>
      </w:r>
      <w:r w:rsidRPr="62FF4197" w:rsidR="62FF4197">
        <w:rPr>
          <w:rFonts w:ascii="Times New Roman" w:hAnsi="Times New Roman" w:eastAsia="Times New Roman" w:cs="Times New Roman"/>
        </w:rPr>
        <w:t>Chrome</w:t>
      </w:r>
      <w:r w:rsidRPr="62FF4197" w:rsidR="62FF4197">
        <w:rPr>
          <w:rFonts w:ascii="Times New Roman" w:hAnsi="Times New Roman" w:eastAsia="Times New Roman" w:cs="Times New Roman"/>
        </w:rPr>
        <w:t xml:space="preserve">, </w:t>
      </w:r>
      <w:r w:rsidRPr="62FF4197" w:rsidR="62FF4197">
        <w:rPr>
          <w:rFonts w:ascii="Times New Roman" w:hAnsi="Times New Roman" w:eastAsia="Times New Roman" w:cs="Times New Roman"/>
        </w:rPr>
        <w:t>Firefox</w:t>
      </w:r>
      <w:r w:rsidRPr="62FF4197" w:rsidR="62FF4197">
        <w:rPr>
          <w:rFonts w:ascii="Times New Roman" w:hAnsi="Times New Roman" w:eastAsia="Times New Roman" w:cs="Times New Roman"/>
        </w:rPr>
        <w:t xml:space="preserve">, </w:t>
      </w:r>
      <w:r w:rsidRPr="62FF4197" w:rsidR="62FF4197">
        <w:rPr>
          <w:rFonts w:ascii="Times New Roman" w:hAnsi="Times New Roman" w:eastAsia="Times New Roman" w:cs="Times New Roman"/>
        </w:rPr>
        <w:t>Safari</w:t>
      </w:r>
      <w:r w:rsidRPr="62FF4197" w:rsidR="62FF4197">
        <w:rPr>
          <w:rFonts w:ascii="Times New Roman" w:hAnsi="Times New Roman" w:eastAsia="Times New Roman" w:cs="Times New Roman"/>
        </w:rPr>
        <w:t xml:space="preserve"> та </w:t>
      </w:r>
      <w:r w:rsidRPr="62FF4197" w:rsidR="62FF4197">
        <w:rPr>
          <w:rFonts w:ascii="Times New Roman" w:hAnsi="Times New Roman" w:eastAsia="Times New Roman" w:cs="Times New Roman"/>
        </w:rPr>
        <w:t>Edge</w:t>
      </w:r>
      <w:r w:rsidRPr="62FF4197" w:rsidR="62FF4197">
        <w:rPr>
          <w:rFonts w:ascii="Times New Roman" w:hAnsi="Times New Roman" w:eastAsia="Times New Roman" w:cs="Times New Roman"/>
        </w:rPr>
        <w:t xml:space="preserve">. </w:t>
      </w:r>
      <w:r w:rsidRPr="62FF4197" w:rsidR="62FF4197">
        <w:rPr>
          <w:rFonts w:ascii="Times New Roman" w:hAnsi="Times New Roman" w:eastAsia="Times New Roman" w:cs="Times New Roman"/>
        </w:rPr>
        <w:t>Тестувальники</w:t>
      </w:r>
      <w:r w:rsidRPr="62FF4197" w:rsidR="62FF4197">
        <w:rPr>
          <w:rFonts w:ascii="Times New Roman" w:hAnsi="Times New Roman" w:eastAsia="Times New Roman" w:cs="Times New Roman"/>
        </w:rPr>
        <w:t xml:space="preserve"> переконаються, що додаток функціонує </w:t>
      </w:r>
      <w:r w:rsidRPr="62FF4197" w:rsidR="62FF4197">
        <w:rPr>
          <w:rFonts w:ascii="Times New Roman" w:hAnsi="Times New Roman" w:eastAsia="Times New Roman" w:cs="Times New Roman"/>
        </w:rPr>
        <w:t>коректно</w:t>
      </w:r>
      <w:r w:rsidRPr="62FF4197" w:rsidR="62FF4197">
        <w:rPr>
          <w:rFonts w:ascii="Times New Roman" w:hAnsi="Times New Roman" w:eastAsia="Times New Roman" w:cs="Times New Roman"/>
        </w:rPr>
        <w:t xml:space="preserve"> і послідовно відображається в різних середовищах браузерів. </w:t>
      </w:r>
    </w:p>
    <w:p w:rsidR="00AC7BB4" w:rsidP="62FF4197" w:rsidRDefault="00AC7BB4" w14:paraId="6EF9D71E" w14:textId="2964B133">
      <w:pPr>
        <w:pStyle w:val="a"/>
        <w:widowControl w:val="0"/>
        <w:spacing w:after="0" w:line="279" w:lineRule="auto"/>
        <w:ind w:left="0" w:firstLine="720"/>
        <w:jc w:val="both"/>
        <w:rPr>
          <w:rFonts w:ascii="Times New Roman" w:hAnsi="Times New Roman" w:eastAsia="Times New Roman" w:cs="Times New Roman"/>
        </w:rPr>
      </w:pPr>
      <w:r w:rsidRPr="62FF4197" w:rsidR="62FF4197">
        <w:rPr>
          <w:rFonts w:ascii="Times New Roman" w:hAnsi="Times New Roman" w:eastAsia="Times New Roman" w:cs="Times New Roman"/>
        </w:rPr>
        <w:t xml:space="preserve">Ця тактика описує конкретні процедури і методології, які будуть використані для досягнення цілей тестування, зазначених у розділі "Обсяг" Плану тестування. Систематично дотримуючись цієї тактики, команда </w:t>
      </w:r>
      <w:r w:rsidRPr="62FF4197" w:rsidR="62FF4197">
        <w:rPr>
          <w:rFonts w:ascii="Times New Roman" w:hAnsi="Times New Roman" w:eastAsia="Times New Roman" w:cs="Times New Roman"/>
        </w:rPr>
        <w:t>т</w:t>
      </w:r>
      <w:r w:rsidRPr="62FF4197" w:rsidR="62FF4197">
        <w:rPr>
          <w:rFonts w:ascii="Times New Roman" w:hAnsi="Times New Roman" w:eastAsia="Times New Roman" w:cs="Times New Roman"/>
        </w:rPr>
        <w:t>естувальників</w:t>
      </w:r>
      <w:r w:rsidRPr="62FF4197" w:rsidR="62FF4197">
        <w:rPr>
          <w:rFonts w:ascii="Times New Roman" w:hAnsi="Times New Roman" w:eastAsia="Times New Roman" w:cs="Times New Roman"/>
        </w:rPr>
        <w:t xml:space="preserve"> </w:t>
      </w:r>
      <w:r w:rsidRPr="62FF4197" w:rsidR="62FF4197">
        <w:rPr>
          <w:rFonts w:ascii="Times New Roman" w:hAnsi="Times New Roman" w:eastAsia="Times New Roman" w:cs="Times New Roman"/>
        </w:rPr>
        <w:t xml:space="preserve">прагне ретельно оцінити функціональність, надійність і продуктивність додатку </w:t>
      </w:r>
      <w:r w:rsidRPr="62FF4197" w:rsidR="62FF4197">
        <w:rPr>
          <w:rFonts w:ascii="Times New Roman" w:hAnsi="Times New Roman" w:eastAsia="Times New Roman" w:cs="Times New Roman"/>
        </w:rPr>
        <w:t>T</w:t>
      </w:r>
      <w:r w:rsidRPr="62FF4197" w:rsidR="62FF4197">
        <w:rPr>
          <w:rFonts w:ascii="Times New Roman" w:hAnsi="Times New Roman" w:eastAsia="Times New Roman" w:cs="Times New Roman"/>
        </w:rPr>
        <w:t>askFlow</w:t>
      </w:r>
      <w:r w:rsidRPr="62FF4197" w:rsidR="62FF4197">
        <w:rPr>
          <w:rFonts w:ascii="Times New Roman" w:hAnsi="Times New Roman" w:eastAsia="Times New Roman" w:cs="Times New Roman"/>
        </w:rPr>
        <w:t>,</w:t>
      </w:r>
      <w:r w:rsidRPr="62FF4197" w:rsidR="62FF4197">
        <w:rPr>
          <w:rFonts w:ascii="Times New Roman" w:hAnsi="Times New Roman" w:eastAsia="Times New Roman" w:cs="Times New Roman"/>
        </w:rPr>
        <w:t xml:space="preserve"> забезпечуючи високу якість продукту, який відповідає вимогам і очікуванням користувачів.</w:t>
      </w:r>
    </w:p>
    <w:p w:rsidR="00AC7BB4" w:rsidP="62FF4197" w:rsidRDefault="00AC7BB4" w14:paraId="19AD80E5" w14:textId="34C1E685">
      <w:pPr>
        <w:pStyle w:val="a"/>
        <w:widowControl w:val="0"/>
        <w:spacing w:after="0" w:line="279" w:lineRule="auto"/>
        <w:rPr>
          <w:rFonts w:ascii="Times New Roman" w:hAnsi="Times New Roman" w:eastAsia="Times New Roman" w:cs="Times New Roman"/>
        </w:rPr>
      </w:pPr>
    </w:p>
    <w:p w:rsidR="00AC7BB4" w:rsidP="62FF4197" w:rsidRDefault="00AC7BB4" w14:paraId="037CD116" w14:textId="3F335013">
      <w:pPr>
        <w:pStyle w:val="ListParagraph"/>
        <w:widowControl w:val="0"/>
        <w:numPr>
          <w:ilvl w:val="0"/>
          <w:numId w:val="81"/>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b w:val="1"/>
          <w:bCs w:val="1"/>
          <w:sz w:val="24"/>
          <w:szCs w:val="24"/>
        </w:rPr>
      </w:pPr>
      <w:r w:rsidRPr="62FF4197" w:rsidR="62FF4197">
        <w:rPr>
          <w:rFonts w:ascii="Times New Roman" w:hAnsi="Times New Roman" w:eastAsia="Times New Roman" w:cs="Times New Roman"/>
          <w:b w:val="1"/>
          <w:bCs w:val="1"/>
          <w:sz w:val="24"/>
          <w:szCs w:val="24"/>
        </w:rPr>
        <w:t>TESTING STRATEGY</w:t>
      </w:r>
    </w:p>
    <w:p w:rsidR="00AC7BB4" w:rsidP="62FF4197" w:rsidRDefault="00AC7BB4" w14:paraId="1A1EE886" w14:textId="34FE0A89">
      <w:pPr>
        <w:pStyle w:val="a"/>
        <w:widowControl w:val="0"/>
        <w:pBdr>
          <w:top w:val="nil" w:color="000000" w:sz="0" w:space="0"/>
          <w:left w:val="nil" w:color="000000" w:sz="0" w:space="0"/>
          <w:bottom w:val="nil" w:color="000000" w:sz="0" w:space="0"/>
          <w:right w:val="nil" w:color="000000" w:sz="0" w:space="0"/>
          <w:between w:val="nil" w:color="000000" w:sz="0" w:space="0"/>
        </w:pBdr>
        <w:spacing w:after="0" w:line="348" w:lineRule="auto"/>
        <w:ind w:left="0"/>
        <w:rPr>
          <w:rFonts w:ascii="Times New Roman" w:hAnsi="Times New Roman" w:eastAsia="Times New Roman" w:cs="Times New Roman"/>
          <w:b w:val="1"/>
          <w:bCs w:val="1"/>
          <w:sz w:val="24"/>
          <w:szCs w:val="24"/>
        </w:rPr>
      </w:pPr>
    </w:p>
    <w:p w:rsidR="00AC7BB4" w:rsidP="62FF4197" w:rsidRDefault="00AC7BB4" w14:paraId="312D5362" w14:textId="59962680">
      <w:pPr>
        <w:pStyle w:val="a"/>
        <w:widowControl w:val="0"/>
        <w:pBdr>
          <w:top w:val="nil" w:color="000000" w:sz="0" w:space="0"/>
          <w:left w:val="nil" w:color="000000" w:sz="0" w:space="0"/>
          <w:bottom w:val="nil" w:color="000000" w:sz="0" w:space="0"/>
          <w:right w:val="nil" w:color="000000" w:sz="0" w:space="0"/>
          <w:between w:val="nil" w:color="000000" w:sz="0" w:space="0"/>
        </w:pBdr>
        <w:spacing w:after="0" w:line="348" w:lineRule="auto"/>
        <w:ind w:left="0" w:firstLine="72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Стратегія тестування програми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xml:space="preserve"> передбачає комплексний підхід для забезпечення функціональності, надійності, продуктивності та зручності використання програмного забезпечення. Кожна основна група функцій або комбінацій функцій буде проходити специфічні методики тестування, адаптовані до їхніх унікальних характеристик і вимог. </w:t>
      </w:r>
    </w:p>
    <w:p w:rsidR="00AC7BB4" w:rsidP="62FF4197" w:rsidRDefault="00AC7BB4" w14:paraId="79E0203D" w14:textId="5684AECF">
      <w:pPr>
        <w:pStyle w:val="a"/>
        <w:widowControl w:val="0"/>
        <w:pBdr>
          <w:top w:val="nil" w:color="000000" w:sz="0" w:space="0"/>
          <w:left w:val="nil" w:color="000000" w:sz="0" w:space="0"/>
          <w:bottom w:val="nil" w:color="000000" w:sz="0" w:space="0"/>
          <w:right w:val="nil" w:color="000000" w:sz="0" w:space="0"/>
          <w:between w:val="nil" w:color="000000" w:sz="0" w:space="0"/>
        </w:pBdr>
        <w:spacing w:after="0" w:line="348" w:lineRule="auto"/>
        <w:ind w:left="0" w:firstLine="720"/>
        <w:jc w:val="both"/>
        <w:rPr>
          <w:rFonts w:ascii="Times New Roman" w:hAnsi="Times New Roman" w:eastAsia="Times New Roman" w:cs="Times New Roman"/>
          <w:noProof w:val="0"/>
          <w:sz w:val="24"/>
          <w:szCs w:val="24"/>
          <w:lang w:val="uk-UA"/>
        </w:rPr>
      </w:pPr>
    </w:p>
    <w:p w:rsidR="00AC7BB4" w:rsidP="62FF4197" w:rsidRDefault="00AC7BB4" w14:paraId="4EC59918" w14:textId="0B63CEAF">
      <w:pPr>
        <w:pStyle w:val="ListParagraph"/>
        <w:widowControl w:val="0"/>
        <w:numPr>
          <w:ilvl w:val="1"/>
          <w:numId w:val="81"/>
        </w:numPr>
        <w:pBdr>
          <w:top w:val="nil" w:color="000000" w:sz="0" w:space="0"/>
          <w:left w:val="nil" w:color="000000" w:sz="0" w:space="0"/>
          <w:bottom w:val="nil" w:color="000000" w:sz="0" w:space="0"/>
          <w:right w:val="nil" w:color="000000" w:sz="0" w:space="0"/>
          <w:between w:val="nil" w:color="000000" w:sz="0" w:space="0"/>
        </w:pBdr>
        <w:spacing w:after="240" w:afterAutospacing="off" w:line="348" w:lineRule="auto"/>
        <w:ind w:left="630" w:hanging="270"/>
        <w:rPr>
          <w:rFonts w:ascii="Times New Roman" w:hAnsi="Times New Roman" w:eastAsia="Times New Roman" w:cs="Times New Roman"/>
          <w:b w:val="1"/>
          <w:bCs w:val="1"/>
          <w:noProof w:val="0"/>
          <w:lang w:val="uk-UA"/>
        </w:rPr>
      </w:pP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Alpha</w:t>
      </w: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 xml:space="preserve"> </w:t>
      </w: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Testing</w:t>
      </w: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 xml:space="preserve"> (</w:t>
      </w: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Unit</w:t>
      </w: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 xml:space="preserve"> </w:t>
      </w: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Testing</w:t>
      </w: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w:t>
      </w:r>
    </w:p>
    <w:p w:rsidR="00AC7BB4" w:rsidP="62FF4197" w:rsidRDefault="00AC7BB4" w14:paraId="3EA81AF0" w14:textId="43CBEB68">
      <w:pPr>
        <w:widowControl w:val="0"/>
        <w:pBdr>
          <w:top w:val="nil" w:color="000000" w:sz="0" w:space="0"/>
          <w:left w:val="nil" w:color="000000" w:sz="0" w:space="0"/>
          <w:bottom w:val="nil" w:color="000000" w:sz="0" w:space="0"/>
          <w:right w:val="nil" w:color="000000" w:sz="0" w:space="0"/>
          <w:between w:val="nil" w:color="000000" w:sz="0" w:space="0"/>
        </w:pBdr>
        <w:spacing w:after="240" w:afterAutospacing="off" w:line="240" w:lineRule="auto"/>
        <w:rPr>
          <w:rFonts w:ascii="Times New Roman" w:hAnsi="Times New Roman" w:eastAsia="Times New Roman" w:cs="Times New Roman"/>
          <w:b w:val="1"/>
          <w:bCs w:val="1"/>
          <w:sz w:val="24"/>
          <w:szCs w:val="24"/>
        </w:rPr>
      </w:pPr>
      <w:r w:rsidRPr="62FF4197" w:rsidR="62FF4197">
        <w:rPr>
          <w:rFonts w:ascii="Times New Roman" w:hAnsi="Times New Roman" w:eastAsia="Times New Roman" w:cs="Times New Roman"/>
          <w:b w:val="1"/>
          <w:bCs w:val="1"/>
          <w:sz w:val="24"/>
          <w:szCs w:val="24"/>
        </w:rPr>
        <w:t>Definition</w:t>
      </w:r>
      <w:r w:rsidRPr="62FF4197" w:rsidR="62FF4197">
        <w:rPr>
          <w:rFonts w:ascii="Times New Roman" w:hAnsi="Times New Roman" w:eastAsia="Times New Roman" w:cs="Times New Roman"/>
          <w:b w:val="1"/>
          <w:bCs w:val="1"/>
          <w:sz w:val="24"/>
          <w:szCs w:val="24"/>
        </w:rPr>
        <w:t>:</w:t>
      </w:r>
    </w:p>
    <w:p w:rsidR="00AC7BB4" w:rsidP="62FF4197" w:rsidRDefault="00AC7BB4" w14:paraId="7C086E00" w14:textId="7621FD50">
      <w:pPr>
        <w:pStyle w:val="ListParagraph"/>
        <w:widowControl w:val="0"/>
        <w:numPr>
          <w:ilvl w:val="0"/>
          <w:numId w:val="88"/>
        </w:numPr>
        <w:pBdr>
          <w:top w:val="nil" w:color="000000" w:sz="0" w:space="0"/>
          <w:left w:val="nil" w:color="000000" w:sz="0" w:space="0"/>
          <w:bottom w:val="nil" w:color="000000" w:sz="0" w:space="0"/>
          <w:right w:val="nil" w:color="000000" w:sz="0" w:space="0"/>
          <w:between w:val="nil" w:color="000000" w:sz="0" w:space="0"/>
        </w:pBdr>
        <w:spacing w:after="0" w:line="348" w:lineRule="auto"/>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Бажана повнота: </w:t>
      </w:r>
      <w:r w:rsidRPr="62FF4197" w:rsidR="62FF4197">
        <w:rPr>
          <w:rFonts w:ascii="Times New Roman" w:hAnsi="Times New Roman" w:eastAsia="Times New Roman" w:cs="Times New Roman"/>
          <w:noProof w:val="0"/>
          <w:sz w:val="22"/>
          <w:szCs w:val="22"/>
          <w:lang w:val="uk-UA"/>
        </w:rPr>
        <w:t>Юніт</w:t>
      </w:r>
      <w:r w:rsidRPr="62FF4197" w:rsidR="62FF4197">
        <w:rPr>
          <w:rFonts w:ascii="Times New Roman" w:hAnsi="Times New Roman" w:eastAsia="Times New Roman" w:cs="Times New Roman"/>
          <w:noProof w:val="0"/>
          <w:sz w:val="22"/>
          <w:szCs w:val="22"/>
          <w:lang w:val="uk-UA"/>
        </w:rPr>
        <w:t xml:space="preserve">-тестування має на меті досягти мінімального рівня повноти, гарантуючи, що кожна одиниця коду, така як функції або методи, буде ретельно протестована для перевірки її коректності та функціональності. </w:t>
      </w:r>
    </w:p>
    <w:p w:rsidR="00AC7BB4" w:rsidP="62FF4197" w:rsidRDefault="00AC7BB4" w14:paraId="008131F1" w14:textId="19274D07">
      <w:pPr>
        <w:pStyle w:val="ListParagraph"/>
        <w:widowControl w:val="0"/>
        <w:numPr>
          <w:ilvl w:val="0"/>
          <w:numId w:val="88"/>
        </w:numPr>
        <w:pBdr>
          <w:top w:val="nil" w:color="000000" w:sz="0" w:space="0"/>
          <w:left w:val="nil" w:color="000000" w:sz="0" w:space="0"/>
          <w:bottom w:val="nil" w:color="000000" w:sz="0" w:space="0"/>
          <w:right w:val="nil" w:color="000000" w:sz="0" w:space="0"/>
          <w:between w:val="nil" w:color="000000" w:sz="0" w:space="0"/>
        </w:pBdr>
        <w:spacing w:after="0" w:line="348" w:lineRule="auto"/>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Методи оцінки повноти: Повнота модульного тестування буде оцінюватися на основі метрик покриття коду, таких як покриття операторів, покриття гілок і покриття шляхів. Ці метрики допоможуть визначити, які оператори та шляхи коду були виконані під час тестування. </w:t>
      </w:r>
    </w:p>
    <w:p w:rsidR="00AC7BB4" w:rsidP="62FF4197" w:rsidRDefault="00AC7BB4" w14:paraId="6ADE5F63" w14:textId="407C64B3">
      <w:pPr>
        <w:pStyle w:val="ListParagraph"/>
        <w:widowControl w:val="0"/>
        <w:numPr>
          <w:ilvl w:val="0"/>
          <w:numId w:val="88"/>
        </w:numPr>
        <w:pBdr>
          <w:top w:val="nil" w:color="000000" w:sz="0" w:space="0"/>
          <w:left w:val="nil" w:color="000000" w:sz="0" w:space="0"/>
          <w:bottom w:val="nil" w:color="000000" w:sz="0" w:space="0"/>
          <w:right w:val="nil" w:color="000000" w:sz="0" w:space="0"/>
          <w:between w:val="nil" w:color="000000" w:sz="0" w:space="0"/>
        </w:pBdr>
        <w:spacing w:after="0" w:line="348" w:lineRule="auto"/>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Додаткові критерії завершення: На додаток до метрик покриття коду, критерії завершення модульного тестування можуть включати частоту помилок, щільність дефектів, а також дотримання стандартів кодування та найкращих практик.</w:t>
      </w:r>
    </w:p>
    <w:p w:rsidR="00AC7BB4" w:rsidP="62FF4197" w:rsidRDefault="00AC7BB4" w14:paraId="5C43A1D0" w14:textId="73C86392">
      <w:pPr>
        <w:pStyle w:val="ListParagraph"/>
        <w:widowControl w:val="0"/>
        <w:numPr>
          <w:ilvl w:val="0"/>
          <w:numId w:val="88"/>
        </w:numPr>
        <w:pBdr>
          <w:top w:val="nil" w:color="000000" w:sz="0" w:space="0"/>
          <w:left w:val="nil" w:color="000000" w:sz="0" w:space="0"/>
          <w:bottom w:val="nil" w:color="000000" w:sz="0" w:space="0"/>
          <w:right w:val="nil" w:color="000000" w:sz="0" w:space="0"/>
          <w:between w:val="nil" w:color="000000" w:sz="0" w:space="0"/>
        </w:pBdr>
        <w:spacing w:after="0" w:line="348" w:lineRule="auto"/>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Методи відстеження вимог: Матриці відстеження вимог (RTM) будуть використовуватися для відстеження кожного тестового кейсу до конкретних вимог або користувацьких історій, які він перевіряє.</w:t>
      </w:r>
    </w:p>
    <w:p w:rsidR="00AC7BB4" w:rsidP="62FF4197" w:rsidRDefault="00AC7BB4" w14:paraId="1CE3B6A3" w14:textId="59F0C7E7">
      <w:pPr>
        <w:pStyle w:val="a"/>
        <w:widowControl w:val="0"/>
        <w:pBdr>
          <w:top w:val="nil" w:color="000000" w:sz="0" w:space="0"/>
          <w:left w:val="nil" w:color="000000" w:sz="0" w:space="0"/>
          <w:bottom w:val="nil" w:color="000000" w:sz="0" w:space="0"/>
          <w:right w:val="nil" w:color="000000" w:sz="0" w:space="0"/>
          <w:between w:val="nil" w:color="000000" w:sz="0" w:space="0"/>
        </w:pBdr>
        <w:spacing w:after="0" w:line="244" w:lineRule="auto"/>
        <w:ind w:right="160"/>
        <w:jc w:val="both"/>
        <w:rPr>
          <w:rFonts w:ascii="Times New Roman" w:hAnsi="Times New Roman" w:eastAsia="Times New Roman" w:cs="Times New Roman"/>
          <w:b w:val="1"/>
          <w:bCs w:val="1"/>
          <w:sz w:val="24"/>
          <w:szCs w:val="24"/>
        </w:rPr>
      </w:pPr>
    </w:p>
    <w:p w:rsidR="00AC7BB4" w:rsidP="62FF4197" w:rsidRDefault="00AC7BB4" w14:paraId="52134ED3" w14:textId="647C7308">
      <w:pPr>
        <w:pStyle w:val="a"/>
        <w:widowControl w:val="0"/>
        <w:pBdr>
          <w:top w:val="nil" w:color="000000" w:sz="0" w:space="0"/>
          <w:left w:val="nil" w:color="000000" w:sz="0" w:space="0"/>
          <w:bottom w:val="nil" w:color="000000" w:sz="0" w:space="0"/>
          <w:right w:val="nil" w:color="000000" w:sz="0" w:space="0"/>
          <w:between w:val="nil" w:color="000000" w:sz="0" w:space="0"/>
        </w:pBdr>
        <w:spacing w:after="240" w:afterAutospacing="off" w:line="244" w:lineRule="auto"/>
        <w:ind w:right="160"/>
        <w:jc w:val="both"/>
        <w:rPr>
          <w:rFonts w:ascii="Times New Roman" w:hAnsi="Times New Roman" w:eastAsia="Times New Roman" w:cs="Times New Roman"/>
          <w:b w:val="1"/>
          <w:bCs w:val="1"/>
          <w:sz w:val="24"/>
          <w:szCs w:val="24"/>
        </w:rPr>
      </w:pPr>
      <w:r w:rsidRPr="62FF4197" w:rsidR="62FF4197">
        <w:rPr>
          <w:rFonts w:ascii="Times New Roman" w:hAnsi="Times New Roman" w:eastAsia="Times New Roman" w:cs="Times New Roman"/>
          <w:b w:val="1"/>
          <w:bCs w:val="1"/>
          <w:sz w:val="24"/>
          <w:szCs w:val="24"/>
        </w:rPr>
        <w:t>Participants</w:t>
      </w:r>
      <w:r w:rsidRPr="62FF4197" w:rsidR="62FF4197">
        <w:rPr>
          <w:rFonts w:ascii="Times New Roman" w:hAnsi="Times New Roman" w:eastAsia="Times New Roman" w:cs="Times New Roman"/>
          <w:b w:val="1"/>
          <w:bCs w:val="1"/>
          <w:sz w:val="24"/>
          <w:szCs w:val="24"/>
        </w:rPr>
        <w:t>:</w:t>
      </w:r>
    </w:p>
    <w:p w:rsidR="00AC7BB4" w:rsidP="62FF4197" w:rsidRDefault="00AC7BB4" w14:paraId="1F378FCD" w14:textId="4B559C68">
      <w:pPr>
        <w:pStyle w:val="a"/>
        <w:widowControl w:val="0"/>
        <w:pBdr>
          <w:top w:val="nil" w:color="000000" w:sz="0" w:space="0"/>
          <w:left w:val="nil" w:color="000000" w:sz="0" w:space="0"/>
          <w:bottom w:val="nil" w:color="000000" w:sz="0" w:space="0"/>
          <w:right w:val="nil" w:color="000000" w:sz="0" w:space="0"/>
          <w:between w:val="nil" w:color="000000" w:sz="0" w:space="0"/>
        </w:pBdr>
        <w:spacing w:after="0" w:line="348" w:lineRule="auto"/>
        <w:ind w:left="0" w:firstLine="720"/>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Відповідальність за модульне тестування несе команда розробників, зокрема, окремі розробники, відповідальні за написання коду, що тестується.</w:t>
      </w:r>
    </w:p>
    <w:p w:rsidR="00AC7BB4" w:rsidP="62FF4197" w:rsidRDefault="00AC7BB4" w14:paraId="23F89CE0" w14:textId="7011E233">
      <w:pPr>
        <w:pStyle w:val="a"/>
        <w:widowControl w:val="0"/>
        <w:pBdr>
          <w:top w:val="nil" w:color="000000" w:sz="0" w:space="0"/>
          <w:left w:val="nil" w:color="000000" w:sz="0" w:space="0"/>
          <w:bottom w:val="nil" w:color="000000" w:sz="0" w:space="0"/>
          <w:right w:val="nil" w:color="000000" w:sz="0" w:space="0"/>
          <w:between w:val="nil" w:color="000000" w:sz="0" w:space="0"/>
        </w:pBdr>
        <w:spacing w:after="0" w:line="244" w:lineRule="auto"/>
        <w:ind w:right="160"/>
        <w:jc w:val="both"/>
        <w:rPr>
          <w:rFonts w:ascii="Times New Roman" w:hAnsi="Times New Roman" w:eastAsia="Times New Roman" w:cs="Times New Roman"/>
          <w:b w:val="1"/>
          <w:bCs w:val="1"/>
          <w:sz w:val="24"/>
          <w:szCs w:val="24"/>
        </w:rPr>
      </w:pPr>
    </w:p>
    <w:p w:rsidR="00AC7BB4" w:rsidP="62FF4197" w:rsidRDefault="00AC7BB4" w14:paraId="095D1FBB" w14:textId="00B1FEC3">
      <w:pPr>
        <w:pStyle w:val="a"/>
        <w:widowControl w:val="0"/>
        <w:pBdr>
          <w:top w:val="nil" w:color="000000" w:sz="0" w:space="0"/>
          <w:left w:val="nil" w:color="000000" w:sz="0" w:space="0"/>
          <w:bottom w:val="nil" w:color="000000" w:sz="0" w:space="0"/>
          <w:right w:val="nil" w:color="000000" w:sz="0" w:space="0"/>
          <w:between w:val="nil" w:color="000000" w:sz="0" w:space="0"/>
        </w:pBdr>
        <w:spacing w:after="0" w:line="244" w:lineRule="auto"/>
        <w:ind w:right="160"/>
        <w:jc w:val="both"/>
        <w:rPr>
          <w:rFonts w:ascii="Times New Roman" w:hAnsi="Times New Roman" w:eastAsia="Times New Roman" w:cs="Times New Roman"/>
          <w:b w:val="1"/>
          <w:bCs w:val="1"/>
          <w:sz w:val="24"/>
          <w:szCs w:val="24"/>
        </w:rPr>
      </w:pPr>
      <w:r w:rsidRPr="62FF4197" w:rsidR="62FF4197">
        <w:rPr>
          <w:rFonts w:ascii="Times New Roman" w:hAnsi="Times New Roman" w:eastAsia="Times New Roman" w:cs="Times New Roman"/>
          <w:b w:val="1"/>
          <w:bCs w:val="1"/>
          <w:sz w:val="24"/>
          <w:szCs w:val="24"/>
        </w:rPr>
        <w:t>Methodology</w:t>
      </w:r>
      <w:r w:rsidRPr="62FF4197" w:rsidR="62FF4197">
        <w:rPr>
          <w:rFonts w:ascii="Times New Roman" w:hAnsi="Times New Roman" w:eastAsia="Times New Roman" w:cs="Times New Roman"/>
          <w:b w:val="1"/>
          <w:bCs w:val="1"/>
          <w:sz w:val="24"/>
          <w:szCs w:val="24"/>
        </w:rPr>
        <w:t>:</w:t>
      </w:r>
    </w:p>
    <w:p w:rsidR="00AC7BB4" w:rsidP="62FF4197" w:rsidRDefault="00AC7BB4" w14:paraId="7A3B5F80" w14:textId="315C45A1">
      <w:pPr>
        <w:pStyle w:val="a"/>
        <w:widowControl w:val="0"/>
        <w:pBdr>
          <w:top w:val="nil" w:color="000000" w:sz="0" w:space="0"/>
          <w:left w:val="nil" w:color="000000" w:sz="0" w:space="0"/>
          <w:bottom w:val="nil" w:color="000000" w:sz="0" w:space="0"/>
          <w:right w:val="nil" w:color="000000" w:sz="0" w:space="0"/>
          <w:between w:val="nil" w:color="000000" w:sz="0" w:space="0"/>
        </w:pBdr>
        <w:spacing w:after="0" w:line="348" w:lineRule="auto"/>
        <w:ind w:left="0" w:firstLine="720"/>
        <w:jc w:val="both"/>
        <w:rPr>
          <w:rFonts w:ascii="Times New Roman" w:hAnsi="Times New Roman" w:eastAsia="Times New Roman" w:cs="Times New Roman"/>
          <w:noProof w:val="0"/>
          <w:sz w:val="22"/>
          <w:szCs w:val="22"/>
          <w:lang w:val="uk-UA"/>
        </w:rPr>
      </w:pPr>
    </w:p>
    <w:p w:rsidR="00AC7BB4" w:rsidP="62FF4197" w:rsidRDefault="00AC7BB4" w14:paraId="5F9C3A81" w14:textId="7BFA34E5">
      <w:pPr>
        <w:pStyle w:val="ListParagraph"/>
        <w:widowControl w:val="0"/>
        <w:numPr>
          <w:ilvl w:val="0"/>
          <w:numId w:val="89"/>
        </w:numPr>
        <w:pBdr>
          <w:top w:val="nil" w:color="000000" w:sz="0" w:space="0"/>
          <w:left w:val="nil" w:color="000000" w:sz="0" w:space="0"/>
          <w:bottom w:val="nil" w:color="000000" w:sz="0" w:space="0"/>
          <w:right w:val="nil" w:color="000000" w:sz="0" w:space="0"/>
          <w:between w:val="nil" w:color="000000" w:sz="0" w:space="0"/>
        </w:pBdr>
        <w:spacing w:after="0" w:line="348" w:lineRule="auto"/>
        <w:ind w:left="990" w:hanging="270"/>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Авторство тестових скриптів: Розробники будуть писати тестові скрипти для модульного тестування як частину процесу кодування. Кожен розробник буде відповідати за створення модульних тестів для написаного ним коду, забезпечуючи повне покриття всіх функціональних можливостей. </w:t>
      </w:r>
    </w:p>
    <w:p w:rsidR="00AC7BB4" w:rsidP="62FF4197" w:rsidRDefault="00AC7BB4" w14:paraId="1C8EF753" w14:textId="01A38307">
      <w:pPr>
        <w:pStyle w:val="ListParagraph"/>
        <w:widowControl w:val="0"/>
        <w:numPr>
          <w:ilvl w:val="0"/>
          <w:numId w:val="89"/>
        </w:numPr>
        <w:pBdr>
          <w:top w:val="nil" w:color="000000" w:sz="0" w:space="0"/>
          <w:left w:val="nil" w:color="000000" w:sz="0" w:space="0"/>
          <w:bottom w:val="nil" w:color="000000" w:sz="0" w:space="0"/>
          <w:right w:val="nil" w:color="000000" w:sz="0" w:space="0"/>
          <w:between w:val="nil" w:color="000000" w:sz="0" w:space="0"/>
        </w:pBdr>
        <w:spacing w:after="0" w:line="348" w:lineRule="auto"/>
        <w:ind w:left="990" w:hanging="270"/>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Послідовність подій: Послідовність подій для модульного тестування зазвичай слідує за процесом розробки. Коли розробники пишуть код, вони паралельно розробляють модульні тести для перевірки функціональності свого коду. Після завершення роботи над кодом розробники виконують відповідні модульні тести, щоб переконатися в його коректності.</w:t>
      </w:r>
    </w:p>
    <w:p w:rsidR="00AC7BB4" w:rsidP="62FF4197" w:rsidRDefault="00AC7BB4" w14:paraId="3EA0B213" w14:textId="3A45C7D6">
      <w:pPr>
        <w:pStyle w:val="ListParagraph"/>
        <w:widowControl w:val="0"/>
        <w:numPr>
          <w:ilvl w:val="0"/>
          <w:numId w:val="89"/>
        </w:numPr>
        <w:pBdr>
          <w:top w:val="nil" w:color="000000" w:sz="0" w:space="0"/>
          <w:left w:val="nil" w:color="000000" w:sz="0" w:space="0"/>
          <w:bottom w:val="nil" w:color="000000" w:sz="0" w:space="0"/>
          <w:right w:val="nil" w:color="000000" w:sz="0" w:space="0"/>
          <w:between w:val="nil" w:color="000000" w:sz="0" w:space="0"/>
        </w:pBdr>
        <w:spacing w:after="0" w:line="348" w:lineRule="auto"/>
        <w:ind w:left="990" w:hanging="270"/>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Діяльність з тестування: </w:t>
      </w:r>
      <w:r w:rsidRPr="62FF4197" w:rsidR="62FF4197">
        <w:rPr>
          <w:rFonts w:ascii="Times New Roman" w:hAnsi="Times New Roman" w:eastAsia="Times New Roman" w:cs="Times New Roman"/>
          <w:noProof w:val="0"/>
          <w:sz w:val="22"/>
          <w:szCs w:val="22"/>
          <w:lang w:val="uk-UA"/>
        </w:rPr>
        <w:t>Юніт</w:t>
      </w:r>
      <w:r w:rsidRPr="62FF4197" w:rsidR="62FF4197">
        <w:rPr>
          <w:rFonts w:ascii="Times New Roman" w:hAnsi="Times New Roman" w:eastAsia="Times New Roman" w:cs="Times New Roman"/>
          <w:noProof w:val="0"/>
          <w:sz w:val="22"/>
          <w:szCs w:val="22"/>
          <w:lang w:val="uk-UA"/>
        </w:rPr>
        <w:t xml:space="preserve">-тестування відбуватиметься в середовищі розробки з використанням фреймворків для </w:t>
      </w:r>
      <w:r w:rsidRPr="62FF4197" w:rsidR="62FF4197">
        <w:rPr>
          <w:rFonts w:ascii="Times New Roman" w:hAnsi="Times New Roman" w:eastAsia="Times New Roman" w:cs="Times New Roman"/>
          <w:noProof w:val="0"/>
          <w:sz w:val="22"/>
          <w:szCs w:val="22"/>
          <w:lang w:val="uk-UA"/>
        </w:rPr>
        <w:t>юніт</w:t>
      </w:r>
      <w:r w:rsidRPr="62FF4197" w:rsidR="62FF4197">
        <w:rPr>
          <w:rFonts w:ascii="Times New Roman" w:hAnsi="Times New Roman" w:eastAsia="Times New Roman" w:cs="Times New Roman"/>
          <w:noProof w:val="0"/>
          <w:sz w:val="22"/>
          <w:szCs w:val="22"/>
          <w:lang w:val="uk-UA"/>
        </w:rPr>
        <w:t xml:space="preserve">-тестування, таких як </w:t>
      </w:r>
      <w:r w:rsidRPr="62FF4197" w:rsidR="62FF4197">
        <w:rPr>
          <w:rFonts w:ascii="Times New Roman" w:hAnsi="Times New Roman" w:eastAsia="Times New Roman" w:cs="Times New Roman"/>
          <w:noProof w:val="0"/>
          <w:sz w:val="22"/>
          <w:szCs w:val="22"/>
          <w:lang w:val="uk-UA"/>
        </w:rPr>
        <w:t>JUnit</w:t>
      </w:r>
      <w:r w:rsidRPr="62FF4197" w:rsidR="62FF4197">
        <w:rPr>
          <w:rFonts w:ascii="Times New Roman" w:hAnsi="Times New Roman" w:eastAsia="Times New Roman" w:cs="Times New Roman"/>
          <w:noProof w:val="0"/>
          <w:sz w:val="22"/>
          <w:szCs w:val="22"/>
          <w:lang w:val="uk-UA"/>
        </w:rPr>
        <w:t xml:space="preserve">, </w:t>
      </w:r>
      <w:r w:rsidRPr="62FF4197" w:rsidR="62FF4197">
        <w:rPr>
          <w:rFonts w:ascii="Times New Roman" w:hAnsi="Times New Roman" w:eastAsia="Times New Roman" w:cs="Times New Roman"/>
          <w:noProof w:val="0"/>
          <w:sz w:val="22"/>
          <w:szCs w:val="22"/>
          <w:lang w:val="uk-UA"/>
        </w:rPr>
        <w:t>NUnit</w:t>
      </w:r>
      <w:r w:rsidRPr="62FF4197" w:rsidR="62FF4197">
        <w:rPr>
          <w:rFonts w:ascii="Times New Roman" w:hAnsi="Times New Roman" w:eastAsia="Times New Roman" w:cs="Times New Roman"/>
          <w:noProof w:val="0"/>
          <w:sz w:val="22"/>
          <w:szCs w:val="22"/>
          <w:lang w:val="uk-UA"/>
        </w:rPr>
        <w:t xml:space="preserve"> або </w:t>
      </w:r>
      <w:r w:rsidRPr="62FF4197" w:rsidR="62FF4197">
        <w:rPr>
          <w:rFonts w:ascii="Times New Roman" w:hAnsi="Times New Roman" w:eastAsia="Times New Roman" w:cs="Times New Roman"/>
          <w:noProof w:val="0"/>
          <w:sz w:val="22"/>
          <w:szCs w:val="22"/>
          <w:lang w:val="uk-UA"/>
        </w:rPr>
        <w:t>Pytest</w:t>
      </w:r>
      <w:r w:rsidRPr="62FF4197" w:rsidR="62FF4197">
        <w:rPr>
          <w:rFonts w:ascii="Times New Roman" w:hAnsi="Times New Roman" w:eastAsia="Times New Roman" w:cs="Times New Roman"/>
          <w:noProof w:val="0"/>
          <w:sz w:val="22"/>
          <w:szCs w:val="22"/>
          <w:lang w:val="uk-UA"/>
        </w:rPr>
        <w:t xml:space="preserve">. Розробники будуть виконувати модульні тести локально на своїх робочих машинах або за допомогою автоматизованих конвеєрів збірки. Будь-які </w:t>
      </w:r>
      <w:r w:rsidRPr="62FF4197" w:rsidR="62FF4197">
        <w:rPr>
          <w:rFonts w:ascii="Times New Roman" w:hAnsi="Times New Roman" w:eastAsia="Times New Roman" w:cs="Times New Roman"/>
          <w:noProof w:val="0"/>
          <w:sz w:val="22"/>
          <w:szCs w:val="22"/>
          <w:lang w:val="uk-UA"/>
        </w:rPr>
        <w:t>збої</w:t>
      </w:r>
      <w:r w:rsidRPr="62FF4197" w:rsidR="62FF4197">
        <w:rPr>
          <w:rFonts w:ascii="Times New Roman" w:hAnsi="Times New Roman" w:eastAsia="Times New Roman" w:cs="Times New Roman"/>
          <w:noProof w:val="0"/>
          <w:sz w:val="22"/>
          <w:szCs w:val="22"/>
          <w:lang w:val="uk-UA"/>
        </w:rPr>
        <w:t xml:space="preserve"> або дефекти, виявлені під час модульного тестування, будуть </w:t>
      </w:r>
      <w:r w:rsidRPr="62FF4197" w:rsidR="62FF4197">
        <w:rPr>
          <w:rFonts w:ascii="Times New Roman" w:hAnsi="Times New Roman" w:eastAsia="Times New Roman" w:cs="Times New Roman"/>
          <w:noProof w:val="0"/>
          <w:sz w:val="22"/>
          <w:szCs w:val="22"/>
          <w:lang w:val="uk-UA"/>
        </w:rPr>
        <w:t>оперативно</w:t>
      </w:r>
      <w:r w:rsidRPr="62FF4197" w:rsidR="62FF4197">
        <w:rPr>
          <w:rFonts w:ascii="Times New Roman" w:hAnsi="Times New Roman" w:eastAsia="Times New Roman" w:cs="Times New Roman"/>
          <w:noProof w:val="0"/>
          <w:sz w:val="22"/>
          <w:szCs w:val="22"/>
          <w:lang w:val="uk-UA"/>
        </w:rPr>
        <w:t xml:space="preserve"> усунені відповідними розробниками до того, як код буде інтегрований в основну кодову базу. </w:t>
      </w:r>
    </w:p>
    <w:p w:rsidR="00AC7BB4" w:rsidP="62FF4197" w:rsidRDefault="00AC7BB4" w14:paraId="5E7DF468" w14:textId="6FD15E1A">
      <w:pPr>
        <w:pStyle w:val="a"/>
        <w:widowControl w:val="0"/>
        <w:pBdr>
          <w:top w:val="nil" w:color="000000" w:sz="0" w:space="0"/>
          <w:left w:val="nil" w:color="000000" w:sz="0" w:space="0"/>
          <w:bottom w:val="nil" w:color="000000" w:sz="0" w:space="0"/>
          <w:right w:val="nil" w:color="000000" w:sz="0" w:space="0"/>
          <w:between w:val="nil" w:color="000000" w:sz="0" w:space="0"/>
        </w:pBdr>
        <w:spacing w:after="240" w:afterAutospacing="off" w:line="348" w:lineRule="auto"/>
        <w:ind w:left="0" w:firstLine="630"/>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Дотримуючись такого підходу до модульного тестування, команда розробників прагне забезпечити надійність і коректність окремих одиниць коду в додатку </w:t>
      </w:r>
      <w:r w:rsidRPr="62FF4197" w:rsidR="62FF4197">
        <w:rPr>
          <w:rFonts w:ascii="Times New Roman" w:hAnsi="Times New Roman" w:eastAsia="Times New Roman" w:cs="Times New Roman"/>
          <w:noProof w:val="0"/>
          <w:sz w:val="22"/>
          <w:szCs w:val="22"/>
          <w:lang w:val="uk-UA"/>
        </w:rPr>
        <w:t>TaskFlow</w:t>
      </w:r>
      <w:r w:rsidRPr="62FF4197" w:rsidR="62FF4197">
        <w:rPr>
          <w:rFonts w:ascii="Times New Roman" w:hAnsi="Times New Roman" w:eastAsia="Times New Roman" w:cs="Times New Roman"/>
          <w:noProof w:val="0"/>
          <w:sz w:val="22"/>
          <w:szCs w:val="22"/>
          <w:lang w:val="uk-UA"/>
        </w:rPr>
        <w:t>, закладаючи міцний фундамент для наступних етапів тестування.</w:t>
      </w:r>
    </w:p>
    <w:p w:rsidR="00AC7BB4" w:rsidP="62FF4197" w:rsidRDefault="00AC7BB4" w14:paraId="71CE8B0E" w14:textId="1FFB7EBE">
      <w:pPr>
        <w:pStyle w:val="ListParagraph"/>
        <w:widowControl w:val="0"/>
        <w:numPr>
          <w:ilvl w:val="1"/>
          <w:numId w:val="81"/>
        </w:numPr>
        <w:spacing w:after="240" w:afterAutospacing="off" w:line="348" w:lineRule="auto"/>
        <w:ind w:left="540" w:hanging="360"/>
        <w:rPr>
          <w:rFonts w:ascii="Times New Roman" w:hAnsi="Times New Roman" w:eastAsia="Times New Roman" w:cs="Times New Roman"/>
          <w:b w:val="1"/>
          <w:bCs w:val="1"/>
          <w:noProof w:val="0"/>
          <w:lang w:val="uk-UA"/>
        </w:rPr>
      </w:pP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u-RU"/>
        </w:rPr>
        <w:t xml:space="preserve">System </w:t>
      </w: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u-RU"/>
        </w:rPr>
        <w:t>and</w:t>
      </w: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u-RU"/>
        </w:rPr>
        <w:t xml:space="preserve"> </w:t>
      </w: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u-RU"/>
        </w:rPr>
        <w:t>Integration</w:t>
      </w: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u-RU"/>
        </w:rPr>
        <w:t xml:space="preserve"> </w:t>
      </w: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u-RU"/>
        </w:rPr>
        <w:t>Testing</w:t>
      </w: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u-RU"/>
        </w:rPr>
        <w:t xml:space="preserve"> </w:t>
      </w:r>
      <w:r w:rsidRPr="62FF4197" w:rsidR="62FF4197">
        <w:rPr>
          <w:rFonts w:ascii="Times New Roman" w:hAnsi="Times New Roman" w:eastAsia="Times New Roman" w:cs="Times New Roman"/>
          <w:b w:val="1"/>
          <w:bCs w:val="1"/>
          <w:noProof w:val="0"/>
          <w:lang w:val="uk-UA"/>
        </w:rPr>
        <w:t xml:space="preserve"> </w:t>
      </w:r>
    </w:p>
    <w:p w:rsidR="00AC7BB4" w:rsidP="62FF4197" w:rsidRDefault="00AC7BB4" w14:paraId="76CB9BC1" w14:textId="43CBEB68">
      <w:pPr>
        <w:widowControl w:val="0"/>
        <w:pBdr>
          <w:top w:val="nil" w:color="000000" w:sz="0" w:space="0"/>
          <w:left w:val="nil" w:color="000000" w:sz="0" w:space="0"/>
          <w:bottom w:val="nil" w:color="000000" w:sz="0" w:space="0"/>
          <w:right w:val="nil" w:color="000000" w:sz="0" w:space="0"/>
          <w:between w:val="nil" w:color="000000" w:sz="0" w:space="0"/>
        </w:pBdr>
        <w:spacing w:after="240" w:afterAutospacing="off" w:line="240" w:lineRule="auto"/>
        <w:rPr>
          <w:rFonts w:ascii="Times New Roman" w:hAnsi="Times New Roman" w:eastAsia="Times New Roman" w:cs="Times New Roman"/>
          <w:b w:val="1"/>
          <w:bCs w:val="1"/>
          <w:sz w:val="24"/>
          <w:szCs w:val="24"/>
        </w:rPr>
      </w:pPr>
      <w:r w:rsidRPr="62FF4197" w:rsidR="62FF4197">
        <w:rPr>
          <w:rFonts w:ascii="Times New Roman" w:hAnsi="Times New Roman" w:eastAsia="Times New Roman" w:cs="Times New Roman"/>
          <w:b w:val="1"/>
          <w:bCs w:val="1"/>
          <w:sz w:val="24"/>
          <w:szCs w:val="24"/>
        </w:rPr>
        <w:t>Definition</w:t>
      </w:r>
      <w:r w:rsidRPr="62FF4197" w:rsidR="62FF4197">
        <w:rPr>
          <w:rFonts w:ascii="Times New Roman" w:hAnsi="Times New Roman" w:eastAsia="Times New Roman" w:cs="Times New Roman"/>
          <w:b w:val="1"/>
          <w:bCs w:val="1"/>
          <w:sz w:val="24"/>
          <w:szCs w:val="24"/>
        </w:rPr>
        <w:t>:</w:t>
      </w:r>
    </w:p>
    <w:p w:rsidR="00AC7BB4" w:rsidP="62FF4197" w:rsidRDefault="00AC7BB4" w14:paraId="7F4056F3" w14:textId="3E5FE4B3">
      <w:pPr>
        <w:pStyle w:val="ListParagraph"/>
        <w:widowControl w:val="0"/>
        <w:numPr>
          <w:ilvl w:val="0"/>
          <w:numId w:val="90"/>
        </w:numPr>
        <w:pBdr>
          <w:top w:val="nil" w:color="000000" w:sz="0" w:space="0"/>
          <w:left w:val="nil" w:color="000000" w:sz="0" w:space="0"/>
          <w:bottom w:val="nil" w:color="000000" w:sz="0" w:space="0"/>
          <w:right w:val="nil" w:color="000000" w:sz="0" w:space="0"/>
          <w:between w:val="nil" w:color="000000" w:sz="0" w:space="0"/>
        </w:pBdr>
        <w:spacing w:after="0" w:afterAutospacing="off" w:line="240" w:lineRule="auto"/>
        <w:ind w:left="990" w:hanging="27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Бажана комплексність: Системне та інтеграційне тестування має на меті всебічну перевірку взаємодії та сумісності між різними компонентами та модулями додатку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xml:space="preserve">. </w:t>
      </w:r>
    </w:p>
    <w:p w:rsidR="00AC7BB4" w:rsidP="62FF4197" w:rsidRDefault="00AC7BB4" w14:paraId="05CFC301" w14:textId="2B803D15">
      <w:pPr>
        <w:pStyle w:val="ListParagraph"/>
        <w:widowControl w:val="0"/>
        <w:numPr>
          <w:ilvl w:val="0"/>
          <w:numId w:val="90"/>
        </w:numPr>
        <w:pBdr>
          <w:top w:val="nil" w:color="000000" w:sz="0" w:space="0"/>
          <w:left w:val="nil" w:color="000000" w:sz="0" w:space="0"/>
          <w:bottom w:val="nil" w:color="000000" w:sz="0" w:space="0"/>
          <w:right w:val="nil" w:color="000000" w:sz="0" w:space="0"/>
          <w:between w:val="nil" w:color="000000" w:sz="0" w:space="0"/>
        </w:pBdr>
        <w:spacing w:after="0" w:afterAutospacing="off" w:line="240" w:lineRule="auto"/>
        <w:ind w:left="990" w:hanging="27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Методи оцінки комплексності: Комплексність системного та інтеграційного тестування буде оцінюватися на основі метрик тестового покриття, включаючи функціональне покриття, інтеграційне покриття та покриття сценаріїв. Ці показники вказуватимуть на ступінь, до якого були протестовані різні функціональні можливості та точки інтеграції. </w:t>
      </w:r>
    </w:p>
    <w:p w:rsidR="00AC7BB4" w:rsidP="62FF4197" w:rsidRDefault="00AC7BB4" w14:paraId="3BA58093" w14:textId="16681828">
      <w:pPr>
        <w:pStyle w:val="ListParagraph"/>
        <w:widowControl w:val="0"/>
        <w:numPr>
          <w:ilvl w:val="0"/>
          <w:numId w:val="90"/>
        </w:numPr>
        <w:pBdr>
          <w:top w:val="nil" w:color="000000" w:sz="0" w:space="0"/>
          <w:left w:val="nil" w:color="000000" w:sz="0" w:space="0"/>
          <w:bottom w:val="nil" w:color="000000" w:sz="0" w:space="0"/>
          <w:right w:val="nil" w:color="000000" w:sz="0" w:space="0"/>
          <w:between w:val="nil" w:color="000000" w:sz="0" w:space="0"/>
        </w:pBdr>
        <w:spacing w:after="0" w:afterAutospacing="off" w:line="240" w:lineRule="auto"/>
        <w:ind w:left="990" w:hanging="27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Додаткові критерії завершення: Критерії завершення системного та інтеграційного тестування можуть включати відсутність критичних дефектів, що впливають на функціональність системи, дотримання вимог до продуктивності та масштабованості, а також успішне виконання наскрізних тестових сценаріїв.</w:t>
      </w:r>
    </w:p>
    <w:p w:rsidR="00AC7BB4" w:rsidP="62FF4197" w:rsidRDefault="00AC7BB4" w14:paraId="1DFE1210" w14:textId="52FFBF48">
      <w:pPr>
        <w:pStyle w:val="ListParagraph"/>
        <w:widowControl w:val="0"/>
        <w:numPr>
          <w:ilvl w:val="0"/>
          <w:numId w:val="90"/>
        </w:numPr>
        <w:pBdr>
          <w:top w:val="nil" w:color="000000" w:sz="0" w:space="0"/>
          <w:left w:val="nil" w:color="000000" w:sz="0" w:space="0"/>
          <w:bottom w:val="nil" w:color="000000" w:sz="0" w:space="0"/>
          <w:right w:val="nil" w:color="000000" w:sz="0" w:space="0"/>
          <w:between w:val="nil" w:color="000000" w:sz="0" w:space="0"/>
        </w:pBdr>
        <w:spacing w:after="240" w:afterAutospacing="off" w:line="240" w:lineRule="auto"/>
        <w:ind w:left="990" w:hanging="27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Методи відстеження вимог: Матриці відстеження вимог (RTM) будуть використовуватися для відстеження кожного тестового сценарію і тестового кейсу до конкретних функціональних вимог, історій користувачів або варіантів використання, які вони перевіряють</w:t>
      </w:r>
    </w:p>
    <w:p w:rsidR="00AC7BB4" w:rsidP="62FF4197" w:rsidRDefault="00AC7BB4" w14:paraId="7E54827D" w14:textId="647C7308">
      <w:pPr>
        <w:pStyle w:val="a"/>
        <w:widowControl w:val="0"/>
        <w:pBdr>
          <w:top w:val="nil" w:color="000000" w:sz="0" w:space="0"/>
          <w:left w:val="nil" w:color="000000" w:sz="0" w:space="0"/>
          <w:bottom w:val="nil" w:color="000000" w:sz="0" w:space="0"/>
          <w:right w:val="nil" w:color="000000" w:sz="0" w:space="0"/>
          <w:between w:val="nil" w:color="000000" w:sz="0" w:space="0"/>
        </w:pBdr>
        <w:spacing w:after="240" w:afterAutospacing="off" w:line="244" w:lineRule="auto"/>
        <w:ind w:right="160"/>
        <w:jc w:val="both"/>
        <w:rPr>
          <w:rFonts w:ascii="Times New Roman" w:hAnsi="Times New Roman" w:eastAsia="Times New Roman" w:cs="Times New Roman"/>
          <w:b w:val="1"/>
          <w:bCs w:val="1"/>
          <w:sz w:val="24"/>
          <w:szCs w:val="24"/>
        </w:rPr>
      </w:pPr>
      <w:r w:rsidRPr="62FF4197" w:rsidR="62FF4197">
        <w:rPr>
          <w:rFonts w:ascii="Times New Roman" w:hAnsi="Times New Roman" w:eastAsia="Times New Roman" w:cs="Times New Roman"/>
          <w:b w:val="1"/>
          <w:bCs w:val="1"/>
          <w:sz w:val="24"/>
          <w:szCs w:val="24"/>
        </w:rPr>
        <w:t>Participants:</w:t>
      </w:r>
    </w:p>
    <w:p w:rsidR="00AC7BB4" w:rsidP="62FF4197" w:rsidRDefault="00AC7BB4" w14:paraId="0B668DB4" w14:textId="19C7C4A6">
      <w:pPr>
        <w:pStyle w:val="a"/>
        <w:widowControl w:val="0"/>
        <w:spacing w:after="240" w:afterAutospacing="off" w:line="348" w:lineRule="auto"/>
        <w:ind w:left="0" w:firstLine="720"/>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За системне та інтеграційне тестування відповідає команда </w:t>
      </w:r>
      <w:r w:rsidRPr="62FF4197" w:rsidR="62FF4197">
        <w:rPr>
          <w:rFonts w:ascii="Times New Roman" w:hAnsi="Times New Roman" w:eastAsia="Times New Roman" w:cs="Times New Roman"/>
          <w:noProof w:val="0"/>
          <w:sz w:val="22"/>
          <w:szCs w:val="22"/>
          <w:lang w:val="uk-UA"/>
        </w:rPr>
        <w:t>тестувальників</w:t>
      </w:r>
      <w:r w:rsidRPr="62FF4197" w:rsidR="62FF4197">
        <w:rPr>
          <w:rFonts w:ascii="Times New Roman" w:hAnsi="Times New Roman" w:eastAsia="Times New Roman" w:cs="Times New Roman"/>
          <w:noProof w:val="0"/>
          <w:sz w:val="22"/>
          <w:szCs w:val="22"/>
          <w:lang w:val="uk-UA"/>
        </w:rPr>
        <w:t xml:space="preserve"> на чолі з тест-менеджером або тест-лідером. Крім того, розробники можуть бути залучені до підтримки інтеграційного тестування, зокрема, для вирішення проблем та дефектів інтеграції</w:t>
      </w:r>
    </w:p>
    <w:p w:rsidR="00AC7BB4" w:rsidP="62FF4197" w:rsidRDefault="00AC7BB4" w14:paraId="1F03CEBD" w14:textId="00B1FEC3">
      <w:pPr>
        <w:pStyle w:val="a"/>
        <w:widowControl w:val="0"/>
        <w:pBdr>
          <w:top w:val="nil" w:color="000000" w:sz="0" w:space="0"/>
          <w:left w:val="nil" w:color="000000" w:sz="0" w:space="0"/>
          <w:bottom w:val="nil" w:color="000000" w:sz="0" w:space="0"/>
          <w:right w:val="nil" w:color="000000" w:sz="0" w:space="0"/>
          <w:between w:val="nil" w:color="000000" w:sz="0" w:space="0"/>
        </w:pBdr>
        <w:spacing w:after="240" w:afterAutospacing="off" w:line="244" w:lineRule="auto"/>
        <w:ind w:right="160"/>
        <w:jc w:val="both"/>
        <w:rPr>
          <w:rFonts w:ascii="Times New Roman" w:hAnsi="Times New Roman" w:eastAsia="Times New Roman" w:cs="Times New Roman"/>
          <w:b w:val="1"/>
          <w:bCs w:val="1"/>
          <w:sz w:val="24"/>
          <w:szCs w:val="24"/>
        </w:rPr>
      </w:pPr>
      <w:r w:rsidRPr="62FF4197" w:rsidR="62FF4197">
        <w:rPr>
          <w:rFonts w:ascii="Times New Roman" w:hAnsi="Times New Roman" w:eastAsia="Times New Roman" w:cs="Times New Roman"/>
          <w:b w:val="1"/>
          <w:bCs w:val="1"/>
          <w:sz w:val="24"/>
          <w:szCs w:val="24"/>
        </w:rPr>
        <w:t>Methodology</w:t>
      </w:r>
      <w:r w:rsidRPr="62FF4197" w:rsidR="62FF4197">
        <w:rPr>
          <w:rFonts w:ascii="Times New Roman" w:hAnsi="Times New Roman" w:eastAsia="Times New Roman" w:cs="Times New Roman"/>
          <w:b w:val="1"/>
          <w:bCs w:val="1"/>
          <w:sz w:val="24"/>
          <w:szCs w:val="24"/>
        </w:rPr>
        <w:t>:</w:t>
      </w:r>
    </w:p>
    <w:p w:rsidR="00AC7BB4" w:rsidP="62FF4197" w:rsidRDefault="00AC7BB4" w14:paraId="27D39EA5" w14:textId="598D1539">
      <w:pPr>
        <w:pStyle w:val="ListParagraph"/>
        <w:widowControl w:val="0"/>
        <w:numPr>
          <w:ilvl w:val="0"/>
          <w:numId w:val="91"/>
        </w:numPr>
        <w:spacing w:after="0" w:afterAutospacing="off" w:line="348" w:lineRule="auto"/>
        <w:ind w:left="1080"/>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Розробка тестових сценаріїв: Тестові сценарії будуть розроблені для моделювання наскрізних взаємодій користувачів і робочих процесів, що охоплюють різні функції та модулі програми </w:t>
      </w:r>
      <w:r w:rsidRPr="62FF4197" w:rsidR="62FF4197">
        <w:rPr>
          <w:rFonts w:ascii="Times New Roman" w:hAnsi="Times New Roman" w:eastAsia="Times New Roman" w:cs="Times New Roman"/>
          <w:noProof w:val="0"/>
          <w:sz w:val="22"/>
          <w:szCs w:val="22"/>
          <w:lang w:val="uk-UA"/>
        </w:rPr>
        <w:t>TaskFlow</w:t>
      </w:r>
      <w:r w:rsidRPr="62FF4197" w:rsidR="62FF4197">
        <w:rPr>
          <w:rFonts w:ascii="Times New Roman" w:hAnsi="Times New Roman" w:eastAsia="Times New Roman" w:cs="Times New Roman"/>
          <w:noProof w:val="0"/>
          <w:sz w:val="22"/>
          <w:szCs w:val="22"/>
          <w:lang w:val="uk-UA"/>
        </w:rPr>
        <w:t>. Ці сценарії будуть базуватися на функціональних вимогах, історіях користувачів та варіантах використання, забезпечуючи всебічне охоплення функціональності системи.</w:t>
      </w:r>
    </w:p>
    <w:p w:rsidR="00AC7BB4" w:rsidP="62FF4197" w:rsidRDefault="00AC7BB4" w14:paraId="03C30183" w14:textId="350354CD">
      <w:pPr>
        <w:pStyle w:val="ListParagraph"/>
        <w:widowControl w:val="0"/>
        <w:numPr>
          <w:ilvl w:val="0"/>
          <w:numId w:val="91"/>
        </w:numPr>
        <w:spacing w:after="0" w:afterAutospacing="off" w:line="348" w:lineRule="auto"/>
        <w:ind w:left="1080"/>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Підготовка тестових даних: Тестові дані будуть підготовлені для підтримки виконання тестових сценаріїв, включаючи як правильні, так і неправильні вхідні дані. Тестові дані будуть розроблені таким чином, щоб охоплювати різні сценарії використання та граничні випадки, забезпечуючи надійне тестування поведінки системи за різних умов. </w:t>
      </w:r>
    </w:p>
    <w:p w:rsidR="00AC7BB4" w:rsidP="62FF4197" w:rsidRDefault="00AC7BB4" w14:paraId="5615E832" w14:textId="643ECC5B">
      <w:pPr>
        <w:pStyle w:val="ListParagraph"/>
        <w:widowControl w:val="0"/>
        <w:numPr>
          <w:ilvl w:val="0"/>
          <w:numId w:val="91"/>
        </w:numPr>
        <w:spacing w:after="0" w:afterAutospacing="off" w:line="348" w:lineRule="auto"/>
        <w:ind w:left="1080"/>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 Налаштування тестового середовища: Буде створено спеціальне тестове середовище, яке максимально точно відтворюватиме виробниче середовище. Це середовище включатиме необхідне обладнання, програмне забезпечення та мережеві конфігурації для підтримки системного та інтеграційного тестування.</w:t>
      </w:r>
    </w:p>
    <w:p w:rsidR="00AC7BB4" w:rsidP="62FF4197" w:rsidRDefault="00AC7BB4" w14:paraId="494BD143" w14:textId="4422530F">
      <w:pPr>
        <w:pStyle w:val="ListParagraph"/>
        <w:widowControl w:val="0"/>
        <w:numPr>
          <w:ilvl w:val="0"/>
          <w:numId w:val="91"/>
        </w:numPr>
        <w:spacing w:after="0" w:afterAutospacing="off" w:line="348" w:lineRule="auto"/>
        <w:ind w:left="1080"/>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Виконання тестів: Тестові сценарії будуть виконуватися в тестовому середовищі відповідно до заздалегідь визначених тестових процедур і скриптів. </w:t>
      </w:r>
      <w:r w:rsidRPr="62FF4197" w:rsidR="62FF4197">
        <w:rPr>
          <w:rFonts w:ascii="Times New Roman" w:hAnsi="Times New Roman" w:eastAsia="Times New Roman" w:cs="Times New Roman"/>
          <w:noProof w:val="0"/>
          <w:sz w:val="22"/>
          <w:szCs w:val="22"/>
          <w:lang w:val="uk-UA"/>
        </w:rPr>
        <w:t>Тестувальники</w:t>
      </w:r>
      <w:r w:rsidRPr="62FF4197" w:rsidR="62FF4197">
        <w:rPr>
          <w:rFonts w:ascii="Times New Roman" w:hAnsi="Times New Roman" w:eastAsia="Times New Roman" w:cs="Times New Roman"/>
          <w:noProof w:val="0"/>
          <w:sz w:val="22"/>
          <w:szCs w:val="22"/>
          <w:lang w:val="uk-UA"/>
        </w:rPr>
        <w:t xml:space="preserve"> перевірятимуть поведінку програми </w:t>
      </w:r>
      <w:r w:rsidRPr="62FF4197" w:rsidR="62FF4197">
        <w:rPr>
          <w:rFonts w:ascii="Times New Roman" w:hAnsi="Times New Roman" w:eastAsia="Times New Roman" w:cs="Times New Roman"/>
          <w:noProof w:val="0"/>
          <w:sz w:val="22"/>
          <w:szCs w:val="22"/>
          <w:lang w:val="uk-UA"/>
        </w:rPr>
        <w:t>TaskFlow</w:t>
      </w:r>
      <w:r w:rsidRPr="62FF4197" w:rsidR="62FF4197">
        <w:rPr>
          <w:rFonts w:ascii="Times New Roman" w:hAnsi="Times New Roman" w:eastAsia="Times New Roman" w:cs="Times New Roman"/>
          <w:noProof w:val="0"/>
          <w:sz w:val="22"/>
          <w:szCs w:val="22"/>
          <w:lang w:val="uk-UA"/>
        </w:rPr>
        <w:t xml:space="preserve">, включаючи її інтерфейси та взаємодію із зовнішніми системами або сторонніми інтеграціями. </w:t>
      </w:r>
    </w:p>
    <w:p w:rsidR="00AC7BB4" w:rsidP="62FF4197" w:rsidRDefault="00AC7BB4" w14:paraId="6C47F59C" w14:textId="42CCA38B">
      <w:pPr>
        <w:pStyle w:val="ListParagraph"/>
        <w:widowControl w:val="0"/>
        <w:numPr>
          <w:ilvl w:val="0"/>
          <w:numId w:val="91"/>
        </w:numPr>
        <w:spacing w:after="0" w:afterAutospacing="off" w:line="348" w:lineRule="auto"/>
        <w:ind w:left="1080"/>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Управління дефектами: Будь-які дефекти або проблеми, виявлені під час системного та інтеграційного тестування, будуть реєструватися в системі відстеження дефектів з детальним описом, кроками для відтворення та оцінкою серйозності. Дефектам буде визначено пріоритети та призначено команди розробників для усунення, з відповідними подальшими діями та перевіркою виправлень. </w:t>
      </w:r>
    </w:p>
    <w:p w:rsidR="00AC7BB4" w:rsidP="62FF4197" w:rsidRDefault="00AC7BB4" w14:paraId="6FB38949" w14:textId="210F2BF4">
      <w:pPr>
        <w:pStyle w:val="ListParagraph"/>
        <w:widowControl w:val="0"/>
        <w:numPr>
          <w:ilvl w:val="0"/>
          <w:numId w:val="91"/>
        </w:numPr>
        <w:spacing w:after="0" w:afterAutospacing="off" w:line="348" w:lineRule="auto"/>
        <w:ind w:left="1080"/>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Регресійне тестування: Регресійне тестування буде проводитися для того, щоб переконатися, що існуючі функціональні можливості залишаються недоторканими після системних змін або оновлень. Набори регресійних тестів будуть виконуватися регулярно, щоб виявити будь-які регресії або ненавмисні побічні ефекти, що виникли в результаті системних модифікацій. </w:t>
      </w:r>
    </w:p>
    <w:p w:rsidR="00AC7BB4" w:rsidP="62FF4197" w:rsidRDefault="00AC7BB4" w14:paraId="49625B2E" w14:textId="28D9AC47">
      <w:pPr>
        <w:pStyle w:val="ListParagraph"/>
        <w:widowControl w:val="0"/>
        <w:numPr>
          <w:ilvl w:val="0"/>
          <w:numId w:val="91"/>
        </w:numPr>
        <w:spacing w:after="0" w:afterAutospacing="off" w:line="348" w:lineRule="auto"/>
        <w:ind w:left="1080"/>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Тестування продуктивності: Тестування продуктивності буде проведено для оцінки швидкості реагування, масштабованості та стабільності додатку </w:t>
      </w:r>
      <w:r w:rsidRPr="62FF4197" w:rsidR="62FF4197">
        <w:rPr>
          <w:rFonts w:ascii="Times New Roman" w:hAnsi="Times New Roman" w:eastAsia="Times New Roman" w:cs="Times New Roman"/>
          <w:noProof w:val="0"/>
          <w:sz w:val="22"/>
          <w:szCs w:val="22"/>
          <w:lang w:val="uk-UA"/>
        </w:rPr>
        <w:t>TaskFlow</w:t>
      </w:r>
      <w:r w:rsidRPr="62FF4197" w:rsidR="62FF4197">
        <w:rPr>
          <w:rFonts w:ascii="Times New Roman" w:hAnsi="Times New Roman" w:eastAsia="Times New Roman" w:cs="Times New Roman"/>
          <w:noProof w:val="0"/>
          <w:sz w:val="22"/>
          <w:szCs w:val="22"/>
          <w:lang w:val="uk-UA"/>
        </w:rPr>
        <w:t xml:space="preserve"> за різних умов навантаження. Показники продуктивності будуть зібрані та проаналізовані, щоб визначити вузькі місця та області для оптимізації. </w:t>
      </w:r>
    </w:p>
    <w:p w:rsidR="00AC7BB4" w:rsidP="62FF4197" w:rsidRDefault="00AC7BB4" w14:paraId="57AEA053" w14:textId="42E382A8">
      <w:pPr>
        <w:pStyle w:val="a"/>
        <w:widowControl w:val="0"/>
        <w:spacing w:after="240" w:afterAutospacing="off" w:line="348" w:lineRule="auto"/>
        <w:ind w:left="0" w:firstLine="720"/>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Дотримуючись цієї методології системного та інтеграційного тестування, команда </w:t>
      </w:r>
      <w:r w:rsidRPr="62FF4197" w:rsidR="62FF4197">
        <w:rPr>
          <w:rFonts w:ascii="Times New Roman" w:hAnsi="Times New Roman" w:eastAsia="Times New Roman" w:cs="Times New Roman"/>
          <w:noProof w:val="0"/>
          <w:sz w:val="22"/>
          <w:szCs w:val="22"/>
          <w:lang w:val="uk-UA"/>
        </w:rPr>
        <w:t>тестувальників</w:t>
      </w:r>
      <w:r w:rsidRPr="62FF4197" w:rsidR="62FF4197">
        <w:rPr>
          <w:rFonts w:ascii="Times New Roman" w:hAnsi="Times New Roman" w:eastAsia="Times New Roman" w:cs="Times New Roman"/>
          <w:noProof w:val="0"/>
          <w:sz w:val="22"/>
          <w:szCs w:val="22"/>
          <w:lang w:val="uk-UA"/>
        </w:rPr>
        <w:t xml:space="preserve"> має на меті перевірити поведінку та продуктивність додатку </w:t>
      </w:r>
      <w:r w:rsidRPr="62FF4197" w:rsidR="62FF4197">
        <w:rPr>
          <w:rFonts w:ascii="Times New Roman" w:hAnsi="Times New Roman" w:eastAsia="Times New Roman" w:cs="Times New Roman"/>
          <w:noProof w:val="0"/>
          <w:sz w:val="22"/>
          <w:szCs w:val="22"/>
          <w:lang w:val="uk-UA"/>
        </w:rPr>
        <w:t>TaskFlow</w:t>
      </w:r>
      <w:r w:rsidRPr="62FF4197" w:rsidR="62FF4197">
        <w:rPr>
          <w:rFonts w:ascii="Times New Roman" w:hAnsi="Times New Roman" w:eastAsia="Times New Roman" w:cs="Times New Roman"/>
          <w:noProof w:val="0"/>
          <w:sz w:val="22"/>
          <w:szCs w:val="22"/>
          <w:lang w:val="uk-UA"/>
        </w:rPr>
        <w:t xml:space="preserve"> у всій його системній архітектурі, забезпечуючи безперебійну взаємодію між різними компонентами та модулями.</w:t>
      </w:r>
    </w:p>
    <w:p w:rsidR="00AC7BB4" w:rsidP="62FF4197" w:rsidRDefault="00AC7BB4" w14:paraId="2C318F49" w14:textId="0AEAE1FC">
      <w:pPr>
        <w:pStyle w:val="ListParagraph"/>
        <w:widowControl w:val="0"/>
        <w:numPr>
          <w:ilvl w:val="1"/>
          <w:numId w:val="81"/>
        </w:numPr>
        <w:spacing w:before="240" w:beforeAutospacing="off" w:after="240" w:afterAutospacing="off" w:line="348" w:lineRule="auto"/>
        <w:ind w:left="720"/>
        <w:rPr>
          <w:rFonts w:ascii="Times New Roman" w:hAnsi="Times New Roman" w:eastAsia="Times New Roman" w:cs="Times New Roman"/>
          <w:b w:val="1"/>
          <w:bCs w:val="1"/>
          <w:noProof w:val="0"/>
          <w:lang w:val="uk-UA"/>
        </w:rPr>
      </w:pP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3"/>
          <w:szCs w:val="23"/>
          <w:lang w:val="ru-RU"/>
        </w:rPr>
        <w:t xml:space="preserve">Performance </w:t>
      </w: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3"/>
          <w:szCs w:val="23"/>
          <w:lang w:val="ru-RU"/>
        </w:rPr>
        <w:t>and</w:t>
      </w: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3"/>
          <w:szCs w:val="23"/>
          <w:lang w:val="ru-RU"/>
        </w:rPr>
        <w:t xml:space="preserve"> </w:t>
      </w: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3"/>
          <w:szCs w:val="23"/>
          <w:lang w:val="ru-RU"/>
        </w:rPr>
        <w:t>Stress</w:t>
      </w: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3"/>
          <w:szCs w:val="23"/>
          <w:lang w:val="ru-RU"/>
        </w:rPr>
        <w:t xml:space="preserve"> </w:t>
      </w: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3"/>
          <w:szCs w:val="23"/>
          <w:lang w:val="ru-RU"/>
        </w:rPr>
        <w:t>Testing</w:t>
      </w: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3"/>
          <w:szCs w:val="23"/>
          <w:lang w:val="ru-RU"/>
        </w:rPr>
        <w:t xml:space="preserve"> </w:t>
      </w:r>
      <w:r w:rsidRPr="62FF4197" w:rsidR="62FF4197">
        <w:rPr>
          <w:rFonts w:ascii="Times New Roman" w:hAnsi="Times New Roman" w:eastAsia="Times New Roman" w:cs="Times New Roman"/>
          <w:b w:val="1"/>
          <w:bCs w:val="1"/>
          <w:noProof w:val="0"/>
          <w:lang w:val="uk-UA"/>
        </w:rPr>
        <w:t xml:space="preserve"> </w:t>
      </w:r>
    </w:p>
    <w:p w:rsidR="00AC7BB4" w:rsidP="62FF4197" w:rsidRDefault="00AC7BB4" w14:paraId="1B4E71DB" w14:textId="43CBEB68">
      <w:pPr>
        <w:widowControl w:val="0"/>
        <w:pBdr>
          <w:top w:val="nil" w:color="000000" w:sz="0" w:space="0"/>
          <w:left w:val="nil" w:color="000000" w:sz="0" w:space="0"/>
          <w:bottom w:val="nil" w:color="000000" w:sz="0" w:space="0"/>
          <w:right w:val="nil" w:color="000000" w:sz="0" w:space="0"/>
          <w:between w:val="nil" w:color="000000" w:sz="0" w:space="0"/>
        </w:pBdr>
        <w:spacing w:after="240" w:afterAutospacing="off" w:line="240" w:lineRule="auto"/>
        <w:rPr>
          <w:rFonts w:ascii="Times New Roman" w:hAnsi="Times New Roman" w:eastAsia="Times New Roman" w:cs="Times New Roman"/>
          <w:b w:val="1"/>
          <w:bCs w:val="1"/>
          <w:sz w:val="24"/>
          <w:szCs w:val="24"/>
        </w:rPr>
      </w:pPr>
      <w:r w:rsidRPr="62FF4197" w:rsidR="62FF4197">
        <w:rPr>
          <w:rFonts w:ascii="Times New Roman" w:hAnsi="Times New Roman" w:eastAsia="Times New Roman" w:cs="Times New Roman"/>
          <w:b w:val="1"/>
          <w:bCs w:val="1"/>
          <w:sz w:val="24"/>
          <w:szCs w:val="24"/>
        </w:rPr>
        <w:t>Definition</w:t>
      </w:r>
      <w:r w:rsidRPr="62FF4197" w:rsidR="62FF4197">
        <w:rPr>
          <w:rFonts w:ascii="Times New Roman" w:hAnsi="Times New Roman" w:eastAsia="Times New Roman" w:cs="Times New Roman"/>
          <w:b w:val="1"/>
          <w:bCs w:val="1"/>
          <w:sz w:val="24"/>
          <w:szCs w:val="24"/>
        </w:rPr>
        <w:t>:</w:t>
      </w:r>
    </w:p>
    <w:p w:rsidR="00AC7BB4" w:rsidP="62FF4197" w:rsidRDefault="00AC7BB4" w14:paraId="24C60785" w14:textId="00889BD6">
      <w:pPr>
        <w:pStyle w:val="ListParagraph"/>
        <w:widowControl w:val="0"/>
        <w:numPr>
          <w:ilvl w:val="0"/>
          <w:numId w:val="92"/>
        </w:numPr>
        <w:pBdr>
          <w:top w:val="nil" w:color="000000" w:sz="0" w:space="0"/>
          <w:left w:val="nil" w:color="000000" w:sz="0" w:space="0"/>
          <w:bottom w:val="nil" w:color="000000" w:sz="0" w:space="0"/>
          <w:right w:val="nil" w:color="000000" w:sz="0" w:space="0"/>
          <w:between w:val="nil" w:color="000000" w:sz="0" w:space="0"/>
        </w:pBdr>
        <w:spacing w:after="0" w:afterAutospacing="off" w:line="240" w:lineRule="auto"/>
        <w:ind w:left="108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Бажана комплексність: Тестування продуктивності та стрес-тестування має на меті всебічно оцінити реакцію, масштабованість та стабільність додатку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xml:space="preserve"> за нормальних та екстремальних умов навантаження. </w:t>
      </w:r>
    </w:p>
    <w:p w:rsidR="00AC7BB4" w:rsidP="62FF4197" w:rsidRDefault="00AC7BB4" w14:paraId="213409CA" w14:textId="15C2A6E4">
      <w:pPr>
        <w:pStyle w:val="ListParagraph"/>
        <w:widowControl w:val="0"/>
        <w:numPr>
          <w:ilvl w:val="0"/>
          <w:numId w:val="92"/>
        </w:numPr>
        <w:pBdr>
          <w:top w:val="nil" w:color="000000" w:sz="0" w:space="0"/>
          <w:left w:val="nil" w:color="000000" w:sz="0" w:space="0"/>
          <w:bottom w:val="nil" w:color="000000" w:sz="0" w:space="0"/>
          <w:right w:val="nil" w:color="000000" w:sz="0" w:space="0"/>
          <w:between w:val="nil" w:color="000000" w:sz="0" w:space="0"/>
        </w:pBdr>
        <w:spacing w:after="0" w:afterAutospacing="off" w:line="240" w:lineRule="auto"/>
        <w:ind w:left="108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Методи оцінки комплексності: Комплексність при тестуванні продуктивності та стрес-тестуванні буде оцінюватися на основі показників продуктивності, таких як час відгуку, пропускна спроможність та використання ресурсів. Ці показники вказуватимуть на здатність додатку відповідати вимогам до продуктивності та обробляти очікувані обсяги робочого навантаження.</w:t>
      </w:r>
    </w:p>
    <w:p w:rsidR="00AC7BB4" w:rsidP="62FF4197" w:rsidRDefault="00AC7BB4" w14:paraId="25B31B00" w14:textId="3A2B2DDA">
      <w:pPr>
        <w:pStyle w:val="ListParagraph"/>
        <w:widowControl w:val="0"/>
        <w:numPr>
          <w:ilvl w:val="0"/>
          <w:numId w:val="92"/>
        </w:numPr>
        <w:pBdr>
          <w:top w:val="nil" w:color="000000" w:sz="0" w:space="0"/>
          <w:left w:val="nil" w:color="000000" w:sz="0" w:space="0"/>
          <w:bottom w:val="nil" w:color="000000" w:sz="0" w:space="0"/>
          <w:right w:val="nil" w:color="000000" w:sz="0" w:space="0"/>
          <w:between w:val="nil" w:color="000000" w:sz="0" w:space="0"/>
        </w:pBdr>
        <w:spacing w:after="240" w:afterAutospacing="off" w:line="240" w:lineRule="auto"/>
        <w:ind w:left="108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Додаткові критерії завершення: Критерії завершення тестування продуктивності та стрес-тестування можуть включати відповідність попередньо визначеним критеріям продуктивності, підтримання прийнятного часу відгуку в умовах пікового навантаження та демонстрацію плавної деградації під навантаженням. Методи відстеження вимог: Вимоги до продуктивності та </w:t>
      </w:r>
      <w:r w:rsidRPr="62FF4197" w:rsidR="62FF4197">
        <w:rPr>
          <w:rFonts w:ascii="Times New Roman" w:hAnsi="Times New Roman" w:eastAsia="Times New Roman" w:cs="Times New Roman"/>
          <w:noProof w:val="0"/>
          <w:sz w:val="24"/>
          <w:szCs w:val="24"/>
          <w:lang w:val="uk-UA"/>
        </w:rPr>
        <w:t>бенчмарки</w:t>
      </w:r>
      <w:r w:rsidRPr="62FF4197" w:rsidR="62FF4197">
        <w:rPr>
          <w:rFonts w:ascii="Times New Roman" w:hAnsi="Times New Roman" w:eastAsia="Times New Roman" w:cs="Times New Roman"/>
          <w:noProof w:val="0"/>
          <w:sz w:val="24"/>
          <w:szCs w:val="24"/>
          <w:lang w:val="uk-UA"/>
        </w:rPr>
        <w:t xml:space="preserve"> будуть відстежуватися за конкретними сценаріями тестування продуктивності та метриками, щоб гарантувати, що тестування адекватно охоплює всі аспекти, пов'язані з продуктивністю.</w:t>
      </w:r>
    </w:p>
    <w:p w:rsidR="00AC7BB4" w:rsidP="62FF4197" w:rsidRDefault="00AC7BB4" w14:paraId="61009AD7" w14:textId="647C7308">
      <w:pPr>
        <w:pStyle w:val="a"/>
        <w:widowControl w:val="0"/>
        <w:pBdr>
          <w:top w:val="nil" w:color="000000" w:sz="0" w:space="0"/>
          <w:left w:val="nil" w:color="000000" w:sz="0" w:space="0"/>
          <w:bottom w:val="nil" w:color="000000" w:sz="0" w:space="0"/>
          <w:right w:val="nil" w:color="000000" w:sz="0" w:space="0"/>
          <w:between w:val="nil" w:color="000000" w:sz="0" w:space="0"/>
        </w:pBdr>
        <w:spacing w:after="240" w:afterAutospacing="off" w:line="244" w:lineRule="auto"/>
        <w:ind w:right="160"/>
        <w:jc w:val="both"/>
        <w:rPr>
          <w:rFonts w:ascii="Times New Roman" w:hAnsi="Times New Roman" w:eastAsia="Times New Roman" w:cs="Times New Roman"/>
          <w:b w:val="1"/>
          <w:bCs w:val="1"/>
          <w:sz w:val="24"/>
          <w:szCs w:val="24"/>
        </w:rPr>
      </w:pPr>
      <w:r w:rsidRPr="62FF4197" w:rsidR="62FF4197">
        <w:rPr>
          <w:rFonts w:ascii="Times New Roman" w:hAnsi="Times New Roman" w:eastAsia="Times New Roman" w:cs="Times New Roman"/>
          <w:b w:val="1"/>
          <w:bCs w:val="1"/>
          <w:sz w:val="24"/>
          <w:szCs w:val="24"/>
        </w:rPr>
        <w:t>Participants</w:t>
      </w:r>
      <w:r w:rsidRPr="62FF4197" w:rsidR="62FF4197">
        <w:rPr>
          <w:rFonts w:ascii="Times New Roman" w:hAnsi="Times New Roman" w:eastAsia="Times New Roman" w:cs="Times New Roman"/>
          <w:b w:val="1"/>
          <w:bCs w:val="1"/>
          <w:sz w:val="24"/>
          <w:szCs w:val="24"/>
        </w:rPr>
        <w:t>:</w:t>
      </w:r>
    </w:p>
    <w:p w:rsidR="00AC7BB4" w:rsidP="62FF4197" w:rsidRDefault="00AC7BB4" w14:paraId="0734227B" w14:textId="33F1BB9B">
      <w:pPr>
        <w:pStyle w:val="a"/>
        <w:widowControl w:val="0"/>
        <w:pBdr>
          <w:top w:val="nil" w:color="000000" w:sz="0" w:space="0"/>
          <w:left w:val="nil" w:color="000000" w:sz="0" w:space="0"/>
          <w:bottom w:val="nil" w:color="000000" w:sz="0" w:space="0"/>
          <w:right w:val="nil" w:color="000000" w:sz="0" w:space="0"/>
          <w:between w:val="nil" w:color="000000" w:sz="0" w:space="0"/>
        </w:pBdr>
        <w:spacing w:after="240" w:afterAutospacing="off" w:line="244" w:lineRule="auto"/>
        <w:ind w:right="160" w:firstLine="72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Відповідальність за тестування продуктивності та стрес-тестування покладається на команду </w:t>
      </w:r>
      <w:r w:rsidRPr="62FF4197" w:rsidR="62FF4197">
        <w:rPr>
          <w:rFonts w:ascii="Times New Roman" w:hAnsi="Times New Roman" w:eastAsia="Times New Roman" w:cs="Times New Roman"/>
          <w:noProof w:val="0"/>
          <w:sz w:val="24"/>
          <w:szCs w:val="24"/>
          <w:lang w:val="uk-UA"/>
        </w:rPr>
        <w:t>тестувальників</w:t>
      </w:r>
      <w:r w:rsidRPr="62FF4197" w:rsidR="62FF4197">
        <w:rPr>
          <w:rFonts w:ascii="Times New Roman" w:hAnsi="Times New Roman" w:eastAsia="Times New Roman" w:cs="Times New Roman"/>
          <w:noProof w:val="0"/>
          <w:sz w:val="24"/>
          <w:szCs w:val="24"/>
          <w:lang w:val="uk-UA"/>
        </w:rPr>
        <w:t xml:space="preserve"> за підтримки інженерів з продуктивності або фахівців, які мають досвід роботи з </w:t>
      </w:r>
      <w:r w:rsidRPr="62FF4197" w:rsidR="62FF4197">
        <w:rPr>
          <w:rFonts w:ascii="Times New Roman" w:hAnsi="Times New Roman" w:eastAsia="Times New Roman" w:cs="Times New Roman"/>
          <w:noProof w:val="0"/>
          <w:sz w:val="24"/>
          <w:szCs w:val="24"/>
          <w:lang w:val="uk-UA"/>
        </w:rPr>
        <w:t>методологіями</w:t>
      </w:r>
      <w:r w:rsidRPr="62FF4197" w:rsidR="62FF4197">
        <w:rPr>
          <w:rFonts w:ascii="Times New Roman" w:hAnsi="Times New Roman" w:eastAsia="Times New Roman" w:cs="Times New Roman"/>
          <w:noProof w:val="0"/>
          <w:sz w:val="24"/>
          <w:szCs w:val="24"/>
          <w:lang w:val="uk-UA"/>
        </w:rPr>
        <w:t xml:space="preserve"> та інструментами тестування продуктивності.</w:t>
      </w:r>
    </w:p>
    <w:p w:rsidR="00AC7BB4" w:rsidP="62FF4197" w:rsidRDefault="00AC7BB4" w14:paraId="38134BB6" w14:textId="2A903047">
      <w:pPr>
        <w:pStyle w:val="a"/>
        <w:widowControl w:val="0"/>
        <w:pBdr>
          <w:top w:val="nil" w:color="000000" w:sz="0" w:space="0"/>
          <w:left w:val="nil" w:color="000000" w:sz="0" w:space="0"/>
          <w:bottom w:val="nil" w:color="000000" w:sz="0" w:space="0"/>
          <w:right w:val="nil" w:color="000000" w:sz="0" w:space="0"/>
          <w:between w:val="nil" w:color="000000" w:sz="0" w:space="0"/>
        </w:pBdr>
        <w:spacing w:after="240" w:afterAutospacing="off" w:line="244" w:lineRule="auto"/>
        <w:ind w:right="160"/>
        <w:jc w:val="both"/>
        <w:rPr>
          <w:rFonts w:ascii="Times New Roman" w:hAnsi="Times New Roman" w:eastAsia="Times New Roman" w:cs="Times New Roman"/>
          <w:b w:val="1"/>
          <w:bCs w:val="1"/>
          <w:sz w:val="24"/>
          <w:szCs w:val="24"/>
        </w:rPr>
      </w:pPr>
      <w:r w:rsidRPr="62FF4197" w:rsidR="62FF4197">
        <w:rPr>
          <w:rFonts w:ascii="Times New Roman" w:hAnsi="Times New Roman" w:eastAsia="Times New Roman" w:cs="Times New Roman"/>
          <w:b w:val="1"/>
          <w:bCs w:val="1"/>
          <w:sz w:val="24"/>
          <w:szCs w:val="24"/>
        </w:rPr>
        <w:t>Methodology:</w:t>
      </w:r>
    </w:p>
    <w:p w:rsidR="00AC7BB4" w:rsidP="62FF4197" w:rsidRDefault="00AC7BB4" w14:paraId="32ECC82E" w14:textId="5A045E78">
      <w:pPr>
        <w:pStyle w:val="ListParagraph"/>
        <w:widowControl w:val="0"/>
        <w:numPr>
          <w:ilvl w:val="0"/>
          <w:numId w:val="93"/>
        </w:numPr>
        <w:pBdr>
          <w:top w:val="nil" w:color="000000" w:sz="0" w:space="0"/>
          <w:left w:val="nil" w:color="000000" w:sz="0" w:space="0"/>
          <w:bottom w:val="nil" w:color="000000" w:sz="0" w:space="0"/>
          <w:right w:val="nil" w:color="000000" w:sz="0" w:space="0"/>
          <w:between w:val="nil" w:color="000000" w:sz="0" w:space="0"/>
        </w:pBdr>
        <w:spacing w:after="0" w:afterAutospacing="off" w:line="240" w:lineRule="auto"/>
        <w:ind w:left="117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Розробка сценаріїв тестування продуктивності: Сценарії тестування продуктивності будуть розроблені для імітації різних взаємодій користувачів і моделей робочого навантаження, очікуваних у виробництві. Ці сценарії будуть базуватися на профілях використання, бізнес-процесах та очікуваних обсягах трафіку користувачів. </w:t>
      </w:r>
    </w:p>
    <w:p w:rsidR="00AC7BB4" w:rsidP="62FF4197" w:rsidRDefault="00AC7BB4" w14:paraId="4AAEEE1E" w14:textId="5314144B">
      <w:pPr>
        <w:pStyle w:val="ListParagraph"/>
        <w:widowControl w:val="0"/>
        <w:numPr>
          <w:ilvl w:val="0"/>
          <w:numId w:val="93"/>
        </w:numPr>
        <w:pBdr>
          <w:top w:val="nil" w:color="000000" w:sz="0" w:space="0"/>
          <w:left w:val="nil" w:color="000000" w:sz="0" w:space="0"/>
          <w:bottom w:val="nil" w:color="000000" w:sz="0" w:space="0"/>
          <w:right w:val="nil" w:color="000000" w:sz="0" w:space="0"/>
          <w:between w:val="nil" w:color="000000" w:sz="0" w:space="0"/>
        </w:pBdr>
        <w:spacing w:after="0" w:afterAutospacing="off" w:line="240" w:lineRule="auto"/>
        <w:ind w:left="117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Підготовка тестових даних: Набори тестових даних будуть підготовлені для підтримки виконання сценаріїв тестування продуктивності, включаючи як реалістичні, так і синтетичні дані. Тестові дані будуть розроблені таким чином, щоб представляти типові сценарії використання та граничні випадки, забезпечуючи точну симуляцію виробничого навантаження. </w:t>
      </w:r>
    </w:p>
    <w:p w:rsidR="00AC7BB4" w:rsidP="62FF4197" w:rsidRDefault="00AC7BB4" w14:paraId="1D40AD53" w14:textId="49838C1E">
      <w:pPr>
        <w:pStyle w:val="ListParagraph"/>
        <w:widowControl w:val="0"/>
        <w:numPr>
          <w:ilvl w:val="0"/>
          <w:numId w:val="93"/>
        </w:numPr>
        <w:pBdr>
          <w:top w:val="nil" w:color="000000" w:sz="0" w:space="0"/>
          <w:left w:val="nil" w:color="000000" w:sz="0" w:space="0"/>
          <w:bottom w:val="nil" w:color="000000" w:sz="0" w:space="0"/>
          <w:right w:val="nil" w:color="000000" w:sz="0" w:space="0"/>
          <w:between w:val="nil" w:color="000000" w:sz="0" w:space="0"/>
        </w:pBdr>
        <w:spacing w:after="0" w:afterAutospacing="off" w:line="240" w:lineRule="auto"/>
        <w:ind w:left="117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Налаштування тестового середовища: Буде створено спеціальне середовище для тестування продуктивності, яке максимально точно відтворюватиме виробниче середовище. Це середовище включатиме необхідне обладнання, програмне забезпечення та мережеві конфігурації для підтримки тестування продуктивності. </w:t>
      </w:r>
    </w:p>
    <w:p w:rsidR="00AC7BB4" w:rsidP="62FF4197" w:rsidRDefault="00AC7BB4" w14:paraId="26EF897D" w14:textId="544C1951">
      <w:pPr>
        <w:pStyle w:val="ListParagraph"/>
        <w:widowControl w:val="0"/>
        <w:numPr>
          <w:ilvl w:val="0"/>
          <w:numId w:val="93"/>
        </w:numPr>
        <w:pBdr>
          <w:top w:val="nil" w:color="000000" w:sz="0" w:space="0"/>
          <w:left w:val="nil" w:color="000000" w:sz="0" w:space="0"/>
          <w:bottom w:val="nil" w:color="000000" w:sz="0" w:space="0"/>
          <w:right w:val="nil" w:color="000000" w:sz="0" w:space="0"/>
          <w:between w:val="nil" w:color="000000" w:sz="0" w:space="0"/>
        </w:pBdr>
        <w:spacing w:after="0" w:afterAutospacing="off" w:line="240" w:lineRule="auto"/>
        <w:ind w:left="117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Виконання тесту продуктивності: Сценарії тестування продуктивності будуть виконуватися в середовищі тестування продуктивності з використанням спеціалізованих інструментів тестування продуктивності. </w:t>
      </w:r>
      <w:r w:rsidRPr="62FF4197" w:rsidR="62FF4197">
        <w:rPr>
          <w:rFonts w:ascii="Times New Roman" w:hAnsi="Times New Roman" w:eastAsia="Times New Roman" w:cs="Times New Roman"/>
          <w:noProof w:val="0"/>
          <w:sz w:val="24"/>
          <w:szCs w:val="24"/>
          <w:lang w:val="uk-UA"/>
        </w:rPr>
        <w:t>Т</w:t>
      </w:r>
      <w:r w:rsidRPr="62FF4197" w:rsidR="62FF4197">
        <w:rPr>
          <w:rFonts w:ascii="Times New Roman" w:hAnsi="Times New Roman" w:eastAsia="Times New Roman" w:cs="Times New Roman"/>
          <w:noProof w:val="0"/>
          <w:sz w:val="24"/>
          <w:szCs w:val="24"/>
          <w:lang w:val="uk-UA"/>
        </w:rPr>
        <w:t>естувальники</w:t>
      </w:r>
      <w:r w:rsidRPr="62FF4197" w:rsidR="62FF4197">
        <w:rPr>
          <w:rFonts w:ascii="Times New Roman" w:hAnsi="Times New Roman" w:eastAsia="Times New Roman" w:cs="Times New Roman"/>
          <w:noProof w:val="0"/>
          <w:sz w:val="24"/>
          <w:szCs w:val="24"/>
          <w:lang w:val="uk-UA"/>
        </w:rPr>
        <w:t xml:space="preserve"> </w:t>
      </w:r>
      <w:r w:rsidRPr="62FF4197" w:rsidR="62FF4197">
        <w:rPr>
          <w:rFonts w:ascii="Times New Roman" w:hAnsi="Times New Roman" w:eastAsia="Times New Roman" w:cs="Times New Roman"/>
          <w:noProof w:val="0"/>
          <w:sz w:val="24"/>
          <w:szCs w:val="24"/>
          <w:lang w:val="uk-UA"/>
        </w:rPr>
        <w:t xml:space="preserve">вимірюватимуть і контролюватимуть ключові показники продуктивності, такі як час відгуку, пропускна здатність і використання ресурсів, щоб оцінити продуктивність системи за різних умов навантаження. </w:t>
      </w:r>
    </w:p>
    <w:p w:rsidR="00AC7BB4" w:rsidP="62FF4197" w:rsidRDefault="00AC7BB4" w14:paraId="68B69CEB" w14:textId="382F64E5">
      <w:pPr>
        <w:pStyle w:val="ListParagraph"/>
        <w:widowControl w:val="0"/>
        <w:numPr>
          <w:ilvl w:val="0"/>
          <w:numId w:val="93"/>
        </w:numPr>
        <w:pBdr>
          <w:top w:val="nil" w:color="000000" w:sz="0" w:space="0"/>
          <w:left w:val="nil" w:color="000000" w:sz="0" w:space="0"/>
          <w:bottom w:val="nil" w:color="000000" w:sz="0" w:space="0"/>
          <w:right w:val="nil" w:color="000000" w:sz="0" w:space="0"/>
          <w:between w:val="nil" w:color="000000" w:sz="0" w:space="0"/>
        </w:pBdr>
        <w:spacing w:after="0" w:afterAutospacing="off" w:line="240" w:lineRule="auto"/>
        <w:ind w:left="117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Виконання</w:t>
      </w:r>
      <w:r w:rsidRPr="62FF4197" w:rsidR="62FF4197">
        <w:rPr>
          <w:rFonts w:ascii="Times New Roman" w:hAnsi="Times New Roman" w:eastAsia="Times New Roman" w:cs="Times New Roman"/>
          <w:noProof w:val="0"/>
          <w:sz w:val="24"/>
          <w:szCs w:val="24"/>
          <w:lang w:val="uk-UA"/>
        </w:rPr>
        <w:t xml:space="preserve"> стрес-тесту: Сценарії стрес-тесту будуть виконані для оцінки поведінки та стабільності програми в умовах екстремального навантаження. Ці сценарії можуть включати поступове збільшення робочого навантаження, введення сплесків користувацького трафіку або імітацію вичерпання ресурсів для виявлення вузьких місць і точок відмови системи. </w:t>
      </w:r>
    </w:p>
    <w:p w:rsidR="00AC7BB4" w:rsidP="62FF4197" w:rsidRDefault="00AC7BB4" w14:paraId="61558C27" w14:textId="5A04738C">
      <w:pPr>
        <w:pStyle w:val="ListParagraph"/>
        <w:widowControl w:val="0"/>
        <w:numPr>
          <w:ilvl w:val="0"/>
          <w:numId w:val="93"/>
        </w:numPr>
        <w:pBdr>
          <w:top w:val="nil" w:color="000000" w:sz="0" w:space="0"/>
          <w:left w:val="nil" w:color="000000" w:sz="0" w:space="0"/>
          <w:bottom w:val="nil" w:color="000000" w:sz="0" w:space="0"/>
          <w:right w:val="nil" w:color="000000" w:sz="0" w:space="0"/>
          <w:between w:val="nil" w:color="000000" w:sz="0" w:space="0"/>
        </w:pBdr>
        <w:spacing w:after="0" w:afterAutospacing="off" w:line="240" w:lineRule="auto"/>
        <w:ind w:left="117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Аналіз продуктивності: Показники продуктивності, зібрані під час виконання тесту, будуть проаналізовані для виявлення вузьких місць, обмежень масштабованості та областей для оптимізації. Аналіз продуктивності може включати порівняння показників продуктивності з попередньо визначеними еталонами, проведення аналізу першопричин проблем з продуктивністю та надання рекомендацій щодо покращення. </w:t>
      </w:r>
    </w:p>
    <w:p w:rsidR="00AC7BB4" w:rsidP="62FF4197" w:rsidRDefault="00AC7BB4" w14:paraId="48D62883" w14:textId="256345AC">
      <w:pPr>
        <w:pStyle w:val="ListParagraph"/>
        <w:widowControl w:val="0"/>
        <w:numPr>
          <w:ilvl w:val="0"/>
          <w:numId w:val="93"/>
        </w:numPr>
        <w:pBdr>
          <w:top w:val="nil" w:color="000000" w:sz="0" w:space="0"/>
          <w:left w:val="nil" w:color="000000" w:sz="0" w:space="0"/>
          <w:bottom w:val="nil" w:color="000000" w:sz="0" w:space="0"/>
          <w:right w:val="nil" w:color="000000" w:sz="0" w:space="0"/>
          <w:between w:val="nil" w:color="000000" w:sz="0" w:space="0"/>
        </w:pBdr>
        <w:spacing w:after="0" w:afterAutospacing="off" w:line="240" w:lineRule="auto"/>
        <w:ind w:left="117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Звітність та рекомендації: Буде створено комплексний звіт про результати тестування продуктивності, в якому будуть задокументовані результати тестування, висновки та рекомендації щодо оптимізації продуктивності системи. Цей звіт буде надано відповідним зацікавленим сторонам, включаючи команди розробників, менеджерів проектів та системних архітекторів, щоб сприяти прийняттю обґрунтованих рішень та плануванню дій.</w:t>
      </w:r>
    </w:p>
    <w:p w:rsidR="00AC7BB4" w:rsidP="62FF4197" w:rsidRDefault="00AC7BB4" w14:paraId="3DCA8F6C" w14:textId="4413E152">
      <w:pPr>
        <w:pStyle w:val="a"/>
        <w:widowControl w:val="0"/>
        <w:spacing w:after="240" w:afterAutospacing="off" w:line="348" w:lineRule="auto"/>
        <w:ind w:left="450" w:firstLine="270"/>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Дотримуючись цієї методології тестування продуктивності та </w:t>
      </w:r>
      <w:r w:rsidRPr="62FF4197" w:rsidR="62FF4197">
        <w:rPr>
          <w:rFonts w:ascii="Times New Roman" w:hAnsi="Times New Roman" w:eastAsia="Times New Roman" w:cs="Times New Roman"/>
          <w:noProof w:val="0"/>
          <w:sz w:val="22"/>
          <w:szCs w:val="22"/>
          <w:lang w:val="uk-UA"/>
        </w:rPr>
        <w:t>стрес тестування</w:t>
      </w:r>
      <w:r w:rsidRPr="62FF4197" w:rsidR="62FF4197">
        <w:rPr>
          <w:rFonts w:ascii="Times New Roman" w:hAnsi="Times New Roman" w:eastAsia="Times New Roman" w:cs="Times New Roman"/>
          <w:noProof w:val="0"/>
          <w:sz w:val="22"/>
          <w:szCs w:val="22"/>
          <w:lang w:val="uk-UA"/>
        </w:rPr>
        <w:t xml:space="preserve">, команда </w:t>
      </w:r>
      <w:r w:rsidRPr="62FF4197" w:rsidR="62FF4197">
        <w:rPr>
          <w:rFonts w:ascii="Times New Roman" w:hAnsi="Times New Roman" w:eastAsia="Times New Roman" w:cs="Times New Roman"/>
          <w:noProof w:val="0"/>
          <w:sz w:val="22"/>
          <w:szCs w:val="22"/>
          <w:lang w:val="uk-UA"/>
        </w:rPr>
        <w:t>тестувальників</w:t>
      </w:r>
      <w:r w:rsidRPr="62FF4197" w:rsidR="62FF4197">
        <w:rPr>
          <w:rFonts w:ascii="Times New Roman" w:hAnsi="Times New Roman" w:eastAsia="Times New Roman" w:cs="Times New Roman"/>
          <w:noProof w:val="0"/>
          <w:sz w:val="22"/>
          <w:szCs w:val="22"/>
          <w:lang w:val="uk-UA"/>
        </w:rPr>
        <w:t xml:space="preserve"> прагне виявити та вирішити будь-які проблеми з продуктивністю або обмеженнями масштабованості в додатку </w:t>
      </w:r>
      <w:r w:rsidRPr="62FF4197" w:rsidR="62FF4197">
        <w:rPr>
          <w:rFonts w:ascii="Times New Roman" w:hAnsi="Times New Roman" w:eastAsia="Times New Roman" w:cs="Times New Roman"/>
          <w:noProof w:val="0"/>
          <w:sz w:val="22"/>
          <w:szCs w:val="22"/>
          <w:lang w:val="uk-UA"/>
        </w:rPr>
        <w:t>TaskFlow</w:t>
      </w:r>
      <w:r w:rsidRPr="62FF4197" w:rsidR="62FF4197">
        <w:rPr>
          <w:rFonts w:ascii="Times New Roman" w:hAnsi="Times New Roman" w:eastAsia="Times New Roman" w:cs="Times New Roman"/>
          <w:noProof w:val="0"/>
          <w:sz w:val="22"/>
          <w:szCs w:val="22"/>
          <w:lang w:val="uk-UA"/>
        </w:rPr>
        <w:t>, забезпечуючи оптимальну продуктивність і надійність в умовах різного робочого навантаження.</w:t>
      </w:r>
    </w:p>
    <w:p w:rsidR="00AC7BB4" w:rsidP="62FF4197" w:rsidRDefault="00AC7BB4" w14:paraId="56E35C50" w14:textId="1D2922DD">
      <w:pPr>
        <w:pStyle w:val="ListParagraph"/>
        <w:widowControl w:val="0"/>
        <w:numPr>
          <w:ilvl w:val="1"/>
          <w:numId w:val="81"/>
        </w:numPr>
        <w:pBdr>
          <w:top w:val="nil" w:color="000000" w:sz="0" w:space="0"/>
          <w:left w:val="nil" w:color="000000" w:sz="0" w:space="0"/>
          <w:bottom w:val="nil" w:color="000000" w:sz="0" w:space="0"/>
          <w:right w:val="nil" w:color="000000" w:sz="0" w:space="0"/>
          <w:between w:val="nil" w:color="000000" w:sz="0" w:space="0"/>
        </w:pBdr>
        <w:spacing w:after="240" w:afterAutospacing="off" w:line="348" w:lineRule="auto"/>
        <w:rPr>
          <w:rFonts w:ascii="Times New Roman" w:hAnsi="Times New Roman" w:eastAsia="Times New Roman" w:cs="Times New Roman"/>
          <w:b w:val="1"/>
          <w:bCs w:val="1"/>
          <w:noProof w:val="0"/>
          <w:lang w:val="uk-UA"/>
        </w:rPr>
      </w:pP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User</w:t>
      </w: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 xml:space="preserve"> </w:t>
      </w: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Acceptance</w:t>
      </w: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 xml:space="preserve"> </w:t>
      </w: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Testing</w:t>
      </w:r>
    </w:p>
    <w:p w:rsidR="00AC7BB4" w:rsidP="62FF4197" w:rsidRDefault="00AC7BB4" w14:paraId="481B3802" w14:textId="43CBEB68">
      <w:pPr>
        <w:widowControl w:val="0"/>
        <w:pBdr>
          <w:top w:val="nil" w:color="000000" w:sz="0" w:space="0"/>
          <w:left w:val="nil" w:color="000000" w:sz="0" w:space="0"/>
          <w:bottom w:val="nil" w:color="000000" w:sz="0" w:space="0"/>
          <w:right w:val="nil" w:color="000000" w:sz="0" w:space="0"/>
          <w:between w:val="nil" w:color="000000" w:sz="0" w:space="0"/>
        </w:pBdr>
        <w:spacing w:after="240" w:afterAutospacing="off" w:line="240" w:lineRule="auto"/>
        <w:rPr>
          <w:rFonts w:ascii="Times New Roman" w:hAnsi="Times New Roman" w:eastAsia="Times New Roman" w:cs="Times New Roman"/>
          <w:b w:val="1"/>
          <w:bCs w:val="1"/>
          <w:sz w:val="24"/>
          <w:szCs w:val="24"/>
        </w:rPr>
      </w:pPr>
      <w:r w:rsidRPr="62FF4197" w:rsidR="62FF4197">
        <w:rPr>
          <w:rFonts w:ascii="Times New Roman" w:hAnsi="Times New Roman" w:eastAsia="Times New Roman" w:cs="Times New Roman"/>
          <w:b w:val="1"/>
          <w:bCs w:val="1"/>
          <w:sz w:val="24"/>
          <w:szCs w:val="24"/>
        </w:rPr>
        <w:t>Definition</w:t>
      </w:r>
      <w:r w:rsidRPr="62FF4197" w:rsidR="62FF4197">
        <w:rPr>
          <w:rFonts w:ascii="Times New Roman" w:hAnsi="Times New Roman" w:eastAsia="Times New Roman" w:cs="Times New Roman"/>
          <w:b w:val="1"/>
          <w:bCs w:val="1"/>
          <w:sz w:val="24"/>
          <w:szCs w:val="24"/>
        </w:rPr>
        <w:t>:</w:t>
      </w:r>
    </w:p>
    <w:p w:rsidR="00AC7BB4" w:rsidP="62FF4197" w:rsidRDefault="00AC7BB4" w14:paraId="293AD0E6" w14:textId="24F35360">
      <w:pPr>
        <w:pStyle w:val="ListParagraph"/>
        <w:widowControl w:val="0"/>
        <w:numPr>
          <w:ilvl w:val="0"/>
          <w:numId w:val="94"/>
        </w:numPr>
        <w:pBdr>
          <w:top w:val="nil" w:color="000000" w:sz="0" w:space="0"/>
          <w:left w:val="nil" w:color="000000" w:sz="0" w:space="0"/>
          <w:bottom w:val="nil" w:color="000000" w:sz="0" w:space="0"/>
          <w:right w:val="nil" w:color="000000" w:sz="0" w:space="0"/>
          <w:between w:val="nil" w:color="000000" w:sz="0" w:space="0"/>
        </w:pBdr>
        <w:spacing w:after="0" w:afterAutospacing="off" w:line="240"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Бажана комплексність: Тестування прийнятності для користувача (UAT) має на меті всебічно підтвердити, що додаток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xml:space="preserve"> відповідає вимогам і очікуванням користувачів, забезпечуючи зручність, доступність і відповідність бізнес-цілям. </w:t>
      </w:r>
    </w:p>
    <w:p w:rsidR="00AC7BB4" w:rsidP="62FF4197" w:rsidRDefault="00AC7BB4" w14:paraId="05BF660A" w14:textId="788385FC">
      <w:pPr>
        <w:pStyle w:val="ListParagraph"/>
        <w:widowControl w:val="0"/>
        <w:numPr>
          <w:ilvl w:val="0"/>
          <w:numId w:val="94"/>
        </w:numPr>
        <w:pBdr>
          <w:top w:val="nil" w:color="000000" w:sz="0" w:space="0"/>
          <w:left w:val="nil" w:color="000000" w:sz="0" w:space="0"/>
          <w:bottom w:val="nil" w:color="000000" w:sz="0" w:space="0"/>
          <w:right w:val="nil" w:color="000000" w:sz="0" w:space="0"/>
          <w:between w:val="nil" w:color="000000" w:sz="0" w:space="0"/>
        </w:pBdr>
        <w:spacing w:after="0" w:afterAutospacing="off" w:line="240"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 Методи оцінки комплексності: Комплексність в UAT буде оцінюватися на основі охоплення сценаріїв користувачів, відгуків від кінцевих користувачів та відповідності попередньо визначеним критеріям прийнятності. Ці критерії забезпечать ретельне тестування всіх критично важливих функціональних можливостей і робочих процесів користувачів.</w:t>
      </w:r>
    </w:p>
    <w:p w:rsidR="00AC7BB4" w:rsidP="62FF4197" w:rsidRDefault="00AC7BB4" w14:paraId="0A37F429" w14:textId="03638DFE">
      <w:pPr>
        <w:pStyle w:val="ListParagraph"/>
        <w:widowControl w:val="0"/>
        <w:numPr>
          <w:ilvl w:val="0"/>
          <w:numId w:val="94"/>
        </w:numPr>
        <w:pBdr>
          <w:top w:val="nil" w:color="000000" w:sz="0" w:space="0"/>
          <w:left w:val="nil" w:color="000000" w:sz="0" w:space="0"/>
          <w:bottom w:val="nil" w:color="000000" w:sz="0" w:space="0"/>
          <w:right w:val="nil" w:color="000000" w:sz="0" w:space="0"/>
          <w:between w:val="nil" w:color="000000" w:sz="0" w:space="0"/>
        </w:pBdr>
        <w:spacing w:after="0" w:afterAutospacing="off" w:line="240"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Додаткові критерії завершення: Критерії завершення UAT можуть включати рейтинги задоволеності користувачів, успішне завершення користувацьких сценаріїв та </w:t>
      </w:r>
      <w:r w:rsidRPr="62FF4197" w:rsidR="62FF4197">
        <w:rPr>
          <w:rFonts w:ascii="Times New Roman" w:hAnsi="Times New Roman" w:eastAsia="Times New Roman" w:cs="Times New Roman"/>
          <w:noProof w:val="0"/>
          <w:sz w:val="24"/>
          <w:szCs w:val="24"/>
          <w:lang w:val="uk-UA"/>
        </w:rPr>
        <w:t>валідацію</w:t>
      </w:r>
      <w:r w:rsidRPr="62FF4197" w:rsidR="62FF4197">
        <w:rPr>
          <w:rFonts w:ascii="Times New Roman" w:hAnsi="Times New Roman" w:eastAsia="Times New Roman" w:cs="Times New Roman"/>
          <w:noProof w:val="0"/>
          <w:sz w:val="24"/>
          <w:szCs w:val="24"/>
          <w:lang w:val="uk-UA"/>
        </w:rPr>
        <w:t xml:space="preserve"> ключових бізнес-процесів. Відгуки кінцевих користувачів і зацікавлених сторін також будуть враховуватися при оцінці завершеності UAT. </w:t>
      </w:r>
    </w:p>
    <w:p w:rsidR="00AC7BB4" w:rsidP="62FF4197" w:rsidRDefault="00AC7BB4" w14:paraId="2D8D32B9" w14:textId="00EB9802">
      <w:pPr>
        <w:pStyle w:val="ListParagraph"/>
        <w:widowControl w:val="0"/>
        <w:numPr>
          <w:ilvl w:val="0"/>
          <w:numId w:val="94"/>
        </w:numPr>
        <w:pBdr>
          <w:top w:val="nil" w:color="000000" w:sz="0" w:space="0"/>
          <w:left w:val="nil" w:color="000000" w:sz="0" w:space="0"/>
          <w:bottom w:val="nil" w:color="000000" w:sz="0" w:space="0"/>
          <w:right w:val="nil" w:color="000000" w:sz="0" w:space="0"/>
          <w:between w:val="nil" w:color="000000" w:sz="0" w:space="0"/>
        </w:pBdr>
        <w:spacing w:after="0" w:afterAutospacing="off" w:line="240"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Методи відстеження вимог: Історії користувачів, критерії прийнятності та бізнес-вимоги будуть простежуватися до конкретних тестових кейсів і сценаріїв UAT, щоб гарантувати, що тестування адекватно охоплює всі вимоги та очікування користувачів</w:t>
      </w:r>
    </w:p>
    <w:p w:rsidR="00AC7BB4" w:rsidP="62FF4197" w:rsidRDefault="00AC7BB4" w14:paraId="20EE0282" w14:textId="647C7308">
      <w:pPr>
        <w:pStyle w:val="a"/>
        <w:widowControl w:val="0"/>
        <w:pBdr>
          <w:top w:val="nil" w:color="000000" w:sz="0" w:space="0"/>
          <w:left w:val="nil" w:color="000000" w:sz="0" w:space="0"/>
          <w:bottom w:val="nil" w:color="000000" w:sz="0" w:space="0"/>
          <w:right w:val="nil" w:color="000000" w:sz="0" w:space="0"/>
          <w:between w:val="nil" w:color="000000" w:sz="0" w:space="0"/>
        </w:pBdr>
        <w:spacing w:before="240" w:beforeAutospacing="off" w:after="240" w:afterAutospacing="off" w:line="244" w:lineRule="auto"/>
        <w:ind w:right="160"/>
        <w:jc w:val="both"/>
        <w:rPr>
          <w:rFonts w:ascii="Times New Roman" w:hAnsi="Times New Roman" w:eastAsia="Times New Roman" w:cs="Times New Roman"/>
          <w:b w:val="1"/>
          <w:bCs w:val="1"/>
          <w:sz w:val="24"/>
          <w:szCs w:val="24"/>
        </w:rPr>
      </w:pPr>
      <w:r w:rsidRPr="62FF4197" w:rsidR="62FF4197">
        <w:rPr>
          <w:rFonts w:ascii="Times New Roman" w:hAnsi="Times New Roman" w:eastAsia="Times New Roman" w:cs="Times New Roman"/>
          <w:b w:val="1"/>
          <w:bCs w:val="1"/>
          <w:sz w:val="24"/>
          <w:szCs w:val="24"/>
        </w:rPr>
        <w:t>Participants</w:t>
      </w:r>
      <w:r w:rsidRPr="62FF4197" w:rsidR="62FF4197">
        <w:rPr>
          <w:rFonts w:ascii="Times New Roman" w:hAnsi="Times New Roman" w:eastAsia="Times New Roman" w:cs="Times New Roman"/>
          <w:b w:val="1"/>
          <w:bCs w:val="1"/>
          <w:sz w:val="24"/>
          <w:szCs w:val="24"/>
        </w:rPr>
        <w:t>:</w:t>
      </w:r>
    </w:p>
    <w:p w:rsidR="00AC7BB4" w:rsidP="62FF4197" w:rsidRDefault="00AC7BB4" w14:paraId="45CFDAB8" w14:textId="0ABC2766">
      <w:pPr>
        <w:pStyle w:val="a"/>
        <w:widowControl w:val="0"/>
        <w:pBdr>
          <w:top w:val="nil" w:color="000000" w:sz="0" w:space="0"/>
          <w:left w:val="nil" w:color="000000" w:sz="0" w:space="0"/>
          <w:bottom w:val="nil" w:color="000000" w:sz="0" w:space="0"/>
          <w:right w:val="nil" w:color="000000" w:sz="0" w:space="0"/>
          <w:between w:val="nil" w:color="000000" w:sz="0" w:space="0"/>
        </w:pBdr>
        <w:spacing w:after="240" w:afterAutospacing="off" w:line="348" w:lineRule="auto"/>
        <w:ind w:left="0" w:firstLine="720"/>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До UAT залучатимуться кінцеві користувачі або представники цільової групи користувачів, які виконуватимуть заздалегідь визначені тестові сценарії та надаватимуть відгуки про додаток </w:t>
      </w:r>
      <w:r w:rsidRPr="62FF4197" w:rsidR="62FF4197">
        <w:rPr>
          <w:rFonts w:ascii="Times New Roman" w:hAnsi="Times New Roman" w:eastAsia="Times New Roman" w:cs="Times New Roman"/>
          <w:noProof w:val="0"/>
          <w:sz w:val="22"/>
          <w:szCs w:val="22"/>
          <w:lang w:val="uk-UA"/>
        </w:rPr>
        <w:t>TaskFlow</w:t>
      </w:r>
      <w:r w:rsidRPr="62FF4197" w:rsidR="62FF4197">
        <w:rPr>
          <w:rFonts w:ascii="Times New Roman" w:hAnsi="Times New Roman" w:eastAsia="Times New Roman" w:cs="Times New Roman"/>
          <w:noProof w:val="0"/>
          <w:sz w:val="22"/>
          <w:szCs w:val="22"/>
          <w:lang w:val="uk-UA"/>
        </w:rPr>
        <w:t>. Крім того, члени команди тестування та зацікавлені сторони проекту також можуть брати участь у плануванні, виконанні та оцінці UAT.</w:t>
      </w:r>
    </w:p>
    <w:p w:rsidR="00AC7BB4" w:rsidP="62FF4197" w:rsidRDefault="00AC7BB4" w14:paraId="2F4703E9" w14:textId="2A903047">
      <w:pPr>
        <w:pStyle w:val="a"/>
        <w:widowControl w:val="0"/>
        <w:pBdr>
          <w:top w:val="nil" w:color="000000" w:sz="0" w:space="0"/>
          <w:left w:val="nil" w:color="000000" w:sz="0" w:space="0"/>
          <w:bottom w:val="nil" w:color="000000" w:sz="0" w:space="0"/>
          <w:right w:val="nil" w:color="000000" w:sz="0" w:space="0"/>
          <w:between w:val="nil" w:color="000000" w:sz="0" w:space="0"/>
        </w:pBdr>
        <w:spacing w:after="240" w:afterAutospacing="off" w:line="244" w:lineRule="auto"/>
        <w:ind w:right="160"/>
        <w:jc w:val="both"/>
        <w:rPr>
          <w:rFonts w:ascii="Times New Roman" w:hAnsi="Times New Roman" w:eastAsia="Times New Roman" w:cs="Times New Roman"/>
          <w:b w:val="1"/>
          <w:bCs w:val="1"/>
          <w:sz w:val="24"/>
          <w:szCs w:val="24"/>
        </w:rPr>
      </w:pPr>
      <w:r w:rsidRPr="62FF4197" w:rsidR="62FF4197">
        <w:rPr>
          <w:rFonts w:ascii="Times New Roman" w:hAnsi="Times New Roman" w:eastAsia="Times New Roman" w:cs="Times New Roman"/>
          <w:b w:val="1"/>
          <w:bCs w:val="1"/>
          <w:sz w:val="24"/>
          <w:szCs w:val="24"/>
        </w:rPr>
        <w:t>Methodology:</w:t>
      </w:r>
    </w:p>
    <w:p w:rsidR="00AC7BB4" w:rsidP="62FF4197" w:rsidRDefault="00AC7BB4" w14:paraId="06D44DB0" w14:textId="3D14DA88">
      <w:pPr>
        <w:pStyle w:val="ListParagraph"/>
        <w:widowControl w:val="0"/>
        <w:numPr>
          <w:ilvl w:val="0"/>
          <w:numId w:val="95"/>
        </w:numPr>
        <w:pBdr>
          <w:top w:val="nil" w:color="000000" w:sz="0" w:space="0"/>
          <w:left w:val="nil" w:color="000000" w:sz="0" w:space="0"/>
          <w:bottom w:val="nil" w:color="000000" w:sz="0" w:space="0"/>
          <w:right w:val="nil" w:color="000000" w:sz="0" w:space="0"/>
          <w:between w:val="nil" w:color="000000" w:sz="0" w:space="0"/>
        </w:pBdr>
        <w:spacing w:after="0" w:afterAutospacing="off" w:line="348" w:lineRule="auto"/>
        <w:ind w:left="1080"/>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Розробка тестових сценаріїв: Сценарії тестування UAT будуть розроблені таким чином, щоб імітувати реальну взаємодію користувачів і робочі процеси, охоплюючи критичні функціональні можливості та сценарії загального використання. Ці сценарії будуть базуватися на історіях користувачів, критеріях прийнятності та бізнес-вимогах, забезпечуючи відповідність очікуванням користувачів. </w:t>
      </w:r>
    </w:p>
    <w:p w:rsidR="00AC7BB4" w:rsidP="62FF4197" w:rsidRDefault="00AC7BB4" w14:paraId="07424BFA" w14:textId="2E24D562">
      <w:pPr>
        <w:pStyle w:val="ListParagraph"/>
        <w:widowControl w:val="0"/>
        <w:numPr>
          <w:ilvl w:val="0"/>
          <w:numId w:val="95"/>
        </w:numPr>
        <w:pBdr>
          <w:top w:val="nil" w:color="000000" w:sz="0" w:space="0"/>
          <w:left w:val="nil" w:color="000000" w:sz="0" w:space="0"/>
          <w:bottom w:val="nil" w:color="000000" w:sz="0" w:space="0"/>
          <w:right w:val="nil" w:color="000000" w:sz="0" w:space="0"/>
          <w:between w:val="nil" w:color="000000" w:sz="0" w:space="0"/>
        </w:pBdr>
        <w:spacing w:after="0" w:afterAutospacing="off" w:line="348" w:lineRule="auto"/>
        <w:ind w:left="1080"/>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Підготовка тестових даних: Для підтримки виконання тестових сценаріїв UAT будуть підготовлені набори тестових даних, що представляють реалістичні користувацькі сценарії та </w:t>
      </w:r>
      <w:r w:rsidRPr="62FF4197" w:rsidR="62FF4197">
        <w:rPr>
          <w:rFonts w:ascii="Times New Roman" w:hAnsi="Times New Roman" w:eastAsia="Times New Roman" w:cs="Times New Roman"/>
          <w:noProof w:val="0"/>
          <w:sz w:val="22"/>
          <w:szCs w:val="22"/>
          <w:lang w:val="uk-UA"/>
        </w:rPr>
        <w:t>патерни</w:t>
      </w:r>
      <w:r w:rsidRPr="62FF4197" w:rsidR="62FF4197">
        <w:rPr>
          <w:rFonts w:ascii="Times New Roman" w:hAnsi="Times New Roman" w:eastAsia="Times New Roman" w:cs="Times New Roman"/>
          <w:noProof w:val="0"/>
          <w:sz w:val="22"/>
          <w:szCs w:val="22"/>
          <w:lang w:val="uk-UA"/>
        </w:rPr>
        <w:t xml:space="preserve"> використання. Ці набори даних включатимуть як правильні, так і неправильні вхідні дані, щоб перевірити поведінку системи за різних умов. </w:t>
      </w:r>
    </w:p>
    <w:p w:rsidR="00AC7BB4" w:rsidP="62FF4197" w:rsidRDefault="00AC7BB4" w14:paraId="15ABC967" w14:textId="193FBE93">
      <w:pPr>
        <w:pStyle w:val="ListParagraph"/>
        <w:widowControl w:val="0"/>
        <w:numPr>
          <w:ilvl w:val="0"/>
          <w:numId w:val="95"/>
        </w:numPr>
        <w:pBdr>
          <w:top w:val="nil" w:color="000000" w:sz="0" w:space="0"/>
          <w:left w:val="nil" w:color="000000" w:sz="0" w:space="0"/>
          <w:bottom w:val="nil" w:color="000000" w:sz="0" w:space="0"/>
          <w:right w:val="nil" w:color="000000" w:sz="0" w:space="0"/>
          <w:between w:val="nil" w:color="000000" w:sz="0" w:space="0"/>
        </w:pBdr>
        <w:spacing w:after="0" w:afterAutospacing="off" w:line="348" w:lineRule="auto"/>
        <w:ind w:left="1080"/>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 Налаштування тестового середовища: Буде створено спеціальне середовище UAT, яке максимально точно відтворюватиме виробниче середовище. Це середовище включатиме необхідне обладнання, програмне забезпечення та конфігурації для підтримки діяльності UAT.</w:t>
      </w:r>
    </w:p>
    <w:p w:rsidR="00AC7BB4" w:rsidP="62FF4197" w:rsidRDefault="00AC7BB4" w14:paraId="0EE336EC" w14:textId="6C5F6B3D">
      <w:pPr>
        <w:pStyle w:val="ListParagraph"/>
        <w:widowControl w:val="0"/>
        <w:numPr>
          <w:ilvl w:val="0"/>
          <w:numId w:val="95"/>
        </w:numPr>
        <w:pBdr>
          <w:top w:val="nil" w:color="000000" w:sz="0" w:space="0"/>
          <w:left w:val="nil" w:color="000000" w:sz="0" w:space="0"/>
          <w:bottom w:val="nil" w:color="000000" w:sz="0" w:space="0"/>
          <w:right w:val="nil" w:color="000000" w:sz="0" w:space="0"/>
          <w:between w:val="nil" w:color="000000" w:sz="0" w:space="0"/>
        </w:pBdr>
        <w:spacing w:after="0" w:afterAutospacing="off" w:line="348" w:lineRule="auto"/>
        <w:ind w:left="1080"/>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 Виконання UAT: Кінцеві користувачі або представники користувачів виконують заздалегідь визначені сценарії тестування UAT в середовищі UAT, дотримуючись задокументованих процедур і сценаріїв тестування. </w:t>
      </w:r>
      <w:r w:rsidRPr="62FF4197" w:rsidR="62FF4197">
        <w:rPr>
          <w:rFonts w:ascii="Times New Roman" w:hAnsi="Times New Roman" w:eastAsia="Times New Roman" w:cs="Times New Roman"/>
          <w:noProof w:val="0"/>
          <w:sz w:val="22"/>
          <w:szCs w:val="22"/>
          <w:lang w:val="uk-UA"/>
        </w:rPr>
        <w:t>Тестувальники</w:t>
      </w:r>
      <w:r w:rsidRPr="62FF4197" w:rsidR="62FF4197">
        <w:rPr>
          <w:rFonts w:ascii="Times New Roman" w:hAnsi="Times New Roman" w:eastAsia="Times New Roman" w:cs="Times New Roman"/>
          <w:noProof w:val="0"/>
          <w:sz w:val="22"/>
          <w:szCs w:val="22"/>
          <w:lang w:val="uk-UA"/>
        </w:rPr>
        <w:t xml:space="preserve"> </w:t>
      </w:r>
      <w:r w:rsidRPr="62FF4197" w:rsidR="62FF4197">
        <w:rPr>
          <w:rFonts w:ascii="Times New Roman" w:hAnsi="Times New Roman" w:eastAsia="Times New Roman" w:cs="Times New Roman"/>
          <w:noProof w:val="0"/>
          <w:sz w:val="22"/>
          <w:szCs w:val="22"/>
          <w:lang w:val="uk-UA"/>
        </w:rPr>
        <w:t>нададуть</w:t>
      </w:r>
      <w:r w:rsidRPr="62FF4197" w:rsidR="62FF4197">
        <w:rPr>
          <w:rFonts w:ascii="Times New Roman" w:hAnsi="Times New Roman" w:eastAsia="Times New Roman" w:cs="Times New Roman"/>
          <w:noProof w:val="0"/>
          <w:sz w:val="22"/>
          <w:szCs w:val="22"/>
          <w:lang w:val="uk-UA"/>
        </w:rPr>
        <w:t xml:space="preserve"> зворотній зв'язок щодо зручності використання системи, її доступності та відповідності бізнес-вимогам. </w:t>
      </w:r>
    </w:p>
    <w:p w:rsidR="00AC7BB4" w:rsidP="62FF4197" w:rsidRDefault="00AC7BB4" w14:paraId="7DA24E68" w14:textId="3FBEE270">
      <w:pPr>
        <w:pStyle w:val="ListParagraph"/>
        <w:widowControl w:val="0"/>
        <w:numPr>
          <w:ilvl w:val="0"/>
          <w:numId w:val="95"/>
        </w:numPr>
        <w:pBdr>
          <w:top w:val="nil" w:color="000000" w:sz="0" w:space="0"/>
          <w:left w:val="nil" w:color="000000" w:sz="0" w:space="0"/>
          <w:bottom w:val="nil" w:color="000000" w:sz="0" w:space="0"/>
          <w:right w:val="nil" w:color="000000" w:sz="0" w:space="0"/>
          <w:between w:val="nil" w:color="000000" w:sz="0" w:space="0"/>
        </w:pBdr>
        <w:spacing w:after="0" w:afterAutospacing="off" w:line="348" w:lineRule="auto"/>
        <w:ind w:left="1080"/>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Звітування про дефекти: Будь-які дефекти або проблеми, виявлені під час UAT, будуть зареєстровані в системі відстеження дефектів з детальним описом, кроками для відтворення та оцінкою серйозності. Дефектам буде визначено пріоритети та призначено команди розробників для вирішення, з відповідним відстеженням та перевіркою виправлень.</w:t>
      </w:r>
    </w:p>
    <w:p w:rsidR="00AC7BB4" w:rsidP="62FF4197" w:rsidRDefault="00AC7BB4" w14:paraId="39FB91DA" w14:textId="5EE6B0A8">
      <w:pPr>
        <w:pStyle w:val="ListParagraph"/>
        <w:widowControl w:val="0"/>
        <w:numPr>
          <w:ilvl w:val="0"/>
          <w:numId w:val="95"/>
        </w:numPr>
        <w:pBdr>
          <w:top w:val="nil" w:color="000000" w:sz="0" w:space="0"/>
          <w:left w:val="nil" w:color="000000" w:sz="0" w:space="0"/>
          <w:bottom w:val="nil" w:color="000000" w:sz="0" w:space="0"/>
          <w:right w:val="nil" w:color="000000" w:sz="0" w:space="0"/>
          <w:between w:val="nil" w:color="000000" w:sz="0" w:space="0"/>
        </w:pBdr>
        <w:spacing w:after="0" w:afterAutospacing="off" w:line="348" w:lineRule="auto"/>
        <w:ind w:left="1080"/>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 Збір відгуків: На додаток до звітів про дефекти, кінцеві користувачі надаватимуть відгуки про свій загальний досвід роботи з додатком </w:t>
      </w:r>
      <w:r w:rsidRPr="62FF4197" w:rsidR="62FF4197">
        <w:rPr>
          <w:rFonts w:ascii="Times New Roman" w:hAnsi="Times New Roman" w:eastAsia="Times New Roman" w:cs="Times New Roman"/>
          <w:noProof w:val="0"/>
          <w:sz w:val="22"/>
          <w:szCs w:val="22"/>
          <w:lang w:val="uk-UA"/>
        </w:rPr>
        <w:t>TaskFlow</w:t>
      </w:r>
      <w:r w:rsidRPr="62FF4197" w:rsidR="62FF4197">
        <w:rPr>
          <w:rFonts w:ascii="Times New Roman" w:hAnsi="Times New Roman" w:eastAsia="Times New Roman" w:cs="Times New Roman"/>
          <w:noProof w:val="0"/>
          <w:sz w:val="22"/>
          <w:szCs w:val="22"/>
          <w:lang w:val="uk-UA"/>
        </w:rPr>
        <w:t xml:space="preserve">, включаючи зручність використання, продуктивність і відповідність </w:t>
      </w:r>
      <w:r w:rsidRPr="62FF4197" w:rsidR="62FF4197">
        <w:rPr>
          <w:rFonts w:ascii="Times New Roman" w:hAnsi="Times New Roman" w:eastAsia="Times New Roman" w:cs="Times New Roman"/>
          <w:noProof w:val="0"/>
          <w:sz w:val="22"/>
          <w:szCs w:val="22"/>
          <w:lang w:val="uk-UA"/>
        </w:rPr>
        <w:t>бізнесцілям</w:t>
      </w:r>
      <w:r w:rsidRPr="62FF4197" w:rsidR="62FF4197">
        <w:rPr>
          <w:rFonts w:ascii="Times New Roman" w:hAnsi="Times New Roman" w:eastAsia="Times New Roman" w:cs="Times New Roman"/>
          <w:noProof w:val="0"/>
          <w:sz w:val="22"/>
          <w:szCs w:val="22"/>
          <w:lang w:val="uk-UA"/>
        </w:rPr>
        <w:t xml:space="preserve">. Відгуки будуть збиратися за допомогою опитувань, інтерв'ю та аналітики використання. </w:t>
      </w:r>
    </w:p>
    <w:p w:rsidR="00AC7BB4" w:rsidP="62FF4197" w:rsidRDefault="00AC7BB4" w14:paraId="033CCEB7" w14:textId="330EFC1E">
      <w:pPr>
        <w:pStyle w:val="ListParagraph"/>
        <w:widowControl w:val="0"/>
        <w:numPr>
          <w:ilvl w:val="0"/>
          <w:numId w:val="95"/>
        </w:numPr>
        <w:pBdr>
          <w:top w:val="nil" w:color="000000" w:sz="0" w:space="0"/>
          <w:left w:val="nil" w:color="000000" w:sz="0" w:space="0"/>
          <w:bottom w:val="nil" w:color="000000" w:sz="0" w:space="0"/>
          <w:right w:val="nil" w:color="000000" w:sz="0" w:space="0"/>
          <w:between w:val="nil" w:color="000000" w:sz="0" w:space="0"/>
        </w:pBdr>
        <w:spacing w:after="0" w:afterAutospacing="off" w:line="348" w:lineRule="auto"/>
        <w:ind w:left="1080"/>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Оцінка та прийняття: Результати UAT, включаючи результати тестування, звіти про дефекти та відгуки користувачів, будуть оцінюватися за заздалегідь визначеними критеріями прийнятності. Після успішного завершення UAT додаток </w:t>
      </w:r>
      <w:r w:rsidRPr="62FF4197" w:rsidR="62FF4197">
        <w:rPr>
          <w:rFonts w:ascii="Times New Roman" w:hAnsi="Times New Roman" w:eastAsia="Times New Roman" w:cs="Times New Roman"/>
          <w:noProof w:val="0"/>
          <w:sz w:val="22"/>
          <w:szCs w:val="22"/>
          <w:lang w:val="uk-UA"/>
        </w:rPr>
        <w:t>TaskFlow</w:t>
      </w:r>
      <w:r w:rsidRPr="62FF4197" w:rsidR="62FF4197">
        <w:rPr>
          <w:rFonts w:ascii="Times New Roman" w:hAnsi="Times New Roman" w:eastAsia="Times New Roman" w:cs="Times New Roman"/>
          <w:noProof w:val="0"/>
          <w:sz w:val="22"/>
          <w:szCs w:val="22"/>
          <w:lang w:val="uk-UA"/>
        </w:rPr>
        <w:t xml:space="preserve"> буде вважатися готовим до запуску у виробництво.</w:t>
      </w:r>
    </w:p>
    <w:p w:rsidR="00AC7BB4" w:rsidP="62FF4197" w:rsidRDefault="00AC7BB4" w14:paraId="35B8B261" w14:textId="32DD853E">
      <w:pPr>
        <w:pStyle w:val="a"/>
        <w:widowControl w:val="0"/>
        <w:pBdr>
          <w:top w:val="nil" w:color="000000" w:sz="0" w:space="0"/>
          <w:left w:val="nil" w:color="000000" w:sz="0" w:space="0"/>
          <w:bottom w:val="nil" w:color="000000" w:sz="0" w:space="0"/>
          <w:right w:val="nil" w:color="000000" w:sz="0" w:space="0"/>
          <w:between w:val="nil" w:color="000000" w:sz="0" w:space="0"/>
        </w:pBdr>
        <w:spacing w:after="0" w:afterAutospacing="off" w:line="348" w:lineRule="auto"/>
        <w:ind w:left="0" w:firstLine="720"/>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Дотримуючись цієї методології тестування користувацького сприйняття, команда </w:t>
      </w:r>
      <w:r w:rsidRPr="62FF4197" w:rsidR="62FF4197">
        <w:rPr>
          <w:rFonts w:ascii="Times New Roman" w:hAnsi="Times New Roman" w:eastAsia="Times New Roman" w:cs="Times New Roman"/>
          <w:noProof w:val="0"/>
          <w:sz w:val="22"/>
          <w:szCs w:val="22"/>
          <w:lang w:val="uk-UA"/>
        </w:rPr>
        <w:t>тестувальників</w:t>
      </w:r>
      <w:r w:rsidRPr="62FF4197" w:rsidR="62FF4197">
        <w:rPr>
          <w:rFonts w:ascii="Times New Roman" w:hAnsi="Times New Roman" w:eastAsia="Times New Roman" w:cs="Times New Roman"/>
          <w:noProof w:val="0"/>
          <w:sz w:val="22"/>
          <w:szCs w:val="22"/>
          <w:lang w:val="uk-UA"/>
        </w:rPr>
        <w:t xml:space="preserve"> прагне переконатися, що додаток </w:t>
      </w:r>
      <w:r w:rsidRPr="62FF4197" w:rsidR="62FF4197">
        <w:rPr>
          <w:rFonts w:ascii="Times New Roman" w:hAnsi="Times New Roman" w:eastAsia="Times New Roman" w:cs="Times New Roman"/>
          <w:noProof w:val="0"/>
          <w:sz w:val="22"/>
          <w:szCs w:val="22"/>
          <w:lang w:val="uk-UA"/>
        </w:rPr>
        <w:t>TaskFlow</w:t>
      </w:r>
      <w:r w:rsidRPr="62FF4197" w:rsidR="62FF4197">
        <w:rPr>
          <w:rFonts w:ascii="Times New Roman" w:hAnsi="Times New Roman" w:eastAsia="Times New Roman" w:cs="Times New Roman"/>
          <w:noProof w:val="0"/>
          <w:sz w:val="22"/>
          <w:szCs w:val="22"/>
          <w:lang w:val="uk-UA"/>
        </w:rPr>
        <w:t xml:space="preserve"> відповідає вимогам, очікуванням і бізнес-цілям користувачів, надаючи продукт, який є зручним, інтуїтивно зрозумілим і відповідає потребам користувачів.</w:t>
      </w:r>
    </w:p>
    <w:p w:rsidR="00AC7BB4" w:rsidP="62FF4197" w:rsidRDefault="00AC7BB4" w14:paraId="139AE1D4" w14:textId="1E69A9A6">
      <w:pPr>
        <w:pStyle w:val="ListParagraph"/>
        <w:widowControl w:val="0"/>
        <w:numPr>
          <w:ilvl w:val="1"/>
          <w:numId w:val="81"/>
        </w:numPr>
        <w:spacing w:before="240" w:beforeAutospacing="off" w:after="240" w:afterAutospacing="off" w:line="348"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u-RU"/>
        </w:rPr>
      </w:pP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Batch</w:t>
      </w: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 xml:space="preserve"> </w:t>
      </w: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Testi</w:t>
      </w: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u-RU"/>
        </w:rPr>
        <w:t xml:space="preserve"> </w:t>
      </w:r>
    </w:p>
    <w:p w:rsidR="00AC7BB4" w:rsidP="62FF4197" w:rsidRDefault="00AC7BB4" w14:paraId="352A2042" w14:textId="43CBEB68">
      <w:pPr>
        <w:widowControl w:val="0"/>
        <w:pBdr>
          <w:top w:val="nil" w:color="000000" w:sz="0" w:space="0"/>
          <w:left w:val="nil" w:color="000000" w:sz="0" w:space="0"/>
          <w:bottom w:val="nil" w:color="000000" w:sz="0" w:space="0"/>
          <w:right w:val="nil" w:color="000000" w:sz="0" w:space="0"/>
          <w:between w:val="nil" w:color="000000" w:sz="0" w:space="0"/>
        </w:pBdr>
        <w:spacing w:after="240" w:afterAutospacing="off" w:line="240" w:lineRule="auto"/>
        <w:rPr>
          <w:rFonts w:ascii="Times New Roman" w:hAnsi="Times New Roman" w:eastAsia="Times New Roman" w:cs="Times New Roman"/>
          <w:b w:val="1"/>
          <w:bCs w:val="1"/>
          <w:sz w:val="24"/>
          <w:szCs w:val="24"/>
        </w:rPr>
      </w:pPr>
      <w:r w:rsidRPr="62FF4197" w:rsidR="62FF4197">
        <w:rPr>
          <w:rFonts w:ascii="Times New Roman" w:hAnsi="Times New Roman" w:eastAsia="Times New Roman" w:cs="Times New Roman"/>
          <w:b w:val="1"/>
          <w:bCs w:val="1"/>
          <w:sz w:val="24"/>
          <w:szCs w:val="24"/>
        </w:rPr>
        <w:t>Definition</w:t>
      </w:r>
      <w:r w:rsidRPr="62FF4197" w:rsidR="62FF4197">
        <w:rPr>
          <w:rFonts w:ascii="Times New Roman" w:hAnsi="Times New Roman" w:eastAsia="Times New Roman" w:cs="Times New Roman"/>
          <w:b w:val="1"/>
          <w:bCs w:val="1"/>
          <w:sz w:val="24"/>
          <w:szCs w:val="24"/>
        </w:rPr>
        <w:t>:</w:t>
      </w:r>
    </w:p>
    <w:p w:rsidR="00AC7BB4" w:rsidP="62FF4197" w:rsidRDefault="00AC7BB4" w14:paraId="4802D162" w14:textId="271DD293">
      <w:pPr>
        <w:pStyle w:val="ListParagraph"/>
        <w:widowControl w:val="0"/>
        <w:numPr>
          <w:ilvl w:val="0"/>
          <w:numId w:val="96"/>
        </w:numPr>
        <w:spacing w:before="240" w:beforeAutospacing="off" w:after="240" w:afterAutospacing="off" w:line="348" w:lineRule="auto"/>
        <w:ind w:left="1080"/>
        <w:jc w:val="both"/>
        <w:rPr>
          <w:rFonts w:ascii="Times New Roman" w:hAnsi="Times New Roman" w:eastAsia="Times New Roman" w:cs="Times New Roman"/>
          <w:noProof w:val="0"/>
          <w:sz w:val="24"/>
          <w:szCs w:val="24"/>
          <w:lang w:val="ru-RU"/>
        </w:rPr>
      </w:pPr>
      <w:r w:rsidRPr="62FF4197" w:rsidR="62FF4197">
        <w:rPr>
          <w:rFonts w:ascii="Times New Roman" w:hAnsi="Times New Roman" w:eastAsia="Times New Roman" w:cs="Times New Roman"/>
          <w:noProof w:val="0"/>
          <w:sz w:val="24"/>
          <w:szCs w:val="24"/>
          <w:lang w:val="ru-RU"/>
        </w:rPr>
        <w:t xml:space="preserve">Бажана </w:t>
      </w:r>
      <w:r w:rsidRPr="62FF4197" w:rsidR="62FF4197">
        <w:rPr>
          <w:rFonts w:ascii="Times New Roman" w:hAnsi="Times New Roman" w:eastAsia="Times New Roman" w:cs="Times New Roman"/>
          <w:noProof w:val="0"/>
          <w:sz w:val="24"/>
          <w:szCs w:val="24"/>
          <w:lang w:val="ru-RU"/>
        </w:rPr>
        <w:t>комплексність</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Пакетне</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тестування</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має</w:t>
      </w:r>
      <w:r w:rsidRPr="62FF4197" w:rsidR="62FF4197">
        <w:rPr>
          <w:rFonts w:ascii="Times New Roman" w:hAnsi="Times New Roman" w:eastAsia="Times New Roman" w:cs="Times New Roman"/>
          <w:noProof w:val="0"/>
          <w:sz w:val="24"/>
          <w:szCs w:val="24"/>
          <w:lang w:val="ru-RU"/>
        </w:rPr>
        <w:t xml:space="preserve"> на </w:t>
      </w:r>
      <w:r w:rsidRPr="62FF4197" w:rsidR="62FF4197">
        <w:rPr>
          <w:rFonts w:ascii="Times New Roman" w:hAnsi="Times New Roman" w:eastAsia="Times New Roman" w:cs="Times New Roman"/>
          <w:noProof w:val="0"/>
          <w:sz w:val="24"/>
          <w:szCs w:val="24"/>
          <w:lang w:val="ru-RU"/>
        </w:rPr>
        <w:t>меті</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всебічну</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перевірку</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функцій</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пакетної</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обробки</w:t>
      </w:r>
      <w:r w:rsidRPr="62FF4197" w:rsidR="62FF4197">
        <w:rPr>
          <w:rFonts w:ascii="Times New Roman" w:hAnsi="Times New Roman" w:eastAsia="Times New Roman" w:cs="Times New Roman"/>
          <w:noProof w:val="0"/>
          <w:sz w:val="24"/>
          <w:szCs w:val="24"/>
          <w:lang w:val="ru-RU"/>
        </w:rPr>
        <w:t xml:space="preserve"> в </w:t>
      </w:r>
      <w:r w:rsidRPr="62FF4197" w:rsidR="62FF4197">
        <w:rPr>
          <w:rFonts w:ascii="Times New Roman" w:hAnsi="Times New Roman" w:eastAsia="Times New Roman" w:cs="Times New Roman"/>
          <w:noProof w:val="0"/>
          <w:sz w:val="24"/>
          <w:szCs w:val="24"/>
          <w:lang w:val="ru-RU"/>
        </w:rPr>
        <w:t>додатку</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TaskFlow</w:t>
      </w:r>
      <w:r w:rsidRPr="62FF4197" w:rsidR="62FF4197">
        <w:rPr>
          <w:rFonts w:ascii="Times New Roman" w:hAnsi="Times New Roman" w:eastAsia="Times New Roman" w:cs="Times New Roman"/>
          <w:noProof w:val="0"/>
          <w:sz w:val="24"/>
          <w:szCs w:val="24"/>
          <w:lang w:val="ru-RU"/>
        </w:rPr>
        <w:t xml:space="preserve">, таких як </w:t>
      </w:r>
      <w:r w:rsidRPr="62FF4197" w:rsidR="62FF4197">
        <w:rPr>
          <w:rFonts w:ascii="Times New Roman" w:hAnsi="Times New Roman" w:eastAsia="Times New Roman" w:cs="Times New Roman"/>
          <w:noProof w:val="0"/>
          <w:sz w:val="24"/>
          <w:szCs w:val="24"/>
          <w:lang w:val="ru-RU"/>
        </w:rPr>
        <w:t>імпорт</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експорт</w:t>
      </w:r>
      <w:r w:rsidRPr="62FF4197" w:rsidR="62FF4197">
        <w:rPr>
          <w:rFonts w:ascii="Times New Roman" w:hAnsi="Times New Roman" w:eastAsia="Times New Roman" w:cs="Times New Roman"/>
          <w:noProof w:val="0"/>
          <w:sz w:val="24"/>
          <w:szCs w:val="24"/>
          <w:lang w:val="ru-RU"/>
        </w:rPr>
        <w:t xml:space="preserve"> і </w:t>
      </w:r>
      <w:r w:rsidRPr="62FF4197" w:rsidR="62FF4197">
        <w:rPr>
          <w:rFonts w:ascii="Times New Roman" w:hAnsi="Times New Roman" w:eastAsia="Times New Roman" w:cs="Times New Roman"/>
          <w:noProof w:val="0"/>
          <w:sz w:val="24"/>
          <w:szCs w:val="24"/>
          <w:lang w:val="ru-RU"/>
        </w:rPr>
        <w:t>заплановані</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завдання</w:t>
      </w:r>
      <w:r w:rsidRPr="62FF4197" w:rsidR="62FF4197">
        <w:rPr>
          <w:rFonts w:ascii="Times New Roman" w:hAnsi="Times New Roman" w:eastAsia="Times New Roman" w:cs="Times New Roman"/>
          <w:noProof w:val="0"/>
          <w:sz w:val="24"/>
          <w:szCs w:val="24"/>
          <w:lang w:val="ru-RU"/>
        </w:rPr>
        <w:t xml:space="preserve">. </w:t>
      </w:r>
    </w:p>
    <w:p w:rsidR="00AC7BB4" w:rsidP="62FF4197" w:rsidRDefault="00AC7BB4" w14:paraId="7BB86A6A" w14:textId="287A985D">
      <w:pPr>
        <w:pStyle w:val="ListParagraph"/>
        <w:widowControl w:val="0"/>
        <w:numPr>
          <w:ilvl w:val="0"/>
          <w:numId w:val="96"/>
        </w:numPr>
        <w:spacing w:before="240" w:beforeAutospacing="off" w:after="240" w:afterAutospacing="off" w:line="348" w:lineRule="auto"/>
        <w:ind w:left="1080"/>
        <w:jc w:val="both"/>
        <w:rPr>
          <w:rFonts w:ascii="Times New Roman" w:hAnsi="Times New Roman" w:eastAsia="Times New Roman" w:cs="Times New Roman"/>
          <w:noProof w:val="0"/>
          <w:sz w:val="24"/>
          <w:szCs w:val="24"/>
          <w:lang w:val="ru-RU"/>
        </w:rPr>
      </w:pPr>
      <w:r w:rsidRPr="62FF4197" w:rsidR="62FF4197">
        <w:rPr>
          <w:rFonts w:ascii="Times New Roman" w:hAnsi="Times New Roman" w:eastAsia="Times New Roman" w:cs="Times New Roman"/>
          <w:noProof w:val="0"/>
          <w:sz w:val="24"/>
          <w:szCs w:val="24"/>
          <w:lang w:val="ru-RU"/>
        </w:rPr>
        <w:t>Методи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оцінки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комплексності</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Повнота</w:t>
      </w:r>
      <w:r w:rsidRPr="62FF4197" w:rsidR="62FF4197">
        <w:rPr>
          <w:rFonts w:ascii="Times New Roman" w:hAnsi="Times New Roman" w:eastAsia="Times New Roman" w:cs="Times New Roman"/>
          <w:noProof w:val="0"/>
          <w:sz w:val="24"/>
          <w:szCs w:val="24"/>
          <w:lang w:val="ru-RU"/>
        </w:rPr>
        <w:t xml:space="preserve"> пакетного </w:t>
      </w:r>
      <w:r w:rsidRPr="62FF4197" w:rsidR="62FF4197">
        <w:rPr>
          <w:rFonts w:ascii="Times New Roman" w:hAnsi="Times New Roman" w:eastAsia="Times New Roman" w:cs="Times New Roman"/>
          <w:noProof w:val="0"/>
          <w:sz w:val="24"/>
          <w:szCs w:val="24"/>
          <w:lang w:val="ru-RU"/>
        </w:rPr>
        <w:t>тестування</w:t>
      </w:r>
      <w:r w:rsidRPr="62FF4197" w:rsidR="62FF4197">
        <w:rPr>
          <w:rFonts w:ascii="Times New Roman" w:hAnsi="Times New Roman" w:eastAsia="Times New Roman" w:cs="Times New Roman"/>
          <w:noProof w:val="0"/>
          <w:sz w:val="24"/>
          <w:szCs w:val="24"/>
          <w:lang w:val="ru-RU"/>
        </w:rPr>
        <w:t xml:space="preserve"> буде </w:t>
      </w:r>
      <w:r w:rsidRPr="62FF4197" w:rsidR="62FF4197">
        <w:rPr>
          <w:rFonts w:ascii="Times New Roman" w:hAnsi="Times New Roman" w:eastAsia="Times New Roman" w:cs="Times New Roman"/>
          <w:noProof w:val="0"/>
          <w:sz w:val="24"/>
          <w:szCs w:val="24"/>
          <w:lang w:val="ru-RU"/>
        </w:rPr>
        <w:t>оцінюватися</w:t>
      </w:r>
      <w:r w:rsidRPr="62FF4197" w:rsidR="62FF4197">
        <w:rPr>
          <w:rFonts w:ascii="Times New Roman" w:hAnsi="Times New Roman" w:eastAsia="Times New Roman" w:cs="Times New Roman"/>
          <w:noProof w:val="0"/>
          <w:sz w:val="24"/>
          <w:szCs w:val="24"/>
          <w:lang w:val="ru-RU"/>
        </w:rPr>
        <w:t xml:space="preserve"> на </w:t>
      </w:r>
      <w:r w:rsidRPr="62FF4197" w:rsidR="62FF4197">
        <w:rPr>
          <w:rFonts w:ascii="Times New Roman" w:hAnsi="Times New Roman" w:eastAsia="Times New Roman" w:cs="Times New Roman"/>
          <w:noProof w:val="0"/>
          <w:sz w:val="24"/>
          <w:szCs w:val="24"/>
          <w:lang w:val="ru-RU"/>
        </w:rPr>
        <w:t>основі</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покриття</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робочих</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процесів</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пакетної</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обробки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включаючи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вхідні</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дані</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перетворення</w:t>
      </w:r>
      <w:r w:rsidRPr="62FF4197" w:rsidR="62FF4197">
        <w:rPr>
          <w:rFonts w:ascii="Times New Roman" w:hAnsi="Times New Roman" w:eastAsia="Times New Roman" w:cs="Times New Roman"/>
          <w:noProof w:val="0"/>
          <w:sz w:val="24"/>
          <w:szCs w:val="24"/>
          <w:lang w:val="ru-RU"/>
        </w:rPr>
        <w:t xml:space="preserve"> і </w:t>
      </w:r>
      <w:r w:rsidRPr="62FF4197" w:rsidR="62FF4197">
        <w:rPr>
          <w:rFonts w:ascii="Times New Roman" w:hAnsi="Times New Roman" w:eastAsia="Times New Roman" w:cs="Times New Roman"/>
          <w:noProof w:val="0"/>
          <w:sz w:val="24"/>
          <w:szCs w:val="24"/>
          <w:lang w:val="ru-RU"/>
        </w:rPr>
        <w:t>генерацію</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вихідних</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даних</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Показники</w:t>
      </w:r>
      <w:r w:rsidRPr="62FF4197" w:rsidR="62FF4197">
        <w:rPr>
          <w:rFonts w:ascii="Times New Roman" w:hAnsi="Times New Roman" w:eastAsia="Times New Roman" w:cs="Times New Roman"/>
          <w:noProof w:val="0"/>
          <w:sz w:val="24"/>
          <w:szCs w:val="24"/>
          <w:lang w:val="ru-RU"/>
        </w:rPr>
        <w:t xml:space="preserve"> тестового </w:t>
      </w:r>
      <w:r w:rsidRPr="62FF4197" w:rsidR="62FF4197">
        <w:rPr>
          <w:rFonts w:ascii="Times New Roman" w:hAnsi="Times New Roman" w:eastAsia="Times New Roman" w:cs="Times New Roman"/>
          <w:noProof w:val="0"/>
          <w:sz w:val="24"/>
          <w:szCs w:val="24"/>
          <w:lang w:val="ru-RU"/>
        </w:rPr>
        <w:t>покриття</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вказуватимуть</w:t>
      </w:r>
      <w:r w:rsidRPr="62FF4197" w:rsidR="62FF4197">
        <w:rPr>
          <w:rFonts w:ascii="Times New Roman" w:hAnsi="Times New Roman" w:eastAsia="Times New Roman" w:cs="Times New Roman"/>
          <w:noProof w:val="0"/>
          <w:sz w:val="24"/>
          <w:szCs w:val="24"/>
          <w:lang w:val="ru-RU"/>
        </w:rPr>
        <w:t xml:space="preserve"> на </w:t>
      </w:r>
      <w:r w:rsidRPr="62FF4197" w:rsidR="62FF4197">
        <w:rPr>
          <w:rFonts w:ascii="Times New Roman" w:hAnsi="Times New Roman" w:eastAsia="Times New Roman" w:cs="Times New Roman"/>
          <w:noProof w:val="0"/>
          <w:sz w:val="24"/>
          <w:szCs w:val="24"/>
          <w:lang w:val="ru-RU"/>
        </w:rPr>
        <w:t>ступінь</w:t>
      </w:r>
      <w:r w:rsidRPr="62FF4197" w:rsidR="62FF4197">
        <w:rPr>
          <w:rFonts w:ascii="Times New Roman" w:hAnsi="Times New Roman" w:eastAsia="Times New Roman" w:cs="Times New Roman"/>
          <w:noProof w:val="0"/>
          <w:sz w:val="24"/>
          <w:szCs w:val="24"/>
          <w:lang w:val="ru-RU"/>
        </w:rPr>
        <w:t xml:space="preserve">, до </w:t>
      </w:r>
      <w:r w:rsidRPr="62FF4197" w:rsidR="62FF4197">
        <w:rPr>
          <w:rFonts w:ascii="Times New Roman" w:hAnsi="Times New Roman" w:eastAsia="Times New Roman" w:cs="Times New Roman"/>
          <w:noProof w:val="0"/>
          <w:sz w:val="24"/>
          <w:szCs w:val="24"/>
          <w:lang w:val="ru-RU"/>
        </w:rPr>
        <w:t>якого</w:t>
      </w:r>
      <w:r w:rsidRPr="62FF4197" w:rsidR="62FF4197">
        <w:rPr>
          <w:rFonts w:ascii="Times New Roman" w:hAnsi="Times New Roman" w:eastAsia="Times New Roman" w:cs="Times New Roman"/>
          <w:noProof w:val="0"/>
          <w:sz w:val="24"/>
          <w:szCs w:val="24"/>
          <w:lang w:val="ru-RU"/>
        </w:rPr>
        <w:t xml:space="preserve"> були </w:t>
      </w:r>
      <w:r w:rsidRPr="62FF4197" w:rsidR="62FF4197">
        <w:rPr>
          <w:rFonts w:ascii="Times New Roman" w:hAnsi="Times New Roman" w:eastAsia="Times New Roman" w:cs="Times New Roman"/>
          <w:noProof w:val="0"/>
          <w:sz w:val="24"/>
          <w:szCs w:val="24"/>
          <w:lang w:val="ru-RU"/>
        </w:rPr>
        <w:t>протестовані</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різні</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функціональні</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можливості</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пакетної</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обробки</w:t>
      </w:r>
      <w:r w:rsidRPr="62FF4197" w:rsidR="62FF4197">
        <w:rPr>
          <w:rFonts w:ascii="Times New Roman" w:hAnsi="Times New Roman" w:eastAsia="Times New Roman" w:cs="Times New Roman"/>
          <w:noProof w:val="0"/>
          <w:sz w:val="24"/>
          <w:szCs w:val="24"/>
          <w:lang w:val="ru-RU"/>
        </w:rPr>
        <w:t xml:space="preserve">. </w:t>
      </w:r>
    </w:p>
    <w:p w:rsidR="00AC7BB4" w:rsidP="62FF4197" w:rsidRDefault="00AC7BB4" w14:paraId="4E5B20C2" w14:textId="53C1A8DE">
      <w:pPr>
        <w:pStyle w:val="ListParagraph"/>
        <w:widowControl w:val="0"/>
        <w:numPr>
          <w:ilvl w:val="0"/>
          <w:numId w:val="96"/>
        </w:numPr>
        <w:spacing w:before="240" w:beforeAutospacing="off" w:after="240" w:afterAutospacing="off" w:line="348" w:lineRule="auto"/>
        <w:ind w:left="1080"/>
        <w:jc w:val="both"/>
        <w:rPr>
          <w:rFonts w:ascii="Times New Roman" w:hAnsi="Times New Roman" w:eastAsia="Times New Roman" w:cs="Times New Roman"/>
          <w:noProof w:val="0"/>
          <w:sz w:val="24"/>
          <w:szCs w:val="24"/>
          <w:lang w:val="ru-RU"/>
        </w:rPr>
      </w:pPr>
      <w:r w:rsidRPr="62FF4197" w:rsidR="62FF4197">
        <w:rPr>
          <w:rFonts w:ascii="Times New Roman" w:hAnsi="Times New Roman" w:eastAsia="Times New Roman" w:cs="Times New Roman"/>
          <w:noProof w:val="0"/>
          <w:sz w:val="24"/>
          <w:szCs w:val="24"/>
          <w:lang w:val="ru-RU"/>
        </w:rPr>
        <w:t>Додаткові</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критерії</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завершення</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Критерії</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завершення</w:t>
      </w:r>
      <w:r w:rsidRPr="62FF4197" w:rsidR="62FF4197">
        <w:rPr>
          <w:rFonts w:ascii="Times New Roman" w:hAnsi="Times New Roman" w:eastAsia="Times New Roman" w:cs="Times New Roman"/>
          <w:noProof w:val="0"/>
          <w:sz w:val="24"/>
          <w:szCs w:val="24"/>
          <w:lang w:val="ru-RU"/>
        </w:rPr>
        <w:t xml:space="preserve"> пакетного </w:t>
      </w:r>
      <w:r w:rsidRPr="62FF4197" w:rsidR="62FF4197">
        <w:rPr>
          <w:rFonts w:ascii="Times New Roman" w:hAnsi="Times New Roman" w:eastAsia="Times New Roman" w:cs="Times New Roman"/>
          <w:noProof w:val="0"/>
          <w:sz w:val="24"/>
          <w:szCs w:val="24"/>
          <w:lang w:val="ru-RU"/>
        </w:rPr>
        <w:t>тестування</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можуть</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включати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успішне</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виконання</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пакетних</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завдань</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перевірку</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цілісності</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даних</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точність</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вихідних</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результатів</w:t>
      </w:r>
      <w:r w:rsidRPr="62FF4197" w:rsidR="62FF4197">
        <w:rPr>
          <w:rFonts w:ascii="Times New Roman" w:hAnsi="Times New Roman" w:eastAsia="Times New Roman" w:cs="Times New Roman"/>
          <w:noProof w:val="0"/>
          <w:sz w:val="24"/>
          <w:szCs w:val="24"/>
          <w:lang w:val="ru-RU"/>
        </w:rPr>
        <w:t xml:space="preserve"> і </w:t>
      </w:r>
      <w:r w:rsidRPr="62FF4197" w:rsidR="62FF4197">
        <w:rPr>
          <w:rFonts w:ascii="Times New Roman" w:hAnsi="Times New Roman" w:eastAsia="Times New Roman" w:cs="Times New Roman"/>
          <w:noProof w:val="0"/>
          <w:sz w:val="24"/>
          <w:szCs w:val="24"/>
          <w:lang w:val="ru-RU"/>
        </w:rPr>
        <w:t>дотримання</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попередньо</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визначених</w:t>
      </w:r>
      <w:r w:rsidRPr="62FF4197" w:rsidR="62FF4197">
        <w:rPr>
          <w:rFonts w:ascii="Times New Roman" w:hAnsi="Times New Roman" w:eastAsia="Times New Roman" w:cs="Times New Roman"/>
          <w:noProof w:val="0"/>
          <w:sz w:val="24"/>
          <w:szCs w:val="24"/>
          <w:lang w:val="ru-RU"/>
        </w:rPr>
        <w:t xml:space="preserve"> правил і норм </w:t>
      </w:r>
      <w:r w:rsidRPr="62FF4197" w:rsidR="62FF4197">
        <w:rPr>
          <w:rFonts w:ascii="Times New Roman" w:hAnsi="Times New Roman" w:eastAsia="Times New Roman" w:cs="Times New Roman"/>
          <w:noProof w:val="0"/>
          <w:sz w:val="24"/>
          <w:szCs w:val="24"/>
          <w:lang w:val="ru-RU"/>
        </w:rPr>
        <w:t>обробки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пакетів</w:t>
      </w:r>
      <w:r w:rsidRPr="62FF4197" w:rsidR="62FF4197">
        <w:rPr>
          <w:rFonts w:ascii="Times New Roman" w:hAnsi="Times New Roman" w:eastAsia="Times New Roman" w:cs="Times New Roman"/>
          <w:noProof w:val="0"/>
          <w:sz w:val="24"/>
          <w:szCs w:val="24"/>
          <w:lang w:val="ru-RU"/>
        </w:rPr>
        <w:t xml:space="preserve">. </w:t>
      </w:r>
    </w:p>
    <w:p w:rsidR="00AC7BB4" w:rsidP="62FF4197" w:rsidRDefault="00AC7BB4" w14:paraId="492CA06E" w14:textId="3E3A4E5D">
      <w:pPr>
        <w:pStyle w:val="ListParagraph"/>
        <w:widowControl w:val="0"/>
        <w:numPr>
          <w:ilvl w:val="0"/>
          <w:numId w:val="96"/>
        </w:numPr>
        <w:spacing w:before="240" w:beforeAutospacing="off" w:after="240" w:afterAutospacing="off" w:line="348" w:lineRule="auto"/>
        <w:ind w:left="1080"/>
        <w:jc w:val="both"/>
        <w:rPr>
          <w:rFonts w:ascii="Times New Roman" w:hAnsi="Times New Roman" w:eastAsia="Times New Roman" w:cs="Times New Roman"/>
          <w:noProof w:val="0"/>
          <w:sz w:val="24"/>
          <w:szCs w:val="24"/>
          <w:lang w:val="ru-RU"/>
        </w:rPr>
      </w:pPr>
      <w:r w:rsidRPr="62FF4197" w:rsidR="62FF4197">
        <w:rPr>
          <w:rFonts w:ascii="Times New Roman" w:hAnsi="Times New Roman" w:eastAsia="Times New Roman" w:cs="Times New Roman"/>
          <w:noProof w:val="0"/>
          <w:sz w:val="24"/>
          <w:szCs w:val="24"/>
          <w:lang w:val="ru-RU"/>
        </w:rPr>
        <w:t>Методи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відстеження</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вимог</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Вимоги</w:t>
      </w:r>
      <w:r w:rsidRPr="62FF4197" w:rsidR="62FF4197">
        <w:rPr>
          <w:rFonts w:ascii="Times New Roman" w:hAnsi="Times New Roman" w:eastAsia="Times New Roman" w:cs="Times New Roman"/>
          <w:noProof w:val="0"/>
          <w:sz w:val="24"/>
          <w:szCs w:val="24"/>
          <w:lang w:val="ru-RU"/>
        </w:rPr>
        <w:t xml:space="preserve"> до </w:t>
      </w:r>
      <w:r w:rsidRPr="62FF4197" w:rsidR="62FF4197">
        <w:rPr>
          <w:rFonts w:ascii="Times New Roman" w:hAnsi="Times New Roman" w:eastAsia="Times New Roman" w:cs="Times New Roman"/>
          <w:noProof w:val="0"/>
          <w:sz w:val="24"/>
          <w:szCs w:val="24"/>
          <w:lang w:val="ru-RU"/>
        </w:rPr>
        <w:t>пакетної</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обробки</w:t>
      </w:r>
      <w:r w:rsidRPr="62FF4197" w:rsidR="62FF4197">
        <w:rPr>
          <w:rFonts w:ascii="Times New Roman" w:hAnsi="Times New Roman" w:eastAsia="Times New Roman" w:cs="Times New Roman"/>
          <w:noProof w:val="0"/>
          <w:sz w:val="24"/>
          <w:szCs w:val="24"/>
          <w:lang w:val="ru-RU"/>
        </w:rPr>
        <w:t xml:space="preserve">, правила </w:t>
      </w:r>
      <w:r w:rsidRPr="62FF4197" w:rsidR="62FF4197">
        <w:rPr>
          <w:rFonts w:ascii="Times New Roman" w:hAnsi="Times New Roman" w:eastAsia="Times New Roman" w:cs="Times New Roman"/>
          <w:noProof w:val="0"/>
          <w:sz w:val="24"/>
          <w:szCs w:val="24"/>
          <w:lang w:val="ru-RU"/>
        </w:rPr>
        <w:t>перетворення</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даних</w:t>
      </w:r>
      <w:r w:rsidRPr="62FF4197" w:rsidR="62FF4197">
        <w:rPr>
          <w:rFonts w:ascii="Times New Roman" w:hAnsi="Times New Roman" w:eastAsia="Times New Roman" w:cs="Times New Roman"/>
          <w:noProof w:val="0"/>
          <w:sz w:val="24"/>
          <w:szCs w:val="24"/>
          <w:lang w:val="ru-RU"/>
        </w:rPr>
        <w:t xml:space="preserve"> і </w:t>
      </w:r>
      <w:r w:rsidRPr="62FF4197" w:rsidR="62FF4197">
        <w:rPr>
          <w:rFonts w:ascii="Times New Roman" w:hAnsi="Times New Roman" w:eastAsia="Times New Roman" w:cs="Times New Roman"/>
          <w:noProof w:val="0"/>
          <w:sz w:val="24"/>
          <w:szCs w:val="24"/>
          <w:lang w:val="ru-RU"/>
        </w:rPr>
        <w:t>вихідні</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специфікації</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будуть</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відстежуватися</w:t>
      </w:r>
      <w:r w:rsidRPr="62FF4197" w:rsidR="62FF4197">
        <w:rPr>
          <w:rFonts w:ascii="Times New Roman" w:hAnsi="Times New Roman" w:eastAsia="Times New Roman" w:cs="Times New Roman"/>
          <w:noProof w:val="0"/>
          <w:sz w:val="24"/>
          <w:szCs w:val="24"/>
          <w:lang w:val="ru-RU"/>
        </w:rPr>
        <w:t xml:space="preserve"> до </w:t>
      </w:r>
      <w:r w:rsidRPr="62FF4197" w:rsidR="62FF4197">
        <w:rPr>
          <w:rFonts w:ascii="Times New Roman" w:hAnsi="Times New Roman" w:eastAsia="Times New Roman" w:cs="Times New Roman"/>
          <w:noProof w:val="0"/>
          <w:sz w:val="24"/>
          <w:szCs w:val="24"/>
          <w:lang w:val="ru-RU"/>
        </w:rPr>
        <w:t>конкретних</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тестових</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кейсів</w:t>
      </w:r>
      <w:r w:rsidRPr="62FF4197" w:rsidR="62FF4197">
        <w:rPr>
          <w:rFonts w:ascii="Times New Roman" w:hAnsi="Times New Roman" w:eastAsia="Times New Roman" w:cs="Times New Roman"/>
          <w:noProof w:val="0"/>
          <w:sz w:val="24"/>
          <w:szCs w:val="24"/>
          <w:lang w:val="ru-RU"/>
        </w:rPr>
        <w:t xml:space="preserve"> і </w:t>
      </w:r>
      <w:r w:rsidRPr="62FF4197" w:rsidR="62FF4197">
        <w:rPr>
          <w:rFonts w:ascii="Times New Roman" w:hAnsi="Times New Roman" w:eastAsia="Times New Roman" w:cs="Times New Roman"/>
          <w:noProof w:val="0"/>
          <w:sz w:val="24"/>
          <w:szCs w:val="24"/>
          <w:lang w:val="ru-RU"/>
        </w:rPr>
        <w:t>сценаріїв</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щоб</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гарантувати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що</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тестування</w:t>
      </w:r>
      <w:r w:rsidRPr="62FF4197" w:rsidR="62FF4197">
        <w:rPr>
          <w:rFonts w:ascii="Times New Roman" w:hAnsi="Times New Roman" w:eastAsia="Times New Roman" w:cs="Times New Roman"/>
          <w:noProof w:val="0"/>
          <w:sz w:val="24"/>
          <w:szCs w:val="24"/>
          <w:lang w:val="ru-RU"/>
        </w:rPr>
        <w:t xml:space="preserve"> адекватно </w:t>
      </w:r>
      <w:r w:rsidRPr="62FF4197" w:rsidR="62FF4197">
        <w:rPr>
          <w:rFonts w:ascii="Times New Roman" w:hAnsi="Times New Roman" w:eastAsia="Times New Roman" w:cs="Times New Roman"/>
          <w:noProof w:val="0"/>
          <w:sz w:val="24"/>
          <w:szCs w:val="24"/>
          <w:lang w:val="ru-RU"/>
        </w:rPr>
        <w:t>охоплює</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всі</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вимоги</w:t>
      </w:r>
      <w:r w:rsidRPr="62FF4197" w:rsidR="62FF4197">
        <w:rPr>
          <w:rFonts w:ascii="Times New Roman" w:hAnsi="Times New Roman" w:eastAsia="Times New Roman" w:cs="Times New Roman"/>
          <w:noProof w:val="0"/>
          <w:sz w:val="24"/>
          <w:szCs w:val="24"/>
          <w:lang w:val="ru-RU"/>
        </w:rPr>
        <w:t xml:space="preserve"> до </w:t>
      </w:r>
      <w:r w:rsidRPr="62FF4197" w:rsidR="62FF4197">
        <w:rPr>
          <w:rFonts w:ascii="Times New Roman" w:hAnsi="Times New Roman" w:eastAsia="Times New Roman" w:cs="Times New Roman"/>
          <w:noProof w:val="0"/>
          <w:sz w:val="24"/>
          <w:szCs w:val="24"/>
          <w:lang w:val="ru-RU"/>
        </w:rPr>
        <w:t>пакетної</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обробки</w:t>
      </w:r>
      <w:r w:rsidRPr="62FF4197" w:rsidR="62FF4197">
        <w:rPr>
          <w:rFonts w:ascii="Times New Roman" w:hAnsi="Times New Roman" w:eastAsia="Times New Roman" w:cs="Times New Roman"/>
          <w:noProof w:val="0"/>
          <w:sz w:val="24"/>
          <w:szCs w:val="24"/>
          <w:lang w:val="ru-RU"/>
        </w:rPr>
        <w:t>.</w:t>
      </w:r>
    </w:p>
    <w:p w:rsidR="00AC7BB4" w:rsidP="62FF4197" w:rsidRDefault="00AC7BB4" w14:paraId="2617CE65" w14:textId="647C7308">
      <w:pPr>
        <w:pStyle w:val="a"/>
        <w:widowControl w:val="0"/>
        <w:pBdr>
          <w:top w:val="nil" w:color="000000" w:sz="0" w:space="0"/>
          <w:left w:val="nil" w:color="000000" w:sz="0" w:space="0"/>
          <w:bottom w:val="nil" w:color="000000" w:sz="0" w:space="0"/>
          <w:right w:val="nil" w:color="000000" w:sz="0" w:space="0"/>
          <w:between w:val="nil" w:color="000000" w:sz="0" w:space="0"/>
        </w:pBdr>
        <w:spacing w:before="240" w:beforeAutospacing="off" w:after="240" w:afterAutospacing="off" w:line="244" w:lineRule="auto"/>
        <w:ind w:right="160"/>
        <w:jc w:val="both"/>
        <w:rPr>
          <w:rFonts w:ascii="Times New Roman" w:hAnsi="Times New Roman" w:eastAsia="Times New Roman" w:cs="Times New Roman"/>
          <w:b w:val="1"/>
          <w:bCs w:val="1"/>
          <w:sz w:val="24"/>
          <w:szCs w:val="24"/>
        </w:rPr>
      </w:pPr>
      <w:r w:rsidRPr="62FF4197" w:rsidR="62FF4197">
        <w:rPr>
          <w:rFonts w:ascii="Times New Roman" w:hAnsi="Times New Roman" w:eastAsia="Times New Roman" w:cs="Times New Roman"/>
          <w:b w:val="1"/>
          <w:bCs w:val="1"/>
          <w:sz w:val="24"/>
          <w:szCs w:val="24"/>
        </w:rPr>
        <w:t>Participants</w:t>
      </w:r>
      <w:r w:rsidRPr="62FF4197" w:rsidR="62FF4197">
        <w:rPr>
          <w:rFonts w:ascii="Times New Roman" w:hAnsi="Times New Roman" w:eastAsia="Times New Roman" w:cs="Times New Roman"/>
          <w:b w:val="1"/>
          <w:bCs w:val="1"/>
          <w:sz w:val="24"/>
          <w:szCs w:val="24"/>
        </w:rPr>
        <w:t>:</w:t>
      </w:r>
    </w:p>
    <w:p w:rsidR="00AC7BB4" w:rsidP="62FF4197" w:rsidRDefault="00AC7BB4" w14:paraId="2CD75CDC" w14:textId="067CB628">
      <w:pPr>
        <w:pStyle w:val="a"/>
        <w:widowControl w:val="0"/>
        <w:spacing w:before="240" w:beforeAutospacing="off" w:after="240" w:afterAutospacing="off" w:line="348" w:lineRule="auto"/>
        <w:ind w:left="0" w:firstLine="720"/>
        <w:jc w:val="both"/>
        <w:rPr>
          <w:rFonts w:ascii="Times New Roman" w:hAnsi="Times New Roman" w:eastAsia="Times New Roman" w:cs="Times New Roman"/>
          <w:noProof w:val="0"/>
          <w:sz w:val="24"/>
          <w:szCs w:val="24"/>
          <w:lang w:val="ru-RU"/>
        </w:rPr>
      </w:pPr>
      <w:r w:rsidRPr="62FF4197" w:rsidR="62FF4197">
        <w:rPr>
          <w:rFonts w:ascii="Times New Roman" w:hAnsi="Times New Roman" w:eastAsia="Times New Roman" w:cs="Times New Roman"/>
          <w:noProof w:val="0"/>
          <w:sz w:val="24"/>
          <w:szCs w:val="24"/>
          <w:lang w:val="ru-RU"/>
        </w:rPr>
        <w:t xml:space="preserve">У пакетному </w:t>
      </w:r>
      <w:r w:rsidRPr="62FF4197" w:rsidR="62FF4197">
        <w:rPr>
          <w:rFonts w:ascii="Times New Roman" w:hAnsi="Times New Roman" w:eastAsia="Times New Roman" w:cs="Times New Roman"/>
          <w:noProof w:val="0"/>
          <w:sz w:val="24"/>
          <w:szCs w:val="24"/>
          <w:lang w:val="ru-RU"/>
        </w:rPr>
        <w:t>тестуванні</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братимуть</w:t>
      </w:r>
      <w:r w:rsidRPr="62FF4197" w:rsidR="62FF4197">
        <w:rPr>
          <w:rFonts w:ascii="Times New Roman" w:hAnsi="Times New Roman" w:eastAsia="Times New Roman" w:cs="Times New Roman"/>
          <w:noProof w:val="0"/>
          <w:sz w:val="24"/>
          <w:szCs w:val="24"/>
          <w:lang w:val="ru-RU"/>
        </w:rPr>
        <w:t xml:space="preserve"> участь члени </w:t>
      </w:r>
      <w:r w:rsidRPr="62FF4197" w:rsidR="62FF4197">
        <w:rPr>
          <w:rFonts w:ascii="Times New Roman" w:hAnsi="Times New Roman" w:eastAsia="Times New Roman" w:cs="Times New Roman"/>
          <w:noProof w:val="0"/>
          <w:sz w:val="24"/>
          <w:szCs w:val="24"/>
          <w:lang w:val="ru-RU"/>
        </w:rPr>
        <w:t>команди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тестування</w:t>
      </w:r>
      <w:r w:rsidRPr="62FF4197" w:rsidR="62FF4197">
        <w:rPr>
          <w:rFonts w:ascii="Times New Roman" w:hAnsi="Times New Roman" w:eastAsia="Times New Roman" w:cs="Times New Roman"/>
          <w:noProof w:val="0"/>
          <w:sz w:val="24"/>
          <w:szCs w:val="24"/>
          <w:lang w:val="ru-RU"/>
        </w:rPr>
        <w:t xml:space="preserve"> за </w:t>
      </w:r>
      <w:r w:rsidRPr="62FF4197" w:rsidR="62FF4197">
        <w:rPr>
          <w:rFonts w:ascii="Times New Roman" w:hAnsi="Times New Roman" w:eastAsia="Times New Roman" w:cs="Times New Roman"/>
          <w:noProof w:val="0"/>
          <w:sz w:val="24"/>
          <w:szCs w:val="24"/>
          <w:lang w:val="ru-RU"/>
        </w:rPr>
        <w:t>підтримки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розробників</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які</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знайомі</w:t>
      </w:r>
      <w:r w:rsidRPr="62FF4197" w:rsidR="62FF4197">
        <w:rPr>
          <w:rFonts w:ascii="Times New Roman" w:hAnsi="Times New Roman" w:eastAsia="Times New Roman" w:cs="Times New Roman"/>
          <w:noProof w:val="0"/>
          <w:sz w:val="24"/>
          <w:szCs w:val="24"/>
          <w:lang w:val="ru-RU"/>
        </w:rPr>
        <w:t xml:space="preserve"> з </w:t>
      </w:r>
      <w:r w:rsidRPr="62FF4197" w:rsidR="62FF4197">
        <w:rPr>
          <w:rFonts w:ascii="Times New Roman" w:hAnsi="Times New Roman" w:eastAsia="Times New Roman" w:cs="Times New Roman"/>
          <w:noProof w:val="0"/>
          <w:sz w:val="24"/>
          <w:szCs w:val="24"/>
          <w:lang w:val="ru-RU"/>
        </w:rPr>
        <w:t>функціоналом</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пакетної</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обробки</w:t>
      </w:r>
      <w:r w:rsidRPr="62FF4197" w:rsidR="62FF4197">
        <w:rPr>
          <w:rFonts w:ascii="Times New Roman" w:hAnsi="Times New Roman" w:eastAsia="Times New Roman" w:cs="Times New Roman"/>
          <w:noProof w:val="0"/>
          <w:sz w:val="24"/>
          <w:szCs w:val="24"/>
          <w:lang w:val="ru-RU"/>
        </w:rPr>
        <w:t xml:space="preserve"> та правилами </w:t>
      </w:r>
      <w:r w:rsidRPr="62FF4197" w:rsidR="62FF4197">
        <w:rPr>
          <w:rFonts w:ascii="Times New Roman" w:hAnsi="Times New Roman" w:eastAsia="Times New Roman" w:cs="Times New Roman"/>
          <w:noProof w:val="0"/>
          <w:sz w:val="24"/>
          <w:szCs w:val="24"/>
          <w:lang w:val="ru-RU"/>
        </w:rPr>
        <w:t>перетворення</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даних</w:t>
      </w:r>
      <w:r w:rsidRPr="62FF4197" w:rsidR="62FF4197">
        <w:rPr>
          <w:rFonts w:ascii="Times New Roman" w:hAnsi="Times New Roman" w:eastAsia="Times New Roman" w:cs="Times New Roman"/>
          <w:noProof w:val="0"/>
          <w:sz w:val="24"/>
          <w:szCs w:val="24"/>
          <w:lang w:val="ru-RU"/>
        </w:rPr>
        <w:t>.</w:t>
      </w:r>
    </w:p>
    <w:p w:rsidR="00AC7BB4" w:rsidP="62FF4197" w:rsidRDefault="00AC7BB4" w14:paraId="3F2F7658" w14:textId="2A903047">
      <w:pPr>
        <w:pStyle w:val="a"/>
        <w:widowControl w:val="0"/>
        <w:pBdr>
          <w:top w:val="nil" w:color="000000" w:sz="0" w:space="0"/>
          <w:left w:val="nil" w:color="000000" w:sz="0" w:space="0"/>
          <w:bottom w:val="nil" w:color="000000" w:sz="0" w:space="0"/>
          <w:right w:val="nil" w:color="000000" w:sz="0" w:space="0"/>
          <w:between w:val="nil" w:color="000000" w:sz="0" w:space="0"/>
        </w:pBdr>
        <w:spacing w:after="240" w:afterAutospacing="off" w:line="244" w:lineRule="auto"/>
        <w:ind w:right="160"/>
        <w:jc w:val="both"/>
        <w:rPr>
          <w:rFonts w:ascii="Times New Roman" w:hAnsi="Times New Roman" w:eastAsia="Times New Roman" w:cs="Times New Roman"/>
          <w:b w:val="1"/>
          <w:bCs w:val="1"/>
          <w:sz w:val="24"/>
          <w:szCs w:val="24"/>
        </w:rPr>
      </w:pPr>
      <w:r w:rsidRPr="62FF4197" w:rsidR="62FF4197">
        <w:rPr>
          <w:rFonts w:ascii="Times New Roman" w:hAnsi="Times New Roman" w:eastAsia="Times New Roman" w:cs="Times New Roman"/>
          <w:b w:val="1"/>
          <w:bCs w:val="1"/>
          <w:sz w:val="24"/>
          <w:szCs w:val="24"/>
        </w:rPr>
        <w:t>Methodology</w:t>
      </w:r>
      <w:r w:rsidRPr="62FF4197" w:rsidR="62FF4197">
        <w:rPr>
          <w:rFonts w:ascii="Times New Roman" w:hAnsi="Times New Roman" w:eastAsia="Times New Roman" w:cs="Times New Roman"/>
          <w:b w:val="1"/>
          <w:bCs w:val="1"/>
          <w:sz w:val="24"/>
          <w:szCs w:val="24"/>
        </w:rPr>
        <w:t>:</w:t>
      </w:r>
    </w:p>
    <w:p w:rsidR="00AC7BB4" w:rsidP="62FF4197" w:rsidRDefault="00AC7BB4" w14:paraId="5C4C27BE" w14:textId="4D035A77">
      <w:pPr>
        <w:pStyle w:val="ListParagraph"/>
        <w:widowControl w:val="0"/>
        <w:numPr>
          <w:ilvl w:val="0"/>
          <w:numId w:val="97"/>
        </w:numPr>
        <w:spacing w:before="0" w:beforeAutospacing="off" w:after="0" w:afterAutospacing="off" w:line="348" w:lineRule="auto"/>
        <w:ind w:left="1170"/>
        <w:jc w:val="both"/>
        <w:rPr>
          <w:rFonts w:ascii="Times New Roman" w:hAnsi="Times New Roman" w:eastAsia="Times New Roman" w:cs="Times New Roman"/>
          <w:noProof w:val="0"/>
          <w:sz w:val="24"/>
          <w:szCs w:val="24"/>
          <w:lang w:val="ru-RU"/>
        </w:rPr>
      </w:pPr>
      <w:r w:rsidRPr="62FF4197" w:rsidR="62FF4197">
        <w:rPr>
          <w:rFonts w:ascii="Times New Roman" w:hAnsi="Times New Roman" w:eastAsia="Times New Roman" w:cs="Times New Roman"/>
          <w:noProof w:val="0"/>
          <w:sz w:val="24"/>
          <w:szCs w:val="24"/>
          <w:lang w:val="ru-RU"/>
        </w:rPr>
        <w:t>Розробка</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тестових</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сценаріїв</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Сценарії</w:t>
      </w:r>
      <w:r w:rsidRPr="62FF4197" w:rsidR="62FF4197">
        <w:rPr>
          <w:rFonts w:ascii="Times New Roman" w:hAnsi="Times New Roman" w:eastAsia="Times New Roman" w:cs="Times New Roman"/>
          <w:noProof w:val="0"/>
          <w:sz w:val="24"/>
          <w:szCs w:val="24"/>
          <w:lang w:val="ru-RU"/>
        </w:rPr>
        <w:t xml:space="preserve"> пакетного </w:t>
      </w:r>
      <w:r w:rsidRPr="62FF4197" w:rsidR="62FF4197">
        <w:rPr>
          <w:rFonts w:ascii="Times New Roman" w:hAnsi="Times New Roman" w:eastAsia="Times New Roman" w:cs="Times New Roman"/>
          <w:noProof w:val="0"/>
          <w:sz w:val="24"/>
          <w:szCs w:val="24"/>
          <w:lang w:val="ru-RU"/>
        </w:rPr>
        <w:t>тестування</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будуть</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розроблені</w:t>
      </w:r>
      <w:r w:rsidRPr="62FF4197" w:rsidR="62FF4197">
        <w:rPr>
          <w:rFonts w:ascii="Times New Roman" w:hAnsi="Times New Roman" w:eastAsia="Times New Roman" w:cs="Times New Roman"/>
          <w:noProof w:val="0"/>
          <w:sz w:val="24"/>
          <w:szCs w:val="24"/>
          <w:lang w:val="ru-RU"/>
        </w:rPr>
        <w:t xml:space="preserve"> таким чином, </w:t>
      </w:r>
      <w:r w:rsidRPr="62FF4197" w:rsidR="62FF4197">
        <w:rPr>
          <w:rFonts w:ascii="Times New Roman" w:hAnsi="Times New Roman" w:eastAsia="Times New Roman" w:cs="Times New Roman"/>
          <w:noProof w:val="0"/>
          <w:sz w:val="24"/>
          <w:szCs w:val="24"/>
          <w:lang w:val="ru-RU"/>
        </w:rPr>
        <w:t>щоб</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охопити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різні</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робочі</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процеси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пакетної</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обробки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включаючи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прийом</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перетворення</w:t>
      </w:r>
      <w:r w:rsidRPr="62FF4197" w:rsidR="62FF4197">
        <w:rPr>
          <w:rFonts w:ascii="Times New Roman" w:hAnsi="Times New Roman" w:eastAsia="Times New Roman" w:cs="Times New Roman"/>
          <w:noProof w:val="0"/>
          <w:sz w:val="24"/>
          <w:szCs w:val="24"/>
          <w:lang w:val="ru-RU"/>
        </w:rPr>
        <w:t xml:space="preserve"> і </w:t>
      </w:r>
      <w:r w:rsidRPr="62FF4197" w:rsidR="62FF4197">
        <w:rPr>
          <w:rFonts w:ascii="Times New Roman" w:hAnsi="Times New Roman" w:eastAsia="Times New Roman" w:cs="Times New Roman"/>
          <w:noProof w:val="0"/>
          <w:sz w:val="24"/>
          <w:szCs w:val="24"/>
          <w:lang w:val="ru-RU"/>
        </w:rPr>
        <w:t>генерацію</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вихідних</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даних</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Ці</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сценарії</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ґрунтуватимуться</w:t>
      </w:r>
      <w:r w:rsidRPr="62FF4197" w:rsidR="62FF4197">
        <w:rPr>
          <w:rFonts w:ascii="Times New Roman" w:hAnsi="Times New Roman" w:eastAsia="Times New Roman" w:cs="Times New Roman"/>
          <w:noProof w:val="0"/>
          <w:sz w:val="24"/>
          <w:szCs w:val="24"/>
          <w:lang w:val="ru-RU"/>
        </w:rPr>
        <w:t xml:space="preserve"> на </w:t>
      </w:r>
      <w:r w:rsidRPr="62FF4197" w:rsidR="62FF4197">
        <w:rPr>
          <w:rFonts w:ascii="Times New Roman" w:hAnsi="Times New Roman" w:eastAsia="Times New Roman" w:cs="Times New Roman"/>
          <w:noProof w:val="0"/>
          <w:sz w:val="24"/>
          <w:szCs w:val="24"/>
          <w:lang w:val="ru-RU"/>
        </w:rPr>
        <w:t>вимогах</w:t>
      </w:r>
      <w:r w:rsidRPr="62FF4197" w:rsidR="62FF4197">
        <w:rPr>
          <w:rFonts w:ascii="Times New Roman" w:hAnsi="Times New Roman" w:eastAsia="Times New Roman" w:cs="Times New Roman"/>
          <w:noProof w:val="0"/>
          <w:sz w:val="24"/>
          <w:szCs w:val="24"/>
          <w:lang w:val="ru-RU"/>
        </w:rPr>
        <w:t xml:space="preserve"> до </w:t>
      </w:r>
      <w:r w:rsidRPr="62FF4197" w:rsidR="62FF4197">
        <w:rPr>
          <w:rFonts w:ascii="Times New Roman" w:hAnsi="Times New Roman" w:eastAsia="Times New Roman" w:cs="Times New Roman"/>
          <w:noProof w:val="0"/>
          <w:sz w:val="24"/>
          <w:szCs w:val="24"/>
          <w:lang w:val="ru-RU"/>
        </w:rPr>
        <w:t>пакетної</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обробки</w:t>
      </w:r>
      <w:r w:rsidRPr="62FF4197" w:rsidR="62FF4197">
        <w:rPr>
          <w:rFonts w:ascii="Times New Roman" w:hAnsi="Times New Roman" w:eastAsia="Times New Roman" w:cs="Times New Roman"/>
          <w:noProof w:val="0"/>
          <w:sz w:val="24"/>
          <w:szCs w:val="24"/>
          <w:lang w:val="ru-RU"/>
        </w:rPr>
        <w:t xml:space="preserve">, правилах </w:t>
      </w:r>
      <w:r w:rsidRPr="62FF4197" w:rsidR="62FF4197">
        <w:rPr>
          <w:rFonts w:ascii="Times New Roman" w:hAnsi="Times New Roman" w:eastAsia="Times New Roman" w:cs="Times New Roman"/>
          <w:noProof w:val="0"/>
          <w:sz w:val="24"/>
          <w:szCs w:val="24"/>
          <w:lang w:val="ru-RU"/>
        </w:rPr>
        <w:t>перетворення</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даних</w:t>
      </w:r>
      <w:r w:rsidRPr="62FF4197" w:rsidR="62FF4197">
        <w:rPr>
          <w:rFonts w:ascii="Times New Roman" w:hAnsi="Times New Roman" w:eastAsia="Times New Roman" w:cs="Times New Roman"/>
          <w:noProof w:val="0"/>
          <w:sz w:val="24"/>
          <w:szCs w:val="24"/>
          <w:lang w:val="ru-RU"/>
        </w:rPr>
        <w:t xml:space="preserve"> і </w:t>
      </w:r>
      <w:r w:rsidRPr="62FF4197" w:rsidR="62FF4197">
        <w:rPr>
          <w:rFonts w:ascii="Times New Roman" w:hAnsi="Times New Roman" w:eastAsia="Times New Roman" w:cs="Times New Roman"/>
          <w:noProof w:val="0"/>
          <w:sz w:val="24"/>
          <w:szCs w:val="24"/>
          <w:lang w:val="ru-RU"/>
        </w:rPr>
        <w:t>специфікаціях</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вихідних</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даних</w:t>
      </w:r>
      <w:r w:rsidRPr="62FF4197" w:rsidR="62FF4197">
        <w:rPr>
          <w:rFonts w:ascii="Times New Roman" w:hAnsi="Times New Roman" w:eastAsia="Times New Roman" w:cs="Times New Roman"/>
          <w:noProof w:val="0"/>
          <w:sz w:val="24"/>
          <w:szCs w:val="24"/>
          <w:lang w:val="ru-RU"/>
        </w:rPr>
        <w:t xml:space="preserve">. </w:t>
      </w:r>
    </w:p>
    <w:p w:rsidR="00AC7BB4" w:rsidP="62FF4197" w:rsidRDefault="00AC7BB4" w14:paraId="63E4E787" w14:textId="6D554837">
      <w:pPr>
        <w:pStyle w:val="ListParagraph"/>
        <w:widowControl w:val="0"/>
        <w:numPr>
          <w:ilvl w:val="0"/>
          <w:numId w:val="97"/>
        </w:numPr>
        <w:spacing w:before="0" w:beforeAutospacing="off" w:after="0" w:afterAutospacing="off" w:line="348" w:lineRule="auto"/>
        <w:ind w:left="1170"/>
        <w:jc w:val="both"/>
        <w:rPr>
          <w:rFonts w:ascii="Times New Roman" w:hAnsi="Times New Roman" w:eastAsia="Times New Roman" w:cs="Times New Roman"/>
          <w:noProof w:val="0"/>
          <w:sz w:val="24"/>
          <w:szCs w:val="24"/>
          <w:lang w:val="ru-RU"/>
        </w:rPr>
      </w:pPr>
      <w:r w:rsidRPr="62FF4197" w:rsidR="62FF4197">
        <w:rPr>
          <w:rFonts w:ascii="Times New Roman" w:hAnsi="Times New Roman" w:eastAsia="Times New Roman" w:cs="Times New Roman"/>
          <w:noProof w:val="0"/>
          <w:sz w:val="24"/>
          <w:szCs w:val="24"/>
          <w:lang w:val="ru-RU"/>
        </w:rPr>
        <w:t>Підготовка</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тестових</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даних</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Будуть</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підготовлені</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набори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тестових</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даних</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що</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представляють</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типові</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сценарії</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пакетної</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обробки</w:t>
      </w:r>
      <w:r w:rsidRPr="62FF4197" w:rsidR="62FF4197">
        <w:rPr>
          <w:rFonts w:ascii="Times New Roman" w:hAnsi="Times New Roman" w:eastAsia="Times New Roman" w:cs="Times New Roman"/>
          <w:noProof w:val="0"/>
          <w:sz w:val="24"/>
          <w:szCs w:val="24"/>
          <w:lang w:val="ru-RU"/>
        </w:rPr>
        <w:t xml:space="preserve"> та </w:t>
      </w:r>
      <w:r w:rsidRPr="62FF4197" w:rsidR="62FF4197">
        <w:rPr>
          <w:rFonts w:ascii="Times New Roman" w:hAnsi="Times New Roman" w:eastAsia="Times New Roman" w:cs="Times New Roman"/>
          <w:noProof w:val="0"/>
          <w:sz w:val="24"/>
          <w:szCs w:val="24"/>
          <w:lang w:val="ru-RU"/>
        </w:rPr>
        <w:t>граничні</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випадки</w:t>
      </w:r>
      <w:r w:rsidRPr="62FF4197" w:rsidR="62FF4197">
        <w:rPr>
          <w:rFonts w:ascii="Times New Roman" w:hAnsi="Times New Roman" w:eastAsia="Times New Roman" w:cs="Times New Roman"/>
          <w:noProof w:val="0"/>
          <w:sz w:val="24"/>
          <w:szCs w:val="24"/>
          <w:lang w:val="ru-RU"/>
        </w:rPr>
        <w:t xml:space="preserve">, для </w:t>
      </w:r>
      <w:r w:rsidRPr="62FF4197" w:rsidR="62FF4197">
        <w:rPr>
          <w:rFonts w:ascii="Times New Roman" w:hAnsi="Times New Roman" w:eastAsia="Times New Roman" w:cs="Times New Roman"/>
          <w:noProof w:val="0"/>
          <w:sz w:val="24"/>
          <w:szCs w:val="24"/>
          <w:lang w:val="ru-RU"/>
        </w:rPr>
        <w:t>підтримки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виконання</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сценарію</w:t>
      </w:r>
      <w:r w:rsidRPr="62FF4197" w:rsidR="62FF4197">
        <w:rPr>
          <w:rFonts w:ascii="Times New Roman" w:hAnsi="Times New Roman" w:eastAsia="Times New Roman" w:cs="Times New Roman"/>
          <w:noProof w:val="0"/>
          <w:sz w:val="24"/>
          <w:szCs w:val="24"/>
          <w:lang w:val="ru-RU"/>
        </w:rPr>
        <w:t xml:space="preserve"> пакетного </w:t>
      </w:r>
      <w:r w:rsidRPr="62FF4197" w:rsidR="62FF4197">
        <w:rPr>
          <w:rFonts w:ascii="Times New Roman" w:hAnsi="Times New Roman" w:eastAsia="Times New Roman" w:cs="Times New Roman"/>
          <w:noProof w:val="0"/>
          <w:sz w:val="24"/>
          <w:szCs w:val="24"/>
          <w:lang w:val="ru-RU"/>
        </w:rPr>
        <w:t>тестування</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Ці</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набори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даних</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включатимуть</w:t>
      </w:r>
      <w:r w:rsidRPr="62FF4197" w:rsidR="62FF4197">
        <w:rPr>
          <w:rFonts w:ascii="Times New Roman" w:hAnsi="Times New Roman" w:eastAsia="Times New Roman" w:cs="Times New Roman"/>
          <w:noProof w:val="0"/>
          <w:sz w:val="24"/>
          <w:szCs w:val="24"/>
          <w:lang w:val="ru-RU"/>
        </w:rPr>
        <w:t xml:space="preserve"> як </w:t>
      </w:r>
      <w:r w:rsidRPr="62FF4197" w:rsidR="62FF4197">
        <w:rPr>
          <w:rFonts w:ascii="Times New Roman" w:hAnsi="Times New Roman" w:eastAsia="Times New Roman" w:cs="Times New Roman"/>
          <w:noProof w:val="0"/>
          <w:sz w:val="24"/>
          <w:szCs w:val="24"/>
          <w:lang w:val="ru-RU"/>
        </w:rPr>
        <w:t>правильні</w:t>
      </w:r>
      <w:r w:rsidRPr="62FF4197" w:rsidR="62FF4197">
        <w:rPr>
          <w:rFonts w:ascii="Times New Roman" w:hAnsi="Times New Roman" w:eastAsia="Times New Roman" w:cs="Times New Roman"/>
          <w:noProof w:val="0"/>
          <w:sz w:val="24"/>
          <w:szCs w:val="24"/>
          <w:lang w:val="ru-RU"/>
        </w:rPr>
        <w:t xml:space="preserve">, так і </w:t>
      </w:r>
      <w:r w:rsidRPr="62FF4197" w:rsidR="62FF4197">
        <w:rPr>
          <w:rFonts w:ascii="Times New Roman" w:hAnsi="Times New Roman" w:eastAsia="Times New Roman" w:cs="Times New Roman"/>
          <w:noProof w:val="0"/>
          <w:sz w:val="24"/>
          <w:szCs w:val="24"/>
          <w:lang w:val="ru-RU"/>
        </w:rPr>
        <w:t>неправильні</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вхідні</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дані</w:t>
      </w:r>
      <w:r w:rsidRPr="62FF4197" w:rsidR="62FF4197">
        <w:rPr>
          <w:rFonts w:ascii="Times New Roman" w:hAnsi="Times New Roman" w:eastAsia="Times New Roman" w:cs="Times New Roman"/>
          <w:noProof w:val="0"/>
          <w:sz w:val="24"/>
          <w:szCs w:val="24"/>
          <w:lang w:val="ru-RU"/>
        </w:rPr>
        <w:t xml:space="preserve"> для </w:t>
      </w:r>
      <w:r w:rsidRPr="62FF4197" w:rsidR="62FF4197">
        <w:rPr>
          <w:rFonts w:ascii="Times New Roman" w:hAnsi="Times New Roman" w:eastAsia="Times New Roman" w:cs="Times New Roman"/>
          <w:noProof w:val="0"/>
          <w:sz w:val="24"/>
          <w:szCs w:val="24"/>
          <w:lang w:val="ru-RU"/>
        </w:rPr>
        <w:t>перевірки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логіки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пакетної</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обробки</w:t>
      </w:r>
      <w:r w:rsidRPr="62FF4197" w:rsidR="62FF4197">
        <w:rPr>
          <w:rFonts w:ascii="Times New Roman" w:hAnsi="Times New Roman" w:eastAsia="Times New Roman" w:cs="Times New Roman"/>
          <w:noProof w:val="0"/>
          <w:sz w:val="24"/>
          <w:szCs w:val="24"/>
          <w:lang w:val="ru-RU"/>
        </w:rPr>
        <w:t xml:space="preserve"> та </w:t>
      </w:r>
      <w:r w:rsidRPr="62FF4197" w:rsidR="62FF4197">
        <w:rPr>
          <w:rFonts w:ascii="Times New Roman" w:hAnsi="Times New Roman" w:eastAsia="Times New Roman" w:cs="Times New Roman"/>
          <w:noProof w:val="0"/>
          <w:sz w:val="24"/>
          <w:szCs w:val="24"/>
          <w:lang w:val="ru-RU"/>
        </w:rPr>
        <w:t>цілісності</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даних</w:t>
      </w:r>
      <w:r w:rsidRPr="62FF4197" w:rsidR="62FF4197">
        <w:rPr>
          <w:rFonts w:ascii="Times New Roman" w:hAnsi="Times New Roman" w:eastAsia="Times New Roman" w:cs="Times New Roman"/>
          <w:noProof w:val="0"/>
          <w:sz w:val="24"/>
          <w:szCs w:val="24"/>
          <w:lang w:val="ru-RU"/>
        </w:rPr>
        <w:t xml:space="preserve">. </w:t>
      </w:r>
    </w:p>
    <w:p w:rsidR="00AC7BB4" w:rsidP="62FF4197" w:rsidRDefault="00AC7BB4" w14:paraId="355E0F5B" w14:textId="5644E189">
      <w:pPr>
        <w:pStyle w:val="ListParagraph"/>
        <w:widowControl w:val="0"/>
        <w:numPr>
          <w:ilvl w:val="0"/>
          <w:numId w:val="97"/>
        </w:numPr>
        <w:spacing w:before="0" w:beforeAutospacing="off" w:after="0" w:afterAutospacing="off" w:line="348" w:lineRule="auto"/>
        <w:ind w:left="1170"/>
        <w:jc w:val="both"/>
        <w:rPr>
          <w:rFonts w:ascii="Times New Roman" w:hAnsi="Times New Roman" w:eastAsia="Times New Roman" w:cs="Times New Roman"/>
          <w:noProof w:val="0"/>
          <w:sz w:val="24"/>
          <w:szCs w:val="24"/>
          <w:lang w:val="ru-RU"/>
        </w:rPr>
      </w:pPr>
      <w:r w:rsidRPr="62FF4197" w:rsidR="62FF4197">
        <w:rPr>
          <w:rFonts w:ascii="Times New Roman" w:hAnsi="Times New Roman" w:eastAsia="Times New Roman" w:cs="Times New Roman"/>
          <w:noProof w:val="0"/>
          <w:sz w:val="24"/>
          <w:szCs w:val="24"/>
          <w:lang w:val="ru-RU"/>
        </w:rPr>
        <w:t>Налаштування</w:t>
      </w:r>
      <w:r w:rsidRPr="62FF4197" w:rsidR="62FF4197">
        <w:rPr>
          <w:rFonts w:ascii="Times New Roman" w:hAnsi="Times New Roman" w:eastAsia="Times New Roman" w:cs="Times New Roman"/>
          <w:noProof w:val="0"/>
          <w:sz w:val="24"/>
          <w:szCs w:val="24"/>
          <w:lang w:val="ru-RU"/>
        </w:rPr>
        <w:t xml:space="preserve"> тестового </w:t>
      </w:r>
      <w:r w:rsidRPr="62FF4197" w:rsidR="62FF4197">
        <w:rPr>
          <w:rFonts w:ascii="Times New Roman" w:hAnsi="Times New Roman" w:eastAsia="Times New Roman" w:cs="Times New Roman"/>
          <w:noProof w:val="0"/>
          <w:sz w:val="24"/>
          <w:szCs w:val="24"/>
          <w:lang w:val="ru-RU"/>
        </w:rPr>
        <w:t>середовища</w:t>
      </w:r>
      <w:r w:rsidRPr="62FF4197" w:rsidR="62FF4197">
        <w:rPr>
          <w:rFonts w:ascii="Times New Roman" w:hAnsi="Times New Roman" w:eastAsia="Times New Roman" w:cs="Times New Roman"/>
          <w:noProof w:val="0"/>
          <w:sz w:val="24"/>
          <w:szCs w:val="24"/>
          <w:lang w:val="ru-RU"/>
        </w:rPr>
        <w:t xml:space="preserve">: Буде створено </w:t>
      </w:r>
      <w:r w:rsidRPr="62FF4197" w:rsidR="62FF4197">
        <w:rPr>
          <w:rFonts w:ascii="Times New Roman" w:hAnsi="Times New Roman" w:eastAsia="Times New Roman" w:cs="Times New Roman"/>
          <w:noProof w:val="0"/>
          <w:sz w:val="24"/>
          <w:szCs w:val="24"/>
          <w:lang w:val="ru-RU"/>
        </w:rPr>
        <w:t>спеціальне</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середовище</w:t>
      </w:r>
      <w:r w:rsidRPr="62FF4197" w:rsidR="62FF4197">
        <w:rPr>
          <w:rFonts w:ascii="Times New Roman" w:hAnsi="Times New Roman" w:eastAsia="Times New Roman" w:cs="Times New Roman"/>
          <w:noProof w:val="0"/>
          <w:sz w:val="24"/>
          <w:szCs w:val="24"/>
          <w:lang w:val="ru-RU"/>
        </w:rPr>
        <w:t xml:space="preserve"> для </w:t>
      </w:r>
      <w:r w:rsidRPr="62FF4197" w:rsidR="62FF4197">
        <w:rPr>
          <w:rFonts w:ascii="Times New Roman" w:hAnsi="Times New Roman" w:eastAsia="Times New Roman" w:cs="Times New Roman"/>
          <w:noProof w:val="0"/>
          <w:sz w:val="24"/>
          <w:szCs w:val="24"/>
          <w:lang w:val="ru-RU"/>
        </w:rPr>
        <w:t>серійного</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тестування</w:t>
      </w:r>
      <w:r w:rsidRPr="62FF4197" w:rsidR="62FF4197">
        <w:rPr>
          <w:rFonts w:ascii="Times New Roman" w:hAnsi="Times New Roman" w:eastAsia="Times New Roman" w:cs="Times New Roman"/>
          <w:noProof w:val="0"/>
          <w:sz w:val="24"/>
          <w:szCs w:val="24"/>
          <w:lang w:val="ru-RU"/>
        </w:rPr>
        <w:t xml:space="preserve">, яке </w:t>
      </w:r>
      <w:r w:rsidRPr="62FF4197" w:rsidR="62FF4197">
        <w:rPr>
          <w:rFonts w:ascii="Times New Roman" w:hAnsi="Times New Roman" w:eastAsia="Times New Roman" w:cs="Times New Roman"/>
          <w:noProof w:val="0"/>
          <w:sz w:val="24"/>
          <w:szCs w:val="24"/>
          <w:lang w:val="ru-RU"/>
        </w:rPr>
        <w:t>відтворюватиме</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виробниче</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середовище</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серійної</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обробки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Це</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середовище</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включатиме</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необхідну</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інфраструктуру</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бази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даних</w:t>
      </w:r>
      <w:r w:rsidRPr="62FF4197" w:rsidR="62FF4197">
        <w:rPr>
          <w:rFonts w:ascii="Times New Roman" w:hAnsi="Times New Roman" w:eastAsia="Times New Roman" w:cs="Times New Roman"/>
          <w:noProof w:val="0"/>
          <w:sz w:val="24"/>
          <w:szCs w:val="24"/>
          <w:lang w:val="ru-RU"/>
        </w:rPr>
        <w:t xml:space="preserve"> та </w:t>
      </w:r>
      <w:r w:rsidRPr="62FF4197" w:rsidR="62FF4197">
        <w:rPr>
          <w:rFonts w:ascii="Times New Roman" w:hAnsi="Times New Roman" w:eastAsia="Times New Roman" w:cs="Times New Roman"/>
          <w:noProof w:val="0"/>
          <w:sz w:val="24"/>
          <w:szCs w:val="24"/>
          <w:lang w:val="ru-RU"/>
        </w:rPr>
        <w:t>інструменти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пакетної</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обробки</w:t>
      </w:r>
      <w:r w:rsidRPr="62FF4197" w:rsidR="62FF4197">
        <w:rPr>
          <w:rFonts w:ascii="Times New Roman" w:hAnsi="Times New Roman" w:eastAsia="Times New Roman" w:cs="Times New Roman"/>
          <w:noProof w:val="0"/>
          <w:sz w:val="24"/>
          <w:szCs w:val="24"/>
          <w:lang w:val="ru-RU"/>
        </w:rPr>
        <w:t xml:space="preserve"> для </w:t>
      </w:r>
      <w:r w:rsidRPr="62FF4197" w:rsidR="62FF4197">
        <w:rPr>
          <w:rFonts w:ascii="Times New Roman" w:hAnsi="Times New Roman" w:eastAsia="Times New Roman" w:cs="Times New Roman"/>
          <w:noProof w:val="0"/>
          <w:sz w:val="24"/>
          <w:szCs w:val="24"/>
          <w:lang w:val="ru-RU"/>
        </w:rPr>
        <w:t>підтримки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діяльності</w:t>
      </w:r>
      <w:r w:rsidRPr="62FF4197" w:rsidR="62FF4197">
        <w:rPr>
          <w:rFonts w:ascii="Times New Roman" w:hAnsi="Times New Roman" w:eastAsia="Times New Roman" w:cs="Times New Roman"/>
          <w:noProof w:val="0"/>
          <w:sz w:val="24"/>
          <w:szCs w:val="24"/>
          <w:lang w:val="ru-RU"/>
        </w:rPr>
        <w:t xml:space="preserve"> з пакетного </w:t>
      </w:r>
      <w:r w:rsidRPr="62FF4197" w:rsidR="62FF4197">
        <w:rPr>
          <w:rFonts w:ascii="Times New Roman" w:hAnsi="Times New Roman" w:eastAsia="Times New Roman" w:cs="Times New Roman"/>
          <w:noProof w:val="0"/>
          <w:sz w:val="24"/>
          <w:szCs w:val="24"/>
          <w:lang w:val="ru-RU"/>
        </w:rPr>
        <w:t>тестування</w:t>
      </w:r>
      <w:r w:rsidRPr="62FF4197" w:rsidR="62FF4197">
        <w:rPr>
          <w:rFonts w:ascii="Times New Roman" w:hAnsi="Times New Roman" w:eastAsia="Times New Roman" w:cs="Times New Roman"/>
          <w:noProof w:val="0"/>
          <w:sz w:val="24"/>
          <w:szCs w:val="24"/>
          <w:lang w:val="ru-RU"/>
        </w:rPr>
        <w:t xml:space="preserve">. </w:t>
      </w:r>
    </w:p>
    <w:p w:rsidR="00AC7BB4" w:rsidP="62FF4197" w:rsidRDefault="00AC7BB4" w14:paraId="5F5A36E0" w14:textId="5DA20048">
      <w:pPr>
        <w:pStyle w:val="ListParagraph"/>
        <w:widowControl w:val="0"/>
        <w:numPr>
          <w:ilvl w:val="0"/>
          <w:numId w:val="97"/>
        </w:numPr>
        <w:spacing w:before="0" w:beforeAutospacing="off" w:after="0" w:afterAutospacing="off" w:line="348" w:lineRule="auto"/>
        <w:ind w:left="1170"/>
        <w:jc w:val="both"/>
        <w:rPr>
          <w:rFonts w:ascii="Times New Roman" w:hAnsi="Times New Roman" w:eastAsia="Times New Roman" w:cs="Times New Roman"/>
          <w:noProof w:val="0"/>
          <w:sz w:val="24"/>
          <w:szCs w:val="24"/>
          <w:lang w:val="ru-RU"/>
        </w:rPr>
      </w:pPr>
      <w:r w:rsidRPr="62FF4197" w:rsidR="62FF4197">
        <w:rPr>
          <w:rFonts w:ascii="Times New Roman" w:hAnsi="Times New Roman" w:eastAsia="Times New Roman" w:cs="Times New Roman"/>
          <w:noProof w:val="0"/>
          <w:sz w:val="24"/>
          <w:szCs w:val="24"/>
          <w:lang w:val="ru-RU"/>
        </w:rPr>
        <w:t>Виконання</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пакетних</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завдань</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Сценарії</w:t>
      </w:r>
      <w:r w:rsidRPr="62FF4197" w:rsidR="62FF4197">
        <w:rPr>
          <w:rFonts w:ascii="Times New Roman" w:hAnsi="Times New Roman" w:eastAsia="Times New Roman" w:cs="Times New Roman"/>
          <w:noProof w:val="0"/>
          <w:sz w:val="24"/>
          <w:szCs w:val="24"/>
          <w:lang w:val="ru-RU"/>
        </w:rPr>
        <w:t xml:space="preserve"> пакетного </w:t>
      </w:r>
      <w:r w:rsidRPr="62FF4197" w:rsidR="62FF4197">
        <w:rPr>
          <w:rFonts w:ascii="Times New Roman" w:hAnsi="Times New Roman" w:eastAsia="Times New Roman" w:cs="Times New Roman"/>
          <w:noProof w:val="0"/>
          <w:sz w:val="24"/>
          <w:szCs w:val="24"/>
          <w:lang w:val="ru-RU"/>
        </w:rPr>
        <w:t>тестування</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будуть</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виконуватися</w:t>
      </w:r>
      <w:r w:rsidRPr="62FF4197" w:rsidR="62FF4197">
        <w:rPr>
          <w:rFonts w:ascii="Times New Roman" w:hAnsi="Times New Roman" w:eastAsia="Times New Roman" w:cs="Times New Roman"/>
          <w:noProof w:val="0"/>
          <w:sz w:val="24"/>
          <w:szCs w:val="24"/>
          <w:lang w:val="ru-RU"/>
        </w:rPr>
        <w:t xml:space="preserve"> в </w:t>
      </w:r>
      <w:r w:rsidRPr="62FF4197" w:rsidR="62FF4197">
        <w:rPr>
          <w:rFonts w:ascii="Times New Roman" w:hAnsi="Times New Roman" w:eastAsia="Times New Roman" w:cs="Times New Roman"/>
          <w:noProof w:val="0"/>
          <w:sz w:val="24"/>
          <w:szCs w:val="24"/>
          <w:lang w:val="ru-RU"/>
        </w:rPr>
        <w:t>середовищі</w:t>
      </w:r>
      <w:r w:rsidRPr="62FF4197" w:rsidR="62FF4197">
        <w:rPr>
          <w:rFonts w:ascii="Times New Roman" w:hAnsi="Times New Roman" w:eastAsia="Times New Roman" w:cs="Times New Roman"/>
          <w:noProof w:val="0"/>
          <w:sz w:val="24"/>
          <w:szCs w:val="24"/>
          <w:lang w:val="ru-RU"/>
        </w:rPr>
        <w:t xml:space="preserve"> пакетного </w:t>
      </w:r>
      <w:r w:rsidRPr="62FF4197" w:rsidR="62FF4197">
        <w:rPr>
          <w:rFonts w:ascii="Times New Roman" w:hAnsi="Times New Roman" w:eastAsia="Times New Roman" w:cs="Times New Roman"/>
          <w:noProof w:val="0"/>
          <w:sz w:val="24"/>
          <w:szCs w:val="24"/>
          <w:lang w:val="ru-RU"/>
        </w:rPr>
        <w:t>тестування</w:t>
      </w:r>
      <w:r w:rsidRPr="62FF4197" w:rsidR="62FF4197">
        <w:rPr>
          <w:rFonts w:ascii="Times New Roman" w:hAnsi="Times New Roman" w:eastAsia="Times New Roman" w:cs="Times New Roman"/>
          <w:noProof w:val="0"/>
          <w:sz w:val="24"/>
          <w:szCs w:val="24"/>
          <w:lang w:val="ru-RU"/>
        </w:rPr>
        <w:t xml:space="preserve"> за </w:t>
      </w:r>
      <w:r w:rsidRPr="62FF4197" w:rsidR="62FF4197">
        <w:rPr>
          <w:rFonts w:ascii="Times New Roman" w:hAnsi="Times New Roman" w:eastAsia="Times New Roman" w:cs="Times New Roman"/>
          <w:noProof w:val="0"/>
          <w:sz w:val="24"/>
          <w:szCs w:val="24"/>
          <w:lang w:val="ru-RU"/>
        </w:rPr>
        <w:t>допомогою</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автоматизованих</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інструментів</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пакетної</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обробки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або</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скриптів</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Тестувальники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стежитимуть</w:t>
      </w:r>
      <w:r w:rsidRPr="62FF4197" w:rsidR="62FF4197">
        <w:rPr>
          <w:rFonts w:ascii="Times New Roman" w:hAnsi="Times New Roman" w:eastAsia="Times New Roman" w:cs="Times New Roman"/>
          <w:noProof w:val="0"/>
          <w:sz w:val="24"/>
          <w:szCs w:val="24"/>
          <w:lang w:val="ru-RU"/>
        </w:rPr>
        <w:t xml:space="preserve"> за </w:t>
      </w:r>
      <w:r w:rsidRPr="62FF4197" w:rsidR="62FF4197">
        <w:rPr>
          <w:rFonts w:ascii="Times New Roman" w:hAnsi="Times New Roman" w:eastAsia="Times New Roman" w:cs="Times New Roman"/>
          <w:noProof w:val="0"/>
          <w:sz w:val="24"/>
          <w:szCs w:val="24"/>
          <w:lang w:val="ru-RU"/>
        </w:rPr>
        <w:t>виконанням</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пакетних</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завдань</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перевірятимуть</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логіку</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перетворення</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даних</w:t>
      </w:r>
      <w:r w:rsidRPr="62FF4197" w:rsidR="62FF4197">
        <w:rPr>
          <w:rFonts w:ascii="Times New Roman" w:hAnsi="Times New Roman" w:eastAsia="Times New Roman" w:cs="Times New Roman"/>
          <w:noProof w:val="0"/>
          <w:sz w:val="24"/>
          <w:szCs w:val="24"/>
          <w:lang w:val="ru-RU"/>
        </w:rPr>
        <w:t xml:space="preserve"> і </w:t>
      </w:r>
      <w:r w:rsidRPr="62FF4197" w:rsidR="62FF4197">
        <w:rPr>
          <w:rFonts w:ascii="Times New Roman" w:hAnsi="Times New Roman" w:eastAsia="Times New Roman" w:cs="Times New Roman"/>
          <w:noProof w:val="0"/>
          <w:sz w:val="24"/>
          <w:szCs w:val="24"/>
          <w:lang w:val="ru-RU"/>
        </w:rPr>
        <w:t>точність</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вихідних</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результатів</w:t>
      </w:r>
      <w:r w:rsidRPr="62FF4197" w:rsidR="62FF4197">
        <w:rPr>
          <w:rFonts w:ascii="Times New Roman" w:hAnsi="Times New Roman" w:eastAsia="Times New Roman" w:cs="Times New Roman"/>
          <w:noProof w:val="0"/>
          <w:sz w:val="24"/>
          <w:szCs w:val="24"/>
          <w:lang w:val="ru-RU"/>
        </w:rPr>
        <w:t xml:space="preserve">. </w:t>
      </w:r>
    </w:p>
    <w:p w:rsidR="00AC7BB4" w:rsidP="62FF4197" w:rsidRDefault="00AC7BB4" w14:paraId="28C7176F" w14:textId="730D81E9">
      <w:pPr>
        <w:pStyle w:val="ListParagraph"/>
        <w:widowControl w:val="0"/>
        <w:numPr>
          <w:ilvl w:val="0"/>
          <w:numId w:val="97"/>
        </w:numPr>
        <w:spacing w:before="0" w:beforeAutospacing="off" w:after="0" w:afterAutospacing="off" w:line="348" w:lineRule="auto"/>
        <w:ind w:left="1170"/>
        <w:jc w:val="both"/>
        <w:rPr>
          <w:rFonts w:ascii="Times New Roman" w:hAnsi="Times New Roman" w:eastAsia="Times New Roman" w:cs="Times New Roman"/>
          <w:noProof w:val="0"/>
          <w:sz w:val="24"/>
          <w:szCs w:val="24"/>
          <w:lang w:val="ru-RU"/>
        </w:rPr>
      </w:pPr>
      <w:r w:rsidRPr="62FF4197" w:rsidR="62FF4197">
        <w:rPr>
          <w:rFonts w:ascii="Times New Roman" w:hAnsi="Times New Roman" w:eastAsia="Times New Roman" w:cs="Times New Roman"/>
          <w:noProof w:val="0"/>
          <w:sz w:val="24"/>
          <w:szCs w:val="24"/>
          <w:lang w:val="ru-RU"/>
        </w:rPr>
        <w:t>Перевірка</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цілісності</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даних</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Тестувальники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перевірять</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цілісність</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даних</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оброблених</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пакетними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завданнями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гарантуючи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що</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вхідні</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дані</w:t>
      </w:r>
      <w:r w:rsidRPr="62FF4197" w:rsidR="62FF4197">
        <w:rPr>
          <w:rFonts w:ascii="Times New Roman" w:hAnsi="Times New Roman" w:eastAsia="Times New Roman" w:cs="Times New Roman"/>
          <w:noProof w:val="0"/>
          <w:sz w:val="24"/>
          <w:szCs w:val="24"/>
          <w:lang w:val="ru-RU"/>
        </w:rPr>
        <w:t xml:space="preserve"> правильно </w:t>
      </w:r>
      <w:r w:rsidRPr="62FF4197" w:rsidR="62FF4197">
        <w:rPr>
          <w:rFonts w:ascii="Times New Roman" w:hAnsi="Times New Roman" w:eastAsia="Times New Roman" w:cs="Times New Roman"/>
          <w:noProof w:val="0"/>
          <w:sz w:val="24"/>
          <w:szCs w:val="24"/>
          <w:lang w:val="ru-RU"/>
        </w:rPr>
        <w:t>отримані</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перетворені</w:t>
      </w:r>
      <w:r w:rsidRPr="62FF4197" w:rsidR="62FF4197">
        <w:rPr>
          <w:rFonts w:ascii="Times New Roman" w:hAnsi="Times New Roman" w:eastAsia="Times New Roman" w:cs="Times New Roman"/>
          <w:noProof w:val="0"/>
          <w:sz w:val="24"/>
          <w:szCs w:val="24"/>
          <w:lang w:val="ru-RU"/>
        </w:rPr>
        <w:t xml:space="preserve"> та </w:t>
      </w:r>
      <w:r w:rsidRPr="62FF4197" w:rsidR="62FF4197">
        <w:rPr>
          <w:rFonts w:ascii="Times New Roman" w:hAnsi="Times New Roman" w:eastAsia="Times New Roman" w:cs="Times New Roman"/>
          <w:noProof w:val="0"/>
          <w:sz w:val="24"/>
          <w:szCs w:val="24"/>
          <w:lang w:val="ru-RU"/>
        </w:rPr>
        <w:t>завантажені</w:t>
      </w:r>
      <w:r w:rsidRPr="62FF4197" w:rsidR="62FF4197">
        <w:rPr>
          <w:rFonts w:ascii="Times New Roman" w:hAnsi="Times New Roman" w:eastAsia="Times New Roman" w:cs="Times New Roman"/>
          <w:noProof w:val="0"/>
          <w:sz w:val="24"/>
          <w:szCs w:val="24"/>
          <w:lang w:val="ru-RU"/>
        </w:rPr>
        <w:t xml:space="preserve"> в </w:t>
      </w:r>
      <w:r w:rsidRPr="62FF4197" w:rsidR="62FF4197">
        <w:rPr>
          <w:rFonts w:ascii="Times New Roman" w:hAnsi="Times New Roman" w:eastAsia="Times New Roman" w:cs="Times New Roman"/>
          <w:noProof w:val="0"/>
          <w:sz w:val="24"/>
          <w:szCs w:val="24"/>
          <w:lang w:val="ru-RU"/>
        </w:rPr>
        <w:t>цільову</w:t>
      </w:r>
      <w:r w:rsidRPr="62FF4197" w:rsidR="62FF4197">
        <w:rPr>
          <w:rFonts w:ascii="Times New Roman" w:hAnsi="Times New Roman" w:eastAsia="Times New Roman" w:cs="Times New Roman"/>
          <w:noProof w:val="0"/>
          <w:sz w:val="24"/>
          <w:szCs w:val="24"/>
          <w:lang w:val="ru-RU"/>
        </w:rPr>
        <w:t xml:space="preserve"> систему. </w:t>
      </w:r>
      <w:r w:rsidRPr="62FF4197" w:rsidR="62FF4197">
        <w:rPr>
          <w:rFonts w:ascii="Times New Roman" w:hAnsi="Times New Roman" w:eastAsia="Times New Roman" w:cs="Times New Roman"/>
          <w:noProof w:val="0"/>
          <w:sz w:val="24"/>
          <w:szCs w:val="24"/>
          <w:lang w:val="ru-RU"/>
        </w:rPr>
        <w:t>Перевірка</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даних</w:t>
      </w:r>
      <w:r w:rsidRPr="62FF4197" w:rsidR="62FF4197">
        <w:rPr>
          <w:rFonts w:ascii="Times New Roman" w:hAnsi="Times New Roman" w:eastAsia="Times New Roman" w:cs="Times New Roman"/>
          <w:noProof w:val="0"/>
          <w:sz w:val="24"/>
          <w:szCs w:val="24"/>
          <w:lang w:val="ru-RU"/>
        </w:rPr>
        <w:t xml:space="preserve"> буде </w:t>
      </w:r>
      <w:r w:rsidRPr="62FF4197" w:rsidR="62FF4197">
        <w:rPr>
          <w:rFonts w:ascii="Times New Roman" w:hAnsi="Times New Roman" w:eastAsia="Times New Roman" w:cs="Times New Roman"/>
          <w:noProof w:val="0"/>
          <w:sz w:val="24"/>
          <w:szCs w:val="24"/>
          <w:lang w:val="ru-RU"/>
        </w:rPr>
        <w:t>виконуватися</w:t>
      </w:r>
      <w:r w:rsidRPr="62FF4197" w:rsidR="62FF4197">
        <w:rPr>
          <w:rFonts w:ascii="Times New Roman" w:hAnsi="Times New Roman" w:eastAsia="Times New Roman" w:cs="Times New Roman"/>
          <w:noProof w:val="0"/>
          <w:sz w:val="24"/>
          <w:szCs w:val="24"/>
          <w:lang w:val="ru-RU"/>
        </w:rPr>
        <w:t xml:space="preserve"> для </w:t>
      </w:r>
      <w:r w:rsidRPr="62FF4197" w:rsidR="62FF4197">
        <w:rPr>
          <w:rFonts w:ascii="Times New Roman" w:hAnsi="Times New Roman" w:eastAsia="Times New Roman" w:cs="Times New Roman"/>
          <w:noProof w:val="0"/>
          <w:sz w:val="24"/>
          <w:szCs w:val="24"/>
          <w:lang w:val="ru-RU"/>
        </w:rPr>
        <w:t>виявлення</w:t>
      </w:r>
      <w:r w:rsidRPr="62FF4197" w:rsidR="62FF4197">
        <w:rPr>
          <w:rFonts w:ascii="Times New Roman" w:hAnsi="Times New Roman" w:eastAsia="Times New Roman" w:cs="Times New Roman"/>
          <w:noProof w:val="0"/>
          <w:sz w:val="24"/>
          <w:szCs w:val="24"/>
          <w:lang w:val="ru-RU"/>
        </w:rPr>
        <w:t xml:space="preserve"> будь-</w:t>
      </w:r>
      <w:r w:rsidRPr="62FF4197" w:rsidR="62FF4197">
        <w:rPr>
          <w:rFonts w:ascii="Times New Roman" w:hAnsi="Times New Roman" w:eastAsia="Times New Roman" w:cs="Times New Roman"/>
          <w:noProof w:val="0"/>
          <w:sz w:val="24"/>
          <w:szCs w:val="24"/>
          <w:lang w:val="ru-RU"/>
        </w:rPr>
        <w:t>яких</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розбіжностей</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або</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помилок</w:t>
      </w:r>
      <w:r w:rsidRPr="62FF4197" w:rsidR="62FF4197">
        <w:rPr>
          <w:rFonts w:ascii="Times New Roman" w:hAnsi="Times New Roman" w:eastAsia="Times New Roman" w:cs="Times New Roman"/>
          <w:noProof w:val="0"/>
          <w:sz w:val="24"/>
          <w:szCs w:val="24"/>
          <w:lang w:val="ru-RU"/>
        </w:rPr>
        <w:t xml:space="preserve"> в </w:t>
      </w:r>
      <w:r w:rsidRPr="62FF4197" w:rsidR="62FF4197">
        <w:rPr>
          <w:rFonts w:ascii="Times New Roman" w:hAnsi="Times New Roman" w:eastAsia="Times New Roman" w:cs="Times New Roman"/>
          <w:noProof w:val="0"/>
          <w:sz w:val="24"/>
          <w:szCs w:val="24"/>
          <w:lang w:val="ru-RU"/>
        </w:rPr>
        <w:t>оброблених</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даних</w:t>
      </w:r>
      <w:r w:rsidRPr="62FF4197" w:rsidR="62FF4197">
        <w:rPr>
          <w:rFonts w:ascii="Times New Roman" w:hAnsi="Times New Roman" w:eastAsia="Times New Roman" w:cs="Times New Roman"/>
          <w:noProof w:val="0"/>
          <w:sz w:val="24"/>
          <w:szCs w:val="24"/>
          <w:lang w:val="ru-RU"/>
        </w:rPr>
        <w:t xml:space="preserve">. </w:t>
      </w:r>
    </w:p>
    <w:p w:rsidR="00AC7BB4" w:rsidP="62FF4197" w:rsidRDefault="00AC7BB4" w14:paraId="52D0DC49" w14:textId="302489A8">
      <w:pPr>
        <w:pStyle w:val="ListParagraph"/>
        <w:widowControl w:val="0"/>
        <w:numPr>
          <w:ilvl w:val="0"/>
          <w:numId w:val="97"/>
        </w:numPr>
        <w:spacing w:before="0" w:beforeAutospacing="off" w:after="0" w:afterAutospacing="off" w:line="348" w:lineRule="auto"/>
        <w:ind w:left="1170"/>
        <w:jc w:val="both"/>
        <w:rPr>
          <w:rFonts w:ascii="Times New Roman" w:hAnsi="Times New Roman" w:eastAsia="Times New Roman" w:cs="Times New Roman"/>
          <w:noProof w:val="0"/>
          <w:sz w:val="24"/>
          <w:szCs w:val="24"/>
          <w:lang w:val="ru-RU"/>
        </w:rPr>
      </w:pPr>
      <w:r w:rsidRPr="62FF4197" w:rsidR="62FF4197">
        <w:rPr>
          <w:rFonts w:ascii="Times New Roman" w:hAnsi="Times New Roman" w:eastAsia="Times New Roman" w:cs="Times New Roman"/>
          <w:noProof w:val="0"/>
          <w:sz w:val="24"/>
          <w:szCs w:val="24"/>
          <w:lang w:val="ru-RU"/>
        </w:rPr>
        <w:t>Перевірка</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вихідних</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даних</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Вихідні</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результати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отримані</w:t>
      </w:r>
      <w:r w:rsidRPr="62FF4197" w:rsidR="62FF4197">
        <w:rPr>
          <w:rFonts w:ascii="Times New Roman" w:hAnsi="Times New Roman" w:eastAsia="Times New Roman" w:cs="Times New Roman"/>
          <w:noProof w:val="0"/>
          <w:sz w:val="24"/>
          <w:szCs w:val="24"/>
          <w:lang w:val="ru-RU"/>
        </w:rPr>
        <w:t xml:space="preserve"> в </w:t>
      </w:r>
      <w:r w:rsidRPr="62FF4197" w:rsidR="62FF4197">
        <w:rPr>
          <w:rFonts w:ascii="Times New Roman" w:hAnsi="Times New Roman" w:eastAsia="Times New Roman" w:cs="Times New Roman"/>
          <w:noProof w:val="0"/>
          <w:sz w:val="24"/>
          <w:szCs w:val="24"/>
          <w:lang w:val="ru-RU"/>
        </w:rPr>
        <w:t>результаті</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виконання</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пакетних</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завдань</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будуть</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порівнюватися</w:t>
      </w:r>
      <w:r w:rsidRPr="62FF4197" w:rsidR="62FF4197">
        <w:rPr>
          <w:rFonts w:ascii="Times New Roman" w:hAnsi="Times New Roman" w:eastAsia="Times New Roman" w:cs="Times New Roman"/>
          <w:noProof w:val="0"/>
          <w:sz w:val="24"/>
          <w:szCs w:val="24"/>
          <w:lang w:val="ru-RU"/>
        </w:rPr>
        <w:t xml:space="preserve"> з </w:t>
      </w:r>
      <w:r w:rsidRPr="62FF4197" w:rsidR="62FF4197">
        <w:rPr>
          <w:rFonts w:ascii="Times New Roman" w:hAnsi="Times New Roman" w:eastAsia="Times New Roman" w:cs="Times New Roman"/>
          <w:noProof w:val="0"/>
          <w:sz w:val="24"/>
          <w:szCs w:val="24"/>
          <w:lang w:val="ru-RU"/>
        </w:rPr>
        <w:t>очікуваними</w:t>
      </w:r>
      <w:r w:rsidRPr="62FF4197" w:rsidR="62FF4197">
        <w:rPr>
          <w:rFonts w:ascii="Times New Roman" w:hAnsi="Times New Roman" w:eastAsia="Times New Roman" w:cs="Times New Roman"/>
          <w:noProof w:val="0"/>
          <w:sz w:val="24"/>
          <w:szCs w:val="24"/>
          <w:lang w:val="ru-RU"/>
        </w:rPr>
        <w:t xml:space="preserve"> результатами, </w:t>
      </w:r>
      <w:r w:rsidRPr="62FF4197" w:rsidR="62FF4197">
        <w:rPr>
          <w:rFonts w:ascii="Times New Roman" w:hAnsi="Times New Roman" w:eastAsia="Times New Roman" w:cs="Times New Roman"/>
          <w:noProof w:val="0"/>
          <w:sz w:val="24"/>
          <w:szCs w:val="24"/>
          <w:lang w:val="ru-RU"/>
        </w:rPr>
        <w:t>щоб</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перевірити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правильність</w:t>
      </w:r>
      <w:r w:rsidRPr="62FF4197" w:rsidR="62FF4197">
        <w:rPr>
          <w:rFonts w:ascii="Times New Roman" w:hAnsi="Times New Roman" w:eastAsia="Times New Roman" w:cs="Times New Roman"/>
          <w:noProof w:val="0"/>
          <w:sz w:val="24"/>
          <w:szCs w:val="24"/>
          <w:lang w:val="ru-RU"/>
        </w:rPr>
        <w:t xml:space="preserve"> і </w:t>
      </w:r>
      <w:r w:rsidRPr="62FF4197" w:rsidR="62FF4197">
        <w:rPr>
          <w:rFonts w:ascii="Times New Roman" w:hAnsi="Times New Roman" w:eastAsia="Times New Roman" w:cs="Times New Roman"/>
          <w:noProof w:val="0"/>
          <w:sz w:val="24"/>
          <w:szCs w:val="24"/>
          <w:lang w:val="ru-RU"/>
        </w:rPr>
        <w:t>повноту</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логіки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пакетної</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обробки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Тестувальники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перевірять</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що</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вихідні</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файли</w:t>
      </w:r>
      <w:r w:rsidRPr="62FF4197" w:rsidR="62FF4197">
        <w:rPr>
          <w:rFonts w:ascii="Times New Roman" w:hAnsi="Times New Roman" w:eastAsia="Times New Roman" w:cs="Times New Roman"/>
          <w:noProof w:val="0"/>
          <w:sz w:val="24"/>
          <w:szCs w:val="24"/>
          <w:lang w:val="ru-RU"/>
        </w:rPr>
        <w:t xml:space="preserve"> і </w:t>
      </w:r>
      <w:r w:rsidRPr="62FF4197" w:rsidR="62FF4197">
        <w:rPr>
          <w:rFonts w:ascii="Times New Roman" w:hAnsi="Times New Roman" w:eastAsia="Times New Roman" w:cs="Times New Roman"/>
          <w:noProof w:val="0"/>
          <w:sz w:val="24"/>
          <w:szCs w:val="24"/>
          <w:lang w:val="ru-RU"/>
        </w:rPr>
        <w:t>звіти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створені</w:t>
      </w:r>
      <w:r w:rsidRPr="62FF4197" w:rsidR="62FF4197">
        <w:rPr>
          <w:rFonts w:ascii="Times New Roman" w:hAnsi="Times New Roman" w:eastAsia="Times New Roman" w:cs="Times New Roman"/>
          <w:noProof w:val="0"/>
          <w:sz w:val="24"/>
          <w:szCs w:val="24"/>
          <w:lang w:val="ru-RU"/>
        </w:rPr>
        <w:t xml:space="preserve"> точно і </w:t>
      </w:r>
      <w:r w:rsidRPr="62FF4197" w:rsidR="62FF4197">
        <w:rPr>
          <w:rFonts w:ascii="Times New Roman" w:hAnsi="Times New Roman" w:eastAsia="Times New Roman" w:cs="Times New Roman"/>
          <w:noProof w:val="0"/>
          <w:sz w:val="24"/>
          <w:szCs w:val="24"/>
          <w:lang w:val="ru-RU"/>
        </w:rPr>
        <w:t>містять</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очікувані</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елементи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даних</w:t>
      </w:r>
      <w:r w:rsidRPr="62FF4197" w:rsidR="62FF4197">
        <w:rPr>
          <w:rFonts w:ascii="Times New Roman" w:hAnsi="Times New Roman" w:eastAsia="Times New Roman" w:cs="Times New Roman"/>
          <w:noProof w:val="0"/>
          <w:sz w:val="24"/>
          <w:szCs w:val="24"/>
          <w:lang w:val="ru-RU"/>
        </w:rPr>
        <w:t xml:space="preserve">. </w:t>
      </w:r>
    </w:p>
    <w:p w:rsidR="00AC7BB4" w:rsidP="62FF4197" w:rsidRDefault="00AC7BB4" w14:paraId="224ECAC7" w14:textId="52B42DEB">
      <w:pPr>
        <w:pStyle w:val="ListParagraph"/>
        <w:widowControl w:val="0"/>
        <w:numPr>
          <w:ilvl w:val="0"/>
          <w:numId w:val="97"/>
        </w:numPr>
        <w:spacing w:before="0" w:beforeAutospacing="off" w:after="0" w:afterAutospacing="off" w:line="348" w:lineRule="auto"/>
        <w:ind w:left="1170"/>
        <w:jc w:val="both"/>
        <w:rPr>
          <w:rFonts w:ascii="Times New Roman" w:hAnsi="Times New Roman" w:eastAsia="Times New Roman" w:cs="Times New Roman"/>
          <w:noProof w:val="0"/>
          <w:sz w:val="24"/>
          <w:szCs w:val="24"/>
          <w:lang w:val="ru-RU"/>
        </w:rPr>
      </w:pPr>
      <w:r w:rsidRPr="62FF4197" w:rsidR="62FF4197">
        <w:rPr>
          <w:rFonts w:ascii="Times New Roman" w:hAnsi="Times New Roman" w:eastAsia="Times New Roman" w:cs="Times New Roman"/>
          <w:noProof w:val="0"/>
          <w:sz w:val="24"/>
          <w:szCs w:val="24"/>
          <w:lang w:val="ru-RU"/>
        </w:rPr>
        <w:t>Тестування</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обробки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помилок</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Сценарії</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обробки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помилок</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будуть</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протестовані</w:t>
      </w:r>
      <w:r w:rsidRPr="62FF4197" w:rsidR="62FF4197">
        <w:rPr>
          <w:rFonts w:ascii="Times New Roman" w:hAnsi="Times New Roman" w:eastAsia="Times New Roman" w:cs="Times New Roman"/>
          <w:noProof w:val="0"/>
          <w:sz w:val="24"/>
          <w:szCs w:val="24"/>
          <w:lang w:val="ru-RU"/>
        </w:rPr>
        <w:t xml:space="preserve"> для </w:t>
      </w:r>
      <w:r w:rsidRPr="62FF4197" w:rsidR="62FF4197">
        <w:rPr>
          <w:rFonts w:ascii="Times New Roman" w:hAnsi="Times New Roman" w:eastAsia="Times New Roman" w:cs="Times New Roman"/>
          <w:noProof w:val="0"/>
          <w:sz w:val="24"/>
          <w:szCs w:val="24"/>
          <w:lang w:val="ru-RU"/>
        </w:rPr>
        <w:t>перевірки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здатності</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програми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обробляти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винятки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помилки</w:t>
      </w:r>
      <w:r w:rsidRPr="62FF4197" w:rsidR="62FF4197">
        <w:rPr>
          <w:rFonts w:ascii="Times New Roman" w:hAnsi="Times New Roman" w:eastAsia="Times New Roman" w:cs="Times New Roman"/>
          <w:noProof w:val="0"/>
          <w:sz w:val="24"/>
          <w:szCs w:val="24"/>
          <w:lang w:val="ru-RU"/>
        </w:rPr>
        <w:t xml:space="preserve"> та </w:t>
      </w:r>
      <w:r w:rsidRPr="62FF4197" w:rsidR="62FF4197">
        <w:rPr>
          <w:rFonts w:ascii="Times New Roman" w:hAnsi="Times New Roman" w:eastAsia="Times New Roman" w:cs="Times New Roman"/>
          <w:noProof w:val="0"/>
          <w:sz w:val="24"/>
          <w:szCs w:val="24"/>
          <w:lang w:val="ru-RU"/>
        </w:rPr>
        <w:t>аномалії</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даних</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що</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виникають</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під</w:t>
      </w:r>
      <w:r w:rsidRPr="62FF4197" w:rsidR="62FF4197">
        <w:rPr>
          <w:rFonts w:ascii="Times New Roman" w:hAnsi="Times New Roman" w:eastAsia="Times New Roman" w:cs="Times New Roman"/>
          <w:noProof w:val="0"/>
          <w:sz w:val="24"/>
          <w:szCs w:val="24"/>
          <w:lang w:val="ru-RU"/>
        </w:rPr>
        <w:t xml:space="preserve"> час </w:t>
      </w:r>
      <w:r w:rsidRPr="62FF4197" w:rsidR="62FF4197">
        <w:rPr>
          <w:rFonts w:ascii="Times New Roman" w:hAnsi="Times New Roman" w:eastAsia="Times New Roman" w:cs="Times New Roman"/>
          <w:noProof w:val="0"/>
          <w:sz w:val="24"/>
          <w:szCs w:val="24"/>
          <w:lang w:val="ru-RU"/>
        </w:rPr>
        <w:t>пакетної</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обробки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Тестові</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кейси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імітуватимуть</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умови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помилок</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щоб</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оцінити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надійність</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механізмів</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обробки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помилок</w:t>
      </w:r>
      <w:r w:rsidRPr="62FF4197" w:rsidR="62FF4197">
        <w:rPr>
          <w:rFonts w:ascii="Times New Roman" w:hAnsi="Times New Roman" w:eastAsia="Times New Roman" w:cs="Times New Roman"/>
          <w:noProof w:val="0"/>
          <w:sz w:val="24"/>
          <w:szCs w:val="24"/>
          <w:lang w:val="ru-RU"/>
        </w:rPr>
        <w:t xml:space="preserve">. </w:t>
      </w:r>
    </w:p>
    <w:p w:rsidR="00AC7BB4" w:rsidP="62FF4197" w:rsidRDefault="00AC7BB4" w14:paraId="625E3F36" w14:textId="0538E605">
      <w:pPr>
        <w:pStyle w:val="ListParagraph"/>
        <w:widowControl w:val="0"/>
        <w:numPr>
          <w:ilvl w:val="0"/>
          <w:numId w:val="97"/>
        </w:numPr>
        <w:spacing w:before="0" w:beforeAutospacing="off" w:after="0" w:afterAutospacing="off" w:line="348" w:lineRule="auto"/>
        <w:ind w:left="1170"/>
        <w:jc w:val="both"/>
        <w:rPr>
          <w:rFonts w:ascii="Times New Roman" w:hAnsi="Times New Roman" w:eastAsia="Times New Roman" w:cs="Times New Roman"/>
          <w:noProof w:val="0"/>
          <w:sz w:val="24"/>
          <w:szCs w:val="24"/>
          <w:lang w:val="ru-RU"/>
        </w:rPr>
      </w:pPr>
      <w:r w:rsidRPr="62FF4197" w:rsidR="62FF4197">
        <w:rPr>
          <w:rFonts w:ascii="Times New Roman" w:hAnsi="Times New Roman" w:eastAsia="Times New Roman" w:cs="Times New Roman"/>
          <w:noProof w:val="0"/>
          <w:sz w:val="24"/>
          <w:szCs w:val="24"/>
          <w:lang w:val="ru-RU"/>
        </w:rPr>
        <w:t>Звітність</w:t>
      </w:r>
      <w:r w:rsidRPr="62FF4197" w:rsidR="62FF4197">
        <w:rPr>
          <w:rFonts w:ascii="Times New Roman" w:hAnsi="Times New Roman" w:eastAsia="Times New Roman" w:cs="Times New Roman"/>
          <w:noProof w:val="0"/>
          <w:sz w:val="24"/>
          <w:szCs w:val="24"/>
          <w:lang w:val="ru-RU"/>
        </w:rPr>
        <w:t xml:space="preserve"> та </w:t>
      </w:r>
      <w:r w:rsidRPr="62FF4197" w:rsidR="62FF4197">
        <w:rPr>
          <w:rFonts w:ascii="Times New Roman" w:hAnsi="Times New Roman" w:eastAsia="Times New Roman" w:cs="Times New Roman"/>
          <w:noProof w:val="0"/>
          <w:sz w:val="24"/>
          <w:szCs w:val="24"/>
          <w:lang w:val="ru-RU"/>
        </w:rPr>
        <w:t>документація</w:t>
      </w:r>
      <w:r w:rsidRPr="62FF4197" w:rsidR="62FF4197">
        <w:rPr>
          <w:rFonts w:ascii="Times New Roman" w:hAnsi="Times New Roman" w:eastAsia="Times New Roman" w:cs="Times New Roman"/>
          <w:noProof w:val="0"/>
          <w:sz w:val="24"/>
          <w:szCs w:val="24"/>
          <w:lang w:val="ru-RU"/>
        </w:rPr>
        <w:t xml:space="preserve">: Буде сформовано </w:t>
      </w:r>
      <w:r w:rsidRPr="62FF4197" w:rsidR="62FF4197">
        <w:rPr>
          <w:rFonts w:ascii="Times New Roman" w:hAnsi="Times New Roman" w:eastAsia="Times New Roman" w:cs="Times New Roman"/>
          <w:noProof w:val="0"/>
          <w:sz w:val="24"/>
          <w:szCs w:val="24"/>
          <w:lang w:val="ru-RU"/>
        </w:rPr>
        <w:t>комплексний</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звіт</w:t>
      </w:r>
      <w:r w:rsidRPr="62FF4197" w:rsidR="62FF4197">
        <w:rPr>
          <w:rFonts w:ascii="Times New Roman" w:hAnsi="Times New Roman" w:eastAsia="Times New Roman" w:cs="Times New Roman"/>
          <w:noProof w:val="0"/>
          <w:sz w:val="24"/>
          <w:szCs w:val="24"/>
          <w:lang w:val="ru-RU"/>
        </w:rPr>
        <w:t xml:space="preserve"> про </w:t>
      </w:r>
      <w:r w:rsidRPr="62FF4197" w:rsidR="62FF4197">
        <w:rPr>
          <w:rFonts w:ascii="Times New Roman" w:hAnsi="Times New Roman" w:eastAsia="Times New Roman" w:cs="Times New Roman"/>
          <w:noProof w:val="0"/>
          <w:sz w:val="24"/>
          <w:szCs w:val="24"/>
          <w:lang w:val="ru-RU"/>
        </w:rPr>
        <w:t>серійне</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тестування</w:t>
      </w:r>
      <w:r w:rsidRPr="62FF4197" w:rsidR="62FF4197">
        <w:rPr>
          <w:rFonts w:ascii="Times New Roman" w:hAnsi="Times New Roman" w:eastAsia="Times New Roman" w:cs="Times New Roman"/>
          <w:noProof w:val="0"/>
          <w:sz w:val="24"/>
          <w:szCs w:val="24"/>
          <w:lang w:val="ru-RU"/>
        </w:rPr>
        <w:t xml:space="preserve">, в </w:t>
      </w:r>
      <w:r w:rsidRPr="62FF4197" w:rsidR="62FF4197">
        <w:rPr>
          <w:rFonts w:ascii="Times New Roman" w:hAnsi="Times New Roman" w:eastAsia="Times New Roman" w:cs="Times New Roman"/>
          <w:noProof w:val="0"/>
          <w:sz w:val="24"/>
          <w:szCs w:val="24"/>
          <w:lang w:val="ru-RU"/>
        </w:rPr>
        <w:t>якому</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будуть</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задокументовані</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результати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тестування</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висновки</w:t>
      </w:r>
      <w:r w:rsidRPr="62FF4197" w:rsidR="62FF4197">
        <w:rPr>
          <w:rFonts w:ascii="Times New Roman" w:hAnsi="Times New Roman" w:eastAsia="Times New Roman" w:cs="Times New Roman"/>
          <w:noProof w:val="0"/>
          <w:sz w:val="24"/>
          <w:szCs w:val="24"/>
          <w:lang w:val="ru-RU"/>
        </w:rPr>
        <w:t xml:space="preserve"> та будь-</w:t>
      </w:r>
      <w:r w:rsidRPr="62FF4197" w:rsidR="62FF4197">
        <w:rPr>
          <w:rFonts w:ascii="Times New Roman" w:hAnsi="Times New Roman" w:eastAsia="Times New Roman" w:cs="Times New Roman"/>
          <w:noProof w:val="0"/>
          <w:sz w:val="24"/>
          <w:szCs w:val="24"/>
          <w:lang w:val="ru-RU"/>
        </w:rPr>
        <w:t>які</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дефекти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або</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проблеми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виявлені</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під</w:t>
      </w:r>
      <w:r w:rsidRPr="62FF4197" w:rsidR="62FF4197">
        <w:rPr>
          <w:rFonts w:ascii="Times New Roman" w:hAnsi="Times New Roman" w:eastAsia="Times New Roman" w:cs="Times New Roman"/>
          <w:noProof w:val="0"/>
          <w:sz w:val="24"/>
          <w:szCs w:val="24"/>
          <w:lang w:val="ru-RU"/>
        </w:rPr>
        <w:t xml:space="preserve"> час </w:t>
      </w:r>
      <w:r w:rsidRPr="62FF4197" w:rsidR="62FF4197">
        <w:rPr>
          <w:rFonts w:ascii="Times New Roman" w:hAnsi="Times New Roman" w:eastAsia="Times New Roman" w:cs="Times New Roman"/>
          <w:noProof w:val="0"/>
          <w:sz w:val="24"/>
          <w:szCs w:val="24"/>
          <w:lang w:val="ru-RU"/>
        </w:rPr>
        <w:t>тестування</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Цей</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звіт</w:t>
      </w:r>
      <w:r w:rsidRPr="62FF4197" w:rsidR="62FF4197">
        <w:rPr>
          <w:rFonts w:ascii="Times New Roman" w:hAnsi="Times New Roman" w:eastAsia="Times New Roman" w:cs="Times New Roman"/>
          <w:noProof w:val="0"/>
          <w:sz w:val="24"/>
          <w:szCs w:val="24"/>
          <w:lang w:val="ru-RU"/>
        </w:rPr>
        <w:t xml:space="preserve"> буде </w:t>
      </w:r>
      <w:r w:rsidRPr="62FF4197" w:rsidR="62FF4197">
        <w:rPr>
          <w:rFonts w:ascii="Times New Roman" w:hAnsi="Times New Roman" w:eastAsia="Times New Roman" w:cs="Times New Roman"/>
          <w:noProof w:val="0"/>
          <w:sz w:val="24"/>
          <w:szCs w:val="24"/>
          <w:lang w:val="ru-RU"/>
        </w:rPr>
        <w:t>надано</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відповідним</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зацікавленим</w:t>
      </w:r>
      <w:r w:rsidRPr="62FF4197" w:rsidR="62FF4197">
        <w:rPr>
          <w:rFonts w:ascii="Times New Roman" w:hAnsi="Times New Roman" w:eastAsia="Times New Roman" w:cs="Times New Roman"/>
          <w:noProof w:val="0"/>
          <w:sz w:val="24"/>
          <w:szCs w:val="24"/>
          <w:lang w:val="ru-RU"/>
        </w:rPr>
        <w:t xml:space="preserve"> сторонам для </w:t>
      </w:r>
      <w:r w:rsidRPr="62FF4197" w:rsidR="62FF4197">
        <w:rPr>
          <w:rFonts w:ascii="Times New Roman" w:hAnsi="Times New Roman" w:eastAsia="Times New Roman" w:cs="Times New Roman"/>
          <w:noProof w:val="0"/>
          <w:sz w:val="24"/>
          <w:szCs w:val="24"/>
          <w:lang w:val="ru-RU"/>
        </w:rPr>
        <w:t>полегшення</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прийняття</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рішень</w:t>
      </w:r>
      <w:r w:rsidRPr="62FF4197" w:rsidR="62FF4197">
        <w:rPr>
          <w:rFonts w:ascii="Times New Roman" w:hAnsi="Times New Roman" w:eastAsia="Times New Roman" w:cs="Times New Roman"/>
          <w:noProof w:val="0"/>
          <w:sz w:val="24"/>
          <w:szCs w:val="24"/>
          <w:lang w:val="ru-RU"/>
        </w:rPr>
        <w:t xml:space="preserve"> та </w:t>
      </w:r>
      <w:r w:rsidRPr="62FF4197" w:rsidR="62FF4197">
        <w:rPr>
          <w:rFonts w:ascii="Times New Roman" w:hAnsi="Times New Roman" w:eastAsia="Times New Roman" w:cs="Times New Roman"/>
          <w:noProof w:val="0"/>
          <w:sz w:val="24"/>
          <w:szCs w:val="24"/>
          <w:lang w:val="ru-RU"/>
        </w:rPr>
        <w:t>планування</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дій</w:t>
      </w:r>
      <w:r w:rsidRPr="62FF4197" w:rsidR="62FF4197">
        <w:rPr>
          <w:rFonts w:ascii="Times New Roman" w:hAnsi="Times New Roman" w:eastAsia="Times New Roman" w:cs="Times New Roman"/>
          <w:noProof w:val="0"/>
          <w:sz w:val="24"/>
          <w:szCs w:val="24"/>
          <w:lang w:val="ru-RU"/>
        </w:rPr>
        <w:t>.</w:t>
      </w:r>
    </w:p>
    <w:p w:rsidR="00AC7BB4" w:rsidP="62FF4197" w:rsidRDefault="00AC7BB4" w14:paraId="5C5771EB" w14:textId="1FE1E94F">
      <w:pPr>
        <w:pStyle w:val="a"/>
        <w:widowControl w:val="0"/>
        <w:spacing w:before="0" w:beforeAutospacing="off" w:after="240" w:afterAutospacing="off" w:line="348" w:lineRule="auto"/>
        <w:ind w:left="0" w:firstLine="720"/>
        <w:jc w:val="both"/>
        <w:rPr>
          <w:rFonts w:ascii="Times New Roman" w:hAnsi="Times New Roman" w:eastAsia="Times New Roman" w:cs="Times New Roman"/>
          <w:noProof w:val="0"/>
          <w:sz w:val="24"/>
          <w:szCs w:val="24"/>
          <w:lang w:val="ru-RU"/>
        </w:rPr>
      </w:pPr>
      <w:r w:rsidRPr="62FF4197" w:rsidR="62FF4197">
        <w:rPr>
          <w:rFonts w:ascii="Times New Roman" w:hAnsi="Times New Roman" w:eastAsia="Times New Roman" w:cs="Times New Roman"/>
          <w:noProof w:val="0"/>
          <w:sz w:val="24"/>
          <w:szCs w:val="24"/>
          <w:lang w:val="ru-RU"/>
        </w:rPr>
        <w:t>Дотримуючись</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цієї</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методології</w:t>
      </w:r>
      <w:r w:rsidRPr="62FF4197" w:rsidR="62FF4197">
        <w:rPr>
          <w:rFonts w:ascii="Times New Roman" w:hAnsi="Times New Roman" w:eastAsia="Times New Roman" w:cs="Times New Roman"/>
          <w:noProof w:val="0"/>
          <w:sz w:val="24"/>
          <w:szCs w:val="24"/>
          <w:lang w:val="ru-RU"/>
        </w:rPr>
        <w:t xml:space="preserve"> пакетного </w:t>
      </w:r>
      <w:r w:rsidRPr="62FF4197" w:rsidR="62FF4197">
        <w:rPr>
          <w:rFonts w:ascii="Times New Roman" w:hAnsi="Times New Roman" w:eastAsia="Times New Roman" w:cs="Times New Roman"/>
          <w:noProof w:val="0"/>
          <w:sz w:val="24"/>
          <w:szCs w:val="24"/>
          <w:lang w:val="ru-RU"/>
        </w:rPr>
        <w:t>тестування</w:t>
      </w:r>
      <w:r w:rsidRPr="62FF4197" w:rsidR="62FF4197">
        <w:rPr>
          <w:rFonts w:ascii="Times New Roman" w:hAnsi="Times New Roman" w:eastAsia="Times New Roman" w:cs="Times New Roman"/>
          <w:noProof w:val="0"/>
          <w:sz w:val="24"/>
          <w:szCs w:val="24"/>
          <w:lang w:val="ru-RU"/>
        </w:rPr>
        <w:t xml:space="preserve">, команда </w:t>
      </w:r>
      <w:r w:rsidRPr="62FF4197" w:rsidR="62FF4197">
        <w:rPr>
          <w:rFonts w:ascii="Times New Roman" w:hAnsi="Times New Roman" w:eastAsia="Times New Roman" w:cs="Times New Roman"/>
          <w:noProof w:val="0"/>
          <w:sz w:val="24"/>
          <w:szCs w:val="24"/>
          <w:lang w:val="ru-RU"/>
        </w:rPr>
        <w:t>тестувальників</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прагне</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забезпечити</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надійність</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точність</w:t>
      </w:r>
      <w:r w:rsidRPr="62FF4197" w:rsidR="62FF4197">
        <w:rPr>
          <w:rFonts w:ascii="Times New Roman" w:hAnsi="Times New Roman" w:eastAsia="Times New Roman" w:cs="Times New Roman"/>
          <w:noProof w:val="0"/>
          <w:sz w:val="24"/>
          <w:szCs w:val="24"/>
          <w:lang w:val="ru-RU"/>
        </w:rPr>
        <w:t xml:space="preserve"> і </w:t>
      </w:r>
      <w:r w:rsidRPr="62FF4197" w:rsidR="62FF4197">
        <w:rPr>
          <w:rFonts w:ascii="Times New Roman" w:hAnsi="Times New Roman" w:eastAsia="Times New Roman" w:cs="Times New Roman"/>
          <w:noProof w:val="0"/>
          <w:sz w:val="24"/>
          <w:szCs w:val="24"/>
          <w:lang w:val="ru-RU"/>
        </w:rPr>
        <w:t>ефективність</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функцій</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пакетної</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обробки</w:t>
      </w:r>
      <w:r w:rsidRPr="62FF4197" w:rsidR="62FF4197">
        <w:rPr>
          <w:rFonts w:ascii="Times New Roman" w:hAnsi="Times New Roman" w:eastAsia="Times New Roman" w:cs="Times New Roman"/>
          <w:noProof w:val="0"/>
          <w:sz w:val="24"/>
          <w:szCs w:val="24"/>
          <w:lang w:val="ru-RU"/>
        </w:rPr>
        <w:t xml:space="preserve"> в </w:t>
      </w:r>
      <w:r w:rsidRPr="62FF4197" w:rsidR="62FF4197">
        <w:rPr>
          <w:rFonts w:ascii="Times New Roman" w:hAnsi="Times New Roman" w:eastAsia="Times New Roman" w:cs="Times New Roman"/>
          <w:noProof w:val="0"/>
          <w:sz w:val="24"/>
          <w:szCs w:val="24"/>
          <w:lang w:val="ru-RU"/>
        </w:rPr>
        <w:t>додатку</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TaskFlow</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надаючи</w:t>
      </w:r>
      <w:r w:rsidRPr="62FF4197" w:rsidR="62FF4197">
        <w:rPr>
          <w:rFonts w:ascii="Times New Roman" w:hAnsi="Times New Roman" w:eastAsia="Times New Roman" w:cs="Times New Roman"/>
          <w:noProof w:val="0"/>
          <w:sz w:val="24"/>
          <w:szCs w:val="24"/>
          <w:lang w:val="ru-RU"/>
        </w:rPr>
        <w:t xml:space="preserve"> продукт, </w:t>
      </w:r>
      <w:r w:rsidRPr="62FF4197" w:rsidR="62FF4197">
        <w:rPr>
          <w:rFonts w:ascii="Times New Roman" w:hAnsi="Times New Roman" w:eastAsia="Times New Roman" w:cs="Times New Roman"/>
          <w:noProof w:val="0"/>
          <w:sz w:val="24"/>
          <w:szCs w:val="24"/>
          <w:lang w:val="ru-RU"/>
        </w:rPr>
        <w:t>який</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відповідає</w:t>
      </w:r>
      <w:r w:rsidRPr="62FF4197" w:rsidR="62FF4197">
        <w:rPr>
          <w:rFonts w:ascii="Times New Roman" w:hAnsi="Times New Roman" w:eastAsia="Times New Roman" w:cs="Times New Roman"/>
          <w:noProof w:val="0"/>
          <w:sz w:val="24"/>
          <w:szCs w:val="24"/>
          <w:lang w:val="ru-RU"/>
        </w:rPr>
        <w:t xml:space="preserve"> </w:t>
      </w:r>
      <w:r w:rsidRPr="62FF4197" w:rsidR="62FF4197">
        <w:rPr>
          <w:rFonts w:ascii="Times New Roman" w:hAnsi="Times New Roman" w:eastAsia="Times New Roman" w:cs="Times New Roman"/>
          <w:noProof w:val="0"/>
          <w:sz w:val="24"/>
          <w:szCs w:val="24"/>
          <w:lang w:val="ru-RU"/>
        </w:rPr>
        <w:t>бізнесвимогам</w:t>
      </w:r>
      <w:r w:rsidRPr="62FF4197" w:rsidR="62FF4197">
        <w:rPr>
          <w:rFonts w:ascii="Times New Roman" w:hAnsi="Times New Roman" w:eastAsia="Times New Roman" w:cs="Times New Roman"/>
          <w:noProof w:val="0"/>
          <w:sz w:val="24"/>
          <w:szCs w:val="24"/>
          <w:lang w:val="ru-RU"/>
        </w:rPr>
        <w:t xml:space="preserve"> і </w:t>
      </w:r>
      <w:r w:rsidRPr="62FF4197" w:rsidR="62FF4197">
        <w:rPr>
          <w:rFonts w:ascii="Times New Roman" w:hAnsi="Times New Roman" w:eastAsia="Times New Roman" w:cs="Times New Roman"/>
          <w:noProof w:val="0"/>
          <w:sz w:val="24"/>
          <w:szCs w:val="24"/>
          <w:lang w:val="ru-RU"/>
        </w:rPr>
        <w:t>регуляторним</w:t>
      </w:r>
      <w:r w:rsidRPr="62FF4197" w:rsidR="62FF4197">
        <w:rPr>
          <w:rFonts w:ascii="Times New Roman" w:hAnsi="Times New Roman" w:eastAsia="Times New Roman" w:cs="Times New Roman"/>
          <w:noProof w:val="0"/>
          <w:sz w:val="24"/>
          <w:szCs w:val="24"/>
          <w:lang w:val="ru-RU"/>
        </w:rPr>
        <w:t xml:space="preserve"> стандартам</w:t>
      </w:r>
    </w:p>
    <w:p w:rsidR="00AC7BB4" w:rsidP="62FF4197" w:rsidRDefault="00AC7BB4" w14:paraId="6FD0C4C1" w14:textId="5EEA8519">
      <w:pPr>
        <w:pStyle w:val="ListParagraph"/>
        <w:widowControl w:val="0"/>
        <w:numPr>
          <w:ilvl w:val="1"/>
          <w:numId w:val="81"/>
        </w:numPr>
        <w:spacing w:after="240" w:afterAutospacing="off" w:line="348" w:lineRule="auto"/>
        <w:rPr>
          <w:rFonts w:ascii="Times New Roman" w:hAnsi="Times New Roman" w:eastAsia="Times New Roman" w:cs="Times New Roman"/>
          <w:b w:val="1"/>
          <w:bCs w:val="1"/>
          <w:noProof w:val="0"/>
          <w:lang w:val="uk-UA"/>
        </w:rPr>
      </w:pP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u-RU"/>
        </w:rPr>
        <w:t>Automated</w:t>
      </w: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u-RU"/>
        </w:rPr>
        <w:t xml:space="preserve"> </w:t>
      </w: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u-RU"/>
        </w:rPr>
        <w:t>Regression</w:t>
      </w: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u-RU"/>
        </w:rPr>
        <w:t xml:space="preserve"> </w:t>
      </w: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u-RU"/>
        </w:rPr>
        <w:t>Testing</w:t>
      </w: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u-RU"/>
        </w:rPr>
        <w:t xml:space="preserve"> </w:t>
      </w:r>
      <w:r w:rsidRPr="62FF4197" w:rsidR="62FF4197">
        <w:rPr>
          <w:rFonts w:ascii="Times New Roman" w:hAnsi="Times New Roman" w:eastAsia="Times New Roman" w:cs="Times New Roman"/>
          <w:b w:val="1"/>
          <w:bCs w:val="1"/>
          <w:noProof w:val="0"/>
          <w:lang w:val="uk-UA"/>
        </w:rPr>
        <w:t xml:space="preserve"> </w:t>
      </w:r>
    </w:p>
    <w:p w:rsidR="00AC7BB4" w:rsidP="62FF4197" w:rsidRDefault="00AC7BB4" w14:paraId="62DC3EAA" w14:textId="43CBEB68">
      <w:pPr>
        <w:widowControl w:val="0"/>
        <w:pBdr>
          <w:top w:val="nil" w:color="000000" w:sz="0" w:space="0"/>
          <w:left w:val="nil" w:color="000000" w:sz="0" w:space="0"/>
          <w:bottom w:val="nil" w:color="000000" w:sz="0" w:space="0"/>
          <w:right w:val="nil" w:color="000000" w:sz="0" w:space="0"/>
          <w:between w:val="nil" w:color="000000" w:sz="0" w:space="0"/>
        </w:pBdr>
        <w:spacing w:after="240" w:afterAutospacing="off" w:line="240" w:lineRule="auto"/>
        <w:rPr>
          <w:rFonts w:ascii="Times New Roman" w:hAnsi="Times New Roman" w:eastAsia="Times New Roman" w:cs="Times New Roman"/>
          <w:b w:val="1"/>
          <w:bCs w:val="1"/>
          <w:sz w:val="24"/>
          <w:szCs w:val="24"/>
        </w:rPr>
      </w:pPr>
      <w:r w:rsidRPr="62FF4197" w:rsidR="62FF4197">
        <w:rPr>
          <w:rFonts w:ascii="Times New Roman" w:hAnsi="Times New Roman" w:eastAsia="Times New Roman" w:cs="Times New Roman"/>
          <w:b w:val="1"/>
          <w:bCs w:val="1"/>
          <w:sz w:val="24"/>
          <w:szCs w:val="24"/>
        </w:rPr>
        <w:t>Definition</w:t>
      </w:r>
      <w:r w:rsidRPr="62FF4197" w:rsidR="62FF4197">
        <w:rPr>
          <w:rFonts w:ascii="Times New Roman" w:hAnsi="Times New Roman" w:eastAsia="Times New Roman" w:cs="Times New Roman"/>
          <w:b w:val="1"/>
          <w:bCs w:val="1"/>
          <w:sz w:val="24"/>
          <w:szCs w:val="24"/>
        </w:rPr>
        <w:t>:</w:t>
      </w:r>
    </w:p>
    <w:p w:rsidR="00AC7BB4" w:rsidP="62FF4197" w:rsidRDefault="00AC7BB4" w14:paraId="5ADF496C" w14:textId="4C16E4B0">
      <w:pPr>
        <w:pStyle w:val="ListParagraph"/>
        <w:widowControl w:val="0"/>
        <w:numPr>
          <w:ilvl w:val="0"/>
          <w:numId w:val="98"/>
        </w:numPr>
        <w:pBdr>
          <w:top w:val="nil" w:color="000000" w:sz="0" w:space="0"/>
          <w:left w:val="nil" w:color="000000" w:sz="0" w:space="0"/>
          <w:bottom w:val="nil" w:color="000000" w:sz="0" w:space="0"/>
          <w:right w:val="nil" w:color="000000" w:sz="0" w:space="0"/>
          <w:between w:val="nil" w:color="000000" w:sz="0" w:space="0"/>
        </w:pBdr>
        <w:spacing w:after="240" w:afterAutospacing="off" w:line="240" w:lineRule="auto"/>
        <w:ind w:left="117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Бажана комплексність: Автоматизоване регресійне тестування має на меті всебічну перевірку того, що існуючі функціональні можливості залишаються незмінними після зміни коду або оновлення системи. </w:t>
      </w:r>
    </w:p>
    <w:p w:rsidR="00AC7BB4" w:rsidP="62FF4197" w:rsidRDefault="00AC7BB4" w14:paraId="1A658B19" w14:textId="3A4673C7">
      <w:pPr>
        <w:pStyle w:val="ListParagraph"/>
        <w:widowControl w:val="0"/>
        <w:numPr>
          <w:ilvl w:val="0"/>
          <w:numId w:val="98"/>
        </w:numPr>
        <w:pBdr>
          <w:top w:val="nil" w:color="000000" w:sz="0" w:space="0"/>
          <w:left w:val="nil" w:color="000000" w:sz="0" w:space="0"/>
          <w:bottom w:val="nil" w:color="000000" w:sz="0" w:space="0"/>
          <w:right w:val="nil" w:color="000000" w:sz="0" w:space="0"/>
          <w:between w:val="nil" w:color="000000" w:sz="0" w:space="0"/>
        </w:pBdr>
        <w:spacing w:after="240" w:afterAutospacing="off" w:line="240" w:lineRule="auto"/>
        <w:ind w:left="117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Методи оцінки повноти: Комплексність автоматизованого регресійного тестування буде оцінюватися на основі покриття регресійних тестових кейсів, включаючи функціональне покриття, покриття інтеграції та покриття сценаріїв. Метрики тестового покриття вказуватимуть на ступінь, до якого були протестовані різні функціональні можливості. </w:t>
      </w:r>
    </w:p>
    <w:p w:rsidR="00AC7BB4" w:rsidP="62FF4197" w:rsidRDefault="00AC7BB4" w14:paraId="6A229E4B" w14:textId="6CD4E196">
      <w:pPr>
        <w:pStyle w:val="ListParagraph"/>
        <w:widowControl w:val="0"/>
        <w:numPr>
          <w:ilvl w:val="0"/>
          <w:numId w:val="98"/>
        </w:numPr>
        <w:pBdr>
          <w:top w:val="nil" w:color="000000" w:sz="0" w:space="0"/>
          <w:left w:val="nil" w:color="000000" w:sz="0" w:space="0"/>
          <w:bottom w:val="nil" w:color="000000" w:sz="0" w:space="0"/>
          <w:right w:val="nil" w:color="000000" w:sz="0" w:space="0"/>
          <w:between w:val="nil" w:color="000000" w:sz="0" w:space="0"/>
        </w:pBdr>
        <w:spacing w:after="240" w:afterAutospacing="off" w:line="240" w:lineRule="auto"/>
        <w:ind w:left="117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Додаткові критерії завершення: Критерії завершення автоматизованого регресійного тестування можуть включати відсутність дефектів регресії, успішне виконання наборів регресійних тестів і дотримання попередньо визначених стандартів якості та еталонів. </w:t>
      </w:r>
    </w:p>
    <w:p w:rsidR="00AC7BB4" w:rsidP="62FF4197" w:rsidRDefault="00AC7BB4" w14:paraId="4A928C70" w14:textId="4C03A54A">
      <w:pPr>
        <w:pStyle w:val="ListParagraph"/>
        <w:widowControl w:val="0"/>
        <w:numPr>
          <w:ilvl w:val="0"/>
          <w:numId w:val="98"/>
        </w:numPr>
        <w:pBdr>
          <w:top w:val="nil" w:color="000000" w:sz="0" w:space="0"/>
          <w:left w:val="nil" w:color="000000" w:sz="0" w:space="0"/>
          <w:bottom w:val="nil" w:color="000000" w:sz="0" w:space="0"/>
          <w:right w:val="nil" w:color="000000" w:sz="0" w:space="0"/>
          <w:between w:val="nil" w:color="000000" w:sz="0" w:space="0"/>
        </w:pBdr>
        <w:spacing w:after="240" w:afterAutospacing="off" w:line="240" w:lineRule="auto"/>
        <w:ind w:left="117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Методи відстеження вимог: Регресійні тестові кейси будуть відстежуватися до конкретних функціональних вимог, історій користувачів або сценаріїв використання, щоб переконатися, що тестування адекватно охоплює всі зачеплені функціональні можливості.</w:t>
      </w:r>
    </w:p>
    <w:p w:rsidR="00AC7BB4" w:rsidP="62FF4197" w:rsidRDefault="00AC7BB4" w14:paraId="1096C75B" w14:textId="647C7308">
      <w:pPr>
        <w:pStyle w:val="a"/>
        <w:widowControl w:val="0"/>
        <w:pBdr>
          <w:top w:val="nil" w:color="000000" w:sz="0" w:space="0"/>
          <w:left w:val="nil" w:color="000000" w:sz="0" w:space="0"/>
          <w:bottom w:val="nil" w:color="000000" w:sz="0" w:space="0"/>
          <w:right w:val="nil" w:color="000000" w:sz="0" w:space="0"/>
          <w:between w:val="nil" w:color="000000" w:sz="0" w:space="0"/>
        </w:pBdr>
        <w:spacing w:before="240" w:beforeAutospacing="off" w:after="240" w:afterAutospacing="off" w:line="244" w:lineRule="auto"/>
        <w:ind w:right="160"/>
        <w:jc w:val="both"/>
        <w:rPr>
          <w:rFonts w:ascii="Times New Roman" w:hAnsi="Times New Roman" w:eastAsia="Times New Roman" w:cs="Times New Roman"/>
          <w:b w:val="1"/>
          <w:bCs w:val="1"/>
          <w:sz w:val="24"/>
          <w:szCs w:val="24"/>
        </w:rPr>
      </w:pPr>
      <w:r w:rsidRPr="62FF4197" w:rsidR="62FF4197">
        <w:rPr>
          <w:rFonts w:ascii="Times New Roman" w:hAnsi="Times New Roman" w:eastAsia="Times New Roman" w:cs="Times New Roman"/>
          <w:b w:val="1"/>
          <w:bCs w:val="1"/>
          <w:sz w:val="24"/>
          <w:szCs w:val="24"/>
        </w:rPr>
        <w:t>Participants</w:t>
      </w:r>
      <w:r w:rsidRPr="62FF4197" w:rsidR="62FF4197">
        <w:rPr>
          <w:rFonts w:ascii="Times New Roman" w:hAnsi="Times New Roman" w:eastAsia="Times New Roman" w:cs="Times New Roman"/>
          <w:b w:val="1"/>
          <w:bCs w:val="1"/>
          <w:sz w:val="24"/>
          <w:szCs w:val="24"/>
        </w:rPr>
        <w:t>:</w:t>
      </w:r>
    </w:p>
    <w:p w:rsidR="00AC7BB4" w:rsidP="62FF4197" w:rsidRDefault="00AC7BB4" w14:paraId="4008DF02" w14:textId="531E097E">
      <w:pPr>
        <w:pStyle w:val="a"/>
        <w:widowControl w:val="0"/>
        <w:pBdr>
          <w:top w:val="nil" w:color="000000" w:sz="0" w:space="0"/>
          <w:left w:val="nil" w:color="000000" w:sz="0" w:space="0"/>
          <w:bottom w:val="nil" w:color="000000" w:sz="0" w:space="0"/>
          <w:right w:val="nil" w:color="000000" w:sz="0" w:space="0"/>
          <w:between w:val="nil" w:color="000000" w:sz="0" w:space="0"/>
        </w:pBdr>
        <w:spacing w:before="240" w:beforeAutospacing="off" w:after="240" w:afterAutospacing="off" w:line="244" w:lineRule="auto"/>
        <w:ind w:right="160" w:firstLine="72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Автоматизоване регресійне тестування в першу чергу залучатиме членів команди тестування, зокрема інженерів з автоматизації тестування, які відповідають за розробку та підтримку автоматизованих тестових скриптів.</w:t>
      </w:r>
    </w:p>
    <w:p w:rsidR="00AC7BB4" w:rsidP="62FF4197" w:rsidRDefault="00AC7BB4" w14:paraId="488AB7AB" w14:textId="2A903047">
      <w:pPr>
        <w:pStyle w:val="a"/>
        <w:widowControl w:val="0"/>
        <w:pBdr>
          <w:top w:val="nil" w:color="000000" w:sz="0" w:space="0"/>
          <w:left w:val="nil" w:color="000000" w:sz="0" w:space="0"/>
          <w:bottom w:val="nil" w:color="000000" w:sz="0" w:space="0"/>
          <w:right w:val="nil" w:color="000000" w:sz="0" w:space="0"/>
          <w:between w:val="nil" w:color="000000" w:sz="0" w:space="0"/>
        </w:pBdr>
        <w:spacing w:after="240" w:afterAutospacing="off" w:line="244" w:lineRule="auto"/>
        <w:ind w:right="160"/>
        <w:jc w:val="both"/>
        <w:rPr>
          <w:rFonts w:ascii="Times New Roman" w:hAnsi="Times New Roman" w:eastAsia="Times New Roman" w:cs="Times New Roman"/>
          <w:b w:val="1"/>
          <w:bCs w:val="1"/>
          <w:sz w:val="24"/>
          <w:szCs w:val="24"/>
        </w:rPr>
      </w:pPr>
      <w:r w:rsidRPr="62FF4197" w:rsidR="62FF4197">
        <w:rPr>
          <w:rFonts w:ascii="Times New Roman" w:hAnsi="Times New Roman" w:eastAsia="Times New Roman" w:cs="Times New Roman"/>
          <w:b w:val="1"/>
          <w:bCs w:val="1"/>
          <w:sz w:val="24"/>
          <w:szCs w:val="24"/>
        </w:rPr>
        <w:t>Methodology:</w:t>
      </w:r>
    </w:p>
    <w:p w:rsidR="00AC7BB4" w:rsidP="62FF4197" w:rsidRDefault="00AC7BB4" w14:paraId="5C3DFAE9" w14:textId="11F083A4">
      <w:pPr>
        <w:pStyle w:val="ListParagraph"/>
        <w:widowControl w:val="0"/>
        <w:numPr>
          <w:ilvl w:val="1"/>
          <w:numId w:val="100"/>
        </w:numPr>
        <w:spacing w:after="0" w:line="348" w:lineRule="auto"/>
        <w:ind w:left="1170"/>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Розробка набору регресійних тестів: Набори регресійних тестів будуть розроблені таким чином, щоб охопити критичні функціональні можливості та робочі процеси користувачів, які схильні до регресійних дефектів. Ці набори тестів включатимуть комбінацію позитивних і негативних тестових кейсів для перевірки поведінки системи за різних умов.</w:t>
      </w:r>
    </w:p>
    <w:p w:rsidR="00AC7BB4" w:rsidP="62FF4197" w:rsidRDefault="00AC7BB4" w14:paraId="4BFE9A69" w14:textId="7DA2F871">
      <w:pPr>
        <w:pStyle w:val="ListParagraph"/>
        <w:widowControl w:val="0"/>
        <w:numPr>
          <w:ilvl w:val="1"/>
          <w:numId w:val="100"/>
        </w:numPr>
        <w:spacing w:after="0" w:line="348" w:lineRule="auto"/>
        <w:ind w:left="1170"/>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Розробка сценаріїв автоматизації тестування: Інженери з автоматизації тестування розроблятимуть та підтримуватимуть автоматизовані тестові скрипти з використанням фреймворків для автоматизації тестування, таких як </w:t>
      </w:r>
      <w:r w:rsidRPr="62FF4197" w:rsidR="62FF4197">
        <w:rPr>
          <w:rFonts w:ascii="Times New Roman" w:hAnsi="Times New Roman" w:eastAsia="Times New Roman" w:cs="Times New Roman"/>
          <w:noProof w:val="0"/>
          <w:sz w:val="22"/>
          <w:szCs w:val="22"/>
          <w:lang w:val="uk-UA"/>
        </w:rPr>
        <w:t>Selenium</w:t>
      </w:r>
      <w:r w:rsidRPr="62FF4197" w:rsidR="62FF4197">
        <w:rPr>
          <w:rFonts w:ascii="Times New Roman" w:hAnsi="Times New Roman" w:eastAsia="Times New Roman" w:cs="Times New Roman"/>
          <w:noProof w:val="0"/>
          <w:sz w:val="22"/>
          <w:szCs w:val="22"/>
          <w:lang w:val="uk-UA"/>
        </w:rPr>
        <w:t xml:space="preserve">, </w:t>
      </w:r>
      <w:r w:rsidRPr="62FF4197" w:rsidR="62FF4197">
        <w:rPr>
          <w:rFonts w:ascii="Times New Roman" w:hAnsi="Times New Roman" w:eastAsia="Times New Roman" w:cs="Times New Roman"/>
          <w:noProof w:val="0"/>
          <w:sz w:val="22"/>
          <w:szCs w:val="22"/>
          <w:lang w:val="uk-UA"/>
        </w:rPr>
        <w:t>Appium</w:t>
      </w:r>
      <w:r w:rsidRPr="62FF4197" w:rsidR="62FF4197">
        <w:rPr>
          <w:rFonts w:ascii="Times New Roman" w:hAnsi="Times New Roman" w:eastAsia="Times New Roman" w:cs="Times New Roman"/>
          <w:noProof w:val="0"/>
          <w:sz w:val="22"/>
          <w:szCs w:val="22"/>
          <w:lang w:val="uk-UA"/>
        </w:rPr>
        <w:t xml:space="preserve"> або </w:t>
      </w:r>
      <w:r w:rsidRPr="62FF4197" w:rsidR="62FF4197">
        <w:rPr>
          <w:rFonts w:ascii="Times New Roman" w:hAnsi="Times New Roman" w:eastAsia="Times New Roman" w:cs="Times New Roman"/>
          <w:noProof w:val="0"/>
          <w:sz w:val="22"/>
          <w:szCs w:val="22"/>
          <w:lang w:val="uk-UA"/>
        </w:rPr>
        <w:t>Cypress</w:t>
      </w:r>
      <w:r w:rsidRPr="62FF4197" w:rsidR="62FF4197">
        <w:rPr>
          <w:rFonts w:ascii="Times New Roman" w:hAnsi="Times New Roman" w:eastAsia="Times New Roman" w:cs="Times New Roman"/>
          <w:noProof w:val="0"/>
          <w:sz w:val="22"/>
          <w:szCs w:val="22"/>
          <w:lang w:val="uk-UA"/>
        </w:rPr>
        <w:t xml:space="preserve">. Ці скрипти автоматизують виконання регресійних тестових кейсів для різних компонентів та модулів додатку </w:t>
      </w:r>
      <w:r w:rsidRPr="62FF4197" w:rsidR="62FF4197">
        <w:rPr>
          <w:rFonts w:ascii="Times New Roman" w:hAnsi="Times New Roman" w:eastAsia="Times New Roman" w:cs="Times New Roman"/>
          <w:noProof w:val="0"/>
          <w:sz w:val="22"/>
          <w:szCs w:val="22"/>
          <w:lang w:val="uk-UA"/>
        </w:rPr>
        <w:t>TaskFlow</w:t>
      </w:r>
      <w:r w:rsidRPr="62FF4197" w:rsidR="62FF4197">
        <w:rPr>
          <w:rFonts w:ascii="Times New Roman" w:hAnsi="Times New Roman" w:eastAsia="Times New Roman" w:cs="Times New Roman"/>
          <w:noProof w:val="0"/>
          <w:sz w:val="22"/>
          <w:szCs w:val="22"/>
          <w:lang w:val="uk-UA"/>
        </w:rPr>
        <w:t>.</w:t>
      </w:r>
    </w:p>
    <w:p w:rsidR="00AC7BB4" w:rsidP="62FF4197" w:rsidRDefault="00AC7BB4" w14:paraId="7A9447E2" w14:textId="7A28F01D">
      <w:pPr>
        <w:pStyle w:val="ListParagraph"/>
        <w:widowControl w:val="0"/>
        <w:numPr>
          <w:ilvl w:val="1"/>
          <w:numId w:val="100"/>
        </w:numPr>
        <w:spacing w:after="0" w:line="348" w:lineRule="auto"/>
        <w:ind w:left="1170"/>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Підготовка тестових даних: Для підтримки автоматизованого регресійного тестування будуть підготовлені набори тестових даних, що представляють типові сценарії використання та граничні випадки. Ці набори даних включатимуть як правильні, так і неправильні вхідні дані для перевірки поведінки системи за різних умов.</w:t>
      </w:r>
    </w:p>
    <w:p w:rsidR="00AC7BB4" w:rsidP="62FF4197" w:rsidRDefault="00AC7BB4" w14:paraId="27554F4D" w14:textId="26A7566E">
      <w:pPr>
        <w:pStyle w:val="ListParagraph"/>
        <w:widowControl w:val="0"/>
        <w:numPr>
          <w:ilvl w:val="1"/>
          <w:numId w:val="100"/>
        </w:numPr>
        <w:spacing w:after="0" w:line="348" w:lineRule="auto"/>
        <w:ind w:left="1170"/>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Налаштування тестового середовища: Буде створено спеціальне середовище автоматизації тестування для підтримки автоматизованого регресійного тестування. Це середовище включатиме необхідну інфраструктуру, інструменти автоматизації тестування та конфігурації для виконання автоматизованих тестових скриптів.</w:t>
      </w:r>
    </w:p>
    <w:p w:rsidR="00AC7BB4" w:rsidP="62FF4197" w:rsidRDefault="00AC7BB4" w14:paraId="0FF7EA19" w14:textId="0F82C506">
      <w:pPr>
        <w:pStyle w:val="ListParagraph"/>
        <w:widowControl w:val="0"/>
        <w:numPr>
          <w:ilvl w:val="1"/>
          <w:numId w:val="100"/>
        </w:numPr>
        <w:spacing w:after="0" w:line="348" w:lineRule="auto"/>
        <w:ind w:left="1170"/>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Виконання регресійних тестів: Автоматизовані сценарії регресійного тестування будуть виконуватися в середовищі автоматизації тестування як частина конвеєра безперервної інтеграції та доставки (CI/CD). Фреймворки автоматизації тестування сприятимуть паралельному виконанню тестових скриптів, що дозволить проводити ефективне регресійне тестування декількох компонентів і модулів.</w:t>
      </w:r>
    </w:p>
    <w:p w:rsidR="00AC7BB4" w:rsidP="62FF4197" w:rsidRDefault="00AC7BB4" w14:paraId="3FF1321C" w14:textId="60568217">
      <w:pPr>
        <w:pStyle w:val="ListParagraph"/>
        <w:widowControl w:val="0"/>
        <w:numPr>
          <w:ilvl w:val="1"/>
          <w:numId w:val="100"/>
        </w:numPr>
        <w:spacing w:after="0" w:line="348" w:lineRule="auto"/>
        <w:ind w:left="1170"/>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Аналіз дефектів та звітування: Будь-які дефекти регресії, виявлені під час автоматизованого регресійного тестування, будуть зареєстровані в системі відстеження дефектів з детальним описом, кроками для відтворення та оцінкою серйозності. Дефектам буде визначено пріоритети та призначено команди розробників для усунення, з відповідним відстеженням та перевіркою виправлень.</w:t>
      </w:r>
    </w:p>
    <w:p w:rsidR="00AC7BB4" w:rsidP="62FF4197" w:rsidRDefault="00AC7BB4" w14:paraId="4034701A" w14:textId="22778E38">
      <w:pPr>
        <w:pStyle w:val="ListParagraph"/>
        <w:widowControl w:val="0"/>
        <w:numPr>
          <w:ilvl w:val="1"/>
          <w:numId w:val="100"/>
        </w:numPr>
        <w:spacing w:after="0" w:line="348" w:lineRule="auto"/>
        <w:ind w:left="1170"/>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Обслуговування регресійних тестів: Сценарії регресійних тестів будуть регулярно переглядатися і оновлюватися, щоб забезпечити відповідність системним вимогам і змінам. Інженери з автоматизації тестування відстежуватимуть зміни в додатку </w:t>
      </w:r>
      <w:r w:rsidRPr="62FF4197" w:rsidR="62FF4197">
        <w:rPr>
          <w:rFonts w:ascii="Times New Roman" w:hAnsi="Times New Roman" w:eastAsia="Times New Roman" w:cs="Times New Roman"/>
          <w:noProof w:val="0"/>
          <w:sz w:val="22"/>
          <w:szCs w:val="22"/>
          <w:lang w:val="uk-UA"/>
        </w:rPr>
        <w:t>TaskFlow</w:t>
      </w:r>
      <w:r w:rsidRPr="62FF4197" w:rsidR="62FF4197">
        <w:rPr>
          <w:rFonts w:ascii="Times New Roman" w:hAnsi="Times New Roman" w:eastAsia="Times New Roman" w:cs="Times New Roman"/>
          <w:noProof w:val="0"/>
          <w:sz w:val="22"/>
          <w:szCs w:val="22"/>
          <w:lang w:val="uk-UA"/>
        </w:rPr>
        <w:t xml:space="preserve"> і відповідно оновлюватимуть сценарії регресійних тестів, щоб підтримувати покриття та ефективність тестів.</w:t>
      </w:r>
    </w:p>
    <w:p w:rsidR="00AC7BB4" w:rsidP="62FF4197" w:rsidRDefault="00AC7BB4" w14:paraId="2F58CA01" w14:textId="7E511810">
      <w:pPr>
        <w:pStyle w:val="ListParagraph"/>
        <w:widowControl w:val="0"/>
        <w:numPr>
          <w:ilvl w:val="1"/>
          <w:numId w:val="100"/>
        </w:numPr>
        <w:spacing w:after="0" w:line="348" w:lineRule="auto"/>
        <w:ind w:left="1170"/>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Звітність та документація: Буде сформовано комплексний звіт про регресійне тестування, в якому будуть задокументовані результати тестування, висновки та будь-які дефекти або проблеми, виявлені під час тестування. Цей звіт буде надано відповідним зацікавленим сторонам для полегшення прийняття рішень і планування дій.</w:t>
      </w:r>
    </w:p>
    <w:p w:rsidR="00AC7BB4" w:rsidP="62FF4197" w:rsidRDefault="00AC7BB4" w14:paraId="11FB1304" w14:textId="340F65E0">
      <w:pPr>
        <w:pStyle w:val="a"/>
        <w:widowControl w:val="0"/>
        <w:spacing w:after="0" w:line="348" w:lineRule="auto"/>
        <w:ind w:left="0" w:firstLine="720"/>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Дотримуючись цієї методології автоматизованого регресійного тестування, команда </w:t>
      </w:r>
      <w:r w:rsidRPr="62FF4197" w:rsidR="62FF4197">
        <w:rPr>
          <w:rFonts w:ascii="Times New Roman" w:hAnsi="Times New Roman" w:eastAsia="Times New Roman" w:cs="Times New Roman"/>
          <w:noProof w:val="0"/>
          <w:sz w:val="22"/>
          <w:szCs w:val="22"/>
          <w:lang w:val="uk-UA"/>
        </w:rPr>
        <w:t>тестувальників</w:t>
      </w:r>
      <w:r w:rsidRPr="62FF4197" w:rsidR="62FF4197">
        <w:rPr>
          <w:rFonts w:ascii="Times New Roman" w:hAnsi="Times New Roman" w:eastAsia="Times New Roman" w:cs="Times New Roman"/>
          <w:noProof w:val="0"/>
          <w:sz w:val="22"/>
          <w:szCs w:val="22"/>
          <w:lang w:val="uk-UA"/>
        </w:rPr>
        <w:t xml:space="preserve"> прагне забезпечити стабільність, надійність і ремонтопридатність додатку </w:t>
      </w:r>
      <w:r w:rsidRPr="62FF4197" w:rsidR="62FF4197">
        <w:rPr>
          <w:rFonts w:ascii="Times New Roman" w:hAnsi="Times New Roman" w:eastAsia="Times New Roman" w:cs="Times New Roman"/>
          <w:noProof w:val="0"/>
          <w:sz w:val="22"/>
          <w:szCs w:val="22"/>
          <w:lang w:val="uk-UA"/>
        </w:rPr>
        <w:t>TaskFlow</w:t>
      </w:r>
      <w:r w:rsidRPr="62FF4197" w:rsidR="62FF4197">
        <w:rPr>
          <w:rFonts w:ascii="Times New Roman" w:hAnsi="Times New Roman" w:eastAsia="Times New Roman" w:cs="Times New Roman"/>
          <w:noProof w:val="0"/>
          <w:sz w:val="22"/>
          <w:szCs w:val="22"/>
          <w:lang w:val="uk-UA"/>
        </w:rPr>
        <w:t xml:space="preserve"> у наступних версіях і оновленнях, надаючи продукт, який відповідає стандартам якості і очікуванням користувачів.</w:t>
      </w:r>
    </w:p>
    <w:p w:rsidR="00AC7BB4" w:rsidP="62FF4197" w:rsidRDefault="00AC7BB4" w14:paraId="16A51CF6" w14:textId="42751E6D">
      <w:pPr>
        <w:pStyle w:val="ListParagraph"/>
        <w:widowControl w:val="0"/>
        <w:numPr>
          <w:ilvl w:val="1"/>
          <w:numId w:val="81"/>
        </w:numPr>
        <w:spacing w:before="240" w:beforeAutospacing="off" w:after="240" w:afterAutospacing="off" w:line="348" w:lineRule="auto"/>
        <w:rPr>
          <w:rFonts w:ascii="Times New Roman" w:hAnsi="Times New Roman" w:eastAsia="Times New Roman" w:cs="Times New Roman"/>
          <w:b w:val="1"/>
          <w:bCs w:val="1"/>
          <w:noProof w:val="0"/>
          <w:lang w:val="uk-UA"/>
        </w:rPr>
      </w:pP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u-RU"/>
        </w:rPr>
        <w:t>Beta</w:t>
      </w: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u-RU"/>
        </w:rPr>
        <w:t xml:space="preserve"> </w:t>
      </w: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u-RU"/>
        </w:rPr>
        <w:t>Testing</w:t>
      </w: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u-RU"/>
        </w:rPr>
        <w:t xml:space="preserve"> </w:t>
      </w:r>
      <w:r w:rsidRPr="62FF4197" w:rsidR="62FF4197">
        <w:rPr>
          <w:rFonts w:ascii="Times New Roman" w:hAnsi="Times New Roman" w:eastAsia="Times New Roman" w:cs="Times New Roman"/>
          <w:b w:val="1"/>
          <w:bCs w:val="1"/>
          <w:noProof w:val="0"/>
          <w:lang w:val="uk-UA"/>
        </w:rPr>
        <w:t xml:space="preserve"> </w:t>
      </w:r>
    </w:p>
    <w:p w:rsidR="00AC7BB4" w:rsidP="62FF4197" w:rsidRDefault="00AC7BB4" w14:paraId="5C2A3274" w14:textId="43CBEB68">
      <w:pPr>
        <w:widowControl w:val="0"/>
        <w:pBdr>
          <w:top w:val="nil" w:color="000000" w:sz="0" w:space="0"/>
          <w:left w:val="nil" w:color="000000" w:sz="0" w:space="0"/>
          <w:bottom w:val="nil" w:color="000000" w:sz="0" w:space="0"/>
          <w:right w:val="nil" w:color="000000" w:sz="0" w:space="0"/>
          <w:between w:val="nil" w:color="000000" w:sz="0" w:space="0"/>
        </w:pBdr>
        <w:spacing w:after="240" w:afterAutospacing="off" w:line="240" w:lineRule="auto"/>
        <w:rPr>
          <w:rFonts w:ascii="Times New Roman" w:hAnsi="Times New Roman" w:eastAsia="Times New Roman" w:cs="Times New Roman"/>
          <w:b w:val="1"/>
          <w:bCs w:val="1"/>
          <w:sz w:val="24"/>
          <w:szCs w:val="24"/>
        </w:rPr>
      </w:pPr>
      <w:r w:rsidRPr="62FF4197" w:rsidR="62FF4197">
        <w:rPr>
          <w:rFonts w:ascii="Times New Roman" w:hAnsi="Times New Roman" w:eastAsia="Times New Roman" w:cs="Times New Roman"/>
          <w:b w:val="1"/>
          <w:bCs w:val="1"/>
          <w:sz w:val="24"/>
          <w:szCs w:val="24"/>
        </w:rPr>
        <w:t>Definition</w:t>
      </w:r>
      <w:r w:rsidRPr="62FF4197" w:rsidR="62FF4197">
        <w:rPr>
          <w:rFonts w:ascii="Times New Roman" w:hAnsi="Times New Roman" w:eastAsia="Times New Roman" w:cs="Times New Roman"/>
          <w:b w:val="1"/>
          <w:bCs w:val="1"/>
          <w:sz w:val="24"/>
          <w:szCs w:val="24"/>
        </w:rPr>
        <w:t>:</w:t>
      </w:r>
    </w:p>
    <w:p w:rsidR="00AC7BB4" w:rsidP="62FF4197" w:rsidRDefault="00AC7BB4" w14:paraId="14F93A4D" w14:textId="502EFFC6">
      <w:pPr>
        <w:pStyle w:val="ListParagraph"/>
        <w:widowControl w:val="0"/>
        <w:numPr>
          <w:ilvl w:val="0"/>
          <w:numId w:val="101"/>
        </w:numPr>
        <w:pBdr>
          <w:top w:val="nil" w:color="000000" w:sz="0" w:space="0"/>
          <w:left w:val="nil" w:color="000000" w:sz="0" w:space="0"/>
          <w:bottom w:val="nil" w:color="000000" w:sz="0" w:space="0"/>
          <w:right w:val="nil" w:color="000000" w:sz="0" w:space="0"/>
          <w:between w:val="nil" w:color="000000" w:sz="0" w:space="0"/>
        </w:pBdr>
        <w:spacing w:after="0" w:afterAutospacing="off" w:line="240" w:lineRule="auto"/>
        <w:ind w:left="117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 Бажана комплексність: Бета-тестування має на меті всебічний збір відгуків від обраної групи зовнішніх користувачів або бета-тестерів перед офіційним випуском програми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xml:space="preserve">. </w:t>
      </w:r>
    </w:p>
    <w:p w:rsidR="00AC7BB4" w:rsidP="62FF4197" w:rsidRDefault="00AC7BB4" w14:paraId="13E3B477" w14:textId="73074C60">
      <w:pPr>
        <w:pStyle w:val="ListParagraph"/>
        <w:widowControl w:val="0"/>
        <w:numPr>
          <w:ilvl w:val="0"/>
          <w:numId w:val="101"/>
        </w:numPr>
        <w:pBdr>
          <w:top w:val="nil" w:color="000000" w:sz="0" w:space="0"/>
          <w:left w:val="nil" w:color="000000" w:sz="0" w:space="0"/>
          <w:bottom w:val="nil" w:color="000000" w:sz="0" w:space="0"/>
          <w:right w:val="nil" w:color="000000" w:sz="0" w:space="0"/>
          <w:between w:val="nil" w:color="000000" w:sz="0" w:space="0"/>
        </w:pBdr>
        <w:spacing w:after="0" w:afterAutospacing="off" w:line="240" w:lineRule="auto"/>
        <w:ind w:left="117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Методи оцінки комплексності: Комплексність бета-тестування буде оцінюватися на основі охоплення сценаріїв бета-тестування, різноманітності бета-тестерів, а також якості та кількості зібраних відгуків. Показники охоплення бета-тесту покажуть, наскільки різні аспекти програми були протестовані бета-тестерами. </w:t>
      </w:r>
    </w:p>
    <w:p w:rsidR="00AC7BB4" w:rsidP="62FF4197" w:rsidRDefault="00AC7BB4" w14:paraId="1152C11C" w14:textId="598CAE5A">
      <w:pPr>
        <w:pStyle w:val="ListParagraph"/>
        <w:widowControl w:val="0"/>
        <w:numPr>
          <w:ilvl w:val="0"/>
          <w:numId w:val="101"/>
        </w:numPr>
        <w:pBdr>
          <w:top w:val="nil" w:color="000000" w:sz="0" w:space="0"/>
          <w:left w:val="nil" w:color="000000" w:sz="0" w:space="0"/>
          <w:bottom w:val="nil" w:color="000000" w:sz="0" w:space="0"/>
          <w:right w:val="nil" w:color="000000" w:sz="0" w:space="0"/>
          <w:between w:val="nil" w:color="000000" w:sz="0" w:space="0"/>
        </w:pBdr>
        <w:spacing w:after="0" w:afterAutospacing="off" w:line="240" w:lineRule="auto"/>
        <w:ind w:left="117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 Додаткові критерії завершення: Критерії завершення бета-тестування можуть включати збір достатнього і дієвого зворотного зв'язку, перевірку критично важливих функціональних можливостей і виявлення будь-яких дефектів або проблем, які можуть вплинути на рішення про випуск. </w:t>
      </w:r>
    </w:p>
    <w:p w:rsidR="00AC7BB4" w:rsidP="62FF4197" w:rsidRDefault="00AC7BB4" w14:paraId="4CE2F607" w14:textId="643A6EB8">
      <w:pPr>
        <w:pStyle w:val="ListParagraph"/>
        <w:widowControl w:val="0"/>
        <w:numPr>
          <w:ilvl w:val="0"/>
          <w:numId w:val="101"/>
        </w:numPr>
        <w:pBdr>
          <w:top w:val="nil" w:color="000000" w:sz="0" w:space="0"/>
          <w:left w:val="nil" w:color="000000" w:sz="0" w:space="0"/>
          <w:bottom w:val="nil" w:color="000000" w:sz="0" w:space="0"/>
          <w:right w:val="nil" w:color="000000" w:sz="0" w:space="0"/>
          <w:between w:val="nil" w:color="000000" w:sz="0" w:space="0"/>
        </w:pBdr>
        <w:spacing w:after="0" w:afterAutospacing="off" w:line="240" w:lineRule="auto"/>
        <w:ind w:left="117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Методи відстеження вимог: Сценарії бета-тестування та зворотній зв'язок будуть відстежуватися відповідно до конкретних історій користувачів, критеріїв прийнятності або бізнес-вимог, щоб гарантувати, що тестування адекватно охоплює всі вимоги та очікування користувачів.</w:t>
      </w:r>
    </w:p>
    <w:p w:rsidR="00AC7BB4" w:rsidP="62FF4197" w:rsidRDefault="00AC7BB4" w14:paraId="03DB03D0" w14:textId="56557064">
      <w:pPr>
        <w:pStyle w:val="a"/>
        <w:widowControl w:val="0"/>
        <w:pBdr>
          <w:top w:val="nil" w:color="000000" w:sz="0" w:space="0"/>
          <w:left w:val="nil" w:color="000000" w:sz="0" w:space="0"/>
          <w:bottom w:val="nil" w:color="000000" w:sz="0" w:space="0"/>
          <w:right w:val="nil" w:color="000000" w:sz="0" w:space="0"/>
          <w:between w:val="nil" w:color="000000" w:sz="0" w:space="0"/>
        </w:pBdr>
        <w:spacing w:before="240" w:beforeAutospacing="off" w:after="240" w:afterAutospacing="off" w:line="244" w:lineRule="auto"/>
        <w:ind w:right="160"/>
        <w:jc w:val="both"/>
        <w:rPr>
          <w:rFonts w:ascii="Times New Roman" w:hAnsi="Times New Roman" w:eastAsia="Times New Roman" w:cs="Times New Roman"/>
          <w:b w:val="1"/>
          <w:bCs w:val="1"/>
          <w:sz w:val="24"/>
          <w:szCs w:val="24"/>
        </w:rPr>
      </w:pPr>
      <w:r w:rsidRPr="62FF4197" w:rsidR="62FF4197">
        <w:rPr>
          <w:rFonts w:ascii="Times New Roman" w:hAnsi="Times New Roman" w:eastAsia="Times New Roman" w:cs="Times New Roman"/>
          <w:b w:val="1"/>
          <w:bCs w:val="1"/>
          <w:sz w:val="24"/>
          <w:szCs w:val="24"/>
        </w:rPr>
        <w:t>Participants</w:t>
      </w:r>
      <w:r w:rsidRPr="62FF4197" w:rsidR="62FF4197">
        <w:rPr>
          <w:rFonts w:ascii="Times New Roman" w:hAnsi="Times New Roman" w:eastAsia="Times New Roman" w:cs="Times New Roman"/>
          <w:b w:val="1"/>
          <w:bCs w:val="1"/>
          <w:sz w:val="24"/>
          <w:szCs w:val="24"/>
        </w:rPr>
        <w:t>:</w:t>
      </w:r>
    </w:p>
    <w:p w:rsidR="00AC7BB4" w:rsidP="62FF4197" w:rsidRDefault="00AC7BB4" w14:paraId="705A8288" w14:textId="0CA1BCBA">
      <w:pPr>
        <w:pStyle w:val="a"/>
        <w:widowControl w:val="0"/>
        <w:pBdr>
          <w:top w:val="nil" w:color="000000" w:sz="0" w:space="0"/>
          <w:left w:val="nil" w:color="000000" w:sz="0" w:space="0"/>
          <w:bottom w:val="nil" w:color="000000" w:sz="0" w:space="0"/>
          <w:right w:val="nil" w:color="000000" w:sz="0" w:space="0"/>
          <w:between w:val="nil" w:color="000000" w:sz="0" w:space="0"/>
        </w:pBdr>
        <w:spacing w:before="240" w:beforeAutospacing="off" w:after="240" w:afterAutospacing="off" w:line="244" w:lineRule="auto"/>
        <w:ind w:right="160" w:firstLine="72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У бета-тестуванні братиме участь обрана група зовнішніх користувачів або бета-тестерів, які представляють цільову аудиторію додатку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Крім того, члени команди тестування і зацікавлені сторони проекту також можуть брати участь у плануванні, проведенні та оцінці бета-тестування.</w:t>
      </w:r>
    </w:p>
    <w:p w:rsidR="00AC7BB4" w:rsidP="62FF4197" w:rsidRDefault="00AC7BB4" w14:paraId="2A2627B0" w14:textId="2A903047">
      <w:pPr>
        <w:pStyle w:val="a"/>
        <w:widowControl w:val="0"/>
        <w:pBdr>
          <w:top w:val="nil" w:color="000000" w:sz="0" w:space="0"/>
          <w:left w:val="nil" w:color="000000" w:sz="0" w:space="0"/>
          <w:bottom w:val="nil" w:color="000000" w:sz="0" w:space="0"/>
          <w:right w:val="nil" w:color="000000" w:sz="0" w:space="0"/>
          <w:between w:val="nil" w:color="000000" w:sz="0" w:space="0"/>
        </w:pBdr>
        <w:spacing w:after="240" w:afterAutospacing="off" w:line="244" w:lineRule="auto"/>
        <w:ind w:right="160"/>
        <w:jc w:val="both"/>
        <w:rPr>
          <w:rFonts w:ascii="Times New Roman" w:hAnsi="Times New Roman" w:eastAsia="Times New Roman" w:cs="Times New Roman"/>
          <w:b w:val="1"/>
          <w:bCs w:val="1"/>
          <w:sz w:val="24"/>
          <w:szCs w:val="24"/>
        </w:rPr>
      </w:pPr>
      <w:r w:rsidRPr="62FF4197" w:rsidR="62FF4197">
        <w:rPr>
          <w:rFonts w:ascii="Times New Roman" w:hAnsi="Times New Roman" w:eastAsia="Times New Roman" w:cs="Times New Roman"/>
          <w:b w:val="1"/>
          <w:bCs w:val="1"/>
          <w:sz w:val="24"/>
          <w:szCs w:val="24"/>
        </w:rPr>
        <w:t>Methodology:</w:t>
      </w:r>
    </w:p>
    <w:p w:rsidR="00AC7BB4" w:rsidP="62FF4197" w:rsidRDefault="00AC7BB4" w14:paraId="43B7C2B1" w14:textId="0FFBCDC2">
      <w:pPr>
        <w:pStyle w:val="ListParagraph"/>
        <w:widowControl w:val="0"/>
        <w:numPr>
          <w:ilvl w:val="0"/>
          <w:numId w:val="102"/>
        </w:numPr>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4" w:lineRule="auto"/>
        <w:ind w:left="1170" w:right="16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Набір бета-тестерів: Бета-тестери будуть набиратися з цільової аудиторії програми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xml:space="preserve">, включаючи існуючих користувачів, потенційних клієнтів та інші зацікавлені сторони. Критерії відбору можуть включати демографічні дані, моделі використання та готовність надавати зворотній зв'язок. </w:t>
      </w:r>
    </w:p>
    <w:p w:rsidR="00AC7BB4" w:rsidP="62FF4197" w:rsidRDefault="00AC7BB4" w14:paraId="1DD1C883" w14:textId="20EBBA34">
      <w:pPr>
        <w:pStyle w:val="ListParagraph"/>
        <w:widowControl w:val="0"/>
        <w:numPr>
          <w:ilvl w:val="0"/>
          <w:numId w:val="102"/>
        </w:numPr>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4" w:lineRule="auto"/>
        <w:ind w:left="1170" w:right="16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Розробка сценаріїв бета-тестування: Сценарії бета-тестування будуть розроблені таким чином, щоб охопити типові взаємодії користувачів і робочі процеси, зосереджуючись на критично важливих функціональних можливостях і сценаріях загального використання. Ці сценарії будуть базуватися на історіях користувачів, критеріях прийнятності та </w:t>
      </w:r>
      <w:r w:rsidRPr="62FF4197" w:rsidR="62FF4197">
        <w:rPr>
          <w:rFonts w:ascii="Times New Roman" w:hAnsi="Times New Roman" w:eastAsia="Times New Roman" w:cs="Times New Roman"/>
          <w:noProof w:val="0"/>
          <w:sz w:val="24"/>
          <w:szCs w:val="24"/>
          <w:lang w:val="uk-UA"/>
        </w:rPr>
        <w:t>бізнесвимогах</w:t>
      </w:r>
      <w:r w:rsidRPr="62FF4197" w:rsidR="62FF4197">
        <w:rPr>
          <w:rFonts w:ascii="Times New Roman" w:hAnsi="Times New Roman" w:eastAsia="Times New Roman" w:cs="Times New Roman"/>
          <w:noProof w:val="0"/>
          <w:sz w:val="24"/>
          <w:szCs w:val="24"/>
          <w:lang w:val="uk-UA"/>
        </w:rPr>
        <w:t xml:space="preserve">, забезпечуючи відповідність очікуванням користувачів. </w:t>
      </w:r>
    </w:p>
    <w:p w:rsidR="00AC7BB4" w:rsidP="62FF4197" w:rsidRDefault="00AC7BB4" w14:paraId="58C4D9A3" w14:textId="316969D6">
      <w:pPr>
        <w:pStyle w:val="ListParagraph"/>
        <w:widowControl w:val="0"/>
        <w:numPr>
          <w:ilvl w:val="0"/>
          <w:numId w:val="102"/>
        </w:numPr>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4" w:lineRule="auto"/>
        <w:ind w:left="1170" w:right="16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Налаштування середовища бета-тестування: Буде створено спеціальне середовище бета-тестування, щоб надати бета-тестерам доступ до попередніх версій програми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xml:space="preserve">. Це середовище включатиме необхідну інфраструктуру, програмне забезпечення та конфігурації для підтримки бета-тестування. </w:t>
      </w:r>
    </w:p>
    <w:p w:rsidR="00AC7BB4" w:rsidP="62FF4197" w:rsidRDefault="00AC7BB4" w14:paraId="684B182F" w14:textId="03F56F77">
      <w:pPr>
        <w:pStyle w:val="ListParagraph"/>
        <w:widowControl w:val="0"/>
        <w:numPr>
          <w:ilvl w:val="0"/>
          <w:numId w:val="102"/>
        </w:numPr>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4" w:lineRule="auto"/>
        <w:ind w:left="1170" w:right="16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Виконання бета-тесту: Бета-тестери виконуватимуть заздалегідь визначені сценарії бета-тестування в середовищі бета-тестування, дотримуючись задокументованих тестових процедур і скриптів. </w:t>
      </w:r>
      <w:r w:rsidRPr="62FF4197" w:rsidR="62FF4197">
        <w:rPr>
          <w:rFonts w:ascii="Times New Roman" w:hAnsi="Times New Roman" w:eastAsia="Times New Roman" w:cs="Times New Roman"/>
          <w:noProof w:val="0"/>
          <w:sz w:val="24"/>
          <w:szCs w:val="24"/>
          <w:lang w:val="uk-UA"/>
        </w:rPr>
        <w:t>Тестувальники</w:t>
      </w:r>
      <w:r w:rsidRPr="62FF4197" w:rsidR="62FF4197">
        <w:rPr>
          <w:rFonts w:ascii="Times New Roman" w:hAnsi="Times New Roman" w:eastAsia="Times New Roman" w:cs="Times New Roman"/>
          <w:noProof w:val="0"/>
          <w:sz w:val="24"/>
          <w:szCs w:val="24"/>
          <w:lang w:val="uk-UA"/>
        </w:rPr>
        <w:t xml:space="preserve"> надаватимуть відгуки про зручність використання системи, функціональність, продуктивність та загальний досвід користувачів. </w:t>
      </w:r>
    </w:p>
    <w:p w:rsidR="00AC7BB4" w:rsidP="62FF4197" w:rsidRDefault="00AC7BB4" w14:paraId="523F9458" w14:textId="373A962E">
      <w:pPr>
        <w:pStyle w:val="ListParagraph"/>
        <w:widowControl w:val="0"/>
        <w:numPr>
          <w:ilvl w:val="0"/>
          <w:numId w:val="102"/>
        </w:numPr>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4" w:lineRule="auto"/>
        <w:ind w:left="1170" w:right="16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Збір відгуків: Відгуки бета-тестерів збиратимуться за допомогою опитувань, інтерв'ю, форм зворотного зв'язку та аналітики використання. Бета-тестери також матимуть можливість повідомляти про дефекти або проблеми, що виникли під час тестування, надаючи детальний опис, кроки для відтворення та оцінку серйозності. </w:t>
      </w:r>
    </w:p>
    <w:p w:rsidR="00AC7BB4" w:rsidP="62FF4197" w:rsidRDefault="00AC7BB4" w14:paraId="340D4AA2" w14:textId="21445DF5">
      <w:pPr>
        <w:pStyle w:val="ListParagraph"/>
        <w:widowControl w:val="0"/>
        <w:numPr>
          <w:ilvl w:val="0"/>
          <w:numId w:val="102"/>
        </w:numPr>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4" w:lineRule="auto"/>
        <w:ind w:left="1170" w:right="16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Звітування про дефекти та їх вирішення: Будь-які дефекти або проблеми, виявлені під час бета-тестування, будуть зареєстровані в системі відстеження дефектів, </w:t>
      </w:r>
      <w:r w:rsidRPr="62FF4197" w:rsidR="62FF4197">
        <w:rPr>
          <w:rFonts w:ascii="Times New Roman" w:hAnsi="Times New Roman" w:eastAsia="Times New Roman" w:cs="Times New Roman"/>
          <w:noProof w:val="0"/>
          <w:sz w:val="24"/>
          <w:szCs w:val="24"/>
          <w:lang w:val="uk-UA"/>
        </w:rPr>
        <w:t>пріоритезовані</w:t>
      </w:r>
      <w:r w:rsidRPr="62FF4197" w:rsidR="62FF4197">
        <w:rPr>
          <w:rFonts w:ascii="Times New Roman" w:hAnsi="Times New Roman" w:eastAsia="Times New Roman" w:cs="Times New Roman"/>
          <w:noProof w:val="0"/>
          <w:sz w:val="24"/>
          <w:szCs w:val="24"/>
          <w:lang w:val="uk-UA"/>
        </w:rPr>
        <w:t xml:space="preserve"> та призначені командам розробників для вирішення. Дефекти будуть усуватися </w:t>
      </w:r>
      <w:r w:rsidRPr="62FF4197" w:rsidR="62FF4197">
        <w:rPr>
          <w:rFonts w:ascii="Times New Roman" w:hAnsi="Times New Roman" w:eastAsia="Times New Roman" w:cs="Times New Roman"/>
          <w:noProof w:val="0"/>
          <w:sz w:val="24"/>
          <w:szCs w:val="24"/>
          <w:lang w:val="uk-UA"/>
        </w:rPr>
        <w:t>оперативно</w:t>
      </w:r>
      <w:r w:rsidRPr="62FF4197" w:rsidR="62FF4197">
        <w:rPr>
          <w:rFonts w:ascii="Times New Roman" w:hAnsi="Times New Roman" w:eastAsia="Times New Roman" w:cs="Times New Roman"/>
          <w:noProof w:val="0"/>
          <w:sz w:val="24"/>
          <w:szCs w:val="24"/>
          <w:lang w:val="uk-UA"/>
        </w:rPr>
        <w:t xml:space="preserve">, щоб гарантувати, що критичні проблеми будуть вирішені до офіційного випуску додатку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xml:space="preserve">. </w:t>
      </w:r>
    </w:p>
    <w:p w:rsidR="00AC7BB4" w:rsidP="62FF4197" w:rsidRDefault="00AC7BB4" w14:paraId="692ABD2E" w14:textId="1439D6B6">
      <w:pPr>
        <w:pStyle w:val="ListParagraph"/>
        <w:widowControl w:val="0"/>
        <w:numPr>
          <w:ilvl w:val="0"/>
          <w:numId w:val="102"/>
        </w:numPr>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4" w:lineRule="auto"/>
        <w:ind w:left="1170" w:right="16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Оцінка та рішення про випуск: Результати бета-тестування, включаючи відгуки, звіти про дефекти та загальний рейтинг задоволеності, будуть оцінюватися за заздалегідь визначеними критеріями прийнятності. На основі результатів бета-тестування буде прийнято рішення про випуск додатку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враховуючи такі фактори, як якість зібраних відгуків, серйозність виявлених дефектів і готовність додатку до випуску у виробництво</w:t>
      </w:r>
    </w:p>
    <w:p w:rsidR="00AC7BB4" w:rsidP="62FF4197" w:rsidRDefault="00AC7BB4" w14:paraId="7607CDDB" w14:textId="5454B610">
      <w:pPr>
        <w:pStyle w:val="a"/>
        <w:widowControl w:val="0"/>
        <w:spacing w:after="0" w:line="360" w:lineRule="auto"/>
        <w:ind w:left="0" w:firstLine="720"/>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Дотримуючись цієї методології бета-тестування, команда </w:t>
      </w:r>
      <w:r w:rsidRPr="62FF4197" w:rsidR="62FF4197">
        <w:rPr>
          <w:rFonts w:ascii="Times New Roman" w:hAnsi="Times New Roman" w:eastAsia="Times New Roman" w:cs="Times New Roman"/>
          <w:noProof w:val="0"/>
          <w:sz w:val="22"/>
          <w:szCs w:val="22"/>
          <w:lang w:val="uk-UA"/>
        </w:rPr>
        <w:t>тестувальників</w:t>
      </w:r>
      <w:r w:rsidRPr="62FF4197" w:rsidR="62FF4197">
        <w:rPr>
          <w:rFonts w:ascii="Times New Roman" w:hAnsi="Times New Roman" w:eastAsia="Times New Roman" w:cs="Times New Roman"/>
          <w:noProof w:val="0"/>
          <w:sz w:val="22"/>
          <w:szCs w:val="22"/>
          <w:lang w:val="uk-UA"/>
        </w:rPr>
        <w:t xml:space="preserve"> має на меті зібрати цінну інформацію від реальних користувачів, перевірити зручність використання та функціональність додатку </w:t>
      </w:r>
      <w:r w:rsidRPr="62FF4197" w:rsidR="62FF4197">
        <w:rPr>
          <w:rFonts w:ascii="Times New Roman" w:hAnsi="Times New Roman" w:eastAsia="Times New Roman" w:cs="Times New Roman"/>
          <w:noProof w:val="0"/>
          <w:sz w:val="22"/>
          <w:szCs w:val="22"/>
          <w:lang w:val="uk-UA"/>
        </w:rPr>
        <w:t>TaskFlow</w:t>
      </w:r>
      <w:r w:rsidRPr="62FF4197" w:rsidR="62FF4197">
        <w:rPr>
          <w:rFonts w:ascii="Times New Roman" w:hAnsi="Times New Roman" w:eastAsia="Times New Roman" w:cs="Times New Roman"/>
          <w:noProof w:val="0"/>
          <w:sz w:val="22"/>
          <w:szCs w:val="22"/>
          <w:lang w:val="uk-UA"/>
        </w:rPr>
        <w:t xml:space="preserve">, а також забезпечити успішний запуск, який відповідає очікуванням користувачів та </w:t>
      </w:r>
      <w:r w:rsidRPr="62FF4197" w:rsidR="62FF4197">
        <w:rPr>
          <w:rFonts w:ascii="Times New Roman" w:hAnsi="Times New Roman" w:eastAsia="Times New Roman" w:cs="Times New Roman"/>
          <w:noProof w:val="0"/>
          <w:sz w:val="22"/>
          <w:szCs w:val="22"/>
          <w:lang w:val="uk-UA"/>
        </w:rPr>
        <w:t>бізнес цілям</w:t>
      </w:r>
    </w:p>
    <w:p w:rsidR="00AC7BB4" w:rsidP="62FF4197" w:rsidRDefault="00AC7BB4" w14:paraId="6876D812" w14:textId="2FCFCA86">
      <w:pPr>
        <w:widowControl w:val="0"/>
        <w:spacing w:after="0" w:line="279" w:lineRule="auto"/>
        <w:rPr>
          <w:rFonts w:ascii="Times New Roman" w:hAnsi="Times New Roman" w:eastAsia="Times New Roman" w:cs="Times New Roman"/>
        </w:rPr>
      </w:pPr>
      <w:r w:rsidRPr="62FF4197">
        <w:rPr>
          <w:rFonts w:ascii="Times New Roman" w:hAnsi="Times New Roman" w:eastAsia="Times New Roman" w:cs="Times New Roman"/>
        </w:rPr>
        <w:br w:type="page"/>
      </w:r>
    </w:p>
    <w:p w:rsidR="00AC7BB4" w:rsidP="62FF4197" w:rsidRDefault="00AC7BB4" w14:paraId="00000042" w14:textId="4F8B3CFF">
      <w:pPr>
        <w:pStyle w:val="ListParagraph"/>
        <w:widowControl w:val="0"/>
        <w:numPr>
          <w:ilvl w:val="0"/>
          <w:numId w:val="81"/>
        </w:numPr>
        <w:pBdr>
          <w:top w:val="nil" w:color="000000" w:sz="0" w:space="0"/>
          <w:left w:val="nil" w:color="000000" w:sz="0" w:space="0"/>
          <w:bottom w:val="nil" w:color="000000" w:sz="0" w:space="0"/>
          <w:right w:val="nil" w:color="000000" w:sz="0" w:space="0"/>
          <w:between w:val="nil" w:color="000000" w:sz="0" w:space="0"/>
        </w:pBdr>
        <w:spacing w:after="240" w:afterAutospacing="off" w:line="348" w:lineRule="auto"/>
        <w:rPr>
          <w:rFonts w:ascii="Times New Roman" w:hAnsi="Times New Roman" w:eastAsia="Times New Roman" w:cs="Times New Roman"/>
          <w:b w:val="1"/>
          <w:bCs w:val="1"/>
          <w:sz w:val="24"/>
          <w:szCs w:val="24"/>
        </w:rPr>
      </w:pPr>
      <w:r w:rsidRPr="62FF4197" w:rsidR="62FF41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uk-UA"/>
        </w:rPr>
        <w:t xml:space="preserve"> </w:t>
      </w:r>
      <w:r w:rsidRPr="62FF4197" w:rsidR="62FF4197">
        <w:rPr>
          <w:rFonts w:ascii="Times New Roman" w:hAnsi="Times New Roman" w:eastAsia="Times New Roman" w:cs="Times New Roman"/>
          <w:b w:val="1"/>
          <w:bCs w:val="1"/>
          <w:sz w:val="24"/>
          <w:szCs w:val="24"/>
        </w:rPr>
        <w:t>HARDWARE REQUIREMENTS</w:t>
      </w:r>
    </w:p>
    <w:p w:rsidR="6010728D" w:rsidP="62FF4197" w:rsidRDefault="6010728D" w14:paraId="4EE52E0C" w14:textId="483263A7">
      <w:pPr>
        <w:pStyle w:val="a"/>
        <w:widowControl w:val="0"/>
        <w:pBdr>
          <w:top w:val="nil" w:color="000000" w:sz="0" w:space="0"/>
          <w:left w:val="nil" w:color="000000" w:sz="0" w:space="0"/>
          <w:bottom w:val="nil" w:color="000000" w:sz="0" w:space="0"/>
          <w:right w:val="nil" w:color="000000" w:sz="0" w:space="0"/>
          <w:between w:val="nil" w:color="000000" w:sz="0" w:space="0"/>
        </w:pBdr>
        <w:spacing w:after="0" w:line="348" w:lineRule="auto"/>
        <w:ind w:left="0" w:firstLine="72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Для оптимальної роботи програми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xml:space="preserve"> необхідно виконати певні вимоги до апаратного забезпечення. Ці вимоги охоплюють необхідні обчислювальні пристрої та мережеву інфраструктуру. Вимоги до апаратного забезпечення є наступними:</w:t>
      </w:r>
    </w:p>
    <w:p w:rsidR="6010728D" w:rsidP="62FF4197" w:rsidRDefault="6010728D" w14:paraId="6060D738" w14:textId="44D80954">
      <w:pPr>
        <w:pStyle w:val="a"/>
        <w:widowControl w:val="0"/>
        <w:pBdr>
          <w:top w:val="nil" w:color="000000" w:sz="0" w:space="0"/>
          <w:left w:val="nil" w:color="000000" w:sz="0" w:space="0"/>
          <w:bottom w:val="nil" w:color="000000" w:sz="0" w:space="0"/>
          <w:right w:val="nil" w:color="000000" w:sz="0" w:space="0"/>
          <w:between w:val="nil" w:color="000000" w:sz="0" w:space="0"/>
        </w:pBdr>
        <w:spacing w:before="240" w:beforeAutospacing="off" w:after="240" w:afterAutospacing="off" w:line="240" w:lineRule="auto"/>
        <w:ind w:firstLine="0"/>
        <w:jc w:val="both"/>
        <w:rPr>
          <w:rFonts w:ascii="Times New Roman" w:hAnsi="Times New Roman" w:eastAsia="Times New Roman" w:cs="Times New Roman"/>
          <w:b w:val="1"/>
          <w:bCs w:val="1"/>
          <w:sz w:val="24"/>
          <w:szCs w:val="24"/>
          <w:lang w:val="en-US"/>
        </w:rPr>
      </w:pPr>
      <w:r w:rsidRPr="62FF4197" w:rsidR="62FF4197">
        <w:rPr>
          <w:rFonts w:ascii="Times New Roman" w:hAnsi="Times New Roman" w:eastAsia="Times New Roman" w:cs="Times New Roman"/>
          <w:b w:val="1"/>
          <w:bCs w:val="1"/>
          <w:sz w:val="24"/>
          <w:szCs w:val="24"/>
          <w:lang w:val="en-US"/>
        </w:rPr>
        <w:t>Computers:</w:t>
      </w:r>
    </w:p>
    <w:p w:rsidR="6010728D" w:rsidP="62FF4197" w:rsidRDefault="6010728D" w14:paraId="6F4F04F0" w14:textId="542DCCCB">
      <w:pPr>
        <w:pStyle w:val="ListParagraph"/>
        <w:numPr>
          <w:ilvl w:val="0"/>
          <w:numId w:val="103"/>
        </w:numPr>
        <w:spacing w:after="0" w:afterAutospacing="off"/>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Сумісність з операційними системами: Додаток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xml:space="preserve"> розроблений для роботи на різних операційних системах, включаючи Windows, </w:t>
      </w:r>
      <w:r w:rsidRPr="62FF4197" w:rsidR="62FF4197">
        <w:rPr>
          <w:rFonts w:ascii="Times New Roman" w:hAnsi="Times New Roman" w:eastAsia="Times New Roman" w:cs="Times New Roman"/>
          <w:noProof w:val="0"/>
          <w:sz w:val="24"/>
          <w:szCs w:val="24"/>
          <w:lang w:val="uk-UA"/>
        </w:rPr>
        <w:t>macOS</w:t>
      </w:r>
      <w:r w:rsidRPr="62FF4197" w:rsidR="62FF4197">
        <w:rPr>
          <w:rFonts w:ascii="Times New Roman" w:hAnsi="Times New Roman" w:eastAsia="Times New Roman" w:cs="Times New Roman"/>
          <w:noProof w:val="0"/>
          <w:sz w:val="24"/>
          <w:szCs w:val="24"/>
          <w:lang w:val="uk-UA"/>
        </w:rPr>
        <w:t xml:space="preserve"> і дистрибутиви </w:t>
      </w:r>
      <w:r w:rsidRPr="62FF4197" w:rsidR="62FF4197">
        <w:rPr>
          <w:rFonts w:ascii="Times New Roman" w:hAnsi="Times New Roman" w:eastAsia="Times New Roman" w:cs="Times New Roman"/>
          <w:noProof w:val="0"/>
          <w:sz w:val="24"/>
          <w:szCs w:val="24"/>
          <w:lang w:val="uk-UA"/>
        </w:rPr>
        <w:t>Linux</w:t>
      </w:r>
      <w:r w:rsidRPr="62FF4197" w:rsidR="62FF4197">
        <w:rPr>
          <w:rFonts w:ascii="Times New Roman" w:hAnsi="Times New Roman" w:eastAsia="Times New Roman" w:cs="Times New Roman"/>
          <w:noProof w:val="0"/>
          <w:sz w:val="24"/>
          <w:szCs w:val="24"/>
          <w:lang w:val="uk-UA"/>
        </w:rPr>
        <w:t>. Сумісність з цими основними операційними системами забезпечує доступність для широкого кола користувачів.</w:t>
      </w:r>
    </w:p>
    <w:p w:rsidR="6010728D" w:rsidP="62FF4197" w:rsidRDefault="6010728D" w14:paraId="1CC59FCE" w14:textId="493AE1B7">
      <w:pPr>
        <w:pStyle w:val="ListParagraph"/>
        <w:numPr>
          <w:ilvl w:val="0"/>
          <w:numId w:val="103"/>
        </w:numPr>
        <w:spacing w:after="0" w:afterAutospacing="off"/>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Апаратні характеристики: Хоча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xml:space="preserve"> може працювати на стандартних настільних і портативних комп'ютерах, рекомендовані технічні характеристики обладнання забезпечують оптимальну продуктивність. Для безперебійної роботи програми рекомендується мінімум 4 ГБ оперативної пам'яті. Крім того, </w:t>
      </w:r>
      <w:r w:rsidRPr="62FF4197" w:rsidR="62FF4197">
        <w:rPr>
          <w:rFonts w:ascii="Times New Roman" w:hAnsi="Times New Roman" w:eastAsia="Times New Roman" w:cs="Times New Roman"/>
          <w:noProof w:val="0"/>
          <w:sz w:val="24"/>
          <w:szCs w:val="24"/>
          <w:lang w:val="uk-UA"/>
        </w:rPr>
        <w:t>двоядерний</w:t>
      </w:r>
      <w:r w:rsidRPr="62FF4197" w:rsidR="62FF4197">
        <w:rPr>
          <w:rFonts w:ascii="Times New Roman" w:hAnsi="Times New Roman" w:eastAsia="Times New Roman" w:cs="Times New Roman"/>
          <w:noProof w:val="0"/>
          <w:sz w:val="24"/>
          <w:szCs w:val="24"/>
          <w:lang w:val="uk-UA"/>
        </w:rPr>
        <w:t xml:space="preserve"> процесор забезпечує достатню обчислювальну потужність для ефективного виконання завдань. Також необхідний достатній обсяг пам'яті для розміщення самої програми та даних користувача. </w:t>
      </w:r>
    </w:p>
    <w:p w:rsidR="6010728D" w:rsidP="62FF4197" w:rsidRDefault="6010728D" w14:paraId="50A5686E" w14:textId="4CDC3DA3">
      <w:pPr>
        <w:pStyle w:val="ListParagraph"/>
        <w:numPr>
          <w:ilvl w:val="0"/>
          <w:numId w:val="103"/>
        </w:numPr>
        <w:spacing w:after="0" w:afterAutospacing="off"/>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Сумісність з браузерами: Сумісність з популярними веб-браузерами, такими як </w:t>
      </w:r>
      <w:r w:rsidRPr="62FF4197" w:rsidR="62FF4197">
        <w:rPr>
          <w:rFonts w:ascii="Times New Roman" w:hAnsi="Times New Roman" w:eastAsia="Times New Roman" w:cs="Times New Roman"/>
          <w:noProof w:val="0"/>
          <w:sz w:val="24"/>
          <w:szCs w:val="24"/>
          <w:lang w:val="uk-UA"/>
        </w:rPr>
        <w:t>Google</w:t>
      </w:r>
      <w:r w:rsidRPr="62FF4197" w:rsidR="62FF4197">
        <w:rPr>
          <w:rFonts w:ascii="Times New Roman" w:hAnsi="Times New Roman" w:eastAsia="Times New Roman" w:cs="Times New Roman"/>
          <w:noProof w:val="0"/>
          <w:sz w:val="24"/>
          <w:szCs w:val="24"/>
          <w:lang w:val="uk-UA"/>
        </w:rPr>
        <w:t xml:space="preserve"> </w:t>
      </w:r>
      <w:r w:rsidRPr="62FF4197" w:rsidR="62FF4197">
        <w:rPr>
          <w:rFonts w:ascii="Times New Roman" w:hAnsi="Times New Roman" w:eastAsia="Times New Roman" w:cs="Times New Roman"/>
          <w:noProof w:val="0"/>
          <w:sz w:val="24"/>
          <w:szCs w:val="24"/>
          <w:lang w:val="uk-UA"/>
        </w:rPr>
        <w:t>Chrome</w:t>
      </w:r>
      <w:r w:rsidRPr="62FF4197" w:rsidR="62FF4197">
        <w:rPr>
          <w:rFonts w:ascii="Times New Roman" w:hAnsi="Times New Roman" w:eastAsia="Times New Roman" w:cs="Times New Roman"/>
          <w:noProof w:val="0"/>
          <w:sz w:val="24"/>
          <w:szCs w:val="24"/>
          <w:lang w:val="uk-UA"/>
        </w:rPr>
        <w:t xml:space="preserve">, </w:t>
      </w:r>
      <w:r w:rsidRPr="62FF4197" w:rsidR="62FF4197">
        <w:rPr>
          <w:rFonts w:ascii="Times New Roman" w:hAnsi="Times New Roman" w:eastAsia="Times New Roman" w:cs="Times New Roman"/>
          <w:noProof w:val="0"/>
          <w:sz w:val="24"/>
          <w:szCs w:val="24"/>
          <w:lang w:val="uk-UA"/>
        </w:rPr>
        <w:t>Mozilla</w:t>
      </w:r>
      <w:r w:rsidRPr="62FF4197" w:rsidR="62FF4197">
        <w:rPr>
          <w:rFonts w:ascii="Times New Roman" w:hAnsi="Times New Roman" w:eastAsia="Times New Roman" w:cs="Times New Roman"/>
          <w:noProof w:val="0"/>
          <w:sz w:val="24"/>
          <w:szCs w:val="24"/>
          <w:lang w:val="uk-UA"/>
        </w:rPr>
        <w:t xml:space="preserve"> </w:t>
      </w:r>
      <w:r w:rsidRPr="62FF4197" w:rsidR="62FF4197">
        <w:rPr>
          <w:rFonts w:ascii="Times New Roman" w:hAnsi="Times New Roman" w:eastAsia="Times New Roman" w:cs="Times New Roman"/>
          <w:noProof w:val="0"/>
          <w:sz w:val="24"/>
          <w:szCs w:val="24"/>
          <w:lang w:val="uk-UA"/>
        </w:rPr>
        <w:t>Firefox</w:t>
      </w:r>
      <w:r w:rsidRPr="62FF4197" w:rsidR="62FF4197">
        <w:rPr>
          <w:rFonts w:ascii="Times New Roman" w:hAnsi="Times New Roman" w:eastAsia="Times New Roman" w:cs="Times New Roman"/>
          <w:noProof w:val="0"/>
          <w:sz w:val="24"/>
          <w:szCs w:val="24"/>
          <w:lang w:val="uk-UA"/>
        </w:rPr>
        <w:t xml:space="preserve">, </w:t>
      </w:r>
      <w:r w:rsidRPr="62FF4197" w:rsidR="62FF4197">
        <w:rPr>
          <w:rFonts w:ascii="Times New Roman" w:hAnsi="Times New Roman" w:eastAsia="Times New Roman" w:cs="Times New Roman"/>
          <w:noProof w:val="0"/>
          <w:sz w:val="24"/>
          <w:szCs w:val="24"/>
          <w:lang w:val="uk-UA"/>
        </w:rPr>
        <w:t>Safari</w:t>
      </w:r>
      <w:r w:rsidRPr="62FF4197" w:rsidR="62FF4197">
        <w:rPr>
          <w:rFonts w:ascii="Times New Roman" w:hAnsi="Times New Roman" w:eastAsia="Times New Roman" w:cs="Times New Roman"/>
          <w:noProof w:val="0"/>
          <w:sz w:val="24"/>
          <w:szCs w:val="24"/>
          <w:lang w:val="uk-UA"/>
        </w:rPr>
        <w:t xml:space="preserve"> та Microsoft </w:t>
      </w:r>
      <w:r w:rsidRPr="62FF4197" w:rsidR="62FF4197">
        <w:rPr>
          <w:rFonts w:ascii="Times New Roman" w:hAnsi="Times New Roman" w:eastAsia="Times New Roman" w:cs="Times New Roman"/>
          <w:noProof w:val="0"/>
          <w:sz w:val="24"/>
          <w:szCs w:val="24"/>
          <w:lang w:val="uk-UA"/>
        </w:rPr>
        <w:t>Edge</w:t>
      </w:r>
      <w:r w:rsidRPr="62FF4197" w:rsidR="62FF4197">
        <w:rPr>
          <w:rFonts w:ascii="Times New Roman" w:hAnsi="Times New Roman" w:eastAsia="Times New Roman" w:cs="Times New Roman"/>
          <w:noProof w:val="0"/>
          <w:sz w:val="24"/>
          <w:szCs w:val="24"/>
          <w:lang w:val="uk-UA"/>
        </w:rPr>
        <w:t>, забезпечує доступність та зручність використання на різних комп'ютерних пристроях.</w:t>
      </w:r>
      <w:r w:rsidRPr="62FF4197" w:rsidR="62FF4197">
        <w:rPr>
          <w:rFonts w:ascii="Times New Roman" w:hAnsi="Times New Roman" w:eastAsia="Times New Roman" w:cs="Times New Roman"/>
          <w:noProof w:val="0"/>
          <w:sz w:val="24"/>
          <w:szCs w:val="24"/>
          <w:lang w:val="uk-UA"/>
        </w:rPr>
        <w:t xml:space="preserve"> </w:t>
      </w:r>
    </w:p>
    <w:p w:rsidR="6010728D" w:rsidP="62FF4197" w:rsidRDefault="6010728D" w14:paraId="5875C450" w14:textId="6F0E4FBA">
      <w:pPr>
        <w:pStyle w:val="a"/>
        <w:widowControl w:val="0"/>
        <w:pBdr>
          <w:top w:val="nil" w:color="000000" w:sz="0" w:space="0"/>
          <w:left w:val="nil" w:color="000000" w:sz="0" w:space="0"/>
          <w:bottom w:val="nil" w:color="000000" w:sz="0" w:space="0"/>
          <w:right w:val="nil" w:color="000000" w:sz="0" w:space="0"/>
          <w:between w:val="nil" w:color="000000" w:sz="0" w:space="0"/>
        </w:pBdr>
        <w:spacing w:before="240" w:beforeAutospacing="off" w:after="240" w:afterAutospacing="off" w:line="240" w:lineRule="auto"/>
        <w:jc w:val="both"/>
        <w:rPr>
          <w:rFonts w:ascii="Times New Roman" w:hAnsi="Times New Roman" w:eastAsia="Times New Roman" w:cs="Times New Roman"/>
          <w:b w:val="1"/>
          <w:bCs w:val="1"/>
          <w:sz w:val="24"/>
          <w:szCs w:val="24"/>
          <w:lang w:val="en-US"/>
        </w:rPr>
      </w:pPr>
      <w:r w:rsidRPr="62FF4197" w:rsidR="62FF4197">
        <w:rPr>
          <w:rFonts w:ascii="Times New Roman" w:hAnsi="Times New Roman" w:eastAsia="Times New Roman" w:cs="Times New Roman"/>
          <w:b w:val="1"/>
          <w:bCs w:val="1"/>
          <w:sz w:val="24"/>
          <w:szCs w:val="24"/>
          <w:lang w:val="en-US"/>
        </w:rPr>
        <w:t>Modems:</w:t>
      </w:r>
    </w:p>
    <w:p w:rsidR="6010728D" w:rsidP="62FF4197" w:rsidRDefault="6010728D" w14:paraId="45B439B6" w14:textId="083A1EDF">
      <w:pPr>
        <w:pStyle w:val="ListParagraph"/>
        <w:numPr>
          <w:ilvl w:val="0"/>
          <w:numId w:val="104"/>
        </w:numPr>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Підключення до мережі: Якщо програма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xml:space="preserve"> передбачає зв'язок із зовнішніми системами або віддалений доступ, модеми або мережеві пристрої необхідні для встановлення і підтримки мережевого з'єднання. Ці пристрої полегшують доступ до Інтернету, дозволяючи користувачам безперешкодно взаємодіяти з хмарними сервісами, отримувати доступ до віддалених серверів або використовувати функції онлайн-співпраці. </w:t>
      </w:r>
    </w:p>
    <w:p w:rsidR="6010728D" w:rsidP="62FF4197" w:rsidRDefault="6010728D" w14:paraId="07CFBE58" w14:textId="22FF26F8">
      <w:pPr>
        <w:pStyle w:val="ListParagraph"/>
        <w:numPr>
          <w:ilvl w:val="0"/>
          <w:numId w:val="104"/>
        </w:numPr>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Типи модемів: </w:t>
      </w:r>
      <w:r w:rsidRPr="62FF4197" w:rsidR="62FF4197">
        <w:rPr>
          <w:rFonts w:ascii="Times New Roman" w:hAnsi="Times New Roman" w:eastAsia="Times New Roman" w:cs="Times New Roman"/>
          <w:noProof w:val="0"/>
          <w:sz w:val="24"/>
          <w:szCs w:val="24"/>
          <w:lang w:val="uk-UA"/>
        </w:rPr>
        <w:t>T</w:t>
      </w:r>
      <w:r w:rsidRPr="62FF4197" w:rsidR="62FF4197">
        <w:rPr>
          <w:rFonts w:ascii="Times New Roman" w:hAnsi="Times New Roman" w:eastAsia="Times New Roman" w:cs="Times New Roman"/>
          <w:noProof w:val="0"/>
          <w:sz w:val="24"/>
          <w:szCs w:val="24"/>
          <w:lang w:val="uk-UA"/>
        </w:rPr>
        <w:t>askFlow</w:t>
      </w:r>
      <w:r w:rsidRPr="62FF4197" w:rsidR="62FF4197">
        <w:rPr>
          <w:rFonts w:ascii="Times New Roman" w:hAnsi="Times New Roman" w:eastAsia="Times New Roman" w:cs="Times New Roman"/>
          <w:noProof w:val="0"/>
          <w:sz w:val="24"/>
          <w:szCs w:val="24"/>
          <w:lang w:val="uk-UA"/>
        </w:rPr>
        <w:t xml:space="preserve"> </w:t>
      </w:r>
      <w:r w:rsidRPr="62FF4197" w:rsidR="62FF4197">
        <w:rPr>
          <w:rFonts w:ascii="Times New Roman" w:hAnsi="Times New Roman" w:eastAsia="Times New Roman" w:cs="Times New Roman"/>
          <w:noProof w:val="0"/>
          <w:sz w:val="24"/>
          <w:szCs w:val="24"/>
          <w:lang w:val="uk-UA"/>
        </w:rPr>
        <w:t xml:space="preserve">підтримує різні типи модемів для роботи в різних мережевих середовищах. Дротові з'єднання </w:t>
      </w:r>
      <w:r w:rsidRPr="62FF4197" w:rsidR="62FF4197">
        <w:rPr>
          <w:rFonts w:ascii="Times New Roman" w:hAnsi="Times New Roman" w:eastAsia="Times New Roman" w:cs="Times New Roman"/>
          <w:noProof w:val="0"/>
          <w:sz w:val="24"/>
          <w:szCs w:val="24"/>
          <w:lang w:val="uk-UA"/>
        </w:rPr>
        <w:t>E</w:t>
      </w:r>
      <w:r w:rsidRPr="62FF4197" w:rsidR="62FF4197">
        <w:rPr>
          <w:rFonts w:ascii="Times New Roman" w:hAnsi="Times New Roman" w:eastAsia="Times New Roman" w:cs="Times New Roman"/>
          <w:noProof w:val="0"/>
          <w:sz w:val="24"/>
          <w:szCs w:val="24"/>
          <w:lang w:val="uk-UA"/>
        </w:rPr>
        <w:t>thernet</w:t>
      </w:r>
      <w:r w:rsidRPr="62FF4197" w:rsidR="62FF4197">
        <w:rPr>
          <w:rFonts w:ascii="Times New Roman" w:hAnsi="Times New Roman" w:eastAsia="Times New Roman" w:cs="Times New Roman"/>
          <w:noProof w:val="0"/>
          <w:sz w:val="24"/>
          <w:szCs w:val="24"/>
          <w:lang w:val="uk-UA"/>
        </w:rPr>
        <w:t xml:space="preserve"> </w:t>
      </w:r>
      <w:r w:rsidRPr="62FF4197" w:rsidR="62FF4197">
        <w:rPr>
          <w:rFonts w:ascii="Times New Roman" w:hAnsi="Times New Roman" w:eastAsia="Times New Roman" w:cs="Times New Roman"/>
          <w:noProof w:val="0"/>
          <w:sz w:val="24"/>
          <w:szCs w:val="24"/>
          <w:lang w:val="uk-UA"/>
        </w:rPr>
        <w:t xml:space="preserve">забезпечують стабільне і високошвидкісне з'єднання, що підходить для офісного середовища. </w:t>
      </w:r>
      <w:r w:rsidRPr="62FF4197" w:rsidR="62FF4197">
        <w:rPr>
          <w:rFonts w:ascii="Times New Roman" w:hAnsi="Times New Roman" w:eastAsia="Times New Roman" w:cs="Times New Roman"/>
          <w:noProof w:val="0"/>
          <w:sz w:val="24"/>
          <w:szCs w:val="24"/>
          <w:lang w:val="uk-UA"/>
        </w:rPr>
        <w:t>W</w:t>
      </w:r>
      <w:r w:rsidRPr="62FF4197" w:rsidR="62FF4197">
        <w:rPr>
          <w:rFonts w:ascii="Times New Roman" w:hAnsi="Times New Roman" w:eastAsia="Times New Roman" w:cs="Times New Roman"/>
          <w:noProof w:val="0"/>
          <w:sz w:val="24"/>
          <w:szCs w:val="24"/>
          <w:lang w:val="uk-UA"/>
        </w:rPr>
        <w:t>i-Fi</w:t>
      </w:r>
      <w:r w:rsidRPr="62FF4197" w:rsidR="62FF4197">
        <w:rPr>
          <w:rFonts w:ascii="Times New Roman" w:hAnsi="Times New Roman" w:eastAsia="Times New Roman" w:cs="Times New Roman"/>
          <w:noProof w:val="0"/>
          <w:sz w:val="24"/>
          <w:szCs w:val="24"/>
          <w:lang w:val="uk-UA"/>
        </w:rPr>
        <w:t xml:space="preserve"> </w:t>
      </w:r>
      <w:r w:rsidRPr="62FF4197" w:rsidR="62FF4197">
        <w:rPr>
          <w:rFonts w:ascii="Times New Roman" w:hAnsi="Times New Roman" w:eastAsia="Times New Roman" w:cs="Times New Roman"/>
          <w:noProof w:val="0"/>
          <w:sz w:val="24"/>
          <w:szCs w:val="24"/>
          <w:lang w:val="uk-UA"/>
        </w:rPr>
        <w:t xml:space="preserve">модеми забезпечують гнучкість і зручність бездротового доступу як вдома, так і в офісі. Крім того, мобільні широкосмугові модеми забезпечують підключення у віддалених або мобільних ситуаціях, коли дротові або </w:t>
      </w:r>
      <w:r w:rsidRPr="62FF4197" w:rsidR="62FF4197">
        <w:rPr>
          <w:rFonts w:ascii="Times New Roman" w:hAnsi="Times New Roman" w:eastAsia="Times New Roman" w:cs="Times New Roman"/>
          <w:noProof w:val="0"/>
          <w:sz w:val="24"/>
          <w:szCs w:val="24"/>
          <w:lang w:val="uk-UA"/>
        </w:rPr>
        <w:t>W</w:t>
      </w:r>
      <w:r w:rsidRPr="62FF4197" w:rsidR="62FF4197">
        <w:rPr>
          <w:rFonts w:ascii="Times New Roman" w:hAnsi="Times New Roman" w:eastAsia="Times New Roman" w:cs="Times New Roman"/>
          <w:noProof w:val="0"/>
          <w:sz w:val="24"/>
          <w:szCs w:val="24"/>
          <w:lang w:val="uk-UA"/>
        </w:rPr>
        <w:t>i-Fi</w:t>
      </w:r>
      <w:r w:rsidRPr="62FF4197" w:rsidR="62FF4197">
        <w:rPr>
          <w:rFonts w:ascii="Times New Roman" w:hAnsi="Times New Roman" w:eastAsia="Times New Roman" w:cs="Times New Roman"/>
          <w:noProof w:val="0"/>
          <w:sz w:val="24"/>
          <w:szCs w:val="24"/>
          <w:lang w:val="uk-UA"/>
        </w:rPr>
        <w:t xml:space="preserve"> </w:t>
      </w:r>
      <w:r w:rsidRPr="62FF4197" w:rsidR="62FF4197">
        <w:rPr>
          <w:rFonts w:ascii="Times New Roman" w:hAnsi="Times New Roman" w:eastAsia="Times New Roman" w:cs="Times New Roman"/>
          <w:noProof w:val="0"/>
          <w:sz w:val="24"/>
          <w:szCs w:val="24"/>
          <w:lang w:val="uk-UA"/>
        </w:rPr>
        <w:t>з'єднання можуть бути недоступні.</w:t>
      </w:r>
    </w:p>
    <w:p w:rsidR="6010728D" w:rsidP="62FF4197" w:rsidRDefault="6010728D" w14:paraId="57432282" w14:textId="79B27193">
      <w:pPr>
        <w:pStyle w:val="a"/>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Враховуючи ці детальні вимоги до обладнання, користувачі можуть переконатися, що їхні комп'ютерні пристрої та мережева інфраструктура сумісні з додатком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тим самим оптимізуючи його продуктивність і функціональність відповідно до своїх конкретних потреб і сценаріїв використання</w:t>
      </w:r>
    </w:p>
    <w:p w:rsidR="6010728D" w:rsidP="62FF4197" w:rsidRDefault="6010728D" w14:paraId="66C3057C" w14:textId="70B34C4A">
      <w:pPr>
        <w:pStyle w:val="a"/>
        <w:jc w:val="both"/>
        <w:rPr>
          <w:rFonts w:ascii="Times New Roman" w:hAnsi="Times New Roman" w:eastAsia="Times New Roman" w:cs="Times New Roman"/>
          <w:noProof w:val="0"/>
          <w:sz w:val="22"/>
          <w:szCs w:val="22"/>
          <w:lang w:val="uk-UA"/>
        </w:rPr>
      </w:pPr>
    </w:p>
    <w:p w:rsidR="6010728D" w:rsidP="62FF4197" w:rsidRDefault="6010728D" w14:paraId="5A8C80FC" w14:textId="594B5963">
      <w:pPr>
        <w:rPr>
          <w:rFonts w:ascii="Times New Roman" w:hAnsi="Times New Roman" w:eastAsia="Times New Roman" w:cs="Times New Roman"/>
        </w:rPr>
      </w:pPr>
      <w:r w:rsidRPr="62FF4197">
        <w:rPr>
          <w:rFonts w:ascii="Times New Roman" w:hAnsi="Times New Roman" w:eastAsia="Times New Roman" w:cs="Times New Roman"/>
        </w:rPr>
        <w:br w:type="page"/>
      </w:r>
    </w:p>
    <w:p w:rsidR="6010728D" w:rsidP="62FF4197" w:rsidRDefault="6010728D" w14:paraId="30BA1788" w14:textId="7324E798">
      <w:pPr>
        <w:pStyle w:val="ListParagraph"/>
        <w:widowControl w:val="0"/>
        <w:numPr>
          <w:ilvl w:val="0"/>
          <w:numId w:val="81"/>
        </w:numPr>
        <w:pBdr>
          <w:top w:val="nil" w:color="000000" w:sz="0" w:space="0"/>
          <w:left w:val="nil" w:color="000000" w:sz="0" w:space="0"/>
          <w:bottom w:val="nil" w:color="000000" w:sz="0" w:space="0"/>
          <w:right w:val="nil" w:color="000000" w:sz="0" w:space="0"/>
          <w:between w:val="nil" w:color="000000" w:sz="0" w:space="0"/>
        </w:pBdr>
        <w:spacing w:before="0" w:beforeAutospacing="off" w:after="240" w:afterAutospacing="off" w:line="348" w:lineRule="auto"/>
        <w:rPr>
          <w:rFonts w:ascii="Times New Roman" w:hAnsi="Times New Roman" w:eastAsia="Times New Roman" w:cs="Times New Roman"/>
          <w:b w:val="1"/>
          <w:bCs w:val="1"/>
          <w:sz w:val="24"/>
          <w:szCs w:val="24"/>
        </w:rPr>
      </w:pPr>
      <w:r w:rsidRPr="62FF4197" w:rsidR="62FF4197">
        <w:rPr>
          <w:rFonts w:ascii="Times New Roman" w:hAnsi="Times New Roman" w:eastAsia="Times New Roman" w:cs="Times New Roman"/>
          <w:b w:val="1"/>
          <w:bCs w:val="1"/>
          <w:sz w:val="24"/>
          <w:szCs w:val="24"/>
        </w:rPr>
        <w:t>ENVIRONMENT REQUIREMENTS</w:t>
      </w:r>
    </w:p>
    <w:p w:rsidR="6010728D" w:rsidP="62FF4197" w:rsidRDefault="6010728D" w14:paraId="2135C96F" w14:textId="43A2EF06">
      <w:pPr>
        <w:pStyle w:val="ListParagraph"/>
        <w:widowControl w:val="0"/>
        <w:numPr>
          <w:ilvl w:val="1"/>
          <w:numId w:val="81"/>
        </w:numPr>
        <w:pBdr>
          <w:top w:val="nil" w:color="000000" w:sz="0" w:space="0"/>
          <w:left w:val="nil" w:color="000000" w:sz="0" w:space="0"/>
          <w:bottom w:val="nil" w:color="000000" w:sz="0" w:space="0"/>
          <w:right w:val="nil" w:color="000000" w:sz="0" w:space="0"/>
          <w:between w:val="nil" w:color="000000" w:sz="0" w:space="0"/>
        </w:pBdr>
        <w:spacing w:before="240" w:beforeAutospacing="off" w:after="240" w:afterAutospacing="off" w:line="348" w:lineRule="auto"/>
        <w:rPr>
          <w:rFonts w:ascii="Times New Roman" w:hAnsi="Times New Roman" w:eastAsia="Times New Roman" w:cs="Times New Roman"/>
          <w:b w:val="1"/>
          <w:bCs w:val="1"/>
          <w:sz w:val="24"/>
          <w:szCs w:val="24"/>
        </w:rPr>
      </w:pPr>
      <w:r w:rsidRPr="62FF4197" w:rsidR="62FF4197">
        <w:rPr>
          <w:rFonts w:ascii="Times New Roman" w:hAnsi="Times New Roman" w:eastAsia="Times New Roman" w:cs="Times New Roman"/>
          <w:b w:val="1"/>
          <w:bCs w:val="1"/>
          <w:sz w:val="24"/>
          <w:szCs w:val="24"/>
        </w:rPr>
        <w:t>Main</w:t>
      </w:r>
      <w:r w:rsidRPr="62FF4197" w:rsidR="62FF4197">
        <w:rPr>
          <w:rFonts w:ascii="Times New Roman" w:hAnsi="Times New Roman" w:eastAsia="Times New Roman" w:cs="Times New Roman"/>
          <w:b w:val="1"/>
          <w:bCs w:val="1"/>
          <w:sz w:val="24"/>
          <w:szCs w:val="24"/>
        </w:rPr>
        <w:t xml:space="preserve"> </w:t>
      </w:r>
      <w:r w:rsidRPr="62FF4197" w:rsidR="62FF4197">
        <w:rPr>
          <w:rFonts w:ascii="Times New Roman" w:hAnsi="Times New Roman" w:eastAsia="Times New Roman" w:cs="Times New Roman"/>
          <w:b w:val="1"/>
          <w:bCs w:val="1"/>
          <w:sz w:val="24"/>
          <w:szCs w:val="24"/>
        </w:rPr>
        <w:t>Frame</w:t>
      </w:r>
    </w:p>
    <w:p w:rsidR="6010728D" w:rsidP="62FF4197" w:rsidRDefault="6010728D" w14:paraId="6EA59B30" w14:textId="32D725FD">
      <w:pPr>
        <w:pStyle w:val="a"/>
        <w:widowControl w:val="0"/>
        <w:pBdr>
          <w:top w:val="nil" w:color="000000" w:sz="0" w:space="0"/>
          <w:left w:val="nil" w:color="000000" w:sz="0" w:space="0"/>
          <w:bottom w:val="nil" w:color="000000" w:sz="0" w:space="0"/>
          <w:right w:val="nil" w:color="000000" w:sz="0" w:space="0"/>
          <w:between w:val="nil" w:color="000000" w:sz="0" w:space="0"/>
        </w:pBdr>
        <w:spacing w:before="240" w:beforeAutospacing="off" w:after="0" w:line="348" w:lineRule="auto"/>
        <w:ind w:left="-270"/>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Технічні характеристики: </w:t>
      </w:r>
    </w:p>
    <w:p w:rsidR="6010728D" w:rsidP="62FF4197" w:rsidRDefault="6010728D" w14:paraId="711504BF" w14:textId="47AD5A6A">
      <w:pPr>
        <w:pStyle w:val="ListParagraph"/>
        <w:widowControl w:val="0"/>
        <w:numPr>
          <w:ilvl w:val="0"/>
          <w:numId w:val="105"/>
        </w:numPr>
        <w:pBdr>
          <w:top w:val="nil" w:color="000000" w:sz="0" w:space="0"/>
          <w:left w:val="nil" w:color="000000" w:sz="0" w:space="0"/>
          <w:bottom w:val="nil" w:color="000000" w:sz="0" w:space="0"/>
          <w:right w:val="nil" w:color="000000" w:sz="0" w:space="0"/>
          <w:between w:val="nil" w:color="000000" w:sz="0" w:space="0"/>
        </w:pBdr>
        <w:spacing w:after="0" w:line="348"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Фізичні характеристики: Середовище мейнфрейму для тестування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xml:space="preserve"> повинно мати відповідні апаратні можливості для підтримки навантаження і масштабу програми. Це включає в себе високопродуктивні сервери з достатньою обчислювальною потужністю, пам'яттю і ємністю для зберігання даних, щоб впоратися з одночасною взаємодією користувачів і завданнями обробки даних. </w:t>
      </w:r>
    </w:p>
    <w:p w:rsidR="6010728D" w:rsidP="62FF4197" w:rsidRDefault="6010728D" w14:paraId="173F2608" w14:textId="193FB05F">
      <w:pPr>
        <w:pStyle w:val="ListParagraph"/>
        <w:widowControl w:val="0"/>
        <w:numPr>
          <w:ilvl w:val="0"/>
          <w:numId w:val="105"/>
        </w:numPr>
        <w:pBdr>
          <w:top w:val="nil" w:color="000000" w:sz="0" w:space="0"/>
          <w:left w:val="nil" w:color="000000" w:sz="0" w:space="0"/>
          <w:bottom w:val="nil" w:color="000000" w:sz="0" w:space="0"/>
          <w:right w:val="nil" w:color="000000" w:sz="0" w:space="0"/>
          <w:between w:val="nil" w:color="000000" w:sz="0" w:space="0"/>
        </w:pBdr>
        <w:spacing w:after="0" w:line="348"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Комунікаційне та системне програмне забезпечення: Середовище мейнфреймів має бути оснащене надійним комунікаційним та системним програмним забезпеченням, включаючи мережеві протоколи, системи управління базами даних та операційні системи, сумісні з вимогами програми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xml:space="preserve">. </w:t>
      </w:r>
    </w:p>
    <w:p w:rsidR="6010728D" w:rsidP="62FF4197" w:rsidRDefault="6010728D" w14:paraId="70F217F4" w14:textId="5B320367">
      <w:pPr>
        <w:pStyle w:val="ListParagraph"/>
        <w:widowControl w:val="0"/>
        <w:numPr>
          <w:ilvl w:val="0"/>
          <w:numId w:val="105"/>
        </w:numPr>
        <w:pBdr>
          <w:top w:val="nil" w:color="000000" w:sz="0" w:space="0"/>
          <w:left w:val="nil" w:color="000000" w:sz="0" w:space="0"/>
          <w:bottom w:val="nil" w:color="000000" w:sz="0" w:space="0"/>
          <w:right w:val="nil" w:color="000000" w:sz="0" w:space="0"/>
          <w:between w:val="nil" w:color="000000" w:sz="0" w:space="0"/>
        </w:pBdr>
        <w:spacing w:after="0" w:line="348"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Режим використання: Середовище мейнфреймів може функціонувати як централізована серверна інфраструктура, доступна для декількох користувачів з метою тестування. Воно може працювати в архітектурі клієнт-сервер, забезпечуючи віддалений доступ для команд </w:t>
      </w:r>
      <w:r w:rsidRPr="62FF4197" w:rsidR="62FF4197">
        <w:rPr>
          <w:rFonts w:ascii="Times New Roman" w:hAnsi="Times New Roman" w:eastAsia="Times New Roman" w:cs="Times New Roman"/>
          <w:noProof w:val="0"/>
          <w:sz w:val="24"/>
          <w:szCs w:val="24"/>
          <w:lang w:val="uk-UA"/>
        </w:rPr>
        <w:t>тестувальників</w:t>
      </w:r>
      <w:r w:rsidRPr="62FF4197" w:rsidR="62FF4197">
        <w:rPr>
          <w:rFonts w:ascii="Times New Roman" w:hAnsi="Times New Roman" w:eastAsia="Times New Roman" w:cs="Times New Roman"/>
          <w:noProof w:val="0"/>
          <w:sz w:val="24"/>
          <w:szCs w:val="24"/>
          <w:lang w:val="uk-UA"/>
        </w:rPr>
        <w:t xml:space="preserve"> до взаємодії з додатком </w:t>
      </w:r>
      <w:r w:rsidRPr="62FF4197" w:rsidR="62FF4197">
        <w:rPr>
          <w:rFonts w:ascii="Times New Roman" w:hAnsi="Times New Roman" w:eastAsia="Times New Roman" w:cs="Times New Roman"/>
          <w:noProof w:val="0"/>
          <w:sz w:val="24"/>
          <w:szCs w:val="24"/>
          <w:lang w:val="uk-UA"/>
        </w:rPr>
        <w:t>TaskFlow</w:t>
      </w:r>
      <w:r w:rsidRPr="62FF4197" w:rsidR="62FF4197">
        <w:rPr>
          <w:rFonts w:ascii="Times New Roman" w:hAnsi="Times New Roman" w:eastAsia="Times New Roman" w:cs="Times New Roman"/>
          <w:noProof w:val="0"/>
          <w:sz w:val="24"/>
          <w:szCs w:val="24"/>
          <w:lang w:val="uk-UA"/>
        </w:rPr>
        <w:t xml:space="preserve">. </w:t>
      </w:r>
    </w:p>
    <w:p w:rsidR="6010728D" w:rsidP="62FF4197" w:rsidRDefault="6010728D" w14:paraId="1DEE2049" w14:textId="15BEE097">
      <w:pPr>
        <w:pStyle w:val="ListParagraph"/>
        <w:widowControl w:val="0"/>
        <w:numPr>
          <w:ilvl w:val="0"/>
          <w:numId w:val="105"/>
        </w:numPr>
        <w:pBdr>
          <w:top w:val="nil" w:color="000000" w:sz="0" w:space="0"/>
          <w:left w:val="nil" w:color="000000" w:sz="0" w:space="0"/>
          <w:bottom w:val="nil" w:color="000000" w:sz="0" w:space="0"/>
          <w:right w:val="nil" w:color="000000" w:sz="0" w:space="0"/>
          <w:between w:val="nil" w:color="000000" w:sz="0" w:space="0"/>
        </w:pBdr>
        <w:spacing w:after="240" w:afterAutospacing="off" w:line="348"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Вимоги до безпеки: Необхідно підтримувати високий рівень безпеки для захисту власних компонентів, таких як програмне забезпечення, дані та обладнання. Це передбачає впровадження контролю доступу, механізмів шифрування та регулярний аудит безпеки для захисту від несанкціонованого доступу, витоку даних та </w:t>
      </w:r>
      <w:r w:rsidRPr="62FF4197" w:rsidR="62FF4197">
        <w:rPr>
          <w:rFonts w:ascii="Times New Roman" w:hAnsi="Times New Roman" w:eastAsia="Times New Roman" w:cs="Times New Roman"/>
          <w:noProof w:val="0"/>
          <w:sz w:val="24"/>
          <w:szCs w:val="24"/>
          <w:lang w:val="uk-UA"/>
        </w:rPr>
        <w:t>кіберзагроз</w:t>
      </w:r>
      <w:r w:rsidRPr="62FF4197" w:rsidR="62FF4197">
        <w:rPr>
          <w:rFonts w:ascii="Times New Roman" w:hAnsi="Times New Roman" w:eastAsia="Times New Roman" w:cs="Times New Roman"/>
          <w:noProof w:val="0"/>
          <w:sz w:val="24"/>
          <w:szCs w:val="24"/>
          <w:lang w:val="uk-UA"/>
        </w:rPr>
        <w:t xml:space="preserve">. </w:t>
      </w:r>
    </w:p>
    <w:p w:rsidR="6010728D" w:rsidP="62FF4197" w:rsidRDefault="6010728D" w14:paraId="2A6527EE" w14:textId="1DD4ADB2">
      <w:pPr>
        <w:pStyle w:val="a"/>
        <w:widowControl w:val="0"/>
        <w:pBdr>
          <w:top w:val="nil" w:color="000000" w:sz="0" w:space="0"/>
          <w:left w:val="nil" w:color="000000" w:sz="0" w:space="0"/>
          <w:bottom w:val="nil" w:color="000000" w:sz="0" w:space="0"/>
          <w:right w:val="nil" w:color="000000" w:sz="0" w:space="0"/>
          <w:between w:val="nil" w:color="000000" w:sz="0" w:space="0"/>
        </w:pBdr>
        <w:spacing w:after="0" w:line="348" w:lineRule="auto"/>
        <w:ind w:left="-270"/>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Спеціальні тестові інструменти: </w:t>
      </w:r>
    </w:p>
    <w:p w:rsidR="6010728D" w:rsidP="62FF4197" w:rsidRDefault="6010728D" w14:paraId="33AD62C6" w14:textId="2CF1FA8F">
      <w:pPr>
        <w:pStyle w:val="ListParagraph"/>
        <w:widowControl w:val="0"/>
        <w:numPr>
          <w:ilvl w:val="0"/>
          <w:numId w:val="106"/>
        </w:numPr>
        <w:pBdr>
          <w:top w:val="nil" w:color="000000" w:sz="0" w:space="0"/>
          <w:left w:val="nil" w:color="000000" w:sz="0" w:space="0"/>
          <w:bottom w:val="nil" w:color="000000" w:sz="0" w:space="0"/>
          <w:right w:val="nil" w:color="000000" w:sz="0" w:space="0"/>
          <w:between w:val="nil" w:color="000000" w:sz="0" w:space="0"/>
        </w:pBdr>
        <w:spacing w:after="0" w:line="348"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Для полегшення моніторингу продуктивності, навантажувального тестування та системної діагностики в середовищі мейнфреймів можуть знадобитися спеціалізовані інструменти тестування. Сюди входять інструменти моніторингу продуктивності, такі як </w:t>
      </w:r>
      <w:r w:rsidRPr="62FF4197" w:rsidR="62FF4197">
        <w:rPr>
          <w:rFonts w:ascii="Times New Roman" w:hAnsi="Times New Roman" w:eastAsia="Times New Roman" w:cs="Times New Roman"/>
          <w:noProof w:val="0"/>
          <w:sz w:val="24"/>
          <w:szCs w:val="24"/>
          <w:lang w:val="uk-UA"/>
        </w:rPr>
        <w:t>New</w:t>
      </w:r>
      <w:r w:rsidRPr="62FF4197" w:rsidR="62FF4197">
        <w:rPr>
          <w:rFonts w:ascii="Times New Roman" w:hAnsi="Times New Roman" w:eastAsia="Times New Roman" w:cs="Times New Roman"/>
          <w:noProof w:val="0"/>
          <w:sz w:val="24"/>
          <w:szCs w:val="24"/>
          <w:lang w:val="uk-UA"/>
        </w:rPr>
        <w:t xml:space="preserve"> </w:t>
      </w:r>
      <w:r w:rsidRPr="62FF4197" w:rsidR="62FF4197">
        <w:rPr>
          <w:rFonts w:ascii="Times New Roman" w:hAnsi="Times New Roman" w:eastAsia="Times New Roman" w:cs="Times New Roman"/>
          <w:noProof w:val="0"/>
          <w:sz w:val="24"/>
          <w:szCs w:val="24"/>
          <w:lang w:val="uk-UA"/>
        </w:rPr>
        <w:t>Relic</w:t>
      </w:r>
      <w:r w:rsidRPr="62FF4197" w:rsidR="62FF4197">
        <w:rPr>
          <w:rFonts w:ascii="Times New Roman" w:hAnsi="Times New Roman" w:eastAsia="Times New Roman" w:cs="Times New Roman"/>
          <w:noProof w:val="0"/>
          <w:sz w:val="24"/>
          <w:szCs w:val="24"/>
          <w:lang w:val="uk-UA"/>
        </w:rPr>
        <w:t xml:space="preserve"> або </w:t>
      </w:r>
      <w:r w:rsidRPr="62FF4197" w:rsidR="62FF4197">
        <w:rPr>
          <w:rFonts w:ascii="Times New Roman" w:hAnsi="Times New Roman" w:eastAsia="Times New Roman" w:cs="Times New Roman"/>
          <w:noProof w:val="0"/>
          <w:sz w:val="24"/>
          <w:szCs w:val="24"/>
          <w:lang w:val="uk-UA"/>
        </w:rPr>
        <w:t>Dynatrace</w:t>
      </w:r>
      <w:r w:rsidRPr="62FF4197" w:rsidR="62FF4197">
        <w:rPr>
          <w:rFonts w:ascii="Times New Roman" w:hAnsi="Times New Roman" w:eastAsia="Times New Roman" w:cs="Times New Roman"/>
          <w:noProof w:val="0"/>
          <w:sz w:val="24"/>
          <w:szCs w:val="24"/>
          <w:lang w:val="uk-UA"/>
        </w:rPr>
        <w:t xml:space="preserve">, інструменти тестування навантаження, такі як </w:t>
      </w:r>
      <w:r w:rsidRPr="62FF4197" w:rsidR="62FF4197">
        <w:rPr>
          <w:rFonts w:ascii="Times New Roman" w:hAnsi="Times New Roman" w:eastAsia="Times New Roman" w:cs="Times New Roman"/>
          <w:noProof w:val="0"/>
          <w:sz w:val="24"/>
          <w:szCs w:val="24"/>
          <w:lang w:val="uk-UA"/>
        </w:rPr>
        <w:t>Apache</w:t>
      </w:r>
      <w:r w:rsidRPr="62FF4197" w:rsidR="62FF4197">
        <w:rPr>
          <w:rFonts w:ascii="Times New Roman" w:hAnsi="Times New Roman" w:eastAsia="Times New Roman" w:cs="Times New Roman"/>
          <w:noProof w:val="0"/>
          <w:sz w:val="24"/>
          <w:szCs w:val="24"/>
          <w:lang w:val="uk-UA"/>
        </w:rPr>
        <w:t xml:space="preserve"> </w:t>
      </w:r>
      <w:r w:rsidRPr="62FF4197" w:rsidR="62FF4197">
        <w:rPr>
          <w:rFonts w:ascii="Times New Roman" w:hAnsi="Times New Roman" w:eastAsia="Times New Roman" w:cs="Times New Roman"/>
          <w:noProof w:val="0"/>
          <w:sz w:val="24"/>
          <w:szCs w:val="24"/>
          <w:lang w:val="uk-UA"/>
        </w:rPr>
        <w:t>JMeter</w:t>
      </w:r>
      <w:r w:rsidRPr="62FF4197" w:rsidR="62FF4197">
        <w:rPr>
          <w:rFonts w:ascii="Times New Roman" w:hAnsi="Times New Roman" w:eastAsia="Times New Roman" w:cs="Times New Roman"/>
          <w:noProof w:val="0"/>
          <w:sz w:val="24"/>
          <w:szCs w:val="24"/>
          <w:lang w:val="uk-UA"/>
        </w:rPr>
        <w:t xml:space="preserve"> або </w:t>
      </w:r>
      <w:r w:rsidRPr="62FF4197" w:rsidR="62FF4197">
        <w:rPr>
          <w:rFonts w:ascii="Times New Roman" w:hAnsi="Times New Roman" w:eastAsia="Times New Roman" w:cs="Times New Roman"/>
          <w:noProof w:val="0"/>
          <w:sz w:val="24"/>
          <w:szCs w:val="24"/>
          <w:lang w:val="uk-UA"/>
        </w:rPr>
        <w:t>LoadRunner</w:t>
      </w:r>
      <w:r w:rsidRPr="62FF4197" w:rsidR="62FF4197">
        <w:rPr>
          <w:rFonts w:ascii="Times New Roman" w:hAnsi="Times New Roman" w:eastAsia="Times New Roman" w:cs="Times New Roman"/>
          <w:noProof w:val="0"/>
          <w:sz w:val="24"/>
          <w:szCs w:val="24"/>
          <w:lang w:val="uk-UA"/>
        </w:rPr>
        <w:t xml:space="preserve">, а також інструменти системної діагностики для усунення </w:t>
      </w:r>
      <w:r w:rsidRPr="62FF4197" w:rsidR="62FF4197">
        <w:rPr>
          <w:rFonts w:ascii="Times New Roman" w:hAnsi="Times New Roman" w:eastAsia="Times New Roman" w:cs="Times New Roman"/>
          <w:noProof w:val="0"/>
          <w:sz w:val="24"/>
          <w:szCs w:val="24"/>
          <w:lang w:val="uk-UA"/>
        </w:rPr>
        <w:t>несправностей</w:t>
      </w:r>
      <w:r w:rsidRPr="62FF4197" w:rsidR="62FF4197">
        <w:rPr>
          <w:rFonts w:ascii="Times New Roman" w:hAnsi="Times New Roman" w:eastAsia="Times New Roman" w:cs="Times New Roman"/>
          <w:noProof w:val="0"/>
          <w:sz w:val="24"/>
          <w:szCs w:val="24"/>
          <w:lang w:val="uk-UA"/>
        </w:rPr>
        <w:t xml:space="preserve"> і налагодження. </w:t>
      </w:r>
    </w:p>
    <w:p w:rsidR="6010728D" w:rsidP="62FF4197" w:rsidRDefault="6010728D" w14:paraId="17FBE9C0" w14:textId="770E1710">
      <w:pPr>
        <w:pStyle w:val="ListParagraph"/>
        <w:widowControl w:val="0"/>
        <w:numPr>
          <w:ilvl w:val="0"/>
          <w:numId w:val="106"/>
        </w:numPr>
        <w:pBdr>
          <w:top w:val="nil" w:color="000000" w:sz="0" w:space="0"/>
          <w:left w:val="nil" w:color="000000" w:sz="0" w:space="0"/>
          <w:bottom w:val="nil" w:color="000000" w:sz="0" w:space="0"/>
          <w:right w:val="nil" w:color="000000" w:sz="0" w:space="0"/>
          <w:between w:val="nil" w:color="000000" w:sz="0" w:space="0"/>
        </w:pBdr>
        <w:spacing w:before="240" w:beforeAutospacing="off" w:after="0" w:line="348"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Крім того, для оцінки та зменшення ризиків безпеки в середовищі мейнфреймів можуть знадобитися інструменти тестування безпеки, такі як сканери вразливостей, фреймворки для тестування на проникнення, а також системи управління інформацією та подіями безпеки (SIEM). </w:t>
      </w:r>
    </w:p>
    <w:p w:rsidR="6010728D" w:rsidP="62FF4197" w:rsidRDefault="6010728D" w14:paraId="54FBF1C0" w14:textId="1F66AD07">
      <w:pPr>
        <w:pStyle w:val="a"/>
        <w:widowControl w:val="0"/>
        <w:pBdr>
          <w:top w:val="nil" w:color="000000" w:sz="0" w:space="0"/>
          <w:left w:val="nil" w:color="000000" w:sz="0" w:space="0"/>
          <w:bottom w:val="nil" w:color="000000" w:sz="0" w:space="0"/>
          <w:right w:val="nil" w:color="000000" w:sz="0" w:space="0"/>
          <w:between w:val="nil" w:color="000000" w:sz="0" w:space="0"/>
        </w:pBdr>
        <w:spacing w:before="240" w:beforeAutospacing="off" w:after="0" w:line="348" w:lineRule="auto"/>
        <w:ind w:left="-27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Інші потреби в тестуванні: </w:t>
      </w:r>
    </w:p>
    <w:p w:rsidR="6010728D" w:rsidP="62FF4197" w:rsidRDefault="6010728D" w14:paraId="1228C130" w14:textId="1F6E8E79">
      <w:pPr>
        <w:pStyle w:val="ListParagraph"/>
        <w:widowControl w:val="0"/>
        <w:numPr>
          <w:ilvl w:val="0"/>
          <w:numId w:val="107"/>
        </w:numPr>
        <w:pBdr>
          <w:top w:val="nil" w:color="000000" w:sz="0" w:space="0"/>
          <w:left w:val="nil" w:color="000000" w:sz="0" w:space="0"/>
          <w:bottom w:val="nil" w:color="000000" w:sz="0" w:space="0"/>
          <w:right w:val="nil" w:color="000000" w:sz="0" w:space="0"/>
          <w:between w:val="nil" w:color="000000" w:sz="0" w:space="0"/>
        </w:pBdr>
        <w:spacing w:after="0" w:line="348"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Документація та навчання: Для ознайомлення команд </w:t>
      </w:r>
      <w:r w:rsidRPr="62FF4197" w:rsidR="62FF4197">
        <w:rPr>
          <w:rFonts w:ascii="Times New Roman" w:hAnsi="Times New Roman" w:eastAsia="Times New Roman" w:cs="Times New Roman"/>
          <w:noProof w:val="0"/>
          <w:sz w:val="24"/>
          <w:szCs w:val="24"/>
          <w:lang w:val="uk-UA"/>
        </w:rPr>
        <w:t>тестувальників</w:t>
      </w:r>
      <w:r w:rsidRPr="62FF4197" w:rsidR="62FF4197">
        <w:rPr>
          <w:rFonts w:ascii="Times New Roman" w:hAnsi="Times New Roman" w:eastAsia="Times New Roman" w:cs="Times New Roman"/>
          <w:noProof w:val="0"/>
          <w:sz w:val="24"/>
          <w:szCs w:val="24"/>
          <w:lang w:val="uk-UA"/>
        </w:rPr>
        <w:t xml:space="preserve"> з середовищем мейнфреймів, його конфігурацією та процедурами тестування може знадобитися вичерпна документація та навчальні матеріали. Сюди входять посібники користувача, навчальні модулі та онлайн-ресурси для підтримки тестування. </w:t>
      </w:r>
    </w:p>
    <w:p w:rsidR="6010728D" w:rsidP="62FF4197" w:rsidRDefault="6010728D" w14:paraId="0A6A62AD" w14:textId="58797475">
      <w:pPr>
        <w:pStyle w:val="ListParagraph"/>
        <w:widowControl w:val="0"/>
        <w:numPr>
          <w:ilvl w:val="0"/>
          <w:numId w:val="107"/>
        </w:numPr>
        <w:pBdr>
          <w:top w:val="nil" w:color="000000" w:sz="0" w:space="0"/>
          <w:left w:val="nil" w:color="000000" w:sz="0" w:space="0"/>
          <w:bottom w:val="nil" w:color="000000" w:sz="0" w:space="0"/>
          <w:right w:val="nil" w:color="000000" w:sz="0" w:space="0"/>
          <w:between w:val="nil" w:color="000000" w:sz="0" w:space="0"/>
        </w:pBdr>
        <w:spacing w:after="0" w:line="348" w:lineRule="auto"/>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Офісні приміщення: Для ефективної співпраці та ефективного проведення тестування командам </w:t>
      </w:r>
      <w:r w:rsidRPr="62FF4197" w:rsidR="62FF4197">
        <w:rPr>
          <w:rFonts w:ascii="Times New Roman" w:hAnsi="Times New Roman" w:eastAsia="Times New Roman" w:cs="Times New Roman"/>
          <w:noProof w:val="0"/>
          <w:sz w:val="24"/>
          <w:szCs w:val="24"/>
          <w:lang w:val="uk-UA"/>
        </w:rPr>
        <w:t>тестувальників</w:t>
      </w:r>
      <w:r w:rsidRPr="62FF4197" w:rsidR="62FF4197">
        <w:rPr>
          <w:rFonts w:ascii="Times New Roman" w:hAnsi="Times New Roman" w:eastAsia="Times New Roman" w:cs="Times New Roman"/>
          <w:noProof w:val="0"/>
          <w:sz w:val="24"/>
          <w:szCs w:val="24"/>
          <w:lang w:val="uk-UA"/>
        </w:rPr>
        <w:t xml:space="preserve"> може знадобитися достатній офісний простір, обладнаний робочими місцями, кімнатами для переговорів та інструментами для співпраці. Це включає доступ до офісного обладнання, такого як столи, стільці, дошки та проектори для забезпечення потреб тестування. </w:t>
      </w:r>
    </w:p>
    <w:p w:rsidR="6010728D" w:rsidP="62FF4197" w:rsidRDefault="6010728D" w14:paraId="3497B202" w14:textId="7AE27DD8">
      <w:pPr>
        <w:pStyle w:val="a"/>
        <w:widowControl w:val="0"/>
        <w:pBdr>
          <w:top w:val="nil" w:color="000000" w:sz="0" w:space="0"/>
          <w:left w:val="nil" w:color="000000" w:sz="0" w:space="0"/>
          <w:bottom w:val="nil" w:color="000000" w:sz="0" w:space="0"/>
          <w:right w:val="nil" w:color="000000" w:sz="0" w:space="0"/>
          <w:between w:val="nil" w:color="000000" w:sz="0" w:space="0"/>
        </w:pBdr>
        <w:spacing w:before="240" w:beforeAutospacing="off" w:after="0" w:line="348" w:lineRule="auto"/>
        <w:ind w:left="-270"/>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Джерело потреб: </w:t>
      </w:r>
    </w:p>
    <w:p w:rsidR="6010728D" w:rsidP="62FF4197" w:rsidRDefault="6010728D" w14:paraId="3923FAAA" w14:textId="1B4EB667">
      <w:pPr>
        <w:pStyle w:val="ListParagraph"/>
        <w:widowControl w:val="0"/>
        <w:numPr>
          <w:ilvl w:val="1"/>
          <w:numId w:val="108"/>
        </w:numPr>
        <w:pBdr>
          <w:top w:val="nil" w:color="000000" w:sz="0" w:space="0"/>
          <w:left w:val="nil" w:color="000000" w:sz="0" w:space="0"/>
          <w:bottom w:val="nil" w:color="000000" w:sz="0" w:space="0"/>
          <w:right w:val="nil" w:color="000000" w:sz="0" w:space="0"/>
          <w:between w:val="nil" w:color="000000" w:sz="0" w:space="0"/>
        </w:pBdr>
        <w:spacing w:after="0" w:line="348" w:lineRule="auto"/>
        <w:ind w:left="54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Закупівля апаратного та програмного забезпечення: Апаратні та програмні компоненти для середовища мейнфреймів, можливо, доведеться закуповувати у зовнішніх постачальників або ІТ-постачальників. Це передбачає пошук надійних і сумісних апаратних серверів, мережевого обладнання та ліцензійних програмних пакетів, які відповідають специфікаціям і вимогам середовища тестування TaskFlow.</w:t>
      </w:r>
    </w:p>
    <w:p w:rsidR="6010728D" w:rsidP="62FF4197" w:rsidRDefault="6010728D" w14:paraId="7EB75277" w14:textId="53565B06">
      <w:pPr>
        <w:pStyle w:val="ListParagraph"/>
        <w:widowControl w:val="0"/>
        <w:numPr>
          <w:ilvl w:val="1"/>
          <w:numId w:val="108"/>
        </w:numPr>
        <w:pBdr>
          <w:top w:val="nil" w:color="000000" w:sz="0" w:space="0"/>
          <w:left w:val="nil" w:color="000000" w:sz="0" w:space="0"/>
          <w:bottom w:val="nil" w:color="000000" w:sz="0" w:space="0"/>
          <w:right w:val="nil" w:color="000000" w:sz="0" w:space="0"/>
          <w:between w:val="nil" w:color="000000" w:sz="0" w:space="0"/>
        </w:pBdr>
        <w:spacing w:after="240" w:afterAutospacing="off" w:line="348" w:lineRule="auto"/>
        <w:ind w:left="540"/>
        <w:jc w:val="both"/>
        <w:rPr>
          <w:rFonts w:ascii="Times New Roman" w:hAnsi="Times New Roman" w:eastAsia="Times New Roman" w:cs="Times New Roman"/>
          <w:noProof w:val="0"/>
          <w:sz w:val="24"/>
          <w:szCs w:val="24"/>
          <w:lang w:val="uk-UA"/>
        </w:rPr>
      </w:pPr>
      <w:r w:rsidRPr="62FF4197" w:rsidR="62FF4197">
        <w:rPr>
          <w:rFonts w:ascii="Times New Roman" w:hAnsi="Times New Roman" w:eastAsia="Times New Roman" w:cs="Times New Roman"/>
          <w:noProof w:val="0"/>
          <w:sz w:val="24"/>
          <w:szCs w:val="24"/>
          <w:lang w:val="uk-UA"/>
        </w:rPr>
        <w:t xml:space="preserve">Впровадження заходів безпеки: Заходи безпеки для середовища мейнфреймів можуть вимагати співпраці з експертами або консультантами з </w:t>
      </w:r>
      <w:r w:rsidRPr="62FF4197" w:rsidR="62FF4197">
        <w:rPr>
          <w:rFonts w:ascii="Times New Roman" w:hAnsi="Times New Roman" w:eastAsia="Times New Roman" w:cs="Times New Roman"/>
          <w:noProof w:val="0"/>
          <w:sz w:val="24"/>
          <w:szCs w:val="24"/>
          <w:lang w:val="uk-UA"/>
        </w:rPr>
        <w:t>кібербезпеки</w:t>
      </w:r>
      <w:r w:rsidRPr="62FF4197" w:rsidR="62FF4197">
        <w:rPr>
          <w:rFonts w:ascii="Times New Roman" w:hAnsi="Times New Roman" w:eastAsia="Times New Roman" w:cs="Times New Roman"/>
          <w:noProof w:val="0"/>
          <w:sz w:val="24"/>
          <w:szCs w:val="24"/>
          <w:lang w:val="uk-UA"/>
        </w:rPr>
        <w:t xml:space="preserve"> для оцінки ризиків безпеки, розробки політики безпеки та впровадження відповідних засобів контролю безпеки для захисту конфіденційних даних і ресурсів від несанкціонованого доступу та </w:t>
      </w:r>
      <w:r w:rsidRPr="62FF4197" w:rsidR="62FF4197">
        <w:rPr>
          <w:rFonts w:ascii="Times New Roman" w:hAnsi="Times New Roman" w:eastAsia="Times New Roman" w:cs="Times New Roman"/>
          <w:noProof w:val="0"/>
          <w:sz w:val="24"/>
          <w:szCs w:val="24"/>
          <w:lang w:val="uk-UA"/>
        </w:rPr>
        <w:t>кіберзагроз</w:t>
      </w:r>
      <w:r w:rsidRPr="62FF4197" w:rsidR="62FF4197">
        <w:rPr>
          <w:rFonts w:ascii="Times New Roman" w:hAnsi="Times New Roman" w:eastAsia="Times New Roman" w:cs="Times New Roman"/>
          <w:noProof w:val="0"/>
          <w:sz w:val="24"/>
          <w:szCs w:val="24"/>
          <w:lang w:val="uk-UA"/>
        </w:rPr>
        <w:t>.</w:t>
      </w:r>
    </w:p>
    <w:p w:rsidR="6010728D" w:rsidP="62FF4197" w:rsidRDefault="6010728D" w14:paraId="722AE3E7" w14:textId="1E26D420">
      <w:pPr>
        <w:pStyle w:val="a"/>
        <w:widowControl w:val="0"/>
        <w:pBdr>
          <w:top w:val="nil" w:color="000000" w:sz="0" w:space="0"/>
          <w:left w:val="nil" w:color="000000" w:sz="0" w:space="0"/>
          <w:bottom w:val="nil" w:color="000000" w:sz="0" w:space="0"/>
          <w:right w:val="nil" w:color="000000" w:sz="0" w:space="0"/>
          <w:between w:val="nil" w:color="000000" w:sz="0" w:space="0"/>
        </w:pBdr>
        <w:spacing w:after="240" w:afterAutospacing="off" w:line="348" w:lineRule="auto"/>
        <w:ind w:left="-450"/>
        <w:jc w:val="both"/>
        <w:rPr>
          <w:rFonts w:ascii="Times New Roman" w:hAnsi="Times New Roman" w:eastAsia="Times New Roman" w:cs="Times New Roman"/>
          <w:noProof w:val="0"/>
          <w:sz w:val="24"/>
          <w:szCs w:val="24"/>
          <w:lang w:val="uk-UA"/>
        </w:rPr>
      </w:pPr>
    </w:p>
    <w:p w:rsidR="6010728D" w:rsidP="62FF4197" w:rsidRDefault="6010728D" w14:paraId="2A4068C1" w14:textId="1167BAFA">
      <w:pPr>
        <w:pStyle w:val="ListParagraph"/>
        <w:widowControl w:val="0"/>
        <w:numPr>
          <w:ilvl w:val="1"/>
          <w:numId w:val="81"/>
        </w:numPr>
        <w:pBdr>
          <w:top w:val="nil" w:color="000000" w:sz="0" w:space="0"/>
          <w:left w:val="nil" w:color="000000" w:sz="0" w:space="0"/>
          <w:bottom w:val="nil" w:color="000000" w:sz="0" w:space="0"/>
          <w:right w:val="nil" w:color="000000" w:sz="0" w:space="0"/>
          <w:between w:val="nil" w:color="000000" w:sz="0" w:space="0"/>
        </w:pBdr>
        <w:spacing w:before="240" w:beforeAutospacing="off" w:after="240" w:afterAutospacing="off" w:line="348" w:lineRule="auto"/>
        <w:ind w:left="810"/>
        <w:rPr>
          <w:rFonts w:ascii="Times New Roman" w:hAnsi="Times New Roman" w:eastAsia="Times New Roman" w:cs="Times New Roman"/>
          <w:b w:val="1"/>
          <w:bCs w:val="1"/>
          <w:sz w:val="24"/>
          <w:szCs w:val="24"/>
        </w:rPr>
      </w:pPr>
      <w:r w:rsidRPr="62FF4197" w:rsidR="62FF4197">
        <w:rPr>
          <w:rFonts w:ascii="Times New Roman" w:hAnsi="Times New Roman" w:eastAsia="Times New Roman" w:cs="Times New Roman"/>
          <w:b w:val="1"/>
          <w:bCs w:val="1"/>
          <w:sz w:val="24"/>
          <w:szCs w:val="24"/>
        </w:rPr>
        <w:t>Workstation</w:t>
      </w:r>
    </w:p>
    <w:p w:rsidR="6010728D" w:rsidP="62FF4197" w:rsidRDefault="6010728D" w14:paraId="26A9D934" w14:textId="78AC1F2C">
      <w:pPr>
        <w:pStyle w:val="ListParagraph"/>
        <w:numPr>
          <w:ilvl w:val="1"/>
          <w:numId w:val="109"/>
        </w:numPr>
        <w:spacing w:after="0" w:afterAutospacing="off"/>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Робочі станції для тестування </w:t>
      </w:r>
      <w:r w:rsidRPr="62FF4197" w:rsidR="62FF4197">
        <w:rPr>
          <w:rFonts w:ascii="Times New Roman" w:hAnsi="Times New Roman" w:eastAsia="Times New Roman" w:cs="Times New Roman"/>
          <w:noProof w:val="0"/>
          <w:sz w:val="22"/>
          <w:szCs w:val="22"/>
          <w:lang w:val="uk-UA"/>
        </w:rPr>
        <w:t>TaskFlow</w:t>
      </w:r>
      <w:r w:rsidRPr="62FF4197" w:rsidR="62FF4197">
        <w:rPr>
          <w:rFonts w:ascii="Times New Roman" w:hAnsi="Times New Roman" w:eastAsia="Times New Roman" w:cs="Times New Roman"/>
          <w:noProof w:val="0"/>
          <w:sz w:val="22"/>
          <w:szCs w:val="22"/>
          <w:lang w:val="uk-UA"/>
        </w:rPr>
        <w:t xml:space="preserve"> повинні відповідати мінімальним вимогам до апаратного та програмного забезпечення, визначеним для кінцевих користувачів. Це включає в себе настільні або портативні комп'ютери з достатньою обчислювальною потужністю, пам'яттю і ємністю для зберігання даних, щоб запустити додаток </w:t>
      </w:r>
      <w:r w:rsidRPr="62FF4197" w:rsidR="62FF4197">
        <w:rPr>
          <w:rFonts w:ascii="Times New Roman" w:hAnsi="Times New Roman" w:eastAsia="Times New Roman" w:cs="Times New Roman"/>
          <w:noProof w:val="0"/>
          <w:sz w:val="22"/>
          <w:szCs w:val="22"/>
          <w:lang w:val="uk-UA"/>
        </w:rPr>
        <w:t>TaskFlow</w:t>
      </w:r>
      <w:r w:rsidRPr="62FF4197" w:rsidR="62FF4197">
        <w:rPr>
          <w:rFonts w:ascii="Times New Roman" w:hAnsi="Times New Roman" w:eastAsia="Times New Roman" w:cs="Times New Roman"/>
          <w:noProof w:val="0"/>
          <w:sz w:val="22"/>
          <w:szCs w:val="22"/>
          <w:lang w:val="uk-UA"/>
        </w:rPr>
        <w:t xml:space="preserve"> і ефективно виконувати тестування. </w:t>
      </w:r>
    </w:p>
    <w:p w:rsidR="6010728D" w:rsidP="62FF4197" w:rsidRDefault="6010728D" w14:paraId="6D4F6D8C" w14:textId="5BC2F9DA">
      <w:pPr>
        <w:pStyle w:val="ListParagraph"/>
        <w:numPr>
          <w:ilvl w:val="1"/>
          <w:numId w:val="109"/>
        </w:numPr>
        <w:spacing w:after="0" w:afterAutospacing="off"/>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Робочі станції повинні бути обладнані підтримуваними операційними системами та веб-браузерами, сумісними з </w:t>
      </w:r>
      <w:r w:rsidRPr="62FF4197" w:rsidR="62FF4197">
        <w:rPr>
          <w:rFonts w:ascii="Times New Roman" w:hAnsi="Times New Roman" w:eastAsia="Times New Roman" w:cs="Times New Roman"/>
          <w:noProof w:val="0"/>
          <w:sz w:val="22"/>
          <w:szCs w:val="22"/>
          <w:lang w:val="uk-UA"/>
        </w:rPr>
        <w:t>TaskFlow</w:t>
      </w:r>
      <w:r w:rsidRPr="62FF4197" w:rsidR="62FF4197">
        <w:rPr>
          <w:rFonts w:ascii="Times New Roman" w:hAnsi="Times New Roman" w:eastAsia="Times New Roman" w:cs="Times New Roman"/>
          <w:noProof w:val="0"/>
          <w:sz w:val="22"/>
          <w:szCs w:val="22"/>
          <w:lang w:val="uk-UA"/>
        </w:rPr>
        <w:t xml:space="preserve">, що забезпечить безперешкодний доступ до функцій та можливостей програми. </w:t>
      </w:r>
    </w:p>
    <w:p w:rsidR="6010728D" w:rsidP="62FF4197" w:rsidRDefault="6010728D" w14:paraId="3ABB44DE" w14:textId="2107EE61">
      <w:pPr>
        <w:pStyle w:val="ListParagraph"/>
        <w:numPr>
          <w:ilvl w:val="1"/>
          <w:numId w:val="109"/>
        </w:numPr>
        <w:spacing w:after="0" w:afterAutospacing="off"/>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Доступ до високошвидкісного інтернет-з'єднання необхідний для полегшення зв'язку з середовищем мейнфреймів, доступу до хмарних сервісів і спільної роботи в режимі онлайн під час тестування.</w:t>
      </w:r>
    </w:p>
    <w:p w:rsidR="6010728D" w:rsidP="62FF4197" w:rsidRDefault="6010728D" w14:paraId="415F5CA0" w14:textId="2B27438B">
      <w:pPr>
        <w:pStyle w:val="a"/>
        <w:spacing w:after="0" w:afterAutospacing="off"/>
        <w:ind w:left="0" w:firstLine="720"/>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Забезпечивши відповідність середовищ мейнфреймів і робочих станцій зазначеним вимогам, команди </w:t>
      </w:r>
      <w:r w:rsidRPr="62FF4197" w:rsidR="62FF4197">
        <w:rPr>
          <w:rFonts w:ascii="Times New Roman" w:hAnsi="Times New Roman" w:eastAsia="Times New Roman" w:cs="Times New Roman"/>
          <w:noProof w:val="0"/>
          <w:sz w:val="22"/>
          <w:szCs w:val="22"/>
          <w:lang w:val="uk-UA"/>
        </w:rPr>
        <w:t>тестувальників</w:t>
      </w:r>
      <w:r w:rsidRPr="62FF4197" w:rsidR="62FF4197">
        <w:rPr>
          <w:rFonts w:ascii="Times New Roman" w:hAnsi="Times New Roman" w:eastAsia="Times New Roman" w:cs="Times New Roman"/>
          <w:noProof w:val="0"/>
          <w:sz w:val="22"/>
          <w:szCs w:val="22"/>
          <w:lang w:val="uk-UA"/>
        </w:rPr>
        <w:t xml:space="preserve"> можуть провести ретельне тестування програми </w:t>
      </w:r>
      <w:r w:rsidRPr="62FF4197" w:rsidR="62FF4197">
        <w:rPr>
          <w:rFonts w:ascii="Times New Roman" w:hAnsi="Times New Roman" w:eastAsia="Times New Roman" w:cs="Times New Roman"/>
          <w:noProof w:val="0"/>
          <w:sz w:val="22"/>
          <w:szCs w:val="22"/>
          <w:lang w:val="uk-UA"/>
        </w:rPr>
        <w:t>TaskFlow</w:t>
      </w:r>
      <w:r w:rsidRPr="62FF4197" w:rsidR="62FF4197">
        <w:rPr>
          <w:rFonts w:ascii="Times New Roman" w:hAnsi="Times New Roman" w:eastAsia="Times New Roman" w:cs="Times New Roman"/>
          <w:noProof w:val="0"/>
          <w:sz w:val="22"/>
          <w:szCs w:val="22"/>
          <w:lang w:val="uk-UA"/>
        </w:rPr>
        <w:t>, виявити потенційні проблеми або вузькі місця в продуктивності, а також забезпечити готовність програми до розгортання у виробничих середовищах</w:t>
      </w:r>
    </w:p>
    <w:p w:rsidR="6010728D" w:rsidP="62FF4197" w:rsidRDefault="6010728D" w14:paraId="446EB6CC" w14:textId="4EB9C704">
      <w:pPr>
        <w:rPr>
          <w:rFonts w:ascii="Times New Roman" w:hAnsi="Times New Roman" w:eastAsia="Times New Roman" w:cs="Times New Roman"/>
        </w:rPr>
      </w:pPr>
      <w:r w:rsidRPr="62FF4197">
        <w:rPr>
          <w:rFonts w:ascii="Times New Roman" w:hAnsi="Times New Roman" w:eastAsia="Times New Roman" w:cs="Times New Roman"/>
        </w:rPr>
        <w:br w:type="page"/>
      </w:r>
    </w:p>
    <w:p w:rsidR="6010728D" w:rsidP="62FF4197" w:rsidRDefault="6010728D" w14:paraId="2C7CC8E3" w14:textId="66C4AA32">
      <w:pPr>
        <w:pStyle w:val="ListParagraph"/>
        <w:widowControl w:val="0"/>
        <w:numPr>
          <w:ilvl w:val="0"/>
          <w:numId w:val="81"/>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b w:val="1"/>
          <w:bCs w:val="1"/>
          <w:noProof w:val="0"/>
          <w:lang w:val="uk-UA"/>
        </w:rPr>
      </w:pP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SCHEDULE</w:t>
      </w:r>
    </w:p>
    <w:p w:rsidR="6010728D" w:rsidP="62FF4197" w:rsidRDefault="6010728D" w14:paraId="1866CC15" w14:textId="0810DA25">
      <w:pPr>
        <w:pStyle w:val="ListParagraph"/>
        <w:widowControl w:val="0"/>
        <w:numPr>
          <w:ilvl w:val="0"/>
          <w:numId w:val="110"/>
        </w:numPr>
        <w:pBdr>
          <w:top w:val="nil" w:color="000000" w:sz="0" w:space="0"/>
          <w:left w:val="nil" w:color="000000" w:sz="0" w:space="0"/>
          <w:bottom w:val="nil" w:color="000000" w:sz="0" w:space="0"/>
          <w:right w:val="nil" w:color="000000" w:sz="0" w:space="0"/>
          <w:between w:val="nil" w:color="000000" w:sz="0" w:space="0"/>
        </w:pBdr>
        <w:spacing w:after="0" w:line="348" w:lineRule="auto"/>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Віхи випробувань: </w:t>
      </w:r>
    </w:p>
    <w:p w:rsidR="6010728D" w:rsidP="62FF4197" w:rsidRDefault="6010728D" w14:paraId="74AA2FC7" w14:textId="1178C708">
      <w:pPr>
        <w:pStyle w:val="ListParagraph"/>
        <w:widowControl w:val="0"/>
        <w:numPr>
          <w:ilvl w:val="1"/>
          <w:numId w:val="110"/>
        </w:numPr>
        <w:pBdr>
          <w:top w:val="nil" w:color="000000" w:sz="0" w:space="0"/>
          <w:left w:val="nil" w:color="000000" w:sz="0" w:space="0"/>
          <w:bottom w:val="nil" w:color="000000" w:sz="0" w:space="0"/>
          <w:right w:val="nil" w:color="000000" w:sz="0" w:space="0"/>
          <w:between w:val="nil" w:color="000000" w:sz="0" w:space="0"/>
        </w:pBdr>
        <w:spacing w:after="0" w:line="348" w:lineRule="auto"/>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.Початок альфа-тестування: Починається фаза альфа-тестування, зосереджена на модульному тестуванні та початковому інтеграційному тестуванні. (Тривалість: 2 тижні) 1.2.Етап тестування системної інтеграції (SIT): Комплексне тестування системної інтеграції для перевірки взаємодії між різними компонентами. (Тривалість: 4 тижні) </w:t>
      </w:r>
    </w:p>
    <w:p w:rsidR="6010728D" w:rsidP="62FF4197" w:rsidRDefault="6010728D" w14:paraId="04E8AFEE" w14:textId="65F85A35">
      <w:pPr>
        <w:pStyle w:val="ListParagraph"/>
        <w:widowControl w:val="0"/>
        <w:numPr>
          <w:ilvl w:val="1"/>
          <w:numId w:val="110"/>
        </w:numPr>
        <w:pBdr>
          <w:top w:val="nil" w:color="000000" w:sz="0" w:space="0"/>
          <w:left w:val="nil" w:color="000000" w:sz="0" w:space="0"/>
          <w:bottom w:val="nil" w:color="000000" w:sz="0" w:space="0"/>
          <w:right w:val="nil" w:color="000000" w:sz="0" w:space="0"/>
          <w:between w:val="nil" w:color="000000" w:sz="0" w:space="0"/>
        </w:pBdr>
        <w:spacing w:after="0" w:line="348" w:lineRule="auto"/>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Етап тестування продуктивності: Тестування продуктивності та стрес-тестування для оцінки швидкості відгуку та масштабованості додатку. (Тривалість: 3 тижні) </w:t>
      </w:r>
    </w:p>
    <w:p w:rsidR="6010728D" w:rsidP="62FF4197" w:rsidRDefault="6010728D" w14:paraId="62D0F141" w14:textId="5566F65D">
      <w:pPr>
        <w:pStyle w:val="ListParagraph"/>
        <w:widowControl w:val="0"/>
        <w:numPr>
          <w:ilvl w:val="1"/>
          <w:numId w:val="110"/>
        </w:numPr>
        <w:pBdr>
          <w:top w:val="nil" w:color="000000" w:sz="0" w:space="0"/>
          <w:left w:val="nil" w:color="000000" w:sz="0" w:space="0"/>
          <w:bottom w:val="nil" w:color="000000" w:sz="0" w:space="0"/>
          <w:right w:val="nil" w:color="000000" w:sz="0" w:space="0"/>
          <w:between w:val="nil" w:color="000000" w:sz="0" w:space="0"/>
        </w:pBdr>
        <w:spacing w:after="0" w:line="348" w:lineRule="auto"/>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Фаза тестування на прийнятність для користувача (UAT): Бетатестування із зовнішніми користувачами для перевірки зручності та функціональності. (Тривалість: 2 тижні) </w:t>
      </w:r>
    </w:p>
    <w:p w:rsidR="6010728D" w:rsidP="62FF4197" w:rsidRDefault="6010728D" w14:paraId="6B44E879" w14:textId="40A9804D">
      <w:pPr>
        <w:pStyle w:val="ListParagraph"/>
        <w:widowControl w:val="0"/>
        <w:numPr>
          <w:ilvl w:val="1"/>
          <w:numId w:val="110"/>
        </w:numPr>
        <w:pBdr>
          <w:top w:val="nil" w:color="000000" w:sz="0" w:space="0"/>
          <w:left w:val="nil" w:color="000000" w:sz="0" w:space="0"/>
          <w:bottom w:val="nil" w:color="000000" w:sz="0" w:space="0"/>
          <w:right w:val="nil" w:color="000000" w:sz="0" w:space="0"/>
          <w:between w:val="nil" w:color="000000" w:sz="0" w:space="0"/>
        </w:pBdr>
        <w:spacing w:after="0" w:line="348" w:lineRule="auto"/>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 регресійного тестування: Автоматизоване регресійне тестування для забезпечення стабільності існуючих функціональних можливостей. (Тривалість: постійно, інтегровано в конвеєр CI/CD) </w:t>
      </w:r>
    </w:p>
    <w:p w:rsidR="6010728D" w:rsidP="62FF4197" w:rsidRDefault="6010728D" w14:paraId="15AA2895" w14:textId="6EECE9BD">
      <w:pPr>
        <w:pStyle w:val="ListParagraph"/>
        <w:widowControl w:val="0"/>
        <w:numPr>
          <w:ilvl w:val="1"/>
          <w:numId w:val="110"/>
        </w:numPr>
        <w:pBdr>
          <w:top w:val="nil" w:color="000000" w:sz="0" w:space="0"/>
          <w:left w:val="nil" w:color="000000" w:sz="0" w:space="0"/>
          <w:bottom w:val="nil" w:color="000000" w:sz="0" w:space="0"/>
          <w:right w:val="nil" w:color="000000" w:sz="0" w:space="0"/>
          <w:between w:val="nil" w:color="000000" w:sz="0" w:space="0"/>
        </w:pBdr>
        <w:spacing w:after="0" w:line="348" w:lineRule="auto"/>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Фінальне приймальне тестування: Остаточна перевірка всіх вимог і функцій перед запуском у виробництво. (Тривалість: 1 тиждень)</w:t>
      </w:r>
    </w:p>
    <w:p w:rsidR="6010728D" w:rsidP="62FF4197" w:rsidRDefault="6010728D" w14:paraId="4CA989FB" w14:textId="73338A71">
      <w:pPr>
        <w:pStyle w:val="ListParagraph"/>
        <w:widowControl w:val="0"/>
        <w:numPr>
          <w:ilvl w:val="0"/>
          <w:numId w:val="110"/>
        </w:numPr>
        <w:pBdr>
          <w:top w:val="nil" w:color="000000" w:sz="0" w:space="0"/>
          <w:left w:val="nil" w:color="000000" w:sz="0" w:space="0"/>
          <w:bottom w:val="nil" w:color="000000" w:sz="0" w:space="0"/>
          <w:right w:val="nil" w:color="000000" w:sz="0" w:space="0"/>
          <w:between w:val="nil" w:color="000000" w:sz="0" w:space="0"/>
        </w:pBdr>
        <w:spacing w:after="0" w:line="348" w:lineRule="auto"/>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Події передачі елементів: </w:t>
      </w:r>
    </w:p>
    <w:p w:rsidR="6010728D" w:rsidP="62FF4197" w:rsidRDefault="6010728D" w14:paraId="313ECFE6" w14:textId="5D4C4B13">
      <w:pPr>
        <w:pStyle w:val="ListParagraph"/>
        <w:widowControl w:val="0"/>
        <w:numPr>
          <w:ilvl w:val="1"/>
          <w:numId w:val="110"/>
        </w:numPr>
        <w:pBdr>
          <w:top w:val="nil" w:color="000000" w:sz="0" w:space="0"/>
          <w:left w:val="nil" w:color="000000" w:sz="0" w:space="0"/>
          <w:bottom w:val="nil" w:color="000000" w:sz="0" w:space="0"/>
          <w:right w:val="nil" w:color="000000" w:sz="0" w:space="0"/>
          <w:between w:val="nil" w:color="000000" w:sz="0" w:space="0"/>
        </w:pBdr>
        <w:spacing w:after="0" w:line="348" w:lineRule="auto"/>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Надання тестового середовища: Налаштування середовища мейнфрейму та робочих станцій для тестування. (Заплановано до початку альфа-тестування) </w:t>
      </w:r>
    </w:p>
    <w:p w:rsidR="6010728D" w:rsidP="62FF4197" w:rsidRDefault="6010728D" w14:paraId="1DF1C509" w14:textId="360DC65B">
      <w:pPr>
        <w:pStyle w:val="ListParagraph"/>
        <w:widowControl w:val="0"/>
        <w:numPr>
          <w:ilvl w:val="1"/>
          <w:numId w:val="110"/>
        </w:numPr>
        <w:pBdr>
          <w:top w:val="nil" w:color="000000" w:sz="0" w:space="0"/>
          <w:left w:val="nil" w:color="000000" w:sz="0" w:space="0"/>
          <w:bottom w:val="nil" w:color="000000" w:sz="0" w:space="0"/>
          <w:right w:val="nil" w:color="000000" w:sz="0" w:space="0"/>
          <w:between w:val="nil" w:color="000000" w:sz="0" w:space="0"/>
        </w:pBdr>
        <w:spacing w:after="0" w:line="348" w:lineRule="auto"/>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Випуск тестових скриптів: Розподіл тестових скриптів та сценаріїв командам </w:t>
      </w:r>
      <w:r w:rsidRPr="62FF4197" w:rsidR="62FF4197">
        <w:rPr>
          <w:rFonts w:ascii="Times New Roman" w:hAnsi="Times New Roman" w:eastAsia="Times New Roman" w:cs="Times New Roman"/>
          <w:noProof w:val="0"/>
          <w:sz w:val="22"/>
          <w:szCs w:val="22"/>
          <w:lang w:val="uk-UA"/>
        </w:rPr>
        <w:t>тестувальників</w:t>
      </w:r>
      <w:r w:rsidRPr="62FF4197" w:rsidR="62FF4197">
        <w:rPr>
          <w:rFonts w:ascii="Times New Roman" w:hAnsi="Times New Roman" w:eastAsia="Times New Roman" w:cs="Times New Roman"/>
          <w:noProof w:val="0"/>
          <w:sz w:val="22"/>
          <w:szCs w:val="22"/>
          <w:lang w:val="uk-UA"/>
        </w:rPr>
        <w:t xml:space="preserve"> для виконання. (Заплановано до початку альфа-тестування) </w:t>
      </w:r>
    </w:p>
    <w:p w:rsidR="6010728D" w:rsidP="62FF4197" w:rsidRDefault="6010728D" w14:paraId="37831BD2" w14:textId="0F756939">
      <w:pPr>
        <w:pStyle w:val="ListParagraph"/>
        <w:widowControl w:val="0"/>
        <w:numPr>
          <w:ilvl w:val="1"/>
          <w:numId w:val="110"/>
        </w:numPr>
        <w:pBdr>
          <w:top w:val="nil" w:color="000000" w:sz="0" w:space="0"/>
          <w:left w:val="nil" w:color="000000" w:sz="0" w:space="0"/>
          <w:bottom w:val="nil" w:color="000000" w:sz="0" w:space="0"/>
          <w:right w:val="nil" w:color="000000" w:sz="0" w:space="0"/>
          <w:between w:val="nil" w:color="000000" w:sz="0" w:space="0"/>
        </w:pBdr>
        <w:spacing w:after="0" w:line="348" w:lineRule="auto"/>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Розгортання тестових інструментів: Встановлення та налаштування спеціалізованих інструментів тестування для тестування продуктивності, безпеки та регресійного тестування. (Заплановано перед відповідними етапами тестування)</w:t>
      </w:r>
    </w:p>
    <w:p w:rsidR="6010728D" w:rsidP="62FF4197" w:rsidRDefault="6010728D" w14:paraId="732EA1EF" w14:textId="0BB3BF6E">
      <w:pPr>
        <w:pStyle w:val="ListParagraph"/>
        <w:widowControl w:val="0"/>
        <w:numPr>
          <w:ilvl w:val="1"/>
          <w:numId w:val="110"/>
        </w:numPr>
        <w:pBdr>
          <w:top w:val="nil" w:color="000000" w:sz="0" w:space="0"/>
          <w:left w:val="nil" w:color="000000" w:sz="0" w:space="0"/>
          <w:bottom w:val="nil" w:color="000000" w:sz="0" w:space="0"/>
          <w:right w:val="nil" w:color="000000" w:sz="0" w:space="0"/>
          <w:between w:val="nil" w:color="000000" w:sz="0" w:space="0"/>
        </w:pBdr>
        <w:spacing w:after="0" w:line="348" w:lineRule="auto"/>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 Додаткові етапи тестування: </w:t>
      </w:r>
    </w:p>
    <w:p w:rsidR="6010728D" w:rsidP="62FF4197" w:rsidRDefault="6010728D" w14:paraId="76D00B37" w14:textId="2B52B156">
      <w:pPr>
        <w:pStyle w:val="ListParagraph"/>
        <w:widowControl w:val="0"/>
        <w:numPr>
          <w:ilvl w:val="1"/>
          <w:numId w:val="110"/>
        </w:numPr>
        <w:pBdr>
          <w:top w:val="nil" w:color="000000" w:sz="0" w:space="0"/>
          <w:left w:val="nil" w:color="000000" w:sz="0" w:space="0"/>
          <w:bottom w:val="nil" w:color="000000" w:sz="0" w:space="0"/>
          <w:right w:val="nil" w:color="000000" w:sz="0" w:space="0"/>
          <w:between w:val="nil" w:color="000000" w:sz="0" w:space="0"/>
        </w:pBdr>
        <w:spacing w:after="0" w:line="348" w:lineRule="auto"/>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Підготовка тестового середовища: Закупівля та налаштування обладнання, програмного забезпечення та мережевої інфраструктури для тестування. (Тривалість: 2 тижні) </w:t>
      </w:r>
    </w:p>
    <w:p w:rsidR="6010728D" w:rsidP="62FF4197" w:rsidRDefault="6010728D" w14:paraId="28941F2C" w14:textId="6DEDED8B">
      <w:pPr>
        <w:pStyle w:val="ListParagraph"/>
        <w:widowControl w:val="0"/>
        <w:numPr>
          <w:ilvl w:val="1"/>
          <w:numId w:val="110"/>
        </w:numPr>
        <w:pBdr>
          <w:top w:val="nil" w:color="000000" w:sz="0" w:space="0"/>
          <w:left w:val="nil" w:color="000000" w:sz="0" w:space="0"/>
          <w:bottom w:val="nil" w:color="000000" w:sz="0" w:space="0"/>
          <w:right w:val="nil" w:color="000000" w:sz="0" w:space="0"/>
          <w:between w:val="nil" w:color="000000" w:sz="0" w:space="0"/>
        </w:pBdr>
        <w:spacing w:after="0" w:line="348" w:lineRule="auto"/>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Навчання та адаптація: Тренінги для команд </w:t>
      </w:r>
      <w:r w:rsidRPr="62FF4197" w:rsidR="62FF4197">
        <w:rPr>
          <w:rFonts w:ascii="Times New Roman" w:hAnsi="Times New Roman" w:eastAsia="Times New Roman" w:cs="Times New Roman"/>
          <w:noProof w:val="0"/>
          <w:sz w:val="22"/>
          <w:szCs w:val="22"/>
          <w:lang w:val="uk-UA"/>
        </w:rPr>
        <w:t>тестувальників</w:t>
      </w:r>
      <w:r w:rsidRPr="62FF4197" w:rsidR="62FF4197">
        <w:rPr>
          <w:rFonts w:ascii="Times New Roman" w:hAnsi="Times New Roman" w:eastAsia="Times New Roman" w:cs="Times New Roman"/>
          <w:noProof w:val="0"/>
          <w:sz w:val="22"/>
          <w:szCs w:val="22"/>
          <w:lang w:val="uk-UA"/>
        </w:rPr>
        <w:t xml:space="preserve"> для ознайомлення з процедурами, інструментами та середовищами тестування. (Тривалість: 1 тиждень)</w:t>
      </w:r>
    </w:p>
    <w:p w:rsidR="6010728D" w:rsidP="62FF4197" w:rsidRDefault="6010728D" w14:paraId="5BF845CD" w14:textId="35BAB3D7">
      <w:pPr>
        <w:pStyle w:val="ListParagraph"/>
        <w:widowControl w:val="0"/>
        <w:numPr>
          <w:ilvl w:val="1"/>
          <w:numId w:val="110"/>
        </w:numPr>
        <w:pBdr>
          <w:top w:val="nil" w:color="000000" w:sz="0" w:space="0"/>
          <w:left w:val="nil" w:color="000000" w:sz="0" w:space="0"/>
          <w:bottom w:val="nil" w:color="000000" w:sz="0" w:space="0"/>
          <w:right w:val="nil" w:color="000000" w:sz="0" w:space="0"/>
          <w:between w:val="nil" w:color="000000" w:sz="0" w:space="0"/>
        </w:pBdr>
        <w:spacing w:after="0" w:line="348" w:lineRule="auto"/>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Наради з сортування дефектів: Регулярні зустрічі для визначення пріоритетів та призначення дефектів, виявлених під час тестування, для вирішення. (Заплановані щотижня на всіх етапах тестування) </w:t>
      </w:r>
    </w:p>
    <w:p w:rsidR="6010728D" w:rsidP="62FF4197" w:rsidRDefault="6010728D" w14:paraId="257E784B" w14:textId="4916D373">
      <w:pPr>
        <w:pStyle w:val="ListParagraph"/>
        <w:widowControl w:val="0"/>
        <w:numPr>
          <w:ilvl w:val="1"/>
          <w:numId w:val="110"/>
        </w:numPr>
        <w:pBdr>
          <w:top w:val="nil" w:color="000000" w:sz="0" w:space="0"/>
          <w:left w:val="nil" w:color="000000" w:sz="0" w:space="0"/>
          <w:bottom w:val="nil" w:color="000000" w:sz="0" w:space="0"/>
          <w:right w:val="nil" w:color="000000" w:sz="0" w:space="0"/>
          <w:between w:val="nil" w:color="000000" w:sz="0" w:space="0"/>
        </w:pBdr>
        <w:spacing w:after="0" w:line="348" w:lineRule="auto"/>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Документація та звітність: Підготовка тестових звітів, журналів дефектів та іншої документації для зацікавлених сторін. (Триває протягом усіх етапів тестування)</w:t>
      </w:r>
    </w:p>
    <w:p w:rsidR="6010728D" w:rsidP="62FF4197" w:rsidRDefault="6010728D" w14:paraId="4DD01B9C" w14:textId="3610AF83">
      <w:pPr>
        <w:pStyle w:val="ListParagraph"/>
        <w:numPr>
          <w:ilvl w:val="0"/>
          <w:numId w:val="110"/>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Розклад тестів:</w:t>
      </w:r>
    </w:p>
    <w:p w:rsidR="6010728D" w:rsidP="62FF4197" w:rsidRDefault="6010728D" w14:paraId="3BCE704D" w14:textId="0D3941A7">
      <w:pPr>
        <w:pStyle w:val="ListParagraph"/>
        <w:numPr>
          <w:ilvl w:val="1"/>
          <w:numId w:val="110"/>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 Старт альфа-тестування:</w:t>
      </w:r>
    </w:p>
    <w:p w:rsidR="6010728D" w:rsidP="62FF4197" w:rsidRDefault="6010728D" w14:paraId="6C6B4D3B" w14:textId="3F17E881">
      <w:pPr>
        <w:pStyle w:val="ListParagraph"/>
        <w:numPr>
          <w:ilvl w:val="1"/>
          <w:numId w:val="110"/>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 Тривалість: 2 тижні (дата початку: 05.05.2024, дата закінчення: 18.05.2024)</w:t>
      </w:r>
    </w:p>
    <w:p w:rsidR="6010728D" w:rsidP="62FF4197" w:rsidRDefault="6010728D" w14:paraId="0D6D441E" w14:textId="4439D7A7">
      <w:pPr>
        <w:pStyle w:val="ListParagraph"/>
        <w:numPr>
          <w:ilvl w:val="1"/>
          <w:numId w:val="110"/>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Ресурси: Команда </w:t>
      </w:r>
      <w:r w:rsidRPr="62FF4197" w:rsidR="62FF4197">
        <w:rPr>
          <w:rFonts w:ascii="Times New Roman" w:hAnsi="Times New Roman" w:eastAsia="Times New Roman" w:cs="Times New Roman"/>
          <w:noProof w:val="0"/>
          <w:sz w:val="22"/>
          <w:szCs w:val="22"/>
          <w:lang w:val="uk-UA"/>
        </w:rPr>
        <w:t>тестувальників</w:t>
      </w:r>
      <w:r w:rsidRPr="62FF4197" w:rsidR="62FF4197">
        <w:rPr>
          <w:rFonts w:ascii="Times New Roman" w:hAnsi="Times New Roman" w:eastAsia="Times New Roman" w:cs="Times New Roman"/>
          <w:noProof w:val="0"/>
          <w:sz w:val="22"/>
          <w:szCs w:val="22"/>
          <w:lang w:val="uk-UA"/>
        </w:rPr>
        <w:t xml:space="preserve">, тестове середовище 3.4.Віхи: </w:t>
      </w:r>
    </w:p>
    <w:p w:rsidR="6010728D" w:rsidP="62FF4197" w:rsidRDefault="6010728D" w14:paraId="4A96899D" w14:textId="1A0DEF31">
      <w:pPr>
        <w:pStyle w:val="ListParagraph"/>
        <w:numPr>
          <w:ilvl w:val="1"/>
          <w:numId w:val="110"/>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Розпочато альфа-тестування, виявлено початкові дефекти</w:t>
      </w:r>
    </w:p>
    <w:p w:rsidR="6010728D" w:rsidP="62FF4197" w:rsidRDefault="6010728D" w14:paraId="2D15352F" w14:textId="3802DBE2">
      <w:pPr>
        <w:pStyle w:val="ListParagraph"/>
        <w:numPr>
          <w:ilvl w:val="0"/>
          <w:numId w:val="110"/>
        </w:numPr>
        <w:spacing w:after="0" w:afterAutospacing="off"/>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 Етап тестування системної інтеграції (SIT): </w:t>
      </w:r>
    </w:p>
    <w:p w:rsidR="6010728D" w:rsidP="62FF4197" w:rsidRDefault="6010728D" w14:paraId="659DC50E" w14:textId="12C33E1B">
      <w:pPr>
        <w:pStyle w:val="ListParagraph"/>
        <w:numPr>
          <w:ilvl w:val="1"/>
          <w:numId w:val="110"/>
        </w:numPr>
        <w:spacing w:after="0" w:afterAutospacing="off"/>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Тривалість: 4 тижні (дата початку: 05.05.2024, дата закінчення: 27.05.24) </w:t>
      </w:r>
    </w:p>
    <w:p w:rsidR="6010728D" w:rsidP="62FF4197" w:rsidRDefault="6010728D" w14:paraId="5DE5302F" w14:textId="38675D6E">
      <w:pPr>
        <w:pStyle w:val="ListParagraph"/>
        <w:numPr>
          <w:ilvl w:val="1"/>
          <w:numId w:val="110"/>
        </w:numPr>
        <w:spacing w:after="0" w:afterAutospacing="off"/>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Ресурси: Команда </w:t>
      </w:r>
      <w:r w:rsidRPr="62FF4197" w:rsidR="62FF4197">
        <w:rPr>
          <w:rFonts w:ascii="Times New Roman" w:hAnsi="Times New Roman" w:eastAsia="Times New Roman" w:cs="Times New Roman"/>
          <w:noProof w:val="0"/>
          <w:sz w:val="22"/>
          <w:szCs w:val="22"/>
          <w:lang w:val="uk-UA"/>
        </w:rPr>
        <w:t>тестувальників</w:t>
      </w:r>
      <w:r w:rsidRPr="62FF4197" w:rsidR="62FF4197">
        <w:rPr>
          <w:rFonts w:ascii="Times New Roman" w:hAnsi="Times New Roman" w:eastAsia="Times New Roman" w:cs="Times New Roman"/>
          <w:noProof w:val="0"/>
          <w:sz w:val="22"/>
          <w:szCs w:val="22"/>
          <w:lang w:val="uk-UA"/>
        </w:rPr>
        <w:t xml:space="preserve">, середовище мейнфреймів, інструменти для тестування </w:t>
      </w:r>
    </w:p>
    <w:p w:rsidR="6010728D" w:rsidP="62FF4197" w:rsidRDefault="6010728D" w14:paraId="48CD6AD5" w14:textId="31695D61">
      <w:pPr>
        <w:pStyle w:val="ListParagraph"/>
        <w:numPr>
          <w:ilvl w:val="1"/>
          <w:numId w:val="110"/>
        </w:numPr>
        <w:spacing w:after="0" w:afterAutospacing="off"/>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Етапи: Завершення SIT, усунення дефектів інтеграції </w:t>
      </w:r>
    </w:p>
    <w:p w:rsidR="6010728D" w:rsidP="62FF4197" w:rsidRDefault="6010728D" w14:paraId="6EEF787E" w14:textId="03136694">
      <w:pPr>
        <w:pStyle w:val="ListParagraph"/>
        <w:numPr>
          <w:ilvl w:val="0"/>
          <w:numId w:val="110"/>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5. Етап тестування продуктивності: </w:t>
      </w:r>
    </w:p>
    <w:p w:rsidR="6010728D" w:rsidP="62FF4197" w:rsidRDefault="6010728D" w14:paraId="16534236" w14:textId="5AA9D903">
      <w:pPr>
        <w:pStyle w:val="ListParagraph"/>
        <w:numPr>
          <w:ilvl w:val="1"/>
          <w:numId w:val="110"/>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Тривалість: 3 тижні (дата початку: 05.05.2024, дата закінчення: 21.05.2024)</w:t>
      </w:r>
    </w:p>
    <w:p w:rsidR="6010728D" w:rsidP="62FF4197" w:rsidRDefault="6010728D" w14:paraId="2965CF18" w14:textId="20FF534C">
      <w:pPr>
        <w:pStyle w:val="ListParagraph"/>
        <w:numPr>
          <w:ilvl w:val="1"/>
          <w:numId w:val="110"/>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 Ресурси: Команда </w:t>
      </w:r>
      <w:r w:rsidRPr="62FF4197" w:rsidR="62FF4197">
        <w:rPr>
          <w:rFonts w:ascii="Times New Roman" w:hAnsi="Times New Roman" w:eastAsia="Times New Roman" w:cs="Times New Roman"/>
          <w:noProof w:val="0"/>
          <w:sz w:val="22"/>
          <w:szCs w:val="22"/>
          <w:lang w:val="uk-UA"/>
        </w:rPr>
        <w:t>т</w:t>
      </w:r>
      <w:r w:rsidRPr="62FF4197" w:rsidR="62FF4197">
        <w:rPr>
          <w:rFonts w:ascii="Times New Roman" w:hAnsi="Times New Roman" w:eastAsia="Times New Roman" w:cs="Times New Roman"/>
          <w:noProof w:val="0"/>
          <w:sz w:val="22"/>
          <w:szCs w:val="22"/>
          <w:lang w:val="uk-UA"/>
        </w:rPr>
        <w:t>естувальників</w:t>
      </w:r>
      <w:r w:rsidRPr="62FF4197" w:rsidR="62FF4197">
        <w:rPr>
          <w:rFonts w:ascii="Times New Roman" w:hAnsi="Times New Roman" w:eastAsia="Times New Roman" w:cs="Times New Roman"/>
          <w:noProof w:val="0"/>
          <w:sz w:val="22"/>
          <w:szCs w:val="22"/>
          <w:lang w:val="uk-UA"/>
        </w:rPr>
        <w:t>,</w:t>
      </w:r>
      <w:r w:rsidRPr="62FF4197" w:rsidR="62FF4197">
        <w:rPr>
          <w:rFonts w:ascii="Times New Roman" w:hAnsi="Times New Roman" w:eastAsia="Times New Roman" w:cs="Times New Roman"/>
          <w:noProof w:val="0"/>
          <w:sz w:val="22"/>
          <w:szCs w:val="22"/>
          <w:lang w:val="uk-UA"/>
        </w:rPr>
        <w:t xml:space="preserve"> інструменти для тестування продуктивності, середовище мейнфреймів </w:t>
      </w:r>
    </w:p>
    <w:p w:rsidR="6010728D" w:rsidP="62FF4197" w:rsidRDefault="6010728D" w14:paraId="2FF0C7D4" w14:textId="6675AB9A">
      <w:pPr>
        <w:pStyle w:val="ListParagraph"/>
        <w:numPr>
          <w:ilvl w:val="1"/>
          <w:numId w:val="110"/>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Етапи: Встановлено контрольні показники продуктивності, </w:t>
      </w:r>
      <w:r w:rsidRPr="62FF4197" w:rsidR="62FF4197">
        <w:rPr>
          <w:rFonts w:ascii="Times New Roman" w:hAnsi="Times New Roman" w:eastAsia="Times New Roman" w:cs="Times New Roman"/>
          <w:noProof w:val="0"/>
          <w:sz w:val="22"/>
          <w:szCs w:val="22"/>
          <w:lang w:val="uk-UA"/>
        </w:rPr>
        <w:t>протестовано</w:t>
      </w:r>
      <w:r w:rsidRPr="62FF4197" w:rsidR="62FF4197">
        <w:rPr>
          <w:rFonts w:ascii="Times New Roman" w:hAnsi="Times New Roman" w:eastAsia="Times New Roman" w:cs="Times New Roman"/>
          <w:noProof w:val="0"/>
          <w:sz w:val="22"/>
          <w:szCs w:val="22"/>
          <w:lang w:val="uk-UA"/>
        </w:rPr>
        <w:t xml:space="preserve"> масштабованість</w:t>
      </w:r>
    </w:p>
    <w:p w:rsidR="6010728D" w:rsidP="62FF4197" w:rsidRDefault="6010728D" w14:paraId="15239A6F" w14:textId="4B951856">
      <w:pPr>
        <w:pStyle w:val="ListParagraph"/>
        <w:numPr>
          <w:ilvl w:val="0"/>
          <w:numId w:val="110"/>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 Етап тестування користувацького сприйняття (UAT): </w:t>
      </w:r>
    </w:p>
    <w:p w:rsidR="6010728D" w:rsidP="62FF4197" w:rsidRDefault="6010728D" w14:paraId="5A6517C8" w14:textId="7EB28DB7">
      <w:pPr>
        <w:pStyle w:val="ListParagraph"/>
        <w:numPr>
          <w:ilvl w:val="1"/>
          <w:numId w:val="110"/>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Тривалість: 2 тижні (дата початку: 05.05.2024, дата закінчення: 18.05.2024) </w:t>
      </w:r>
    </w:p>
    <w:p w:rsidR="6010728D" w:rsidP="62FF4197" w:rsidRDefault="6010728D" w14:paraId="7B265BCB" w14:textId="54EA1DEA">
      <w:pPr>
        <w:pStyle w:val="ListParagraph"/>
        <w:numPr>
          <w:ilvl w:val="1"/>
          <w:numId w:val="110"/>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Ресурси: Зовнішні бета-тестери, тестове середовище, команда </w:t>
      </w:r>
      <w:r w:rsidRPr="62FF4197" w:rsidR="62FF4197">
        <w:rPr>
          <w:rFonts w:ascii="Times New Roman" w:hAnsi="Times New Roman" w:eastAsia="Times New Roman" w:cs="Times New Roman"/>
          <w:noProof w:val="0"/>
          <w:sz w:val="22"/>
          <w:szCs w:val="22"/>
          <w:lang w:val="uk-UA"/>
        </w:rPr>
        <w:t>тестувальників</w:t>
      </w:r>
      <w:r w:rsidRPr="62FF4197" w:rsidR="62FF4197">
        <w:rPr>
          <w:rFonts w:ascii="Times New Roman" w:hAnsi="Times New Roman" w:eastAsia="Times New Roman" w:cs="Times New Roman"/>
          <w:noProof w:val="0"/>
          <w:sz w:val="22"/>
          <w:szCs w:val="22"/>
          <w:lang w:val="uk-UA"/>
        </w:rPr>
        <w:t xml:space="preserve"> </w:t>
      </w:r>
    </w:p>
    <w:p w:rsidR="6010728D" w:rsidP="62FF4197" w:rsidRDefault="6010728D" w14:paraId="579D8622" w14:textId="5AEDA26E">
      <w:pPr>
        <w:pStyle w:val="ListParagraph"/>
        <w:numPr>
          <w:ilvl w:val="1"/>
          <w:numId w:val="110"/>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6.3.Етапи: Зібрано відгуки користувачів, перевірено юзабіліті </w:t>
      </w:r>
    </w:p>
    <w:p w:rsidR="6010728D" w:rsidP="62FF4197" w:rsidRDefault="6010728D" w14:paraId="387F4006" w14:textId="313FAD2A">
      <w:pPr>
        <w:pStyle w:val="ListParagraph"/>
        <w:numPr>
          <w:ilvl w:val="0"/>
          <w:numId w:val="110"/>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Етап регресійного тестування: </w:t>
      </w:r>
    </w:p>
    <w:p w:rsidR="6010728D" w:rsidP="62FF4197" w:rsidRDefault="6010728D" w14:paraId="64DB2ECA" w14:textId="22735F89">
      <w:pPr>
        <w:pStyle w:val="ListParagraph"/>
        <w:numPr>
          <w:ilvl w:val="1"/>
          <w:numId w:val="110"/>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Тривалість: Триває (інтегрований у конвеєр CI/CD) </w:t>
      </w:r>
    </w:p>
    <w:p w:rsidR="6010728D" w:rsidP="62FF4197" w:rsidRDefault="6010728D" w14:paraId="46EDF4C3" w14:textId="2E99E72F">
      <w:pPr>
        <w:pStyle w:val="ListParagraph"/>
        <w:numPr>
          <w:ilvl w:val="1"/>
          <w:numId w:val="110"/>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Ресурси: Автоматизовані інструменти тестування, команда </w:t>
      </w:r>
      <w:r w:rsidRPr="62FF4197" w:rsidR="62FF4197">
        <w:rPr>
          <w:rFonts w:ascii="Times New Roman" w:hAnsi="Times New Roman" w:eastAsia="Times New Roman" w:cs="Times New Roman"/>
          <w:noProof w:val="0"/>
          <w:sz w:val="22"/>
          <w:szCs w:val="22"/>
          <w:lang w:val="uk-UA"/>
        </w:rPr>
        <w:t>тестувальників</w:t>
      </w:r>
    </w:p>
    <w:p w:rsidR="6010728D" w:rsidP="62FF4197" w:rsidRDefault="6010728D" w14:paraId="10C0744C" w14:textId="504A6CC5">
      <w:pPr>
        <w:pStyle w:val="ListParagraph"/>
        <w:numPr>
          <w:ilvl w:val="1"/>
          <w:numId w:val="110"/>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Етапи: Безперервне регресійне тестування, моніторинг тенденцій дефектів</w:t>
      </w:r>
    </w:p>
    <w:p w:rsidR="6010728D" w:rsidP="62FF4197" w:rsidRDefault="6010728D" w14:paraId="52C9A3F3" w14:textId="37CE394A">
      <w:pPr>
        <w:pStyle w:val="ListParagraph"/>
        <w:numPr>
          <w:ilvl w:val="0"/>
          <w:numId w:val="110"/>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 Фінальне приймальне тестування: </w:t>
      </w:r>
    </w:p>
    <w:p w:rsidR="6010728D" w:rsidP="62FF4197" w:rsidRDefault="6010728D" w14:paraId="4B66537A" w14:textId="41E223D6">
      <w:pPr>
        <w:pStyle w:val="ListParagraph"/>
        <w:numPr>
          <w:ilvl w:val="1"/>
          <w:numId w:val="110"/>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Тривалість: 1 тиждень (дата початку: 05.05.2024, дата закінчення: 12.05.2024)) </w:t>
      </w:r>
    </w:p>
    <w:p w:rsidR="6010728D" w:rsidP="62FF4197" w:rsidRDefault="6010728D" w14:paraId="31AEECFF" w14:textId="57DDC473">
      <w:pPr>
        <w:pStyle w:val="ListParagraph"/>
        <w:numPr>
          <w:ilvl w:val="1"/>
          <w:numId w:val="110"/>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Ресурси: Команда </w:t>
      </w:r>
      <w:r w:rsidRPr="62FF4197" w:rsidR="62FF4197">
        <w:rPr>
          <w:rFonts w:ascii="Times New Roman" w:hAnsi="Times New Roman" w:eastAsia="Times New Roman" w:cs="Times New Roman"/>
          <w:noProof w:val="0"/>
          <w:sz w:val="22"/>
          <w:szCs w:val="22"/>
          <w:lang w:val="uk-UA"/>
        </w:rPr>
        <w:t>тестувальників</w:t>
      </w:r>
      <w:r w:rsidRPr="62FF4197" w:rsidR="62FF4197">
        <w:rPr>
          <w:rFonts w:ascii="Times New Roman" w:hAnsi="Times New Roman" w:eastAsia="Times New Roman" w:cs="Times New Roman"/>
          <w:noProof w:val="0"/>
          <w:sz w:val="22"/>
          <w:szCs w:val="22"/>
          <w:lang w:val="uk-UA"/>
        </w:rPr>
        <w:t xml:space="preserve">, тестове середовище </w:t>
      </w:r>
    </w:p>
    <w:p w:rsidR="6010728D" w:rsidP="62FF4197" w:rsidRDefault="6010728D" w14:paraId="261EE5EE" w14:textId="5F1D0DEA">
      <w:pPr>
        <w:pStyle w:val="ListParagraph"/>
        <w:numPr>
          <w:ilvl w:val="1"/>
          <w:numId w:val="110"/>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.Етапи: Остаточна </w:t>
      </w:r>
      <w:r w:rsidRPr="62FF4197" w:rsidR="62FF4197">
        <w:rPr>
          <w:rFonts w:ascii="Times New Roman" w:hAnsi="Times New Roman" w:eastAsia="Times New Roman" w:cs="Times New Roman"/>
          <w:noProof w:val="0"/>
          <w:sz w:val="22"/>
          <w:szCs w:val="22"/>
          <w:lang w:val="uk-UA"/>
        </w:rPr>
        <w:t>валідація</w:t>
      </w:r>
      <w:r w:rsidRPr="62FF4197" w:rsidR="62FF4197">
        <w:rPr>
          <w:rFonts w:ascii="Times New Roman" w:hAnsi="Times New Roman" w:eastAsia="Times New Roman" w:cs="Times New Roman"/>
          <w:noProof w:val="0"/>
          <w:sz w:val="22"/>
          <w:szCs w:val="22"/>
          <w:lang w:val="uk-UA"/>
        </w:rPr>
        <w:t xml:space="preserve"> всіх вимог, готовність до виробничого випуску </w:t>
      </w:r>
      <w:r>
        <w:tab/>
      </w:r>
    </w:p>
    <w:p w:rsidR="6010728D" w:rsidP="62FF4197" w:rsidRDefault="6010728D" w14:paraId="55ACE5F9" w14:textId="0DCEC25D">
      <w:pPr>
        <w:pStyle w:val="a"/>
        <w:ind w:firstLine="720"/>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Дотримуючись цього розкладу та етапів тестування, можна ефективно керувати процесом тестування додатку </w:t>
      </w:r>
      <w:r w:rsidRPr="62FF4197" w:rsidR="62FF4197">
        <w:rPr>
          <w:rFonts w:ascii="Times New Roman" w:hAnsi="Times New Roman" w:eastAsia="Times New Roman" w:cs="Times New Roman"/>
          <w:noProof w:val="0"/>
          <w:sz w:val="22"/>
          <w:szCs w:val="22"/>
          <w:lang w:val="uk-UA"/>
        </w:rPr>
        <w:t>TaskFlow</w:t>
      </w:r>
      <w:r w:rsidRPr="62FF4197" w:rsidR="62FF4197">
        <w:rPr>
          <w:rFonts w:ascii="Times New Roman" w:hAnsi="Times New Roman" w:eastAsia="Times New Roman" w:cs="Times New Roman"/>
          <w:noProof w:val="0"/>
          <w:sz w:val="22"/>
          <w:szCs w:val="22"/>
          <w:lang w:val="uk-UA"/>
        </w:rPr>
        <w:t>, забезпечуючи ретельну перевірку всіх функціональних можливостей і готовність до промислового розгортання</w:t>
      </w:r>
    </w:p>
    <w:p w:rsidR="6010728D" w:rsidP="62FF4197" w:rsidRDefault="6010728D" w14:paraId="555EAA6A" w14:textId="62C2B5B2">
      <w:pPr>
        <w:pStyle w:val="a"/>
        <w:widowControl w:val="0"/>
        <w:pBdr>
          <w:top w:val="nil" w:color="000000" w:sz="0" w:space="0"/>
          <w:left w:val="nil" w:color="000000" w:sz="0" w:space="0"/>
          <w:bottom w:val="nil" w:color="000000" w:sz="0" w:space="0"/>
          <w:right w:val="nil" w:color="000000" w:sz="0" w:space="0"/>
          <w:between w:val="nil" w:color="000000" w:sz="0" w:space="0"/>
        </w:pBdr>
        <w:spacing w:after="0" w:line="348" w:lineRule="auto"/>
        <w:ind w:left="720"/>
        <w:jc w:val="both"/>
        <w:rPr>
          <w:rFonts w:ascii="Times New Roman" w:hAnsi="Times New Roman" w:eastAsia="Times New Roman" w:cs="Times New Roman"/>
          <w:noProof w:val="0"/>
          <w:sz w:val="22"/>
          <w:szCs w:val="22"/>
          <w:lang w:val="uk-UA"/>
        </w:rPr>
      </w:pPr>
    </w:p>
    <w:p w:rsidR="6010728D" w:rsidP="62FF4197" w:rsidRDefault="6010728D" w14:paraId="3773B98F" w14:textId="65C173DE">
      <w:pPr>
        <w:rPr>
          <w:rFonts w:ascii="Times New Roman" w:hAnsi="Times New Roman" w:eastAsia="Times New Roman" w:cs="Times New Roman"/>
        </w:rPr>
      </w:pPr>
      <w:r w:rsidRPr="62FF4197">
        <w:rPr>
          <w:rFonts w:ascii="Times New Roman" w:hAnsi="Times New Roman" w:eastAsia="Times New Roman" w:cs="Times New Roman"/>
        </w:rPr>
        <w:br w:type="page"/>
      </w:r>
    </w:p>
    <w:p w:rsidR="6010728D" w:rsidP="62FF4197" w:rsidRDefault="6010728D" w14:paraId="692D50C1" w14:textId="1BB4E9B4">
      <w:pPr>
        <w:pStyle w:val="ListParagraph"/>
        <w:widowControl w:val="0"/>
        <w:numPr>
          <w:ilvl w:val="0"/>
          <w:numId w:val="113"/>
        </w:numPr>
        <w:spacing w:after="0" w:line="348"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u-RU"/>
        </w:rPr>
      </w:pP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u-RU"/>
        </w:rPr>
        <w:t>CONTROL PROCEDURES</w:t>
      </w:r>
    </w:p>
    <w:p w:rsidR="6010728D" w:rsidP="62FF4197" w:rsidRDefault="6010728D" w14:paraId="12078C9B" w14:textId="7877A40C">
      <w:pPr>
        <w:pStyle w:val="a"/>
        <w:widowControl w:val="0"/>
        <w:spacing w:after="0" w:line="348" w:lineRule="auto"/>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u-RU"/>
        </w:rPr>
      </w:pPr>
    </w:p>
    <w:p w:rsidR="6010728D" w:rsidP="62FF4197" w:rsidRDefault="6010728D" w14:paraId="0FC8E69A" w14:textId="38D606B3">
      <w:pPr>
        <w:pStyle w:val="a"/>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Повідомлення про проблеми </w:t>
      </w:r>
    </w:p>
    <w:p w:rsidR="6010728D" w:rsidP="62FF4197" w:rsidRDefault="6010728D" w14:paraId="5945EA75" w14:textId="7B9A3B5C">
      <w:pPr>
        <w:pStyle w:val="a"/>
        <w:ind w:firstLine="720"/>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При виникненні інциденту в процесі тестування слід дотримуватися наступних процедур: </w:t>
      </w:r>
    </w:p>
    <w:p w:rsidR="6010728D" w:rsidP="62FF4197" w:rsidRDefault="6010728D" w14:paraId="3B4462CA" w14:textId="20C3431E">
      <w:pPr>
        <w:pStyle w:val="ListParagraph"/>
        <w:numPr>
          <w:ilvl w:val="0"/>
          <w:numId w:val="114"/>
        </w:numPr>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Ідентифікація інцидентів: </w:t>
      </w:r>
      <w:r w:rsidRPr="62FF4197" w:rsidR="62FF4197">
        <w:rPr>
          <w:rFonts w:ascii="Times New Roman" w:hAnsi="Times New Roman" w:eastAsia="Times New Roman" w:cs="Times New Roman"/>
          <w:noProof w:val="0"/>
          <w:sz w:val="22"/>
          <w:szCs w:val="22"/>
          <w:lang w:val="uk-UA"/>
        </w:rPr>
        <w:t>Тестувальники</w:t>
      </w:r>
      <w:r w:rsidRPr="62FF4197" w:rsidR="62FF4197">
        <w:rPr>
          <w:rFonts w:ascii="Times New Roman" w:hAnsi="Times New Roman" w:eastAsia="Times New Roman" w:cs="Times New Roman"/>
          <w:noProof w:val="0"/>
          <w:sz w:val="22"/>
          <w:szCs w:val="22"/>
          <w:lang w:val="uk-UA"/>
        </w:rPr>
        <w:t xml:space="preserve"> повинні негайно ідентифікувати та документувати будь-які проблеми, дефекти або відхилення від норми, що виникають під час тестування. Це включає в себе фіксацію відповідних деталей, таких як кроки для відтворення проблеми, очікувана поведінка в порівнянні з фактичною, а також скріншоти або журнали, якщо вони доступні. </w:t>
      </w:r>
    </w:p>
    <w:p w:rsidR="6010728D" w:rsidP="62FF4197" w:rsidRDefault="6010728D" w14:paraId="4962E5AC" w14:textId="01585760">
      <w:pPr>
        <w:pStyle w:val="ListParagraph"/>
        <w:numPr>
          <w:ilvl w:val="0"/>
          <w:numId w:val="114"/>
        </w:numPr>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Реєстрація інцидентів: Інциденти слід реєструвати у визначеній системі відстеження інцидентів або репозиторії. Якщо використовується стандартна форма для звітування про інциденти, </w:t>
      </w:r>
      <w:r w:rsidRPr="62FF4197" w:rsidR="62FF4197">
        <w:rPr>
          <w:rFonts w:ascii="Times New Roman" w:hAnsi="Times New Roman" w:eastAsia="Times New Roman" w:cs="Times New Roman"/>
          <w:noProof w:val="0"/>
          <w:sz w:val="22"/>
          <w:szCs w:val="22"/>
          <w:lang w:val="uk-UA"/>
        </w:rPr>
        <w:t>тестувальники</w:t>
      </w:r>
      <w:r w:rsidRPr="62FF4197" w:rsidR="62FF4197">
        <w:rPr>
          <w:rFonts w:ascii="Times New Roman" w:hAnsi="Times New Roman" w:eastAsia="Times New Roman" w:cs="Times New Roman"/>
          <w:noProof w:val="0"/>
          <w:sz w:val="22"/>
          <w:szCs w:val="22"/>
          <w:lang w:val="uk-UA"/>
        </w:rPr>
        <w:t xml:space="preserve"> повинні заповнити її всією необхідною інформацією, пов'язаною з інцидентом. </w:t>
      </w:r>
    </w:p>
    <w:p w:rsidR="6010728D" w:rsidP="62FF4197" w:rsidRDefault="6010728D" w14:paraId="70767294" w14:textId="2309F5DB">
      <w:pPr>
        <w:pStyle w:val="ListParagraph"/>
        <w:numPr>
          <w:ilvl w:val="0"/>
          <w:numId w:val="114"/>
        </w:numPr>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Оцінка серйозності та пріоритетності: </w:t>
      </w:r>
      <w:r w:rsidRPr="62FF4197" w:rsidR="62FF4197">
        <w:rPr>
          <w:rFonts w:ascii="Times New Roman" w:hAnsi="Times New Roman" w:eastAsia="Times New Roman" w:cs="Times New Roman"/>
          <w:noProof w:val="0"/>
          <w:sz w:val="22"/>
          <w:szCs w:val="22"/>
          <w:lang w:val="uk-UA"/>
        </w:rPr>
        <w:t>Тестувальники</w:t>
      </w:r>
      <w:r w:rsidRPr="62FF4197" w:rsidR="62FF4197">
        <w:rPr>
          <w:rFonts w:ascii="Times New Roman" w:hAnsi="Times New Roman" w:eastAsia="Times New Roman" w:cs="Times New Roman"/>
          <w:noProof w:val="0"/>
          <w:sz w:val="22"/>
          <w:szCs w:val="22"/>
          <w:lang w:val="uk-UA"/>
        </w:rPr>
        <w:t xml:space="preserve"> або призначені зацікавлені сторони повинні оцінити серйозність і пріоритет кожного зареєстрованого інциденту на основі заздалегідь визначених критеріїв. Серйозність відноситься до впливу інциденту на систему або користувачів, тоді як пріоритетність вказує на терміновість вирішення проблеми.</w:t>
      </w:r>
    </w:p>
    <w:p w:rsidR="6010728D" w:rsidP="62FF4197" w:rsidRDefault="6010728D" w14:paraId="32EED068" w14:textId="3F723AB8">
      <w:pPr>
        <w:pStyle w:val="ListParagraph"/>
        <w:numPr>
          <w:ilvl w:val="0"/>
          <w:numId w:val="114"/>
        </w:numPr>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 Призначення та відстеження: Після реєстрації інциденти повинні бути призначені відповідним особам або командам, відповідальним за їх вирішення. </w:t>
      </w:r>
      <w:r w:rsidRPr="62FF4197" w:rsidR="62FF4197">
        <w:rPr>
          <w:rFonts w:ascii="Times New Roman" w:hAnsi="Times New Roman" w:eastAsia="Times New Roman" w:cs="Times New Roman"/>
          <w:noProof w:val="0"/>
          <w:sz w:val="22"/>
          <w:szCs w:val="22"/>
          <w:lang w:val="uk-UA"/>
        </w:rPr>
        <w:t>Тестувальники</w:t>
      </w:r>
      <w:r w:rsidRPr="62FF4197" w:rsidR="62FF4197">
        <w:rPr>
          <w:rFonts w:ascii="Times New Roman" w:hAnsi="Times New Roman" w:eastAsia="Times New Roman" w:cs="Times New Roman"/>
          <w:noProof w:val="0"/>
          <w:sz w:val="22"/>
          <w:szCs w:val="22"/>
          <w:lang w:val="uk-UA"/>
        </w:rPr>
        <w:t xml:space="preserve"> повинні відстежувати статус кожного інциденту, щоб забезпечити його своєчасне вирішення та закриття.</w:t>
      </w:r>
    </w:p>
    <w:p w:rsidR="6010728D" w:rsidP="62FF4197" w:rsidRDefault="6010728D" w14:paraId="740CA50B" w14:textId="68E11906">
      <w:pPr>
        <w:pStyle w:val="ListParagraph"/>
        <w:numPr>
          <w:ilvl w:val="0"/>
          <w:numId w:val="114"/>
        </w:numPr>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Вирішення та верифікація: Розробники або призначені команди повинні своєчасно розслідувати та вирішувати повідомлені інциденти. Після вирішення інциденту </w:t>
      </w:r>
      <w:r w:rsidRPr="62FF4197" w:rsidR="62FF4197">
        <w:rPr>
          <w:rFonts w:ascii="Times New Roman" w:hAnsi="Times New Roman" w:eastAsia="Times New Roman" w:cs="Times New Roman"/>
          <w:noProof w:val="0"/>
          <w:sz w:val="22"/>
          <w:szCs w:val="22"/>
          <w:lang w:val="uk-UA"/>
        </w:rPr>
        <w:t>тестувальники</w:t>
      </w:r>
      <w:r w:rsidRPr="62FF4197" w:rsidR="62FF4197">
        <w:rPr>
          <w:rFonts w:ascii="Times New Roman" w:hAnsi="Times New Roman" w:eastAsia="Times New Roman" w:cs="Times New Roman"/>
          <w:noProof w:val="0"/>
          <w:sz w:val="22"/>
          <w:szCs w:val="22"/>
          <w:lang w:val="uk-UA"/>
        </w:rPr>
        <w:t xml:space="preserve"> повинні перевірити виправлення, щоб переконатися, що проблема була вирішена належним чином. </w:t>
      </w:r>
    </w:p>
    <w:p w:rsidR="6010728D" w:rsidP="62FF4197" w:rsidRDefault="6010728D" w14:paraId="19C6A76A" w14:textId="7ABFABDB">
      <w:pPr>
        <w:pStyle w:val="ListParagraph"/>
        <w:numPr>
          <w:ilvl w:val="0"/>
          <w:numId w:val="114"/>
        </w:numPr>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Комунікація та документація: Протягом усього процесу вирішення інцидентів слід підтримувати чітку і своєчасну комунікацію між </w:t>
      </w:r>
      <w:r w:rsidRPr="62FF4197" w:rsidR="62FF4197">
        <w:rPr>
          <w:rFonts w:ascii="Times New Roman" w:hAnsi="Times New Roman" w:eastAsia="Times New Roman" w:cs="Times New Roman"/>
          <w:noProof w:val="0"/>
          <w:sz w:val="22"/>
          <w:szCs w:val="22"/>
          <w:lang w:val="uk-UA"/>
        </w:rPr>
        <w:t>тестувальниками</w:t>
      </w:r>
      <w:r w:rsidRPr="62FF4197" w:rsidR="62FF4197">
        <w:rPr>
          <w:rFonts w:ascii="Times New Roman" w:hAnsi="Times New Roman" w:eastAsia="Times New Roman" w:cs="Times New Roman"/>
          <w:noProof w:val="0"/>
          <w:sz w:val="22"/>
          <w:szCs w:val="22"/>
          <w:lang w:val="uk-UA"/>
        </w:rPr>
        <w:t>, розробниками, менеджерами проектів та іншими зацікавленими сторонами. Документування деталей інциденту, кроків вирішення та результатів перевірки повинно зберігатися для подальшого використання та аудиту.</w:t>
      </w:r>
    </w:p>
    <w:p w:rsidR="6010728D" w:rsidP="62FF4197" w:rsidRDefault="6010728D" w14:paraId="0DBE21C7" w14:textId="6CD4B401">
      <w:pPr>
        <w:pStyle w:val="a"/>
        <w:widowControl w:val="0"/>
        <w:spacing w:after="0" w:line="348" w:lineRule="auto"/>
        <w:ind w:left="0"/>
        <w:jc w:val="left"/>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Запити на зміну </w:t>
      </w:r>
    </w:p>
    <w:p w:rsidR="6010728D" w:rsidP="62FF4197" w:rsidRDefault="6010728D" w14:paraId="37792CE4" w14:textId="2967AD5A">
      <w:pPr>
        <w:pStyle w:val="a"/>
        <w:widowControl w:val="0"/>
        <w:spacing w:after="0" w:line="348" w:lineRule="auto"/>
        <w:ind w:left="0" w:firstLine="720"/>
        <w:jc w:val="left"/>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Процес обробки змін у програмному забезпеченні, включаючи запити на зміну, виглядає наступним чином: </w:t>
      </w:r>
    </w:p>
    <w:p w:rsidR="6010728D" w:rsidP="62FF4197" w:rsidRDefault="6010728D" w14:paraId="01AD8A61" w14:textId="54F904E3">
      <w:pPr>
        <w:pStyle w:val="ListParagraph"/>
        <w:widowControl w:val="0"/>
        <w:numPr>
          <w:ilvl w:val="0"/>
          <w:numId w:val="115"/>
        </w:numPr>
        <w:spacing w:after="0" w:line="348" w:lineRule="auto"/>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 Ідентифікація змін: Будь-які запропоновані зміни до програмного забезпечення мають бути ідентифіковані та задокументовані як запити на зміну. Це можуть бути виправлення помилок, вдосконалення, нові функції або інші зміни, яких вимагають зацікавлені сторони. </w:t>
      </w:r>
    </w:p>
    <w:p w:rsidR="6010728D" w:rsidP="62FF4197" w:rsidRDefault="6010728D" w14:paraId="583DF1D3" w14:textId="41C2287F">
      <w:pPr>
        <w:pStyle w:val="ListParagraph"/>
        <w:widowControl w:val="0"/>
        <w:numPr>
          <w:ilvl w:val="0"/>
          <w:numId w:val="115"/>
        </w:numPr>
        <w:spacing w:after="0" w:line="348" w:lineRule="auto"/>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Оцінка змін: Запити на зміни слід оцінювати на основі попередньо визначених критеріїв, включаючи аналіз впливу, оцінку доцільності, наявність ресурсів та відповідність цілям і вимогам проекту.</w:t>
      </w:r>
    </w:p>
    <w:p w:rsidR="6010728D" w:rsidP="62FF4197" w:rsidRDefault="6010728D" w14:paraId="2F992397" w14:textId="62D72A00">
      <w:pPr>
        <w:pStyle w:val="ListParagraph"/>
        <w:widowControl w:val="0"/>
        <w:numPr>
          <w:ilvl w:val="0"/>
          <w:numId w:val="115"/>
        </w:numPr>
        <w:spacing w:after="0" w:line="348" w:lineRule="auto"/>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 Пріоритетність змін: Запити на зміни повинні бути </w:t>
      </w:r>
      <w:r w:rsidRPr="62FF4197" w:rsidR="62FF4197">
        <w:rPr>
          <w:rFonts w:ascii="Times New Roman" w:hAnsi="Times New Roman" w:eastAsia="Times New Roman" w:cs="Times New Roman"/>
          <w:noProof w:val="0"/>
          <w:sz w:val="22"/>
          <w:szCs w:val="22"/>
          <w:lang w:val="uk-UA"/>
        </w:rPr>
        <w:t>пріоритезовані</w:t>
      </w:r>
      <w:r w:rsidRPr="62FF4197" w:rsidR="62FF4197">
        <w:rPr>
          <w:rFonts w:ascii="Times New Roman" w:hAnsi="Times New Roman" w:eastAsia="Times New Roman" w:cs="Times New Roman"/>
          <w:noProof w:val="0"/>
          <w:sz w:val="22"/>
          <w:szCs w:val="22"/>
          <w:lang w:val="uk-UA"/>
        </w:rPr>
        <w:t xml:space="preserve"> на основі їхньої терміновості, важливості та потенційного впливу на графік і результати проекту. Рівні пріоритетів повинні бути призначені відповідно, щоб керувати послідовністю впровадження. </w:t>
      </w:r>
    </w:p>
    <w:p w:rsidR="6010728D" w:rsidP="62FF4197" w:rsidRDefault="6010728D" w14:paraId="62319425" w14:textId="422519DF">
      <w:pPr>
        <w:pStyle w:val="ListParagraph"/>
        <w:widowControl w:val="0"/>
        <w:numPr>
          <w:ilvl w:val="0"/>
          <w:numId w:val="115"/>
        </w:numPr>
        <w:spacing w:after="0" w:line="348" w:lineRule="auto"/>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Затвердження змін: Зміни повинні пройти формальну перевірку та процес затвердження за участю відповідних зацікавлених сторін, включаючи спонсорів проекту, власників продукту, керівників розробки та представників відділу забезпечення якості. Лише затверджені зміни можна впроваджувати.</w:t>
      </w:r>
    </w:p>
    <w:p w:rsidR="6010728D" w:rsidP="62FF4197" w:rsidRDefault="6010728D" w14:paraId="5672C4CD" w14:textId="112830CF">
      <w:pPr>
        <w:pStyle w:val="ListParagraph"/>
        <w:widowControl w:val="0"/>
        <w:numPr>
          <w:ilvl w:val="0"/>
          <w:numId w:val="115"/>
        </w:numPr>
        <w:spacing w:after="0" w:line="348" w:lineRule="auto"/>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Впровадження змін: Затверджені зміни повинні бути впроваджені командою розробників відповідно до встановлених процедур кодування, тестування та розгортання. Зміни, що впливають на існуючі програми/модулі, повинні бути ідентифіковані та застосовані відповідні заходи контролю версій. </w:t>
      </w:r>
    </w:p>
    <w:p w:rsidR="6010728D" w:rsidP="62FF4197" w:rsidRDefault="6010728D" w14:paraId="7596BA5E" w14:textId="2A64D857">
      <w:pPr>
        <w:pStyle w:val="ListParagraph"/>
        <w:widowControl w:val="0"/>
        <w:numPr>
          <w:ilvl w:val="0"/>
          <w:numId w:val="115"/>
        </w:numPr>
        <w:spacing w:after="0" w:line="348" w:lineRule="auto"/>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Перевірка змін: Після впровадження зміни слід ретельно протестувати, щоб перевірити їхню коректність, функціональність і сумісність з існуючим програмним забезпеченням. Слід провести регресійне тестування, щоб переконатися, що не виникне жодних небажаних побічних ефектів або регресії. </w:t>
      </w:r>
    </w:p>
    <w:p w:rsidR="6010728D" w:rsidP="62FF4197" w:rsidRDefault="6010728D" w14:paraId="7069CA95" w14:textId="1419520C">
      <w:pPr>
        <w:pStyle w:val="ListParagraph"/>
        <w:widowControl w:val="0"/>
        <w:numPr>
          <w:ilvl w:val="0"/>
          <w:numId w:val="115"/>
        </w:numPr>
        <w:spacing w:after="0" w:line="348" w:lineRule="auto"/>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Документація змін: Документація щодо впроваджених змін, включно з журналами змін, примітками до релізу та оновленою користувацькою документацією, повинна бути підготовлена та передана відповідним зацікавленим сторонам. Це забезпечує прозорість та </w:t>
      </w:r>
      <w:r w:rsidRPr="62FF4197" w:rsidR="62FF4197">
        <w:rPr>
          <w:rFonts w:ascii="Times New Roman" w:hAnsi="Times New Roman" w:eastAsia="Times New Roman" w:cs="Times New Roman"/>
          <w:noProof w:val="0"/>
          <w:sz w:val="22"/>
          <w:szCs w:val="22"/>
          <w:lang w:val="uk-UA"/>
        </w:rPr>
        <w:t>відстежуваність</w:t>
      </w:r>
      <w:r w:rsidRPr="62FF4197" w:rsidR="62FF4197">
        <w:rPr>
          <w:rFonts w:ascii="Times New Roman" w:hAnsi="Times New Roman" w:eastAsia="Times New Roman" w:cs="Times New Roman"/>
          <w:noProof w:val="0"/>
          <w:sz w:val="22"/>
          <w:szCs w:val="22"/>
          <w:lang w:val="uk-UA"/>
        </w:rPr>
        <w:t xml:space="preserve"> змін протягом усього життєвого циклу розробки програмного забезпечення.</w:t>
      </w:r>
    </w:p>
    <w:p w:rsidR="6010728D" w:rsidP="62FF4197" w:rsidRDefault="6010728D" w14:paraId="061F4FE5" w14:textId="0BCB3B76">
      <w:pPr>
        <w:pStyle w:val="a"/>
        <w:widowControl w:val="0"/>
        <w:spacing w:after="0" w:line="348" w:lineRule="auto"/>
        <w:ind w:left="0" w:firstLine="720"/>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Дотримуючись цих процедур контролю звітів про проблеми і запитів на зміни, команди тестування і розробки можуть ефективно управляти інцидентами, вносити зміни і забезпечувати якість і стабільність програми </w:t>
      </w:r>
      <w:r w:rsidRPr="62FF4197" w:rsidR="62FF4197">
        <w:rPr>
          <w:rFonts w:ascii="Times New Roman" w:hAnsi="Times New Roman" w:eastAsia="Times New Roman" w:cs="Times New Roman"/>
          <w:noProof w:val="0"/>
          <w:sz w:val="22"/>
          <w:szCs w:val="22"/>
          <w:lang w:val="uk-UA"/>
        </w:rPr>
        <w:t>TaskFlow</w:t>
      </w:r>
      <w:r w:rsidRPr="62FF4197" w:rsidR="62FF4197">
        <w:rPr>
          <w:rFonts w:ascii="Times New Roman" w:hAnsi="Times New Roman" w:eastAsia="Times New Roman" w:cs="Times New Roman"/>
          <w:noProof w:val="0"/>
          <w:sz w:val="22"/>
          <w:szCs w:val="22"/>
          <w:lang w:val="uk-UA"/>
        </w:rPr>
        <w:t xml:space="preserve"> протягом усього її життєвого циклу.</w:t>
      </w:r>
    </w:p>
    <w:p w:rsidR="6010728D" w:rsidP="62FF4197" w:rsidRDefault="6010728D" w14:paraId="177405FC" w14:textId="1E1C5A3B">
      <w:pPr>
        <w:rPr>
          <w:rFonts w:ascii="Times New Roman" w:hAnsi="Times New Roman" w:eastAsia="Times New Roman" w:cs="Times New Roman"/>
        </w:rPr>
      </w:pPr>
      <w:r w:rsidRPr="62FF4197">
        <w:rPr>
          <w:rFonts w:ascii="Times New Roman" w:hAnsi="Times New Roman" w:eastAsia="Times New Roman" w:cs="Times New Roman"/>
        </w:rPr>
        <w:br w:type="page"/>
      </w:r>
    </w:p>
    <w:p w:rsidR="6010728D" w:rsidP="62FF4197" w:rsidRDefault="6010728D" w14:paraId="562365CF" w14:textId="794F2ECE">
      <w:pPr>
        <w:pStyle w:val="ListParagraph"/>
        <w:widowControl w:val="0"/>
        <w:numPr>
          <w:ilvl w:val="0"/>
          <w:numId w:val="113"/>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pP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FEATURES TO BE TESTED</w:t>
      </w:r>
    </w:p>
    <w:p w:rsidR="6010728D" w:rsidP="62FF4197" w:rsidRDefault="6010728D" w14:paraId="6AF82733" w14:textId="745B7A87">
      <w:pPr>
        <w:pStyle w:val="a"/>
        <w:widowControl w:val="0"/>
        <w:pBdr>
          <w:top w:val="nil" w:color="000000" w:sz="0" w:space="0"/>
          <w:left w:val="nil" w:color="000000" w:sz="0" w:space="0"/>
          <w:bottom w:val="nil" w:color="000000" w:sz="0" w:space="0"/>
          <w:right w:val="nil" w:color="000000" w:sz="0" w:space="0"/>
          <w:between w:val="nil" w:color="000000" w:sz="0" w:space="0"/>
        </w:pBdr>
        <w:spacing w:after="0" w:line="348" w:lineRule="auto"/>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pPr>
    </w:p>
    <w:p w:rsidR="6010728D" w:rsidP="62FF4197" w:rsidRDefault="6010728D" w14:paraId="5B52E48F" w14:textId="0FD26066">
      <w:pPr>
        <w:pStyle w:val="a"/>
        <w:ind w:firstLine="720"/>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Наступні програмні функції та комбінації програмних функцій будуть протестовані в додатку </w:t>
      </w:r>
      <w:r w:rsidRPr="62FF4197" w:rsidR="62FF4197">
        <w:rPr>
          <w:rFonts w:ascii="Times New Roman" w:hAnsi="Times New Roman" w:eastAsia="Times New Roman" w:cs="Times New Roman"/>
          <w:noProof w:val="0"/>
          <w:sz w:val="22"/>
          <w:szCs w:val="22"/>
          <w:lang w:val="uk-UA"/>
        </w:rPr>
        <w:t>TaskFlow</w:t>
      </w:r>
      <w:r w:rsidRPr="62FF4197" w:rsidR="62FF4197">
        <w:rPr>
          <w:rFonts w:ascii="Times New Roman" w:hAnsi="Times New Roman" w:eastAsia="Times New Roman" w:cs="Times New Roman"/>
          <w:noProof w:val="0"/>
          <w:sz w:val="22"/>
          <w:szCs w:val="22"/>
          <w:lang w:val="uk-UA"/>
        </w:rPr>
        <w:t xml:space="preserve">: </w:t>
      </w:r>
    </w:p>
    <w:p w:rsidR="6010728D" w:rsidP="62FF4197" w:rsidRDefault="6010728D" w14:paraId="174B7CB6" w14:textId="120E873C">
      <w:pPr>
        <w:pStyle w:val="ListParagraph"/>
        <w:numPr>
          <w:ilvl w:val="0"/>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Аутентифікація та авторизація користувачів:</w:t>
      </w:r>
    </w:p>
    <w:p w:rsidR="6010728D" w:rsidP="62FF4197" w:rsidRDefault="6010728D" w14:paraId="640C06F9" w14:textId="5B788C46">
      <w:pPr>
        <w:pStyle w:val="ListParagraph"/>
        <w:numPr>
          <w:ilvl w:val="1"/>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 Реєстрація користувача та вхід в систему </w:t>
      </w:r>
    </w:p>
    <w:p w:rsidR="6010728D" w:rsidP="62FF4197" w:rsidRDefault="6010728D" w14:paraId="224A5A5D" w14:textId="74B6CCE9">
      <w:pPr>
        <w:pStyle w:val="ListParagraph"/>
        <w:numPr>
          <w:ilvl w:val="1"/>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Керування паролем (скидання, зміна) </w:t>
      </w:r>
    </w:p>
    <w:p w:rsidR="6010728D" w:rsidP="62FF4197" w:rsidRDefault="6010728D" w14:paraId="30B70526" w14:textId="61B4DBB2">
      <w:pPr>
        <w:pStyle w:val="ListParagraph"/>
        <w:numPr>
          <w:ilvl w:val="1"/>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Контроль доступу на основі ролей </w:t>
      </w:r>
    </w:p>
    <w:p w:rsidR="6010728D" w:rsidP="62FF4197" w:rsidRDefault="6010728D" w14:paraId="226FF77B" w14:textId="0EF004DB">
      <w:pPr>
        <w:pStyle w:val="ListParagraph"/>
        <w:numPr>
          <w:ilvl w:val="0"/>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Управління завданнями: </w:t>
      </w:r>
    </w:p>
    <w:p w:rsidR="6010728D" w:rsidP="62FF4197" w:rsidRDefault="6010728D" w14:paraId="349E4C85" w14:textId="4529A73A">
      <w:pPr>
        <w:pStyle w:val="ListParagraph"/>
        <w:numPr>
          <w:ilvl w:val="1"/>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Створення завдань </w:t>
      </w:r>
    </w:p>
    <w:p w:rsidR="6010728D" w:rsidP="62FF4197" w:rsidRDefault="6010728D" w14:paraId="2BCA5B6F" w14:textId="478BB6CE">
      <w:pPr>
        <w:pStyle w:val="ListParagraph"/>
        <w:numPr>
          <w:ilvl w:val="1"/>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Призначення завдань користувачам </w:t>
      </w:r>
    </w:p>
    <w:p w:rsidR="6010728D" w:rsidP="62FF4197" w:rsidRDefault="6010728D" w14:paraId="2BFA6431" w14:textId="63476013">
      <w:pPr>
        <w:pStyle w:val="ListParagraph"/>
        <w:numPr>
          <w:ilvl w:val="1"/>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Визначення пріоритетів та категоризація завдань </w:t>
      </w:r>
    </w:p>
    <w:p w:rsidR="6010728D" w:rsidP="62FF4197" w:rsidRDefault="6010728D" w14:paraId="58FD7BD6" w14:textId="5BA80840">
      <w:pPr>
        <w:pStyle w:val="ListParagraph"/>
        <w:numPr>
          <w:ilvl w:val="1"/>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Управління дедлайнами </w:t>
      </w:r>
    </w:p>
    <w:p w:rsidR="6010728D" w:rsidP="62FF4197" w:rsidRDefault="6010728D" w14:paraId="3B22992E" w14:textId="6DA72327">
      <w:pPr>
        <w:pStyle w:val="ListParagraph"/>
        <w:numPr>
          <w:ilvl w:val="1"/>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Відстеження статусу завдання (на розгляді, в процесі, виконано) </w:t>
      </w:r>
    </w:p>
    <w:p w:rsidR="6010728D" w:rsidP="62FF4197" w:rsidRDefault="6010728D" w14:paraId="32D227FC" w14:textId="16EFE7A7">
      <w:pPr>
        <w:pStyle w:val="ListParagraph"/>
        <w:numPr>
          <w:ilvl w:val="1"/>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Коментарі до завдань та вкладення </w:t>
      </w:r>
    </w:p>
    <w:p w:rsidR="6010728D" w:rsidP="62FF4197" w:rsidRDefault="6010728D" w14:paraId="69A01712" w14:textId="016FE468">
      <w:pPr>
        <w:pStyle w:val="ListParagraph"/>
        <w:numPr>
          <w:ilvl w:val="0"/>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Управління робочим процесом: </w:t>
      </w:r>
    </w:p>
    <w:p w:rsidR="6010728D" w:rsidP="62FF4197" w:rsidRDefault="6010728D" w14:paraId="40E5DCE7" w14:textId="65F5F49F">
      <w:pPr>
        <w:pStyle w:val="ListParagraph"/>
        <w:numPr>
          <w:ilvl w:val="1"/>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Створення та налаштування робочих процесів </w:t>
      </w:r>
    </w:p>
    <w:p w:rsidR="6010728D" w:rsidP="62FF4197" w:rsidRDefault="6010728D" w14:paraId="2C35A9DF" w14:textId="5430E7DA">
      <w:pPr>
        <w:pStyle w:val="ListParagraph"/>
        <w:numPr>
          <w:ilvl w:val="1"/>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Призначення завдань в рамках робочих процесів </w:t>
      </w:r>
    </w:p>
    <w:p w:rsidR="6010728D" w:rsidP="62FF4197" w:rsidRDefault="6010728D" w14:paraId="1081BBD8" w14:textId="3C30BFC2">
      <w:pPr>
        <w:pStyle w:val="ListParagraph"/>
        <w:numPr>
          <w:ilvl w:val="1"/>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Автоматизація робочого процесу та тригери </w:t>
      </w:r>
    </w:p>
    <w:p w:rsidR="6010728D" w:rsidP="62FF4197" w:rsidRDefault="6010728D" w14:paraId="50BF4722" w14:textId="57C405D1">
      <w:pPr>
        <w:pStyle w:val="ListParagraph"/>
        <w:numPr>
          <w:ilvl w:val="1"/>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Процес затвердження робочого процесу </w:t>
      </w:r>
    </w:p>
    <w:p w:rsidR="6010728D" w:rsidP="62FF4197" w:rsidRDefault="6010728D" w14:paraId="05B6A54F" w14:textId="3007C246">
      <w:pPr>
        <w:pStyle w:val="ListParagraph"/>
        <w:numPr>
          <w:ilvl w:val="0"/>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Особливості співпраці: </w:t>
      </w:r>
    </w:p>
    <w:p w:rsidR="6010728D" w:rsidP="62FF4197" w:rsidRDefault="6010728D" w14:paraId="501A185E" w14:textId="5878BB2C">
      <w:pPr>
        <w:pStyle w:val="ListParagraph"/>
        <w:numPr>
          <w:ilvl w:val="1"/>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Спільна робота над завданнями в режимі реального часу </w:t>
      </w:r>
    </w:p>
    <w:p w:rsidR="6010728D" w:rsidP="62FF4197" w:rsidRDefault="6010728D" w14:paraId="2956911D" w14:textId="6DA63015">
      <w:pPr>
        <w:pStyle w:val="ListParagraph"/>
        <w:numPr>
          <w:ilvl w:val="1"/>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Сповіщення та оповіщення </w:t>
      </w:r>
    </w:p>
    <w:p w:rsidR="6010728D" w:rsidP="62FF4197" w:rsidRDefault="6010728D" w14:paraId="0A6F2CD9" w14:textId="3D48769F">
      <w:pPr>
        <w:pStyle w:val="ListParagraph"/>
        <w:numPr>
          <w:ilvl w:val="1"/>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Стрічки активності та оновлення</w:t>
      </w:r>
    </w:p>
    <w:p w:rsidR="6010728D" w:rsidP="62FF4197" w:rsidRDefault="6010728D" w14:paraId="55069111" w14:textId="11A78E6F">
      <w:pPr>
        <w:pStyle w:val="ListParagraph"/>
        <w:numPr>
          <w:ilvl w:val="1"/>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 Обмін файлами та контроль версій </w:t>
      </w:r>
    </w:p>
    <w:p w:rsidR="6010728D" w:rsidP="62FF4197" w:rsidRDefault="6010728D" w14:paraId="2F6FEA48" w14:textId="11C79017">
      <w:pPr>
        <w:pStyle w:val="ListParagraph"/>
        <w:numPr>
          <w:ilvl w:val="0"/>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Звітність та аналітика: </w:t>
      </w:r>
    </w:p>
    <w:p w:rsidR="6010728D" w:rsidP="62FF4197" w:rsidRDefault="6010728D" w14:paraId="345104BD" w14:textId="4B08D612">
      <w:pPr>
        <w:pStyle w:val="ListParagraph"/>
        <w:numPr>
          <w:ilvl w:val="1"/>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Формування звітів про виконання завдань </w:t>
      </w:r>
    </w:p>
    <w:p w:rsidR="6010728D" w:rsidP="62FF4197" w:rsidRDefault="6010728D" w14:paraId="7E285E0B" w14:textId="54807E0E">
      <w:pPr>
        <w:pStyle w:val="ListParagraph"/>
        <w:numPr>
          <w:ilvl w:val="1"/>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Аналітична панель для моніторингу продуктивності </w:t>
      </w:r>
    </w:p>
    <w:p w:rsidR="6010728D" w:rsidP="62FF4197" w:rsidRDefault="6010728D" w14:paraId="21998045" w14:textId="5567D05D">
      <w:pPr>
        <w:pStyle w:val="ListParagraph"/>
        <w:numPr>
          <w:ilvl w:val="1"/>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Налаштовувані</w:t>
      </w:r>
      <w:r w:rsidRPr="62FF4197" w:rsidR="62FF4197">
        <w:rPr>
          <w:rFonts w:ascii="Times New Roman" w:hAnsi="Times New Roman" w:eastAsia="Times New Roman" w:cs="Times New Roman"/>
          <w:noProof w:val="0"/>
          <w:sz w:val="22"/>
          <w:szCs w:val="22"/>
          <w:lang w:val="uk-UA"/>
        </w:rPr>
        <w:t xml:space="preserve"> шаблони звітів </w:t>
      </w:r>
    </w:p>
    <w:p w:rsidR="6010728D" w:rsidP="62FF4197" w:rsidRDefault="6010728D" w14:paraId="4EACFC98" w14:textId="0F278928">
      <w:pPr>
        <w:pStyle w:val="ListParagraph"/>
        <w:numPr>
          <w:ilvl w:val="1"/>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Експорт звітів у різні формати (PDF, CSV) </w:t>
      </w:r>
    </w:p>
    <w:p w:rsidR="6010728D" w:rsidP="62FF4197" w:rsidRDefault="6010728D" w14:paraId="04AF37B4" w14:textId="62F368C8">
      <w:pPr>
        <w:pStyle w:val="ListParagraph"/>
        <w:numPr>
          <w:ilvl w:val="0"/>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Інтеграція: </w:t>
      </w:r>
    </w:p>
    <w:p w:rsidR="6010728D" w:rsidP="62FF4197" w:rsidRDefault="6010728D" w14:paraId="1A3FF89F" w14:textId="26E5951B">
      <w:pPr>
        <w:pStyle w:val="ListParagraph"/>
        <w:numPr>
          <w:ilvl w:val="1"/>
          <w:numId w:val="116"/>
        </w:numPr>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Інтеграція зі сторонніми інструментами та сервісами (наприклад, календарем, електронною поштою) </w:t>
      </w:r>
    </w:p>
    <w:p w:rsidR="6010728D" w:rsidP="62FF4197" w:rsidRDefault="6010728D" w14:paraId="6D70BC47" w14:textId="19379A47">
      <w:pPr>
        <w:pStyle w:val="ListParagraph"/>
        <w:numPr>
          <w:ilvl w:val="1"/>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Інтеграція API для обміну даними </w:t>
      </w:r>
    </w:p>
    <w:p w:rsidR="6010728D" w:rsidP="62FF4197" w:rsidRDefault="6010728D" w14:paraId="0879525E" w14:textId="43D508D1">
      <w:pPr>
        <w:pStyle w:val="ListParagraph"/>
        <w:numPr>
          <w:ilvl w:val="1"/>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Синхронізація даних із зовнішніми системами </w:t>
      </w:r>
    </w:p>
    <w:p w:rsidR="6010728D" w:rsidP="62FF4197" w:rsidRDefault="6010728D" w14:paraId="408E796C" w14:textId="7BEEDFA9">
      <w:pPr>
        <w:pStyle w:val="ListParagraph"/>
        <w:numPr>
          <w:ilvl w:val="0"/>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Сумісність з мобільними пристроями: </w:t>
      </w:r>
    </w:p>
    <w:p w:rsidR="6010728D" w:rsidP="62FF4197" w:rsidRDefault="6010728D" w14:paraId="1AFBD8FF" w14:textId="6A0B94A9">
      <w:pPr>
        <w:pStyle w:val="ListParagraph"/>
        <w:numPr>
          <w:ilvl w:val="1"/>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Адаптивний дизайн для мобільних пристроїв </w:t>
      </w:r>
    </w:p>
    <w:p w:rsidR="6010728D" w:rsidP="62FF4197" w:rsidRDefault="6010728D" w14:paraId="17DF54C9" w14:textId="63904DDC">
      <w:pPr>
        <w:pStyle w:val="ListParagraph"/>
        <w:numPr>
          <w:ilvl w:val="1"/>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Власні функції мобільного додатку (якщо це можливо) </w:t>
      </w:r>
    </w:p>
    <w:p w:rsidR="6010728D" w:rsidP="62FF4197" w:rsidRDefault="6010728D" w14:paraId="6B30E6E7" w14:textId="288D1E8D">
      <w:pPr>
        <w:pStyle w:val="ListParagraph"/>
        <w:numPr>
          <w:ilvl w:val="0"/>
          <w:numId w:val="116"/>
        </w:numPr>
        <w:jc w:val="left"/>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Функції безпеки: </w:t>
      </w:r>
    </w:p>
    <w:p w:rsidR="6010728D" w:rsidP="62FF4197" w:rsidRDefault="6010728D" w14:paraId="3C1900CB" w14:textId="4BD4DC41">
      <w:pPr>
        <w:pStyle w:val="ListParagraph"/>
        <w:numPr>
          <w:ilvl w:val="1"/>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Шифрування даних під час передачі та в стані спокою </w:t>
      </w:r>
    </w:p>
    <w:p w:rsidR="6010728D" w:rsidP="62FF4197" w:rsidRDefault="6010728D" w14:paraId="5731ECF3" w14:textId="5CE8592A">
      <w:pPr>
        <w:pStyle w:val="ListParagraph"/>
        <w:numPr>
          <w:ilvl w:val="1"/>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Безпечні механізми автентифікації </w:t>
      </w:r>
    </w:p>
    <w:p w:rsidR="6010728D" w:rsidP="62FF4197" w:rsidRDefault="6010728D" w14:paraId="181558E7" w14:textId="68508D87">
      <w:pPr>
        <w:pStyle w:val="ListParagraph"/>
        <w:numPr>
          <w:ilvl w:val="1"/>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Контроль доступу на основі ролей </w:t>
      </w:r>
    </w:p>
    <w:p w:rsidR="6010728D" w:rsidP="62FF4197" w:rsidRDefault="6010728D" w14:paraId="48354C29" w14:textId="18ABFF28">
      <w:pPr>
        <w:pStyle w:val="ListParagraph"/>
        <w:numPr>
          <w:ilvl w:val="1"/>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Журнали аудиту та відстеження активності </w:t>
      </w:r>
    </w:p>
    <w:p w:rsidR="6010728D" w:rsidP="62FF4197" w:rsidRDefault="6010728D" w14:paraId="7F4040ED" w14:textId="20A9B879">
      <w:pPr>
        <w:pStyle w:val="ListParagraph"/>
        <w:numPr>
          <w:ilvl w:val="0"/>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 Продуктивність і масштабованість:</w:t>
      </w:r>
    </w:p>
    <w:p w:rsidR="6010728D" w:rsidP="62FF4197" w:rsidRDefault="6010728D" w14:paraId="710DBD8B" w14:textId="537B8192">
      <w:pPr>
        <w:pStyle w:val="ListParagraph"/>
        <w:numPr>
          <w:ilvl w:val="1"/>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 Навантажувальне тестування для оцінки продуктивності додатків під час пікових навантажень </w:t>
      </w:r>
    </w:p>
    <w:p w:rsidR="6010728D" w:rsidP="62FF4197" w:rsidRDefault="6010728D" w14:paraId="50D29CDA" w14:textId="1AFFDADA">
      <w:pPr>
        <w:pStyle w:val="ListParagraph"/>
        <w:numPr>
          <w:ilvl w:val="1"/>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Тестування масштабованості для оцінки здатності системи справлятися зі збільшенням кількості користувачів і навантаження на дані </w:t>
      </w:r>
    </w:p>
    <w:p w:rsidR="6010728D" w:rsidP="62FF4197" w:rsidRDefault="6010728D" w14:paraId="24EDF22D" w14:textId="5B175EE8">
      <w:pPr>
        <w:pStyle w:val="ListParagraph"/>
        <w:numPr>
          <w:ilvl w:val="0"/>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Юзабіліті та доступність: </w:t>
      </w:r>
    </w:p>
    <w:p w:rsidR="6010728D" w:rsidP="62FF4197" w:rsidRDefault="6010728D" w14:paraId="2F77B936" w14:textId="3F5C55F0">
      <w:pPr>
        <w:pStyle w:val="ListParagraph"/>
        <w:numPr>
          <w:ilvl w:val="1"/>
          <w:numId w:val="116"/>
        </w:numPr>
        <w:ind w:left="1170" w:hanging="90"/>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Інтуїтивно зрозумілий дизайн інтерфейсу </w:t>
      </w:r>
    </w:p>
    <w:p w:rsidR="6010728D" w:rsidP="62FF4197" w:rsidRDefault="6010728D" w14:paraId="7FF2886D" w14:textId="5419E60E">
      <w:pPr>
        <w:pStyle w:val="ListParagraph"/>
        <w:numPr>
          <w:ilvl w:val="1"/>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Функції доступності для користувачів з обмеженими можливостями </w:t>
      </w:r>
    </w:p>
    <w:p w:rsidR="6010728D" w:rsidP="62FF4197" w:rsidRDefault="6010728D" w14:paraId="1A390F94" w14:textId="697425CA">
      <w:pPr>
        <w:pStyle w:val="ListParagraph"/>
        <w:numPr>
          <w:ilvl w:val="1"/>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Юзабіліті-тестування для забезпечення задоволеності користувачів та простоти використання </w:t>
      </w:r>
    </w:p>
    <w:p w:rsidR="6010728D" w:rsidP="62FF4197" w:rsidRDefault="6010728D" w14:paraId="287C97CE" w14:textId="422258DC">
      <w:pPr>
        <w:pStyle w:val="ListParagraph"/>
        <w:numPr>
          <w:ilvl w:val="0"/>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 Сумісність: </w:t>
      </w:r>
    </w:p>
    <w:p w:rsidR="6010728D" w:rsidP="62FF4197" w:rsidRDefault="6010728D" w14:paraId="50FA5DFB" w14:textId="0643CFC6">
      <w:pPr>
        <w:pStyle w:val="ListParagraph"/>
        <w:numPr>
          <w:ilvl w:val="1"/>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Тестування </w:t>
      </w:r>
      <w:r w:rsidRPr="62FF4197" w:rsidR="62FF4197">
        <w:rPr>
          <w:rFonts w:ascii="Times New Roman" w:hAnsi="Times New Roman" w:eastAsia="Times New Roman" w:cs="Times New Roman"/>
          <w:noProof w:val="0"/>
          <w:sz w:val="22"/>
          <w:szCs w:val="22"/>
          <w:lang w:val="uk-UA"/>
        </w:rPr>
        <w:t>кросбраузерної</w:t>
      </w:r>
      <w:r w:rsidRPr="62FF4197" w:rsidR="62FF4197">
        <w:rPr>
          <w:rFonts w:ascii="Times New Roman" w:hAnsi="Times New Roman" w:eastAsia="Times New Roman" w:cs="Times New Roman"/>
          <w:noProof w:val="0"/>
          <w:sz w:val="22"/>
          <w:szCs w:val="22"/>
          <w:lang w:val="uk-UA"/>
        </w:rPr>
        <w:t xml:space="preserve"> сумісності </w:t>
      </w:r>
    </w:p>
    <w:p w:rsidR="6010728D" w:rsidP="62FF4197" w:rsidRDefault="6010728D" w14:paraId="693F8985" w14:textId="3CB30A85">
      <w:pPr>
        <w:pStyle w:val="ListParagraph"/>
        <w:numPr>
          <w:ilvl w:val="1"/>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Сумісність з різними операційними системами та пристроями </w:t>
      </w:r>
    </w:p>
    <w:p w:rsidR="6010728D" w:rsidP="62FF4197" w:rsidRDefault="6010728D" w14:paraId="09172725" w14:textId="32EEA6A8">
      <w:pPr>
        <w:pStyle w:val="ListParagraph"/>
        <w:numPr>
          <w:ilvl w:val="0"/>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Локалізація та інтернаціоналізація: </w:t>
      </w:r>
    </w:p>
    <w:p w:rsidR="6010728D" w:rsidP="62FF4197" w:rsidRDefault="6010728D" w14:paraId="181AAF32" w14:textId="0B6D5568">
      <w:pPr>
        <w:pStyle w:val="ListParagraph"/>
        <w:numPr>
          <w:ilvl w:val="1"/>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Підтримка декількох мов і локалізацій </w:t>
      </w:r>
    </w:p>
    <w:p w:rsidR="6010728D" w:rsidP="62FF4197" w:rsidRDefault="6010728D" w14:paraId="1DBEA0F4" w14:textId="0E0A39F5">
      <w:pPr>
        <w:pStyle w:val="ListParagraph"/>
        <w:numPr>
          <w:ilvl w:val="1"/>
          <w:numId w:val="116"/>
        </w:numPr>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Тестування </w:t>
      </w:r>
      <w:r w:rsidRPr="62FF4197" w:rsidR="62FF4197">
        <w:rPr>
          <w:rFonts w:ascii="Times New Roman" w:hAnsi="Times New Roman" w:eastAsia="Times New Roman" w:cs="Times New Roman"/>
          <w:noProof w:val="0"/>
          <w:sz w:val="22"/>
          <w:szCs w:val="22"/>
          <w:lang w:val="uk-UA"/>
        </w:rPr>
        <w:t>мовних</w:t>
      </w:r>
      <w:r w:rsidRPr="62FF4197" w:rsidR="62FF4197">
        <w:rPr>
          <w:rFonts w:ascii="Times New Roman" w:hAnsi="Times New Roman" w:eastAsia="Times New Roman" w:cs="Times New Roman"/>
          <w:noProof w:val="0"/>
          <w:sz w:val="22"/>
          <w:szCs w:val="22"/>
          <w:lang w:val="uk-UA"/>
        </w:rPr>
        <w:t xml:space="preserve"> перекладів та культурної адаптації</w:t>
      </w:r>
    </w:p>
    <w:p w:rsidR="6010728D" w:rsidP="62FF4197" w:rsidRDefault="6010728D" w14:paraId="6ED04593" w14:textId="3A5783F6">
      <w:pPr>
        <w:rPr>
          <w:rFonts w:ascii="Times New Roman" w:hAnsi="Times New Roman" w:eastAsia="Times New Roman" w:cs="Times New Roman"/>
        </w:rPr>
      </w:pPr>
      <w:r w:rsidRPr="62FF4197">
        <w:rPr>
          <w:rFonts w:ascii="Times New Roman" w:hAnsi="Times New Roman" w:eastAsia="Times New Roman" w:cs="Times New Roman"/>
        </w:rPr>
        <w:br w:type="page"/>
      </w:r>
    </w:p>
    <w:p w:rsidR="6010728D" w:rsidP="62FF4197" w:rsidRDefault="6010728D" w14:paraId="4C27D166" w14:textId="259EF7AF">
      <w:pPr>
        <w:pStyle w:val="ListParagraph"/>
        <w:widowControl w:val="0"/>
        <w:numPr>
          <w:ilvl w:val="0"/>
          <w:numId w:val="113"/>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b w:val="1"/>
          <w:bCs w:val="1"/>
          <w:noProof w:val="0"/>
          <w:lang w:val="uk-UA"/>
        </w:rPr>
      </w:pP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Resources</w:t>
      </w: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w:t>
      </w: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Roles</w:t>
      </w: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 xml:space="preserve"> &amp; </w:t>
      </w: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Responsibilities</w:t>
      </w:r>
    </w:p>
    <w:p w:rsidR="6010728D" w:rsidP="62FF4197" w:rsidRDefault="6010728D" w14:paraId="15D16A20" w14:textId="6FC49775">
      <w:pPr>
        <w:pStyle w:val="a"/>
        <w:widowControl w:val="0"/>
        <w:pBdr>
          <w:top w:val="nil" w:color="000000" w:sz="0" w:space="0"/>
          <w:left w:val="nil" w:color="000000" w:sz="0" w:space="0"/>
          <w:bottom w:val="nil" w:color="000000" w:sz="0" w:space="0"/>
          <w:right w:val="nil" w:color="000000" w:sz="0" w:space="0"/>
          <w:between w:val="nil" w:color="000000" w:sz="0" w:space="0"/>
        </w:pBdr>
        <w:spacing w:after="0" w:line="348" w:lineRule="auto"/>
        <w:ind w:left="0" w:firstLine="720"/>
        <w:rPr/>
      </w:pPr>
      <w:r w:rsidRPr="62FF4197" w:rsidR="62FF4197">
        <w:rPr>
          <w:rFonts w:ascii="Times New Roman" w:hAnsi="Times New Roman" w:eastAsia="Times New Roman" w:cs="Times New Roman"/>
          <w:noProof w:val="0"/>
          <w:sz w:val="22"/>
          <w:szCs w:val="22"/>
          <w:lang w:val="uk-UA"/>
        </w:rPr>
        <w:t xml:space="preserve">У тестовому проекті беруть участь наступні співробітники, кожен з яких виконує свої функції та обов'язки: </w:t>
      </w:r>
    </w:p>
    <w:p w:rsidR="6010728D" w:rsidP="62FF4197" w:rsidRDefault="6010728D" w14:paraId="18E2C7FD" w14:textId="43AF6D75">
      <w:pPr>
        <w:pStyle w:val="ListParagraph"/>
        <w:widowControl w:val="0"/>
        <w:numPr>
          <w:ilvl w:val="0"/>
          <w:numId w:val="117"/>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Керівник випробувань: </w:t>
      </w:r>
    </w:p>
    <w:p w:rsidR="6010728D" w:rsidP="62FF4197" w:rsidRDefault="6010728D" w14:paraId="72A88F49" w14:textId="3B29335E">
      <w:pPr>
        <w:pStyle w:val="ListParagraph"/>
        <w:widowControl w:val="0"/>
        <w:numPr>
          <w:ilvl w:val="1"/>
          <w:numId w:val="117"/>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Відповідає за загальне планування, координацію та управління тестуванням. </w:t>
      </w:r>
    </w:p>
    <w:p w:rsidR="6010728D" w:rsidP="62FF4197" w:rsidRDefault="6010728D" w14:paraId="4379BD35" w14:textId="64D6AC5E">
      <w:pPr>
        <w:pStyle w:val="ListParagraph"/>
        <w:widowControl w:val="0"/>
        <w:numPr>
          <w:ilvl w:val="1"/>
          <w:numId w:val="117"/>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Контролює весь процес тестування та забезпечує дотримання плану та графіку тестування. </w:t>
      </w:r>
    </w:p>
    <w:p w:rsidR="6010728D" w:rsidP="62FF4197" w:rsidRDefault="6010728D" w14:paraId="03871A27" w14:textId="4C594DCC">
      <w:pPr>
        <w:pStyle w:val="ListParagraph"/>
        <w:widowControl w:val="0"/>
        <w:numPr>
          <w:ilvl w:val="1"/>
          <w:numId w:val="117"/>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Керує ресурсами, бюджетом та звітністю. </w:t>
      </w:r>
    </w:p>
    <w:p w:rsidR="6010728D" w:rsidP="62FF4197" w:rsidRDefault="6010728D" w14:paraId="2107A64A" w14:textId="639BE687">
      <w:pPr>
        <w:pStyle w:val="ListParagraph"/>
        <w:widowControl w:val="0"/>
        <w:numPr>
          <w:ilvl w:val="0"/>
          <w:numId w:val="117"/>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Випробувальний свинець: </w:t>
      </w:r>
    </w:p>
    <w:p w:rsidR="6010728D" w:rsidP="62FF4197" w:rsidRDefault="6010728D" w14:paraId="7A1F6B49" w14:textId="67F6D766">
      <w:pPr>
        <w:pStyle w:val="ListParagraph"/>
        <w:widowControl w:val="0"/>
        <w:numPr>
          <w:ilvl w:val="1"/>
          <w:numId w:val="117"/>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Діє як основна контактна особа з питань тестування.</w:t>
      </w:r>
    </w:p>
    <w:p w:rsidR="6010728D" w:rsidP="62FF4197" w:rsidRDefault="6010728D" w14:paraId="13C44DDD" w14:textId="053C973A">
      <w:pPr>
        <w:pStyle w:val="ListParagraph"/>
        <w:widowControl w:val="0"/>
        <w:numPr>
          <w:ilvl w:val="1"/>
          <w:numId w:val="117"/>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 Координує роботу з тестування, призначає завдання та контролює їх виконання.</w:t>
      </w:r>
    </w:p>
    <w:p w:rsidR="6010728D" w:rsidP="62FF4197" w:rsidRDefault="6010728D" w14:paraId="01E4128F" w14:textId="0BFBF985">
      <w:pPr>
        <w:pStyle w:val="ListParagraph"/>
        <w:widowControl w:val="0"/>
        <w:numPr>
          <w:ilvl w:val="1"/>
          <w:numId w:val="117"/>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Співпрацює із зацікавленими сторонами для визначення пріоритетів тестування.</w:t>
      </w:r>
    </w:p>
    <w:p w:rsidR="6010728D" w:rsidP="62FF4197" w:rsidRDefault="6010728D" w14:paraId="37A7EBC9" w14:textId="7634FE87">
      <w:pPr>
        <w:pStyle w:val="ListParagraph"/>
        <w:widowControl w:val="0"/>
        <w:numPr>
          <w:ilvl w:val="0"/>
          <w:numId w:val="117"/>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 Аналітики/інженери з тестування:</w:t>
      </w:r>
    </w:p>
    <w:p w:rsidR="6010728D" w:rsidP="62FF4197" w:rsidRDefault="6010728D" w14:paraId="46975974" w14:textId="0113F1BC">
      <w:pPr>
        <w:pStyle w:val="ListParagraph"/>
        <w:widowControl w:val="0"/>
        <w:numPr>
          <w:ilvl w:val="1"/>
          <w:numId w:val="117"/>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 Розробляйте тестові плани, тестові кейси та тестові скрипти на основі вимог. </w:t>
      </w:r>
    </w:p>
    <w:p w:rsidR="6010728D" w:rsidP="62FF4197" w:rsidRDefault="6010728D" w14:paraId="3190564F" w14:textId="1A148BE1">
      <w:pPr>
        <w:pStyle w:val="ListParagraph"/>
        <w:widowControl w:val="0"/>
        <w:numPr>
          <w:ilvl w:val="1"/>
          <w:numId w:val="117"/>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Виконуйте тестові кейси та повідомляйте про дефекти. </w:t>
      </w:r>
    </w:p>
    <w:p w:rsidR="6010728D" w:rsidP="62FF4197" w:rsidRDefault="6010728D" w14:paraId="3BADDBD2" w14:textId="5C311D5C">
      <w:pPr>
        <w:pStyle w:val="ListParagraph"/>
        <w:widowControl w:val="0"/>
        <w:numPr>
          <w:ilvl w:val="1"/>
          <w:numId w:val="117"/>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.Виконуйте функціональне, регресійне та продуктивне тестування. </w:t>
      </w:r>
    </w:p>
    <w:p w:rsidR="6010728D" w:rsidP="62FF4197" w:rsidRDefault="6010728D" w14:paraId="705988AE" w14:textId="66817EBC">
      <w:pPr>
        <w:pStyle w:val="ListParagraph"/>
        <w:widowControl w:val="0"/>
        <w:numPr>
          <w:ilvl w:val="0"/>
          <w:numId w:val="117"/>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Інженер з автоматизації: </w:t>
      </w:r>
    </w:p>
    <w:p w:rsidR="6010728D" w:rsidP="62FF4197" w:rsidRDefault="6010728D" w14:paraId="26CC7C17" w14:textId="7D503835">
      <w:pPr>
        <w:pStyle w:val="ListParagraph"/>
        <w:widowControl w:val="0"/>
        <w:numPr>
          <w:ilvl w:val="1"/>
          <w:numId w:val="117"/>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Розробляє та підтримує автоматизовані тестові скрипти для регресійного тестування. </w:t>
      </w:r>
    </w:p>
    <w:p w:rsidR="6010728D" w:rsidP="62FF4197" w:rsidRDefault="6010728D" w14:paraId="4A6AB865" w14:textId="66BA5467">
      <w:pPr>
        <w:pStyle w:val="ListParagraph"/>
        <w:widowControl w:val="0"/>
        <w:numPr>
          <w:ilvl w:val="1"/>
          <w:numId w:val="117"/>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Впроваджує та керує фреймворками та інструментами автоматизації тестування. </w:t>
      </w:r>
    </w:p>
    <w:p w:rsidR="6010728D" w:rsidP="62FF4197" w:rsidRDefault="6010728D" w14:paraId="3533FF34" w14:textId="1F5FE1A3">
      <w:pPr>
        <w:pStyle w:val="ListParagraph"/>
        <w:widowControl w:val="0"/>
        <w:numPr>
          <w:ilvl w:val="1"/>
          <w:numId w:val="117"/>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Співпрацює з тестовими аналітиками для визначення можливостей автоматизації тестування. </w:t>
      </w:r>
    </w:p>
    <w:p w:rsidR="6010728D" w:rsidP="62FF4197" w:rsidRDefault="6010728D" w14:paraId="1612205C" w14:textId="542AD084">
      <w:pPr>
        <w:pStyle w:val="ListParagraph"/>
        <w:widowControl w:val="0"/>
        <w:numPr>
          <w:ilvl w:val="0"/>
          <w:numId w:val="117"/>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Аналітик з питань безпеки: </w:t>
      </w:r>
    </w:p>
    <w:p w:rsidR="6010728D" w:rsidP="62FF4197" w:rsidRDefault="6010728D" w14:paraId="168DEBC8" w14:textId="11C6D7CE">
      <w:pPr>
        <w:pStyle w:val="ListParagraph"/>
        <w:widowControl w:val="0"/>
        <w:numPr>
          <w:ilvl w:val="1"/>
          <w:numId w:val="117"/>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Проводить тестування безпеки та оцінку вразливостей.</w:t>
      </w:r>
    </w:p>
    <w:p w:rsidR="6010728D" w:rsidP="62FF4197" w:rsidRDefault="6010728D" w14:paraId="100BCA54" w14:textId="62A750C2">
      <w:pPr>
        <w:pStyle w:val="ListParagraph"/>
        <w:widowControl w:val="0"/>
        <w:numPr>
          <w:ilvl w:val="1"/>
          <w:numId w:val="117"/>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 Визначає ризики для безпеки та рекомендує стратегії їх зменшення.</w:t>
      </w:r>
    </w:p>
    <w:p w:rsidR="6010728D" w:rsidP="62FF4197" w:rsidRDefault="6010728D" w14:paraId="4D0BAF57" w14:textId="7BCBB1FE">
      <w:pPr>
        <w:pStyle w:val="ListParagraph"/>
        <w:widowControl w:val="0"/>
        <w:numPr>
          <w:ilvl w:val="1"/>
          <w:numId w:val="117"/>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 Співпрацює з розробниками для усунення вразливостей безпеки. </w:t>
      </w:r>
    </w:p>
    <w:p w:rsidR="6010728D" w:rsidP="62FF4197" w:rsidRDefault="6010728D" w14:paraId="3AEE4430" w14:textId="410B7727">
      <w:pPr>
        <w:pStyle w:val="ListParagraph"/>
        <w:widowControl w:val="0"/>
        <w:numPr>
          <w:ilvl w:val="0"/>
          <w:numId w:val="117"/>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 Команда тестування користувацького сприйняття (UAT):</w:t>
      </w:r>
    </w:p>
    <w:p w:rsidR="6010728D" w:rsidP="62FF4197" w:rsidRDefault="6010728D" w14:paraId="7A4B8AB5" w14:textId="00093A8F">
      <w:pPr>
        <w:pStyle w:val="ListParagraph"/>
        <w:widowControl w:val="0"/>
        <w:numPr>
          <w:ilvl w:val="1"/>
          <w:numId w:val="117"/>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 Представляє інтереси кінцевих користувачів під час тестування. </w:t>
      </w:r>
    </w:p>
    <w:p w:rsidR="6010728D" w:rsidP="62FF4197" w:rsidRDefault="6010728D" w14:paraId="05AE7CF2" w14:textId="2D50E5E8">
      <w:pPr>
        <w:pStyle w:val="ListParagraph"/>
        <w:widowControl w:val="0"/>
        <w:numPr>
          <w:ilvl w:val="1"/>
          <w:numId w:val="117"/>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.Перевіряє, чи відповідає система бізнес-вимогам та очікуванням користувачів. </w:t>
      </w:r>
    </w:p>
    <w:p w:rsidR="6010728D" w:rsidP="62FF4197" w:rsidRDefault="6010728D" w14:paraId="5FED0305" w14:textId="5B056120">
      <w:pPr>
        <w:pStyle w:val="ListParagraph"/>
        <w:widowControl w:val="0"/>
        <w:numPr>
          <w:ilvl w:val="1"/>
          <w:numId w:val="117"/>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Забезпечує зворотній зв'язок щодо зручності та функціональності.</w:t>
      </w:r>
    </w:p>
    <w:p w:rsidR="6010728D" w:rsidP="62FF4197" w:rsidRDefault="6010728D" w14:paraId="560250CE" w14:textId="3CC69DC5">
      <w:pPr>
        <w:pStyle w:val="ListParagraph"/>
        <w:widowControl w:val="0"/>
        <w:numPr>
          <w:ilvl w:val="0"/>
          <w:numId w:val="117"/>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 Команда розробників: </w:t>
      </w:r>
    </w:p>
    <w:p w:rsidR="6010728D" w:rsidP="62FF4197" w:rsidRDefault="6010728D" w14:paraId="13D9EACB" w14:textId="0A8D2DA8">
      <w:pPr>
        <w:pStyle w:val="ListParagraph"/>
        <w:widowControl w:val="0"/>
        <w:numPr>
          <w:ilvl w:val="1"/>
          <w:numId w:val="117"/>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Надає підтримку для аналізу та усунення дефектів. </w:t>
      </w:r>
    </w:p>
    <w:p w:rsidR="6010728D" w:rsidP="62FF4197" w:rsidRDefault="6010728D" w14:paraId="308989A1" w14:textId="779BEF29">
      <w:pPr>
        <w:pStyle w:val="ListParagraph"/>
        <w:widowControl w:val="0"/>
        <w:numPr>
          <w:ilvl w:val="1"/>
          <w:numId w:val="117"/>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Впроваджує зміни та виправлення, виявлені під час тестування. \</w:t>
      </w:r>
    </w:p>
    <w:p w:rsidR="6010728D" w:rsidP="62FF4197" w:rsidRDefault="6010728D" w14:paraId="0714CF34" w14:textId="10AC57C9">
      <w:pPr>
        <w:pStyle w:val="ListParagraph"/>
        <w:widowControl w:val="0"/>
        <w:numPr>
          <w:ilvl w:val="1"/>
          <w:numId w:val="117"/>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Забезпечує якість та цілісність коду. </w:t>
      </w:r>
    </w:p>
    <w:p w:rsidR="6010728D" w:rsidP="62FF4197" w:rsidRDefault="6010728D" w14:paraId="7C25B638" w14:textId="0ED2DC6B">
      <w:pPr>
        <w:pStyle w:val="ListParagraph"/>
        <w:widowControl w:val="0"/>
        <w:numPr>
          <w:ilvl w:val="0"/>
          <w:numId w:val="117"/>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Оперативний штаб: </w:t>
      </w:r>
    </w:p>
    <w:p w:rsidR="6010728D" w:rsidP="62FF4197" w:rsidRDefault="6010728D" w14:paraId="028E8DD0" w14:textId="3D235837">
      <w:pPr>
        <w:pStyle w:val="ListParagraph"/>
        <w:widowControl w:val="0"/>
        <w:numPr>
          <w:ilvl w:val="1"/>
          <w:numId w:val="117"/>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Керує налаштуванням та обслуговуванням тестового середовища. </w:t>
      </w:r>
    </w:p>
    <w:p w:rsidR="6010728D" w:rsidP="62FF4197" w:rsidRDefault="6010728D" w14:paraId="0251399F" w14:textId="1DA3D451">
      <w:pPr>
        <w:pStyle w:val="ListParagraph"/>
        <w:widowControl w:val="0"/>
        <w:numPr>
          <w:ilvl w:val="1"/>
          <w:numId w:val="117"/>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Налаштовує сервери, бази даних та мережеву інфраструктуру. </w:t>
      </w:r>
    </w:p>
    <w:p w:rsidR="6010728D" w:rsidP="62FF4197" w:rsidRDefault="6010728D" w14:paraId="3EF304DC" w14:textId="41746CE7">
      <w:pPr>
        <w:pStyle w:val="ListParagraph"/>
        <w:widowControl w:val="0"/>
        <w:numPr>
          <w:ilvl w:val="1"/>
          <w:numId w:val="117"/>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Надає технічну підтримку в проведенні тестування. </w:t>
      </w:r>
    </w:p>
    <w:p w:rsidR="6010728D" w:rsidP="62FF4197" w:rsidRDefault="6010728D" w14:paraId="7EE4FA0C" w14:textId="67800494">
      <w:pPr>
        <w:pStyle w:val="ListParagraph"/>
        <w:widowControl w:val="0"/>
        <w:numPr>
          <w:ilvl w:val="0"/>
          <w:numId w:val="117"/>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 Керівник проекту:</w:t>
      </w:r>
    </w:p>
    <w:p w:rsidR="6010728D" w:rsidP="62FF4197" w:rsidRDefault="6010728D" w14:paraId="2D3A9D0F" w14:textId="19FD843C">
      <w:pPr>
        <w:pStyle w:val="ListParagraph"/>
        <w:widowControl w:val="0"/>
        <w:numPr>
          <w:ilvl w:val="1"/>
          <w:numId w:val="117"/>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 Контролює загальний хід проекту, його бюджет і терміни. </w:t>
      </w:r>
    </w:p>
    <w:p w:rsidR="6010728D" w:rsidP="62FF4197" w:rsidRDefault="6010728D" w14:paraId="66763ECE" w14:textId="2192B8D2">
      <w:pPr>
        <w:pStyle w:val="ListParagraph"/>
        <w:widowControl w:val="0"/>
        <w:numPr>
          <w:ilvl w:val="1"/>
          <w:numId w:val="117"/>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Співпрацює з тест-менеджером, щоб забезпечити відповідність діяльності з тестування цілям проекту.</w:t>
      </w:r>
    </w:p>
    <w:p w:rsidR="6010728D" w:rsidP="62FF4197" w:rsidRDefault="6010728D" w14:paraId="741B9691" w14:textId="69878A3E">
      <w:pPr>
        <w:pStyle w:val="ListParagraph"/>
        <w:widowControl w:val="0"/>
        <w:numPr>
          <w:ilvl w:val="1"/>
          <w:numId w:val="117"/>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Керує комунікацією зі </w:t>
      </w:r>
      <w:r w:rsidRPr="62FF4197" w:rsidR="62FF4197">
        <w:rPr>
          <w:rFonts w:ascii="Times New Roman" w:hAnsi="Times New Roman" w:eastAsia="Times New Roman" w:cs="Times New Roman"/>
          <w:noProof w:val="0"/>
          <w:sz w:val="22"/>
          <w:szCs w:val="22"/>
          <w:lang w:val="uk-UA"/>
        </w:rPr>
        <w:t>стейкхолдерами</w:t>
      </w:r>
      <w:r w:rsidRPr="62FF4197" w:rsidR="62FF4197">
        <w:rPr>
          <w:rFonts w:ascii="Times New Roman" w:hAnsi="Times New Roman" w:eastAsia="Times New Roman" w:cs="Times New Roman"/>
          <w:noProof w:val="0"/>
          <w:sz w:val="22"/>
          <w:szCs w:val="22"/>
          <w:lang w:val="uk-UA"/>
        </w:rPr>
        <w:t xml:space="preserve"> та їхніми очікуваннями. </w:t>
      </w:r>
    </w:p>
    <w:p w:rsidR="6010728D" w:rsidP="62FF4197" w:rsidRDefault="6010728D" w14:paraId="03A691B2" w14:textId="02FAACF2">
      <w:pPr>
        <w:pStyle w:val="ListParagraph"/>
        <w:widowControl w:val="0"/>
        <w:numPr>
          <w:ilvl w:val="0"/>
          <w:numId w:val="117"/>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 Команда забезпечення якості (QA): </w:t>
      </w:r>
    </w:p>
    <w:p w:rsidR="6010728D" w:rsidP="62FF4197" w:rsidRDefault="6010728D" w14:paraId="55043EA1" w14:textId="65A50C23">
      <w:pPr>
        <w:pStyle w:val="ListParagraph"/>
        <w:widowControl w:val="0"/>
        <w:numPr>
          <w:ilvl w:val="1"/>
          <w:numId w:val="117"/>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 Забезпечує нагляд та управління процесами тестування. </w:t>
      </w:r>
    </w:p>
    <w:p w:rsidR="6010728D" w:rsidP="62FF4197" w:rsidRDefault="6010728D" w14:paraId="6D720EFB" w14:textId="42CA2C98">
      <w:pPr>
        <w:pStyle w:val="ListParagraph"/>
        <w:widowControl w:val="0"/>
        <w:numPr>
          <w:ilvl w:val="1"/>
          <w:numId w:val="117"/>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Перевіряє результати тестування та забезпечує відповідність стандартам якості.</w:t>
      </w:r>
    </w:p>
    <w:p w:rsidR="6010728D" w:rsidP="62FF4197" w:rsidRDefault="6010728D" w14:paraId="0BEB9E84" w14:textId="30D1011D">
      <w:pPr>
        <w:pStyle w:val="ListParagraph"/>
        <w:widowControl w:val="0"/>
        <w:numPr>
          <w:ilvl w:val="1"/>
          <w:numId w:val="117"/>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 Проводить аудит та визначає шляхи вдосконалення процесів.</w:t>
      </w:r>
    </w:p>
    <w:p w:rsidR="6010728D" w:rsidP="62FF4197" w:rsidRDefault="6010728D" w14:paraId="7592B358" w14:textId="04F122BD">
      <w:pPr>
        <w:pStyle w:val="ListParagraph"/>
        <w:widowControl w:val="0"/>
        <w:numPr>
          <w:ilvl w:val="0"/>
          <w:numId w:val="117"/>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 Координатор тренувань: </w:t>
      </w:r>
    </w:p>
    <w:p w:rsidR="6010728D" w:rsidP="62FF4197" w:rsidRDefault="6010728D" w14:paraId="7EE928FC" w14:textId="62A8B841">
      <w:pPr>
        <w:pStyle w:val="ListParagraph"/>
        <w:widowControl w:val="0"/>
        <w:numPr>
          <w:ilvl w:val="1"/>
          <w:numId w:val="117"/>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Розробляє та проводить навчальні програми для членів команди </w:t>
      </w:r>
      <w:r w:rsidRPr="62FF4197" w:rsidR="62FF4197">
        <w:rPr>
          <w:rFonts w:ascii="Times New Roman" w:hAnsi="Times New Roman" w:eastAsia="Times New Roman" w:cs="Times New Roman"/>
          <w:noProof w:val="0"/>
          <w:sz w:val="22"/>
          <w:szCs w:val="22"/>
          <w:lang w:val="uk-UA"/>
        </w:rPr>
        <w:t>тестувальників</w:t>
      </w:r>
      <w:r w:rsidRPr="62FF4197" w:rsidR="62FF4197">
        <w:rPr>
          <w:rFonts w:ascii="Times New Roman" w:hAnsi="Times New Roman" w:eastAsia="Times New Roman" w:cs="Times New Roman"/>
          <w:noProof w:val="0"/>
          <w:sz w:val="22"/>
          <w:szCs w:val="22"/>
          <w:lang w:val="uk-UA"/>
        </w:rPr>
        <w:t xml:space="preserve">. </w:t>
      </w:r>
    </w:p>
    <w:p w:rsidR="6010728D" w:rsidP="62FF4197" w:rsidRDefault="6010728D" w14:paraId="5A78C71E" w14:textId="3D1B43B4">
      <w:pPr>
        <w:pStyle w:val="ListParagraph"/>
        <w:widowControl w:val="0"/>
        <w:numPr>
          <w:ilvl w:val="1"/>
          <w:numId w:val="117"/>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Забезпечує належне навчання членів команди інструментам, процесам та </w:t>
      </w:r>
      <w:r w:rsidRPr="62FF4197" w:rsidR="62FF4197">
        <w:rPr>
          <w:rFonts w:ascii="Times New Roman" w:hAnsi="Times New Roman" w:eastAsia="Times New Roman" w:cs="Times New Roman"/>
          <w:noProof w:val="0"/>
          <w:sz w:val="22"/>
          <w:szCs w:val="22"/>
          <w:lang w:val="uk-UA"/>
        </w:rPr>
        <w:t>методологіям</w:t>
      </w:r>
      <w:r w:rsidRPr="62FF4197" w:rsidR="62FF4197">
        <w:rPr>
          <w:rFonts w:ascii="Times New Roman" w:hAnsi="Times New Roman" w:eastAsia="Times New Roman" w:cs="Times New Roman"/>
          <w:noProof w:val="0"/>
          <w:sz w:val="22"/>
          <w:szCs w:val="22"/>
          <w:lang w:val="uk-UA"/>
        </w:rPr>
        <w:t xml:space="preserve"> тестування. </w:t>
      </w:r>
    </w:p>
    <w:p w:rsidR="6010728D" w:rsidP="62FF4197" w:rsidRDefault="6010728D" w14:paraId="407A1F87" w14:textId="53814428">
      <w:pPr>
        <w:pStyle w:val="ListParagraph"/>
        <w:widowControl w:val="0"/>
        <w:numPr>
          <w:ilvl w:val="1"/>
          <w:numId w:val="117"/>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 Надає постійну підтримку та рекомендації для покращення навичок тестування. </w:t>
      </w:r>
    </w:p>
    <w:p w:rsidR="6010728D" w:rsidP="62FF4197" w:rsidRDefault="6010728D" w14:paraId="2C38EE8C" w14:textId="072B124D">
      <w:pPr>
        <w:pStyle w:val="ListParagraph"/>
        <w:widowControl w:val="0"/>
        <w:numPr>
          <w:ilvl w:val="0"/>
          <w:numId w:val="117"/>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Постачальник послуг з тестування (за необхідності): </w:t>
      </w:r>
    </w:p>
    <w:p w:rsidR="6010728D" w:rsidP="62FF4197" w:rsidRDefault="6010728D" w14:paraId="593710F0" w14:textId="151BC4D3">
      <w:pPr>
        <w:pStyle w:val="ListParagraph"/>
        <w:widowControl w:val="0"/>
        <w:numPr>
          <w:ilvl w:val="1"/>
          <w:numId w:val="117"/>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 Надає спеціалізовані послуги з тестування, такі як тестування продуктивності, безпеки або локалізації.</w:t>
      </w:r>
    </w:p>
    <w:p w:rsidR="6010728D" w:rsidP="62FF4197" w:rsidRDefault="6010728D" w14:paraId="15DAAFC3" w14:textId="35EB1648">
      <w:pPr>
        <w:pStyle w:val="ListParagraph"/>
        <w:widowControl w:val="0"/>
        <w:numPr>
          <w:ilvl w:val="1"/>
          <w:numId w:val="117"/>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 Співпрацює з внутрішніми командами </w:t>
      </w:r>
      <w:r w:rsidRPr="62FF4197" w:rsidR="62FF4197">
        <w:rPr>
          <w:rFonts w:ascii="Times New Roman" w:hAnsi="Times New Roman" w:eastAsia="Times New Roman" w:cs="Times New Roman"/>
          <w:noProof w:val="0"/>
          <w:sz w:val="22"/>
          <w:szCs w:val="22"/>
          <w:lang w:val="uk-UA"/>
        </w:rPr>
        <w:t>тестувальників</w:t>
      </w:r>
      <w:r w:rsidRPr="62FF4197" w:rsidR="62FF4197">
        <w:rPr>
          <w:rFonts w:ascii="Times New Roman" w:hAnsi="Times New Roman" w:eastAsia="Times New Roman" w:cs="Times New Roman"/>
          <w:noProof w:val="0"/>
          <w:sz w:val="22"/>
          <w:szCs w:val="22"/>
          <w:lang w:val="uk-UA"/>
        </w:rPr>
        <w:t>, щоб розширити можливості та досвід тестування.</w:t>
      </w:r>
    </w:p>
    <w:p w:rsidR="6010728D" w:rsidP="62FF4197" w:rsidRDefault="6010728D" w14:paraId="2710D53F" w14:textId="360834EE">
      <w:pPr>
        <w:rPr/>
      </w:pPr>
      <w:r>
        <w:br w:type="page"/>
      </w:r>
    </w:p>
    <w:p w:rsidR="6010728D" w:rsidP="62FF4197" w:rsidRDefault="6010728D" w14:paraId="1FCBCA7B" w14:textId="5E0C9089">
      <w:pPr>
        <w:pStyle w:val="ListParagraph"/>
        <w:widowControl w:val="0"/>
        <w:numPr>
          <w:ilvl w:val="0"/>
          <w:numId w:val="113"/>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b w:val="1"/>
          <w:bCs w:val="1"/>
          <w:noProof w:val="0"/>
          <w:lang w:val="uk-UA"/>
        </w:rPr>
      </w:pPr>
      <w:r w:rsidRPr="62FF4197" w:rsidR="62FF419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ru-RU"/>
        </w:rPr>
        <w:t>Schedules</w:t>
      </w:r>
    </w:p>
    <w:p w:rsidR="6010728D" w:rsidP="62FF4197" w:rsidRDefault="6010728D" w14:paraId="22A0C8BA" w14:textId="6182AE7D">
      <w:pPr>
        <w:pStyle w:val="a"/>
        <w:widowControl w:val="0"/>
        <w:pBdr>
          <w:top w:val="nil" w:color="000000" w:sz="0" w:space="0"/>
          <w:left w:val="nil" w:color="000000" w:sz="0" w:space="0"/>
          <w:bottom w:val="nil" w:color="000000" w:sz="0" w:space="0"/>
          <w:right w:val="nil" w:color="000000" w:sz="0" w:space="0"/>
          <w:between w:val="nil" w:color="000000" w:sz="0" w:space="0"/>
        </w:pBdr>
        <w:spacing w:after="0" w:line="348" w:lineRule="auto"/>
        <w:ind w:left="0"/>
        <w:rPr/>
      </w:pPr>
      <w:r w:rsidRPr="62FF4197" w:rsidR="62FF4197">
        <w:rPr>
          <w:rFonts w:ascii="Times New Roman" w:hAnsi="Times New Roman" w:eastAsia="Times New Roman" w:cs="Times New Roman"/>
          <w:noProof w:val="0"/>
          <w:sz w:val="22"/>
          <w:szCs w:val="22"/>
          <w:lang w:val="uk-UA"/>
        </w:rPr>
        <w:t xml:space="preserve">Основні результати </w:t>
      </w:r>
    </w:p>
    <w:p w:rsidR="6010728D" w:rsidP="62FF4197" w:rsidRDefault="6010728D" w14:paraId="139AEFB3" w14:textId="30DD1E54">
      <w:pPr>
        <w:pStyle w:val="a"/>
        <w:widowControl w:val="0"/>
        <w:pBdr>
          <w:top w:val="nil" w:color="000000" w:sz="0" w:space="0"/>
          <w:left w:val="nil" w:color="000000" w:sz="0" w:space="0"/>
          <w:bottom w:val="nil" w:color="000000" w:sz="0" w:space="0"/>
          <w:right w:val="nil" w:color="000000" w:sz="0" w:space="0"/>
          <w:between w:val="nil" w:color="000000" w:sz="0" w:space="0"/>
        </w:pBdr>
        <w:spacing w:after="0" w:line="348" w:lineRule="auto"/>
        <w:ind w:left="0" w:firstLine="720"/>
        <w:rPr/>
      </w:pPr>
      <w:r w:rsidRPr="62FF4197" w:rsidR="62FF4197">
        <w:rPr>
          <w:rFonts w:ascii="Times New Roman" w:hAnsi="Times New Roman" w:eastAsia="Times New Roman" w:cs="Times New Roman"/>
          <w:noProof w:val="0"/>
          <w:sz w:val="22"/>
          <w:szCs w:val="22"/>
          <w:lang w:val="uk-UA"/>
        </w:rPr>
        <w:t xml:space="preserve">Під час проекту тестування будуть створені наступні документи: </w:t>
      </w:r>
    </w:p>
    <w:p w:rsidR="6010728D" w:rsidP="62FF4197" w:rsidRDefault="6010728D" w14:paraId="1D9E0038" w14:textId="58B7D7D2">
      <w:pPr>
        <w:pStyle w:val="ListParagraph"/>
        <w:widowControl w:val="0"/>
        <w:numPr>
          <w:ilvl w:val="0"/>
          <w:numId w:val="118"/>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План випробувань: </w:t>
      </w:r>
    </w:p>
    <w:p w:rsidR="6010728D" w:rsidP="62FF4197" w:rsidRDefault="6010728D" w14:paraId="1991F6EF" w14:textId="33E626C7">
      <w:pPr>
        <w:pStyle w:val="ListParagraph"/>
        <w:widowControl w:val="0"/>
        <w:numPr>
          <w:ilvl w:val="1"/>
          <w:numId w:val="118"/>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Очікувана доставка: 05.04.2024</w:t>
      </w:r>
    </w:p>
    <w:p w:rsidR="6010728D" w:rsidP="62FF4197" w:rsidRDefault="6010728D" w14:paraId="289F6595" w14:textId="3A2691ED">
      <w:pPr>
        <w:pStyle w:val="ListParagraph"/>
        <w:widowControl w:val="0"/>
        <w:numPr>
          <w:ilvl w:val="1"/>
          <w:numId w:val="118"/>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Опис: Комплексний документ, що описує підхід до тестування, стратегію, обсяг і ресурси для проекту тестування додатків </w:t>
      </w:r>
      <w:r w:rsidRPr="62FF4197" w:rsidR="62FF4197">
        <w:rPr>
          <w:rFonts w:ascii="Times New Roman" w:hAnsi="Times New Roman" w:eastAsia="Times New Roman" w:cs="Times New Roman"/>
          <w:noProof w:val="0"/>
          <w:sz w:val="22"/>
          <w:szCs w:val="22"/>
          <w:lang w:val="uk-UA"/>
        </w:rPr>
        <w:t>TaskFlow</w:t>
      </w:r>
      <w:r w:rsidRPr="62FF4197" w:rsidR="62FF4197">
        <w:rPr>
          <w:rFonts w:ascii="Times New Roman" w:hAnsi="Times New Roman" w:eastAsia="Times New Roman" w:cs="Times New Roman"/>
          <w:noProof w:val="0"/>
          <w:sz w:val="22"/>
          <w:szCs w:val="22"/>
          <w:lang w:val="uk-UA"/>
        </w:rPr>
        <w:t xml:space="preserve">. </w:t>
      </w:r>
    </w:p>
    <w:p w:rsidR="6010728D" w:rsidP="62FF4197" w:rsidRDefault="6010728D" w14:paraId="73809920" w14:textId="32DDD56D">
      <w:pPr>
        <w:pStyle w:val="ListParagraph"/>
        <w:widowControl w:val="0"/>
        <w:numPr>
          <w:ilvl w:val="0"/>
          <w:numId w:val="118"/>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2. Тестові кейси:</w:t>
      </w:r>
    </w:p>
    <w:p w:rsidR="6010728D" w:rsidP="62FF4197" w:rsidRDefault="6010728D" w14:paraId="12E6807E" w14:textId="2A5CE59F">
      <w:pPr>
        <w:pStyle w:val="ListParagraph"/>
        <w:widowControl w:val="0"/>
        <w:numPr>
          <w:ilvl w:val="1"/>
          <w:numId w:val="118"/>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Очікувана доставка: 10..04..2024 </w:t>
      </w:r>
    </w:p>
    <w:p w:rsidR="6010728D" w:rsidP="62FF4197" w:rsidRDefault="6010728D" w14:paraId="02A4C467" w14:textId="33C6213F">
      <w:pPr>
        <w:pStyle w:val="ListParagraph"/>
        <w:widowControl w:val="0"/>
        <w:numPr>
          <w:ilvl w:val="1"/>
          <w:numId w:val="118"/>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Опис: Детальні тестові кейси, що охоплюють різні сценарії та функції програми </w:t>
      </w:r>
      <w:r w:rsidRPr="62FF4197" w:rsidR="62FF4197">
        <w:rPr>
          <w:rFonts w:ascii="Times New Roman" w:hAnsi="Times New Roman" w:eastAsia="Times New Roman" w:cs="Times New Roman"/>
          <w:noProof w:val="0"/>
          <w:sz w:val="22"/>
          <w:szCs w:val="22"/>
          <w:lang w:val="uk-UA"/>
        </w:rPr>
        <w:t>TaskFlow</w:t>
      </w:r>
      <w:r w:rsidRPr="62FF4197" w:rsidR="62FF4197">
        <w:rPr>
          <w:rFonts w:ascii="Times New Roman" w:hAnsi="Times New Roman" w:eastAsia="Times New Roman" w:cs="Times New Roman"/>
          <w:noProof w:val="0"/>
          <w:sz w:val="22"/>
          <w:szCs w:val="22"/>
          <w:lang w:val="uk-UA"/>
        </w:rPr>
        <w:t xml:space="preserve">, включаючи позитивні та негативні тестові кейси. </w:t>
      </w:r>
    </w:p>
    <w:p w:rsidR="6010728D" w:rsidP="62FF4197" w:rsidRDefault="6010728D" w14:paraId="42D7D2DA" w14:textId="058E2F6D">
      <w:pPr>
        <w:pStyle w:val="ListParagraph"/>
        <w:widowControl w:val="0"/>
        <w:numPr>
          <w:ilvl w:val="0"/>
          <w:numId w:val="118"/>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 Звіти про тестові інциденти: </w:t>
      </w:r>
    </w:p>
    <w:p w:rsidR="6010728D" w:rsidP="62FF4197" w:rsidRDefault="6010728D" w14:paraId="6FD2CB61" w14:textId="75C8101E">
      <w:pPr>
        <w:pStyle w:val="ListParagraph"/>
        <w:widowControl w:val="0"/>
        <w:numPr>
          <w:ilvl w:val="1"/>
          <w:numId w:val="118"/>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Очікувана поставка: Триває (по мірі виникнення інцидентів) </w:t>
      </w:r>
    </w:p>
    <w:p w:rsidR="6010728D" w:rsidP="62FF4197" w:rsidRDefault="6010728D" w14:paraId="7CF364C0" w14:textId="7FC27D88">
      <w:pPr>
        <w:pStyle w:val="ListParagraph"/>
        <w:widowControl w:val="0"/>
        <w:numPr>
          <w:ilvl w:val="1"/>
          <w:numId w:val="118"/>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Опис: Звіти, що документують інциденти, дефекти або аномалії, виявлені під час тестування, включаючи докладні описи, кроки для відтворення та оцінку серйозності.</w:t>
      </w:r>
    </w:p>
    <w:p w:rsidR="6010728D" w:rsidP="62FF4197" w:rsidRDefault="6010728D" w14:paraId="6D0DE5FF" w14:textId="390B908E">
      <w:pPr>
        <w:pStyle w:val="ListParagraph"/>
        <w:widowControl w:val="0"/>
        <w:numPr>
          <w:ilvl w:val="0"/>
          <w:numId w:val="118"/>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 Звіти про результати тестування: </w:t>
      </w:r>
    </w:p>
    <w:p w:rsidR="6010728D" w:rsidP="62FF4197" w:rsidRDefault="6010728D" w14:paraId="228BAC9B" w14:textId="364037B0">
      <w:pPr>
        <w:pStyle w:val="ListParagraph"/>
        <w:widowControl w:val="0"/>
        <w:numPr>
          <w:ilvl w:val="1"/>
          <w:numId w:val="118"/>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Очікувана поставка: В кінці кожного етапу тестування </w:t>
      </w:r>
    </w:p>
    <w:p w:rsidR="6010728D" w:rsidP="62FF4197" w:rsidRDefault="6010728D" w14:paraId="6456AB12" w14:textId="5F427EC8">
      <w:pPr>
        <w:pStyle w:val="ListParagraph"/>
        <w:widowControl w:val="0"/>
        <w:numPr>
          <w:ilvl w:val="1"/>
          <w:numId w:val="118"/>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Опис: Зведені звіти, що містять огляд діяльності з тестування, включаючи покриття тестів, результати виконання, тенденції дефектів та рекомендації щодо подальших дій. </w:t>
      </w:r>
    </w:p>
    <w:p w:rsidR="6010728D" w:rsidP="62FF4197" w:rsidRDefault="6010728D" w14:paraId="0AF6731E" w14:textId="6247A508">
      <w:pPr>
        <w:pStyle w:val="a"/>
        <w:widowControl w:val="0"/>
        <w:pBdr>
          <w:top w:val="nil" w:color="000000" w:sz="0" w:space="0"/>
          <w:left w:val="nil" w:color="000000" w:sz="0" w:space="0"/>
          <w:bottom w:val="nil" w:color="000000" w:sz="0" w:space="0"/>
          <w:right w:val="nil" w:color="000000" w:sz="0" w:space="0"/>
          <w:between w:val="nil" w:color="000000" w:sz="0" w:space="0"/>
        </w:pBdr>
        <w:spacing w:after="0" w:line="348" w:lineRule="auto"/>
        <w:ind w:left="0"/>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Розклад: </w:t>
      </w:r>
    </w:p>
    <w:p w:rsidR="6010728D" w:rsidP="62FF4197" w:rsidRDefault="6010728D" w14:paraId="09EDA944" w14:textId="438B5577">
      <w:pPr>
        <w:pStyle w:val="ListParagraph"/>
        <w:widowControl w:val="0"/>
        <w:numPr>
          <w:ilvl w:val="0"/>
          <w:numId w:val="119"/>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План випробувань: </w:t>
      </w:r>
    </w:p>
    <w:p w:rsidR="6010728D" w:rsidP="62FF4197" w:rsidRDefault="6010728D" w14:paraId="70E607E5" w14:textId="590DB462">
      <w:pPr>
        <w:pStyle w:val="ListParagraph"/>
        <w:widowControl w:val="0"/>
        <w:numPr>
          <w:ilvl w:val="1"/>
          <w:numId w:val="119"/>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Проект плану випробувань: [Дата]. </w:t>
      </w:r>
    </w:p>
    <w:p w:rsidR="6010728D" w:rsidP="62FF4197" w:rsidRDefault="6010728D" w14:paraId="53097E83" w14:textId="51B77983">
      <w:pPr>
        <w:pStyle w:val="ListParagraph"/>
        <w:widowControl w:val="0"/>
        <w:numPr>
          <w:ilvl w:val="1"/>
          <w:numId w:val="119"/>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Розгляд та затвердження: [Дата] </w:t>
      </w:r>
    </w:p>
    <w:p w:rsidR="6010728D" w:rsidP="62FF4197" w:rsidRDefault="6010728D" w14:paraId="350AF70D" w14:textId="4AC90CBC">
      <w:pPr>
        <w:pStyle w:val="ListParagraph"/>
        <w:widowControl w:val="0"/>
        <w:numPr>
          <w:ilvl w:val="1"/>
          <w:numId w:val="119"/>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Остаточний план випробувань: [Дата]</w:t>
      </w:r>
    </w:p>
    <w:p w:rsidR="6010728D" w:rsidP="62FF4197" w:rsidRDefault="6010728D" w14:paraId="262FBE86" w14:textId="08A72E8E">
      <w:pPr>
        <w:pStyle w:val="ListParagraph"/>
        <w:widowControl w:val="0"/>
        <w:numPr>
          <w:ilvl w:val="0"/>
          <w:numId w:val="119"/>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 Тестові кейси: </w:t>
      </w:r>
    </w:p>
    <w:p w:rsidR="6010728D" w:rsidP="62FF4197" w:rsidRDefault="6010728D" w14:paraId="3F3B87E4" w14:textId="76CA52BA">
      <w:pPr>
        <w:pStyle w:val="ListParagraph"/>
        <w:widowControl w:val="0"/>
        <w:numPr>
          <w:ilvl w:val="1"/>
          <w:numId w:val="119"/>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Розробка тестових кейсів: [Дата початку] - [Дата завершення] </w:t>
      </w:r>
    </w:p>
    <w:p w:rsidR="6010728D" w:rsidP="62FF4197" w:rsidRDefault="6010728D" w14:paraId="488A8C31" w14:textId="58323A52">
      <w:pPr>
        <w:pStyle w:val="ListParagraph"/>
        <w:widowControl w:val="0"/>
        <w:numPr>
          <w:ilvl w:val="1"/>
          <w:numId w:val="119"/>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Розгляд та затвердження: [Дата]</w:t>
      </w:r>
    </w:p>
    <w:p w:rsidR="6010728D" w:rsidP="62FF4197" w:rsidRDefault="6010728D" w14:paraId="085AE9AA" w14:textId="69116343">
      <w:pPr>
        <w:pStyle w:val="ListParagraph"/>
        <w:widowControl w:val="0"/>
        <w:numPr>
          <w:ilvl w:val="0"/>
          <w:numId w:val="119"/>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Звіти про тестові інциденти: </w:t>
      </w:r>
    </w:p>
    <w:p w:rsidR="6010728D" w:rsidP="62FF4197" w:rsidRDefault="6010728D" w14:paraId="7B0868F5" w14:textId="15008797">
      <w:pPr>
        <w:pStyle w:val="ListParagraph"/>
        <w:widowControl w:val="0"/>
        <w:numPr>
          <w:ilvl w:val="1"/>
          <w:numId w:val="119"/>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Триває протягом усіх етапів тестування </w:t>
      </w:r>
    </w:p>
    <w:p w:rsidR="6010728D" w:rsidP="62FF4197" w:rsidRDefault="6010728D" w14:paraId="24571AFE" w14:textId="10433948">
      <w:pPr>
        <w:pStyle w:val="ListParagraph"/>
        <w:widowControl w:val="0"/>
        <w:numPr>
          <w:ilvl w:val="0"/>
          <w:numId w:val="119"/>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Звіти про результати тестування: </w:t>
      </w:r>
    </w:p>
    <w:p w:rsidR="6010728D" w:rsidP="62FF4197" w:rsidRDefault="6010728D" w14:paraId="7F1601A8" w14:textId="66F68438">
      <w:pPr>
        <w:pStyle w:val="ListParagraph"/>
        <w:widowControl w:val="0"/>
        <w:numPr>
          <w:ilvl w:val="1"/>
          <w:numId w:val="119"/>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Підсумковий звіт по альфа-тестуванню: [Дата]. </w:t>
      </w:r>
    </w:p>
    <w:p w:rsidR="6010728D" w:rsidP="62FF4197" w:rsidRDefault="6010728D" w14:paraId="4165FFE0" w14:textId="020D3173">
      <w:pPr>
        <w:pStyle w:val="ListParagraph"/>
        <w:widowControl w:val="0"/>
        <w:numPr>
          <w:ilvl w:val="1"/>
          <w:numId w:val="119"/>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Звіт про результати тестування системної інтеграції: [Дата]. </w:t>
      </w:r>
    </w:p>
    <w:p w:rsidR="6010728D" w:rsidP="62FF4197" w:rsidRDefault="6010728D" w14:paraId="324E9269" w14:textId="2BC5AB1E">
      <w:pPr>
        <w:pStyle w:val="ListParagraph"/>
        <w:widowControl w:val="0"/>
        <w:numPr>
          <w:ilvl w:val="1"/>
          <w:numId w:val="119"/>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 Звіт про результати тестування продуктивності: [Дата]. </w:t>
      </w:r>
    </w:p>
    <w:p w:rsidR="6010728D" w:rsidP="62FF4197" w:rsidRDefault="6010728D" w14:paraId="4E8F0DCF" w14:textId="404C5A87">
      <w:pPr>
        <w:pStyle w:val="ListParagraph"/>
        <w:widowControl w:val="0"/>
        <w:numPr>
          <w:ilvl w:val="1"/>
          <w:numId w:val="119"/>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 Звіт про результати тестування користувацького сприйняття: [Дата]. </w:t>
      </w:r>
    </w:p>
    <w:p w:rsidR="6010728D" w:rsidP="62FF4197" w:rsidRDefault="6010728D" w14:paraId="4D264824" w14:textId="1CF05B8E">
      <w:pPr>
        <w:pStyle w:val="ListParagraph"/>
        <w:widowControl w:val="0"/>
        <w:numPr>
          <w:ilvl w:val="1"/>
          <w:numId w:val="119"/>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Звіт про регресійне тестування: [Дата].</w:t>
      </w:r>
    </w:p>
    <w:p w:rsidR="6010728D" w:rsidP="62FF4197" w:rsidRDefault="6010728D" w14:paraId="16DB4DFC" w14:textId="63607CFA">
      <w:pPr>
        <w:pStyle w:val="ListParagraph"/>
        <w:widowControl w:val="0"/>
        <w:numPr>
          <w:ilvl w:val="1"/>
          <w:numId w:val="119"/>
        </w:numPr>
        <w:pBdr>
          <w:top w:val="nil" w:color="000000" w:sz="0" w:space="0"/>
          <w:left w:val="nil" w:color="000000" w:sz="0" w:space="0"/>
          <w:bottom w:val="nil" w:color="000000" w:sz="0" w:space="0"/>
          <w:right w:val="nil" w:color="000000" w:sz="0" w:space="0"/>
          <w:between w:val="nil" w:color="000000" w:sz="0" w:space="0"/>
        </w:pBdr>
        <w:spacing w:after="0" w:line="348" w:lineRule="auto"/>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 Звіт про остаточні приймально-здавальні випробування: [Дата]. </w:t>
      </w:r>
    </w:p>
    <w:p w:rsidR="6010728D" w:rsidP="62FF4197" w:rsidRDefault="6010728D" w14:paraId="0A729C27" w14:textId="088DFD11">
      <w:pPr>
        <w:pStyle w:val="a"/>
        <w:widowControl w:val="0"/>
        <w:pBdr>
          <w:top w:val="nil" w:color="000000" w:sz="0" w:space="0"/>
          <w:left w:val="nil" w:color="000000" w:sz="0" w:space="0"/>
          <w:bottom w:val="nil" w:color="000000" w:sz="0" w:space="0"/>
          <w:right w:val="nil" w:color="000000" w:sz="0" w:space="0"/>
          <w:between w:val="nil" w:color="000000" w:sz="0" w:space="0"/>
        </w:pBdr>
        <w:spacing w:after="0" w:line="348" w:lineRule="auto"/>
        <w:ind w:left="0" w:firstLine="720"/>
        <w:jc w:val="both"/>
        <w:rPr>
          <w:rFonts w:ascii="Times New Roman" w:hAnsi="Times New Roman" w:eastAsia="Times New Roman" w:cs="Times New Roman"/>
          <w:noProof w:val="0"/>
          <w:sz w:val="22"/>
          <w:szCs w:val="22"/>
          <w:lang w:val="uk-UA"/>
        </w:rPr>
      </w:pPr>
      <w:r w:rsidRPr="62FF4197" w:rsidR="62FF4197">
        <w:rPr>
          <w:rFonts w:ascii="Times New Roman" w:hAnsi="Times New Roman" w:eastAsia="Times New Roman" w:cs="Times New Roman"/>
          <w:noProof w:val="0"/>
          <w:sz w:val="22"/>
          <w:szCs w:val="22"/>
          <w:lang w:val="uk-UA"/>
        </w:rPr>
        <w:t xml:space="preserve">Дотримуючись цього графіку, ми забезпечуємо своєчасну доставку необхідної документації з тестування та підтримуємо прозорість і підзвітність протягом усього проекту тестування додатку </w:t>
      </w:r>
      <w:r w:rsidRPr="62FF4197" w:rsidR="62FF4197">
        <w:rPr>
          <w:rFonts w:ascii="Times New Roman" w:hAnsi="Times New Roman" w:eastAsia="Times New Roman" w:cs="Times New Roman"/>
          <w:noProof w:val="0"/>
          <w:sz w:val="22"/>
          <w:szCs w:val="22"/>
          <w:lang w:val="uk-UA"/>
        </w:rPr>
        <w:t>T</w:t>
      </w:r>
      <w:r w:rsidRPr="62FF4197" w:rsidR="62FF4197">
        <w:rPr>
          <w:rFonts w:ascii="Times New Roman" w:hAnsi="Times New Roman" w:eastAsia="Times New Roman" w:cs="Times New Roman"/>
          <w:noProof w:val="0"/>
          <w:sz w:val="22"/>
          <w:szCs w:val="22"/>
          <w:lang w:val="uk-UA"/>
        </w:rPr>
        <w:t>askFlow</w:t>
      </w:r>
      <w:r w:rsidRPr="62FF4197" w:rsidR="62FF4197">
        <w:rPr>
          <w:rFonts w:ascii="Times New Roman" w:hAnsi="Times New Roman" w:eastAsia="Times New Roman" w:cs="Times New Roman"/>
          <w:noProof w:val="0"/>
          <w:sz w:val="22"/>
          <w:szCs w:val="22"/>
          <w:lang w:val="uk-UA"/>
        </w:rPr>
        <w:t>.</w:t>
      </w:r>
    </w:p>
    <w:p w:rsidR="6010728D" w:rsidP="62FF4197" w:rsidRDefault="6010728D" w14:paraId="7D78B40C" w14:textId="3460EFB4">
      <w:pPr>
        <w:pStyle w:val="a"/>
        <w:ind w:left="0"/>
        <w:rPr/>
      </w:pPr>
    </w:p>
    <w:p w:rsidR="6010728D" w:rsidP="62FF4197" w:rsidRDefault="6010728D" w14:paraId="72D40F3E" w14:textId="745F5A13">
      <w:pPr>
        <w:rPr/>
      </w:pPr>
      <w:r>
        <w:br w:type="page"/>
      </w:r>
    </w:p>
    <w:p w:rsidR="6010728D" w:rsidP="62FF4197" w:rsidRDefault="6010728D" w14:paraId="454DFA97" w14:textId="369B23C5">
      <w:pPr>
        <w:pStyle w:val="ListParagraph"/>
        <w:widowControl w:val="0"/>
        <w:numPr>
          <w:ilvl w:val="0"/>
          <w:numId w:val="113"/>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b w:val="1"/>
          <w:bCs w:val="1"/>
          <w:noProof w:val="0"/>
          <w:lang w:val="uk-UA"/>
        </w:rPr>
      </w:pP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Significantly</w:t>
      </w: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 xml:space="preserve"> </w:t>
      </w: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Impacted</w:t>
      </w: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 xml:space="preserve"> </w:t>
      </w: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Departments</w:t>
      </w: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 xml:space="preserve"> (</w:t>
      </w: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SIDs</w:t>
      </w: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w:t>
      </w:r>
    </w:p>
    <w:tbl>
      <w:tblPr>
        <w:tblStyle w:val="a1"/>
        <w:tblW w:w="0" w:type="auto"/>
        <w:tblBorders>
          <w:top w:val="single" w:sz="0"/>
          <w:left w:val="single" w:sz="0"/>
          <w:bottom w:val="single" w:sz="0"/>
          <w:right w:val="single" w:sz="0"/>
        </w:tblBorders>
        <w:tblLayout w:type="fixed"/>
        <w:tblLook w:val="06A0" w:firstRow="1" w:lastRow="0" w:firstColumn="1" w:lastColumn="0" w:noHBand="1" w:noVBand="1"/>
      </w:tblPr>
      <w:tblGrid>
        <w:gridCol w:w="3105"/>
        <w:gridCol w:w="2880"/>
        <w:gridCol w:w="2565"/>
      </w:tblGrid>
      <w:tr w:rsidR="62FF4197" w:rsidTr="62FF4197" w14:paraId="3C4E6625">
        <w:trPr>
          <w:trHeight w:val="300"/>
        </w:trPr>
        <w:tc>
          <w:tcPr>
            <w:tcW w:w="3105" w:type="dxa"/>
            <w:tcBorders>
              <w:top w:val="single" w:color="E3E3E3" w:sz="6"/>
              <w:left w:val="single" w:color="E3E3E3" w:sz="6"/>
              <w:bottom w:val="single" w:color="E3E3E3" w:sz="6"/>
              <w:right w:val="single" w:color="E3E3E3" w:sz="0"/>
            </w:tcBorders>
            <w:shd w:val="clear" w:color="auto" w:fill="FFFFFF" w:themeFill="background1"/>
            <w:tcMar/>
            <w:vAlign w:val="bottom"/>
          </w:tcPr>
          <w:p w:rsidR="62FF4197" w:rsidP="62FF4197" w:rsidRDefault="62FF4197" w14:paraId="740551BF" w14:textId="7AEAE1F4">
            <w:pPr>
              <w:spacing w:before="0" w:beforeAutospacing="off" w:after="0" w:afterAutospacing="off"/>
              <w:jc w:val="center"/>
              <w:rPr>
                <w:rFonts w:ascii="Times New Roman" w:hAnsi="Times New Roman" w:eastAsia="Times New Roman" w:cs="Times New Roman"/>
                <w:b w:val="1"/>
                <w:bCs w:val="1"/>
                <w:i w:val="0"/>
                <w:iCs w:val="0"/>
                <w:caps w:val="0"/>
                <w:smallCaps w:val="0"/>
                <w:color w:val="000000" w:themeColor="text1" w:themeTint="FF" w:themeShade="FF"/>
              </w:rPr>
            </w:pPr>
            <w:r w:rsidRPr="62FF4197" w:rsidR="62FF4197">
              <w:rPr>
                <w:rFonts w:ascii="Times New Roman" w:hAnsi="Times New Roman" w:eastAsia="Times New Roman" w:cs="Times New Roman"/>
                <w:b w:val="1"/>
                <w:bCs w:val="1"/>
                <w:i w:val="0"/>
                <w:iCs w:val="0"/>
                <w:caps w:val="0"/>
                <w:smallCaps w:val="0"/>
                <w:color w:val="000000" w:themeColor="text1" w:themeTint="FF" w:themeShade="FF"/>
              </w:rPr>
              <w:t>Department</w:t>
            </w:r>
            <w:r w:rsidRPr="62FF4197" w:rsidR="62FF4197">
              <w:rPr>
                <w:rFonts w:ascii="Times New Roman" w:hAnsi="Times New Roman" w:eastAsia="Times New Roman" w:cs="Times New Roman"/>
                <w:b w:val="1"/>
                <w:bCs w:val="1"/>
                <w:i w:val="0"/>
                <w:iCs w:val="0"/>
                <w:caps w:val="0"/>
                <w:smallCaps w:val="0"/>
                <w:color w:val="000000" w:themeColor="text1" w:themeTint="FF" w:themeShade="FF"/>
              </w:rPr>
              <w:t>/</w:t>
            </w:r>
            <w:r w:rsidRPr="62FF4197" w:rsidR="62FF4197">
              <w:rPr>
                <w:rFonts w:ascii="Times New Roman" w:hAnsi="Times New Roman" w:eastAsia="Times New Roman" w:cs="Times New Roman"/>
                <w:b w:val="1"/>
                <w:bCs w:val="1"/>
                <w:i w:val="0"/>
                <w:iCs w:val="0"/>
                <w:caps w:val="0"/>
                <w:smallCaps w:val="0"/>
                <w:color w:val="000000" w:themeColor="text1" w:themeTint="FF" w:themeShade="FF"/>
              </w:rPr>
              <w:t>Business</w:t>
            </w:r>
            <w:r w:rsidRPr="62FF4197" w:rsidR="62FF4197">
              <w:rPr>
                <w:rFonts w:ascii="Times New Roman" w:hAnsi="Times New Roman" w:eastAsia="Times New Roman" w:cs="Times New Roman"/>
                <w:b w:val="1"/>
                <w:bCs w:val="1"/>
                <w:i w:val="0"/>
                <w:iCs w:val="0"/>
                <w:caps w:val="0"/>
                <w:smallCaps w:val="0"/>
                <w:color w:val="000000" w:themeColor="text1" w:themeTint="FF" w:themeShade="FF"/>
              </w:rPr>
              <w:t xml:space="preserve"> </w:t>
            </w:r>
            <w:r w:rsidRPr="62FF4197" w:rsidR="62FF4197">
              <w:rPr>
                <w:rFonts w:ascii="Times New Roman" w:hAnsi="Times New Roman" w:eastAsia="Times New Roman" w:cs="Times New Roman"/>
                <w:b w:val="1"/>
                <w:bCs w:val="1"/>
                <w:i w:val="0"/>
                <w:iCs w:val="0"/>
                <w:caps w:val="0"/>
                <w:smallCaps w:val="0"/>
                <w:color w:val="000000" w:themeColor="text1" w:themeTint="FF" w:themeShade="FF"/>
              </w:rPr>
              <w:t>Area</w:t>
            </w:r>
          </w:p>
        </w:tc>
        <w:tc>
          <w:tcPr>
            <w:tcW w:w="2880" w:type="dxa"/>
            <w:tcBorders>
              <w:top w:val="single" w:color="E3E3E3" w:sz="6"/>
              <w:left w:val="single" w:color="E3E3E3" w:sz="6"/>
              <w:bottom w:val="single" w:color="E3E3E3" w:sz="6"/>
              <w:right w:val="single" w:color="E3E3E3" w:sz="0"/>
            </w:tcBorders>
            <w:shd w:val="clear" w:color="auto" w:fill="FFFFFF" w:themeFill="background1"/>
            <w:tcMar/>
            <w:vAlign w:val="bottom"/>
          </w:tcPr>
          <w:p w:rsidR="62FF4197" w:rsidP="62FF4197" w:rsidRDefault="62FF4197" w14:paraId="07C1BC36" w14:textId="22F78EF8">
            <w:pPr>
              <w:spacing w:before="0" w:beforeAutospacing="off" w:after="0" w:afterAutospacing="off"/>
              <w:jc w:val="center"/>
              <w:rPr>
                <w:rFonts w:ascii="Times New Roman" w:hAnsi="Times New Roman" w:eastAsia="Times New Roman" w:cs="Times New Roman"/>
                <w:b w:val="1"/>
                <w:bCs w:val="1"/>
                <w:i w:val="0"/>
                <w:iCs w:val="0"/>
                <w:caps w:val="0"/>
                <w:smallCaps w:val="0"/>
                <w:color w:val="000000" w:themeColor="text1" w:themeTint="FF" w:themeShade="FF"/>
              </w:rPr>
            </w:pPr>
            <w:r w:rsidRPr="62FF4197" w:rsidR="62FF4197">
              <w:rPr>
                <w:rFonts w:ascii="Times New Roman" w:hAnsi="Times New Roman" w:eastAsia="Times New Roman" w:cs="Times New Roman"/>
                <w:b w:val="1"/>
                <w:bCs w:val="1"/>
                <w:i w:val="0"/>
                <w:iCs w:val="0"/>
                <w:caps w:val="0"/>
                <w:smallCaps w:val="0"/>
                <w:color w:val="000000" w:themeColor="text1" w:themeTint="FF" w:themeShade="FF"/>
              </w:rPr>
              <w:t>Business</w:t>
            </w:r>
            <w:r w:rsidRPr="62FF4197" w:rsidR="62FF4197">
              <w:rPr>
                <w:rFonts w:ascii="Times New Roman" w:hAnsi="Times New Roman" w:eastAsia="Times New Roman" w:cs="Times New Roman"/>
                <w:b w:val="1"/>
                <w:bCs w:val="1"/>
                <w:i w:val="0"/>
                <w:iCs w:val="0"/>
                <w:caps w:val="0"/>
                <w:smallCaps w:val="0"/>
                <w:color w:val="000000" w:themeColor="text1" w:themeTint="FF" w:themeShade="FF"/>
              </w:rPr>
              <w:t xml:space="preserve"> </w:t>
            </w:r>
            <w:r w:rsidRPr="62FF4197" w:rsidR="62FF4197">
              <w:rPr>
                <w:rFonts w:ascii="Times New Roman" w:hAnsi="Times New Roman" w:eastAsia="Times New Roman" w:cs="Times New Roman"/>
                <w:b w:val="1"/>
                <w:bCs w:val="1"/>
                <w:i w:val="0"/>
                <w:iCs w:val="0"/>
                <w:caps w:val="0"/>
                <w:smallCaps w:val="0"/>
                <w:color w:val="000000" w:themeColor="text1" w:themeTint="FF" w:themeShade="FF"/>
              </w:rPr>
              <w:t>Manager</w:t>
            </w:r>
          </w:p>
        </w:tc>
        <w:tc>
          <w:tcPr>
            <w:tcW w:w="2565" w:type="dxa"/>
            <w:tcBorders>
              <w:top w:val="single" w:color="E3E3E3" w:sz="6"/>
              <w:left w:val="single" w:color="E3E3E3" w:sz="6"/>
              <w:bottom w:val="single" w:color="E3E3E3" w:sz="6"/>
              <w:right w:val="single" w:color="E3E3E3" w:sz="6"/>
            </w:tcBorders>
            <w:shd w:val="clear" w:color="auto" w:fill="FFFFFF" w:themeFill="background1"/>
            <w:tcMar/>
            <w:vAlign w:val="bottom"/>
          </w:tcPr>
          <w:p w:rsidR="62FF4197" w:rsidP="62FF4197" w:rsidRDefault="62FF4197" w14:paraId="1F2EBFE4" w14:textId="76F148EE">
            <w:pPr>
              <w:spacing w:before="0" w:beforeAutospacing="off" w:after="0" w:afterAutospacing="off"/>
              <w:jc w:val="center"/>
              <w:rPr>
                <w:rFonts w:ascii="Times New Roman" w:hAnsi="Times New Roman" w:eastAsia="Times New Roman" w:cs="Times New Roman"/>
                <w:b w:val="1"/>
                <w:bCs w:val="1"/>
                <w:i w:val="0"/>
                <w:iCs w:val="0"/>
                <w:caps w:val="0"/>
                <w:smallCaps w:val="0"/>
                <w:color w:val="000000" w:themeColor="text1" w:themeTint="FF" w:themeShade="FF"/>
              </w:rPr>
            </w:pPr>
            <w:r w:rsidRPr="62FF4197" w:rsidR="62FF4197">
              <w:rPr>
                <w:rFonts w:ascii="Times New Roman" w:hAnsi="Times New Roman" w:eastAsia="Times New Roman" w:cs="Times New Roman"/>
                <w:b w:val="1"/>
                <w:bCs w:val="1"/>
                <w:i w:val="0"/>
                <w:iCs w:val="0"/>
                <w:caps w:val="0"/>
                <w:smallCaps w:val="0"/>
                <w:color w:val="000000" w:themeColor="text1" w:themeTint="FF" w:themeShade="FF"/>
              </w:rPr>
              <w:t>Tester</w:t>
            </w:r>
            <w:r w:rsidRPr="62FF4197" w:rsidR="62FF4197">
              <w:rPr>
                <w:rFonts w:ascii="Times New Roman" w:hAnsi="Times New Roman" w:eastAsia="Times New Roman" w:cs="Times New Roman"/>
                <w:b w:val="1"/>
                <w:bCs w:val="1"/>
                <w:i w:val="0"/>
                <w:iCs w:val="0"/>
                <w:caps w:val="0"/>
                <w:smallCaps w:val="0"/>
                <w:color w:val="000000" w:themeColor="text1" w:themeTint="FF" w:themeShade="FF"/>
              </w:rPr>
              <w:t>(s)</w:t>
            </w:r>
          </w:p>
        </w:tc>
      </w:tr>
      <w:tr w:rsidR="62FF4197" w:rsidTr="62FF4197" w14:paraId="406527AB">
        <w:trPr>
          <w:trHeight w:val="300"/>
        </w:trPr>
        <w:tc>
          <w:tcPr>
            <w:tcW w:w="3105" w:type="dxa"/>
            <w:tcBorders>
              <w:top w:val="single" w:color="E3E3E3" w:sz="0"/>
              <w:left w:val="single" w:color="E3E3E3" w:sz="6"/>
              <w:bottom w:val="single" w:color="E3E3E3" w:sz="6"/>
              <w:right w:val="single" w:color="E3E3E3" w:sz="0"/>
            </w:tcBorders>
            <w:shd w:val="clear" w:color="auto" w:fill="FFFFFF" w:themeFill="background1"/>
            <w:tcMar/>
            <w:vAlign w:val="top"/>
          </w:tcPr>
          <w:p w:rsidR="62FF4197" w:rsidP="62FF4197" w:rsidRDefault="62FF4197" w14:paraId="72AD9FE8" w14:textId="513831BA">
            <w:pPr>
              <w:spacing w:before="0" w:beforeAutospacing="off" w:after="0" w:afterAutospacing="off"/>
              <w:jc w:val="left"/>
              <w:rPr>
                <w:rFonts w:ascii="Times New Roman" w:hAnsi="Times New Roman" w:eastAsia="Times New Roman" w:cs="Times New Roman"/>
                <w:b w:val="0"/>
                <w:bCs w:val="0"/>
                <w:i w:val="0"/>
                <w:iCs w:val="0"/>
                <w:caps w:val="0"/>
                <w:smallCaps w:val="0"/>
                <w:color w:val="000000" w:themeColor="text1" w:themeTint="FF" w:themeShade="FF"/>
              </w:rPr>
            </w:pPr>
            <w:r w:rsidRPr="62FF4197" w:rsidR="62FF4197">
              <w:rPr>
                <w:rFonts w:ascii="Times New Roman" w:hAnsi="Times New Roman" w:eastAsia="Times New Roman" w:cs="Times New Roman"/>
                <w:b w:val="0"/>
                <w:bCs w:val="0"/>
                <w:i w:val="0"/>
                <w:iCs w:val="0"/>
                <w:caps w:val="0"/>
                <w:smallCaps w:val="0"/>
                <w:color w:val="000000" w:themeColor="text1" w:themeTint="FF" w:themeShade="FF"/>
              </w:rPr>
              <w:t>Product</w:t>
            </w:r>
            <w:r w:rsidRPr="62FF4197" w:rsidR="62FF4197">
              <w:rPr>
                <w:rFonts w:ascii="Times New Roman" w:hAnsi="Times New Roman" w:eastAsia="Times New Roman" w:cs="Times New Roman"/>
                <w:b w:val="0"/>
                <w:bCs w:val="0"/>
                <w:i w:val="0"/>
                <w:iCs w:val="0"/>
                <w:caps w:val="0"/>
                <w:smallCaps w:val="0"/>
                <w:color w:val="000000" w:themeColor="text1" w:themeTint="FF" w:themeShade="FF"/>
              </w:rPr>
              <w:t xml:space="preserve"> </w:t>
            </w:r>
            <w:r w:rsidRPr="62FF4197" w:rsidR="62FF4197">
              <w:rPr>
                <w:rFonts w:ascii="Times New Roman" w:hAnsi="Times New Roman" w:eastAsia="Times New Roman" w:cs="Times New Roman"/>
                <w:b w:val="0"/>
                <w:bCs w:val="0"/>
                <w:i w:val="0"/>
                <w:iCs w:val="0"/>
                <w:caps w:val="0"/>
                <w:smallCaps w:val="0"/>
                <w:color w:val="000000" w:themeColor="text1" w:themeTint="FF" w:themeShade="FF"/>
              </w:rPr>
              <w:t>Development</w:t>
            </w:r>
          </w:p>
        </w:tc>
        <w:tc>
          <w:tcPr>
            <w:tcW w:w="2880" w:type="dxa"/>
            <w:tcBorders>
              <w:top w:val="single" w:color="E3E3E3" w:sz="0"/>
              <w:left w:val="single" w:color="E3E3E3" w:sz="6"/>
              <w:bottom w:val="single" w:color="E3E3E3" w:sz="6"/>
              <w:right w:val="single" w:color="E3E3E3" w:sz="0"/>
            </w:tcBorders>
            <w:shd w:val="clear" w:color="auto" w:fill="FFFFFF" w:themeFill="background1"/>
            <w:tcMar/>
            <w:vAlign w:val="top"/>
          </w:tcPr>
          <w:p w:rsidR="62FF4197" w:rsidP="62FF4197" w:rsidRDefault="62FF4197" w14:paraId="660A0FF5" w14:textId="039E7299">
            <w:pPr>
              <w:spacing w:before="0" w:beforeAutospacing="off" w:after="0" w:afterAutospacing="off"/>
              <w:jc w:val="left"/>
              <w:rPr>
                <w:rFonts w:ascii="Times New Roman" w:hAnsi="Times New Roman" w:eastAsia="Times New Roman" w:cs="Times New Roman"/>
                <w:b w:val="0"/>
                <w:bCs w:val="0"/>
                <w:i w:val="0"/>
                <w:iCs w:val="0"/>
                <w:caps w:val="0"/>
                <w:smallCaps w:val="0"/>
                <w:color w:val="000000" w:themeColor="text1" w:themeTint="FF" w:themeShade="FF"/>
              </w:rPr>
            </w:pPr>
            <w:r w:rsidRPr="62FF4197" w:rsidR="62FF4197">
              <w:rPr>
                <w:rFonts w:ascii="Times New Roman" w:hAnsi="Times New Roman" w:eastAsia="Times New Roman" w:cs="Times New Roman"/>
                <w:b w:val="0"/>
                <w:bCs w:val="0"/>
                <w:i w:val="0"/>
                <w:iCs w:val="0"/>
                <w:caps w:val="0"/>
                <w:smallCaps w:val="0"/>
                <w:color w:val="000000" w:themeColor="text1" w:themeTint="FF" w:themeShade="FF"/>
              </w:rPr>
              <w:t>Adam</w:t>
            </w:r>
            <w:r w:rsidRPr="62FF4197" w:rsidR="62FF4197">
              <w:rPr>
                <w:rFonts w:ascii="Times New Roman" w:hAnsi="Times New Roman" w:eastAsia="Times New Roman" w:cs="Times New Roman"/>
                <w:b w:val="0"/>
                <w:bCs w:val="0"/>
                <w:i w:val="0"/>
                <w:iCs w:val="0"/>
                <w:caps w:val="0"/>
                <w:smallCaps w:val="0"/>
                <w:color w:val="000000" w:themeColor="text1" w:themeTint="FF" w:themeShade="FF"/>
              </w:rPr>
              <w:t xml:space="preserve"> Ivanush</w:t>
            </w:r>
          </w:p>
        </w:tc>
        <w:tc>
          <w:tcPr>
            <w:tcW w:w="2565" w:type="dxa"/>
            <w:tcBorders>
              <w:top w:val="single" w:color="E3E3E3" w:sz="0"/>
              <w:left w:val="single" w:color="E3E3E3" w:sz="6"/>
              <w:bottom w:val="single" w:color="E3E3E3" w:sz="6"/>
              <w:right w:val="single" w:color="E3E3E3" w:sz="6"/>
            </w:tcBorders>
            <w:shd w:val="clear" w:color="auto" w:fill="FFFFFF" w:themeFill="background1"/>
            <w:tcMar/>
            <w:vAlign w:val="top"/>
          </w:tcPr>
          <w:p w:rsidR="62FF4197" w:rsidP="62FF4197" w:rsidRDefault="62FF4197" w14:paraId="02CD6A4A" w14:textId="4BF1B9BE">
            <w:pPr>
              <w:spacing w:before="0" w:beforeAutospacing="off" w:after="0" w:afterAutospacing="off"/>
              <w:jc w:val="left"/>
              <w:rPr>
                <w:rFonts w:ascii="Times New Roman" w:hAnsi="Times New Roman" w:eastAsia="Times New Roman" w:cs="Times New Roman"/>
                <w:b w:val="0"/>
                <w:bCs w:val="0"/>
                <w:i w:val="0"/>
                <w:iCs w:val="0"/>
                <w:caps w:val="0"/>
                <w:smallCaps w:val="0"/>
                <w:color w:val="000000" w:themeColor="text1" w:themeTint="FF" w:themeShade="FF"/>
              </w:rPr>
            </w:pPr>
            <w:r w:rsidRPr="62FF4197" w:rsidR="62FF4197">
              <w:rPr>
                <w:rFonts w:ascii="Times New Roman" w:hAnsi="Times New Roman" w:eastAsia="Times New Roman" w:cs="Times New Roman"/>
                <w:b w:val="0"/>
                <w:bCs w:val="0"/>
                <w:i w:val="0"/>
                <w:iCs w:val="0"/>
                <w:caps w:val="0"/>
                <w:smallCaps w:val="0"/>
                <w:color w:val="000000" w:themeColor="text1" w:themeTint="FF" w:themeShade="FF"/>
              </w:rPr>
              <w:t>SviatoslavHnativ</w:t>
            </w:r>
          </w:p>
        </w:tc>
      </w:tr>
      <w:tr w:rsidR="62FF4197" w:rsidTr="62FF4197" w14:paraId="7AA41B4A">
        <w:trPr>
          <w:trHeight w:val="300"/>
        </w:trPr>
        <w:tc>
          <w:tcPr>
            <w:tcW w:w="3105" w:type="dxa"/>
            <w:tcBorders>
              <w:top w:val="single" w:color="E3E3E3" w:sz="0"/>
              <w:left w:val="single" w:color="E3E3E3" w:sz="6"/>
              <w:bottom w:val="single" w:color="E3E3E3" w:sz="6"/>
              <w:right w:val="single" w:color="E3E3E3" w:sz="0"/>
            </w:tcBorders>
            <w:shd w:val="clear" w:color="auto" w:fill="FFFFFF" w:themeFill="background1"/>
            <w:tcMar/>
            <w:vAlign w:val="top"/>
          </w:tcPr>
          <w:p w:rsidR="62FF4197" w:rsidP="62FF4197" w:rsidRDefault="62FF4197" w14:paraId="1367D2DD" w14:textId="466B9756">
            <w:pPr>
              <w:spacing w:before="0" w:beforeAutospacing="off" w:after="0" w:afterAutospacing="off"/>
              <w:jc w:val="left"/>
              <w:rPr>
                <w:rFonts w:ascii="Times New Roman" w:hAnsi="Times New Roman" w:eastAsia="Times New Roman" w:cs="Times New Roman"/>
                <w:b w:val="0"/>
                <w:bCs w:val="0"/>
                <w:i w:val="0"/>
                <w:iCs w:val="0"/>
                <w:caps w:val="0"/>
                <w:smallCaps w:val="0"/>
                <w:color w:val="000000" w:themeColor="text1" w:themeTint="FF" w:themeShade="FF"/>
              </w:rPr>
            </w:pPr>
            <w:r w:rsidRPr="62FF4197" w:rsidR="62FF4197">
              <w:rPr>
                <w:rFonts w:ascii="Times New Roman" w:hAnsi="Times New Roman" w:eastAsia="Times New Roman" w:cs="Times New Roman"/>
                <w:b w:val="0"/>
                <w:bCs w:val="0"/>
                <w:i w:val="0"/>
                <w:iCs w:val="0"/>
                <w:caps w:val="0"/>
                <w:smallCaps w:val="0"/>
                <w:color w:val="000000" w:themeColor="text1" w:themeTint="FF" w:themeShade="FF"/>
              </w:rPr>
              <w:t>Product</w:t>
            </w:r>
            <w:r w:rsidRPr="62FF4197" w:rsidR="62FF4197">
              <w:rPr>
                <w:rFonts w:ascii="Times New Roman" w:hAnsi="Times New Roman" w:eastAsia="Times New Roman" w:cs="Times New Roman"/>
                <w:b w:val="0"/>
                <w:bCs w:val="0"/>
                <w:i w:val="0"/>
                <w:iCs w:val="0"/>
                <w:caps w:val="0"/>
                <w:smallCaps w:val="0"/>
                <w:color w:val="000000" w:themeColor="text1" w:themeTint="FF" w:themeShade="FF"/>
              </w:rPr>
              <w:t xml:space="preserve"> </w:t>
            </w:r>
            <w:r w:rsidRPr="62FF4197" w:rsidR="62FF4197">
              <w:rPr>
                <w:rFonts w:ascii="Times New Roman" w:hAnsi="Times New Roman" w:eastAsia="Times New Roman" w:cs="Times New Roman"/>
                <w:b w:val="0"/>
                <w:bCs w:val="0"/>
                <w:i w:val="0"/>
                <w:iCs w:val="0"/>
                <w:caps w:val="0"/>
                <w:smallCaps w:val="0"/>
                <w:color w:val="000000" w:themeColor="text1" w:themeTint="FF" w:themeShade="FF"/>
              </w:rPr>
              <w:t>Maneger</w:t>
            </w:r>
          </w:p>
        </w:tc>
        <w:tc>
          <w:tcPr>
            <w:tcW w:w="2880" w:type="dxa"/>
            <w:tcBorders>
              <w:top w:val="single" w:color="E3E3E3" w:sz="0"/>
              <w:left w:val="single" w:color="E3E3E3" w:sz="6"/>
              <w:bottom w:val="single" w:color="E3E3E3" w:sz="6"/>
              <w:right w:val="single" w:color="E3E3E3" w:sz="0"/>
            </w:tcBorders>
            <w:shd w:val="clear" w:color="auto" w:fill="FFFFFF" w:themeFill="background1"/>
            <w:tcMar/>
            <w:vAlign w:val="top"/>
          </w:tcPr>
          <w:p w:rsidR="62FF4197" w:rsidP="62FF4197" w:rsidRDefault="62FF4197" w14:paraId="22127E52" w14:textId="4E6C7138">
            <w:pPr>
              <w:spacing w:before="0" w:beforeAutospacing="off" w:after="0" w:afterAutospacing="off"/>
              <w:jc w:val="left"/>
              <w:rPr>
                <w:rFonts w:ascii="Times New Roman" w:hAnsi="Times New Roman" w:eastAsia="Times New Roman" w:cs="Times New Roman"/>
                <w:b w:val="0"/>
                <w:bCs w:val="0"/>
                <w:i w:val="0"/>
                <w:iCs w:val="0"/>
                <w:caps w:val="0"/>
                <w:smallCaps w:val="0"/>
                <w:color w:val="000000" w:themeColor="text1" w:themeTint="FF" w:themeShade="FF"/>
              </w:rPr>
            </w:pPr>
            <w:r w:rsidRPr="62FF4197" w:rsidR="62FF4197">
              <w:rPr>
                <w:rFonts w:ascii="Times New Roman" w:hAnsi="Times New Roman" w:eastAsia="Times New Roman" w:cs="Times New Roman"/>
                <w:b w:val="0"/>
                <w:bCs w:val="0"/>
                <w:i w:val="0"/>
                <w:iCs w:val="0"/>
                <w:caps w:val="0"/>
                <w:smallCaps w:val="0"/>
                <w:color w:val="000000" w:themeColor="text1" w:themeTint="FF" w:themeShade="FF"/>
              </w:rPr>
              <w:t>Volodya</w:t>
            </w:r>
            <w:r w:rsidRPr="62FF4197" w:rsidR="62FF4197">
              <w:rPr>
                <w:rFonts w:ascii="Times New Roman" w:hAnsi="Times New Roman" w:eastAsia="Times New Roman" w:cs="Times New Roman"/>
                <w:b w:val="0"/>
                <w:bCs w:val="0"/>
                <w:i w:val="0"/>
                <w:iCs w:val="0"/>
                <w:caps w:val="0"/>
                <w:smallCaps w:val="0"/>
                <w:color w:val="000000" w:themeColor="text1" w:themeTint="FF" w:themeShade="FF"/>
              </w:rPr>
              <w:t xml:space="preserve"> Hinzula</w:t>
            </w:r>
          </w:p>
        </w:tc>
        <w:tc>
          <w:tcPr>
            <w:tcW w:w="2565" w:type="dxa"/>
            <w:tcBorders>
              <w:top w:val="single" w:color="E3E3E3" w:sz="0"/>
              <w:left w:val="single" w:color="E3E3E3" w:sz="6"/>
              <w:bottom w:val="single" w:color="E3E3E3" w:sz="6"/>
              <w:right w:val="single" w:color="E3E3E3" w:sz="6"/>
            </w:tcBorders>
            <w:shd w:val="clear" w:color="auto" w:fill="FFFFFF" w:themeFill="background1"/>
            <w:tcMar/>
            <w:vAlign w:val="top"/>
          </w:tcPr>
          <w:p w:rsidR="62FF4197" w:rsidP="62FF4197" w:rsidRDefault="62FF4197" w14:paraId="0268E4FE" w14:textId="478909A3">
            <w:pPr>
              <w:spacing w:before="0" w:beforeAutospacing="off" w:after="0" w:afterAutospacing="off"/>
              <w:jc w:val="left"/>
              <w:rPr>
                <w:rFonts w:ascii="Times New Roman" w:hAnsi="Times New Roman" w:eastAsia="Times New Roman" w:cs="Times New Roman"/>
                <w:b w:val="0"/>
                <w:bCs w:val="0"/>
                <w:i w:val="0"/>
                <w:iCs w:val="0"/>
                <w:caps w:val="0"/>
                <w:smallCaps w:val="0"/>
                <w:color w:val="000000" w:themeColor="text1" w:themeTint="FF" w:themeShade="FF"/>
              </w:rPr>
            </w:pPr>
            <w:r w:rsidRPr="62FF4197" w:rsidR="62FF4197">
              <w:rPr>
                <w:rFonts w:ascii="Times New Roman" w:hAnsi="Times New Roman" w:eastAsia="Times New Roman" w:cs="Times New Roman"/>
                <w:b w:val="0"/>
                <w:bCs w:val="0"/>
                <w:i w:val="0"/>
                <w:iCs w:val="0"/>
                <w:caps w:val="0"/>
                <w:smallCaps w:val="0"/>
                <w:color w:val="000000" w:themeColor="text1" w:themeTint="FF" w:themeShade="FF"/>
              </w:rPr>
              <w:t>SviatoslavHnativ</w:t>
            </w:r>
          </w:p>
        </w:tc>
      </w:tr>
    </w:tbl>
    <w:p w:rsidR="6010728D" w:rsidP="62FF4197" w:rsidRDefault="6010728D" w14:paraId="3CDD4689" w14:textId="304F606E">
      <w:pPr>
        <w:pStyle w:val="a"/>
        <w:widowControl w:val="0"/>
        <w:pBdr>
          <w:top w:val="nil" w:color="000000" w:sz="0" w:space="0"/>
          <w:left w:val="nil" w:color="000000" w:sz="0" w:space="0"/>
          <w:bottom w:val="nil" w:color="000000" w:sz="0" w:space="0"/>
          <w:right w:val="nil" w:color="000000" w:sz="0" w:space="0"/>
          <w:between w:val="nil" w:color="000000" w:sz="0" w:space="0"/>
        </w:pBdr>
        <w:tabs>
          <w:tab w:val="left" w:leader="none" w:pos="3520"/>
          <w:tab w:val="left" w:leader="none" w:pos="5580"/>
        </w:tabs>
        <w:spacing w:after="0" w:line="240" w:lineRule="auto"/>
        <w:rPr>
          <w:rFonts w:ascii="Times New Roman" w:hAnsi="Times New Roman" w:eastAsia="Times New Roman" w:cs="Times New Roman"/>
          <w:sz w:val="24"/>
          <w:szCs w:val="24"/>
        </w:rPr>
      </w:pPr>
    </w:p>
    <w:p w:rsidR="6010728D" w:rsidP="62FF4197" w:rsidRDefault="6010728D" w14:paraId="45794D27" w14:textId="221CEA8F">
      <w:pPr>
        <w:pStyle w:val="a"/>
        <w:ind w:firstLine="720"/>
        <w:jc w:val="both"/>
        <w:rPr>
          <w:rFonts w:ascii="Times New Roman" w:hAnsi="Times New Roman" w:eastAsia="Times New Roman" w:cs="Times New Roman"/>
          <w:lang w:val="en-US"/>
        </w:rPr>
      </w:pPr>
      <w:r w:rsidRPr="62FF4197" w:rsidR="62FF4197">
        <w:rPr>
          <w:rFonts w:ascii="Times New Roman" w:hAnsi="Times New Roman" w:eastAsia="Times New Roman" w:cs="Times New Roman"/>
          <w:lang w:val="en-US"/>
        </w:rPr>
        <w:t>Ці</w:t>
      </w:r>
      <w:r w:rsidRPr="62FF4197" w:rsidR="62FF4197">
        <w:rPr>
          <w:rFonts w:ascii="Times New Roman" w:hAnsi="Times New Roman" w:eastAsia="Times New Roman" w:cs="Times New Roman"/>
          <w:lang w:val="en-US"/>
        </w:rPr>
        <w:t xml:space="preserve"> </w:t>
      </w:r>
      <w:r w:rsidRPr="62FF4197" w:rsidR="62FF4197">
        <w:rPr>
          <w:rFonts w:ascii="Times New Roman" w:hAnsi="Times New Roman" w:eastAsia="Times New Roman" w:cs="Times New Roman"/>
          <w:lang w:val="en-US"/>
        </w:rPr>
        <w:t>відділи</w:t>
      </w:r>
      <w:r w:rsidRPr="62FF4197" w:rsidR="62FF4197">
        <w:rPr>
          <w:rFonts w:ascii="Times New Roman" w:hAnsi="Times New Roman" w:eastAsia="Times New Roman" w:cs="Times New Roman"/>
          <w:lang w:val="en-US"/>
        </w:rPr>
        <w:t xml:space="preserve"> </w:t>
      </w:r>
      <w:r w:rsidRPr="62FF4197" w:rsidR="62FF4197">
        <w:rPr>
          <w:rFonts w:ascii="Times New Roman" w:hAnsi="Times New Roman" w:eastAsia="Times New Roman" w:cs="Times New Roman"/>
          <w:lang w:val="en-US"/>
        </w:rPr>
        <w:t>та</w:t>
      </w:r>
      <w:r w:rsidRPr="62FF4197" w:rsidR="62FF4197">
        <w:rPr>
          <w:rFonts w:ascii="Times New Roman" w:hAnsi="Times New Roman" w:eastAsia="Times New Roman" w:cs="Times New Roman"/>
          <w:lang w:val="en-US"/>
        </w:rPr>
        <w:t xml:space="preserve"> </w:t>
      </w:r>
      <w:r w:rsidRPr="62FF4197" w:rsidR="62FF4197">
        <w:rPr>
          <w:rFonts w:ascii="Times New Roman" w:hAnsi="Times New Roman" w:eastAsia="Times New Roman" w:cs="Times New Roman"/>
          <w:lang w:val="en-US"/>
        </w:rPr>
        <w:t>бізнес-сфери</w:t>
      </w:r>
      <w:r w:rsidRPr="62FF4197" w:rsidR="62FF4197">
        <w:rPr>
          <w:rFonts w:ascii="Times New Roman" w:hAnsi="Times New Roman" w:eastAsia="Times New Roman" w:cs="Times New Roman"/>
          <w:lang w:val="en-US"/>
        </w:rPr>
        <w:t xml:space="preserve"> </w:t>
      </w:r>
      <w:r w:rsidRPr="62FF4197" w:rsidR="62FF4197">
        <w:rPr>
          <w:rFonts w:ascii="Times New Roman" w:hAnsi="Times New Roman" w:eastAsia="Times New Roman" w:cs="Times New Roman"/>
          <w:lang w:val="en-US"/>
        </w:rPr>
        <w:t>мають</w:t>
      </w:r>
      <w:r w:rsidRPr="62FF4197" w:rsidR="62FF4197">
        <w:rPr>
          <w:rFonts w:ascii="Times New Roman" w:hAnsi="Times New Roman" w:eastAsia="Times New Roman" w:cs="Times New Roman"/>
          <w:lang w:val="en-US"/>
        </w:rPr>
        <w:t xml:space="preserve"> </w:t>
      </w:r>
      <w:r w:rsidRPr="62FF4197" w:rsidR="62FF4197">
        <w:rPr>
          <w:rFonts w:ascii="Times New Roman" w:hAnsi="Times New Roman" w:eastAsia="Times New Roman" w:cs="Times New Roman"/>
          <w:lang w:val="en-US"/>
        </w:rPr>
        <w:t>значний</w:t>
      </w:r>
      <w:r w:rsidRPr="62FF4197" w:rsidR="62FF4197">
        <w:rPr>
          <w:rFonts w:ascii="Times New Roman" w:hAnsi="Times New Roman" w:eastAsia="Times New Roman" w:cs="Times New Roman"/>
          <w:lang w:val="en-US"/>
        </w:rPr>
        <w:t xml:space="preserve"> </w:t>
      </w:r>
      <w:r w:rsidRPr="62FF4197" w:rsidR="62FF4197">
        <w:rPr>
          <w:rFonts w:ascii="Times New Roman" w:hAnsi="Times New Roman" w:eastAsia="Times New Roman" w:cs="Times New Roman"/>
          <w:lang w:val="en-US"/>
        </w:rPr>
        <w:t>вплив</w:t>
      </w:r>
      <w:r w:rsidRPr="62FF4197" w:rsidR="62FF4197">
        <w:rPr>
          <w:rFonts w:ascii="Times New Roman" w:hAnsi="Times New Roman" w:eastAsia="Times New Roman" w:cs="Times New Roman"/>
          <w:lang w:val="en-US"/>
        </w:rPr>
        <w:t xml:space="preserve"> </w:t>
      </w:r>
      <w:r w:rsidRPr="62FF4197" w:rsidR="62FF4197">
        <w:rPr>
          <w:rFonts w:ascii="Times New Roman" w:hAnsi="Times New Roman" w:eastAsia="Times New Roman" w:cs="Times New Roman"/>
          <w:lang w:val="en-US"/>
        </w:rPr>
        <w:t>на</w:t>
      </w:r>
      <w:r w:rsidRPr="62FF4197" w:rsidR="62FF4197">
        <w:rPr>
          <w:rFonts w:ascii="Times New Roman" w:hAnsi="Times New Roman" w:eastAsia="Times New Roman" w:cs="Times New Roman"/>
          <w:lang w:val="en-US"/>
        </w:rPr>
        <w:t xml:space="preserve"> </w:t>
      </w:r>
      <w:r w:rsidRPr="62FF4197" w:rsidR="62FF4197">
        <w:rPr>
          <w:rFonts w:ascii="Times New Roman" w:hAnsi="Times New Roman" w:eastAsia="Times New Roman" w:cs="Times New Roman"/>
          <w:lang w:val="en-US"/>
        </w:rPr>
        <w:t>проект</w:t>
      </w:r>
      <w:r w:rsidRPr="62FF4197" w:rsidR="62FF4197">
        <w:rPr>
          <w:rFonts w:ascii="Times New Roman" w:hAnsi="Times New Roman" w:eastAsia="Times New Roman" w:cs="Times New Roman"/>
          <w:lang w:val="en-US"/>
        </w:rPr>
        <w:t xml:space="preserve"> </w:t>
      </w:r>
      <w:r w:rsidRPr="62FF4197" w:rsidR="62FF4197">
        <w:rPr>
          <w:rFonts w:ascii="Times New Roman" w:hAnsi="Times New Roman" w:eastAsia="Times New Roman" w:cs="Times New Roman"/>
          <w:lang w:val="en-US"/>
        </w:rPr>
        <w:t>тестування</w:t>
      </w:r>
      <w:r w:rsidRPr="62FF4197" w:rsidR="62FF4197">
        <w:rPr>
          <w:rFonts w:ascii="Times New Roman" w:hAnsi="Times New Roman" w:eastAsia="Times New Roman" w:cs="Times New Roman"/>
          <w:lang w:val="en-US"/>
        </w:rPr>
        <w:t xml:space="preserve"> </w:t>
      </w:r>
      <w:r w:rsidRPr="62FF4197" w:rsidR="62FF4197">
        <w:rPr>
          <w:rFonts w:ascii="Times New Roman" w:hAnsi="Times New Roman" w:eastAsia="Times New Roman" w:cs="Times New Roman"/>
          <w:lang w:val="en-US"/>
        </w:rPr>
        <w:t>додатків</w:t>
      </w:r>
      <w:r w:rsidRPr="62FF4197" w:rsidR="62FF4197">
        <w:rPr>
          <w:rFonts w:ascii="Times New Roman" w:hAnsi="Times New Roman" w:eastAsia="Times New Roman" w:cs="Times New Roman"/>
          <w:lang w:val="en-US"/>
        </w:rPr>
        <w:t xml:space="preserve"> </w:t>
      </w:r>
      <w:r w:rsidRPr="62FF4197" w:rsidR="62FF4197">
        <w:rPr>
          <w:rFonts w:ascii="Times New Roman" w:hAnsi="Times New Roman" w:eastAsia="Times New Roman" w:cs="Times New Roman"/>
          <w:lang w:val="en-US"/>
        </w:rPr>
        <w:t>TaskFlow</w:t>
      </w:r>
      <w:r w:rsidRPr="62FF4197" w:rsidR="62FF4197">
        <w:rPr>
          <w:rFonts w:ascii="Times New Roman" w:hAnsi="Times New Roman" w:eastAsia="Times New Roman" w:cs="Times New Roman"/>
          <w:lang w:val="en-US"/>
        </w:rPr>
        <w:t xml:space="preserve">. </w:t>
      </w:r>
      <w:r w:rsidRPr="62FF4197" w:rsidR="62FF4197">
        <w:rPr>
          <w:rFonts w:ascii="Times New Roman" w:hAnsi="Times New Roman" w:eastAsia="Times New Roman" w:cs="Times New Roman"/>
          <w:lang w:val="en-US"/>
        </w:rPr>
        <w:t>Визначені</w:t>
      </w:r>
      <w:r w:rsidRPr="62FF4197" w:rsidR="62FF4197">
        <w:rPr>
          <w:rFonts w:ascii="Times New Roman" w:hAnsi="Times New Roman" w:eastAsia="Times New Roman" w:cs="Times New Roman"/>
          <w:lang w:val="en-US"/>
        </w:rPr>
        <w:t xml:space="preserve"> </w:t>
      </w:r>
      <w:r w:rsidRPr="62FF4197" w:rsidR="62FF4197">
        <w:rPr>
          <w:rFonts w:ascii="Times New Roman" w:hAnsi="Times New Roman" w:eastAsia="Times New Roman" w:cs="Times New Roman"/>
          <w:lang w:val="en-US"/>
        </w:rPr>
        <w:t>бізнес-менеджери</w:t>
      </w:r>
      <w:r w:rsidRPr="62FF4197" w:rsidR="62FF4197">
        <w:rPr>
          <w:rFonts w:ascii="Times New Roman" w:hAnsi="Times New Roman" w:eastAsia="Times New Roman" w:cs="Times New Roman"/>
          <w:lang w:val="en-US"/>
        </w:rPr>
        <w:t xml:space="preserve"> і </w:t>
      </w:r>
      <w:r w:rsidRPr="62FF4197" w:rsidR="62FF4197">
        <w:rPr>
          <w:rFonts w:ascii="Times New Roman" w:hAnsi="Times New Roman" w:eastAsia="Times New Roman" w:cs="Times New Roman"/>
          <w:lang w:val="en-US"/>
        </w:rPr>
        <w:t>тестувальники</w:t>
      </w:r>
      <w:r w:rsidRPr="62FF4197" w:rsidR="62FF4197">
        <w:rPr>
          <w:rFonts w:ascii="Times New Roman" w:hAnsi="Times New Roman" w:eastAsia="Times New Roman" w:cs="Times New Roman"/>
          <w:lang w:val="en-US"/>
        </w:rPr>
        <w:t xml:space="preserve"> з </w:t>
      </w:r>
      <w:r w:rsidRPr="62FF4197" w:rsidR="62FF4197">
        <w:rPr>
          <w:rFonts w:ascii="Times New Roman" w:hAnsi="Times New Roman" w:eastAsia="Times New Roman" w:cs="Times New Roman"/>
          <w:lang w:val="en-US"/>
        </w:rPr>
        <w:t>кожного</w:t>
      </w:r>
      <w:r w:rsidRPr="62FF4197" w:rsidR="62FF4197">
        <w:rPr>
          <w:rFonts w:ascii="Times New Roman" w:hAnsi="Times New Roman" w:eastAsia="Times New Roman" w:cs="Times New Roman"/>
          <w:lang w:val="en-US"/>
        </w:rPr>
        <w:t xml:space="preserve"> </w:t>
      </w:r>
      <w:r w:rsidRPr="62FF4197" w:rsidR="62FF4197">
        <w:rPr>
          <w:rFonts w:ascii="Times New Roman" w:hAnsi="Times New Roman" w:eastAsia="Times New Roman" w:cs="Times New Roman"/>
          <w:lang w:val="en-US"/>
        </w:rPr>
        <w:t>відділу</w:t>
      </w:r>
      <w:r w:rsidRPr="62FF4197" w:rsidR="62FF4197">
        <w:rPr>
          <w:rFonts w:ascii="Times New Roman" w:hAnsi="Times New Roman" w:eastAsia="Times New Roman" w:cs="Times New Roman"/>
          <w:lang w:val="en-US"/>
        </w:rPr>
        <w:t xml:space="preserve"> </w:t>
      </w:r>
      <w:r w:rsidRPr="62FF4197" w:rsidR="62FF4197">
        <w:rPr>
          <w:rFonts w:ascii="Times New Roman" w:hAnsi="Times New Roman" w:eastAsia="Times New Roman" w:cs="Times New Roman"/>
          <w:lang w:val="en-US"/>
        </w:rPr>
        <w:t>відповідають</w:t>
      </w:r>
      <w:r w:rsidRPr="62FF4197" w:rsidR="62FF4197">
        <w:rPr>
          <w:rFonts w:ascii="Times New Roman" w:hAnsi="Times New Roman" w:eastAsia="Times New Roman" w:cs="Times New Roman"/>
          <w:lang w:val="en-US"/>
        </w:rPr>
        <w:t xml:space="preserve"> </w:t>
      </w:r>
      <w:r w:rsidRPr="62FF4197" w:rsidR="62FF4197">
        <w:rPr>
          <w:rFonts w:ascii="Times New Roman" w:hAnsi="Times New Roman" w:eastAsia="Times New Roman" w:cs="Times New Roman"/>
          <w:lang w:val="en-US"/>
        </w:rPr>
        <w:t>за</w:t>
      </w:r>
      <w:r w:rsidRPr="62FF4197" w:rsidR="62FF4197">
        <w:rPr>
          <w:rFonts w:ascii="Times New Roman" w:hAnsi="Times New Roman" w:eastAsia="Times New Roman" w:cs="Times New Roman"/>
          <w:lang w:val="en-US"/>
        </w:rPr>
        <w:t xml:space="preserve"> </w:t>
      </w:r>
      <w:r w:rsidRPr="62FF4197" w:rsidR="62FF4197">
        <w:rPr>
          <w:rFonts w:ascii="Times New Roman" w:hAnsi="Times New Roman" w:eastAsia="Times New Roman" w:cs="Times New Roman"/>
          <w:lang w:val="en-US"/>
        </w:rPr>
        <w:t>координацію</w:t>
      </w:r>
      <w:r w:rsidRPr="62FF4197" w:rsidR="62FF4197">
        <w:rPr>
          <w:rFonts w:ascii="Times New Roman" w:hAnsi="Times New Roman" w:eastAsia="Times New Roman" w:cs="Times New Roman"/>
          <w:lang w:val="en-US"/>
        </w:rPr>
        <w:t xml:space="preserve"> </w:t>
      </w:r>
      <w:r w:rsidRPr="62FF4197" w:rsidR="62FF4197">
        <w:rPr>
          <w:rFonts w:ascii="Times New Roman" w:hAnsi="Times New Roman" w:eastAsia="Times New Roman" w:cs="Times New Roman"/>
          <w:lang w:val="en-US"/>
        </w:rPr>
        <w:t>зусиль</w:t>
      </w:r>
      <w:r w:rsidRPr="62FF4197" w:rsidR="62FF4197">
        <w:rPr>
          <w:rFonts w:ascii="Times New Roman" w:hAnsi="Times New Roman" w:eastAsia="Times New Roman" w:cs="Times New Roman"/>
          <w:lang w:val="en-US"/>
        </w:rPr>
        <w:t xml:space="preserve"> з </w:t>
      </w:r>
      <w:r w:rsidRPr="62FF4197" w:rsidR="62FF4197">
        <w:rPr>
          <w:rFonts w:ascii="Times New Roman" w:hAnsi="Times New Roman" w:eastAsia="Times New Roman" w:cs="Times New Roman"/>
          <w:lang w:val="en-US"/>
        </w:rPr>
        <w:t>тестування</w:t>
      </w:r>
      <w:r w:rsidRPr="62FF4197" w:rsidR="62FF4197">
        <w:rPr>
          <w:rFonts w:ascii="Times New Roman" w:hAnsi="Times New Roman" w:eastAsia="Times New Roman" w:cs="Times New Roman"/>
          <w:lang w:val="en-US"/>
        </w:rPr>
        <w:t xml:space="preserve">, </w:t>
      </w:r>
      <w:r w:rsidRPr="62FF4197" w:rsidR="62FF4197">
        <w:rPr>
          <w:rFonts w:ascii="Times New Roman" w:hAnsi="Times New Roman" w:eastAsia="Times New Roman" w:cs="Times New Roman"/>
          <w:lang w:val="en-US"/>
        </w:rPr>
        <w:t>надання</w:t>
      </w:r>
      <w:r w:rsidRPr="62FF4197" w:rsidR="62FF4197">
        <w:rPr>
          <w:rFonts w:ascii="Times New Roman" w:hAnsi="Times New Roman" w:eastAsia="Times New Roman" w:cs="Times New Roman"/>
          <w:lang w:val="en-US"/>
        </w:rPr>
        <w:t xml:space="preserve"> </w:t>
      </w:r>
      <w:r w:rsidRPr="62FF4197" w:rsidR="62FF4197">
        <w:rPr>
          <w:rFonts w:ascii="Times New Roman" w:hAnsi="Times New Roman" w:eastAsia="Times New Roman" w:cs="Times New Roman"/>
          <w:lang w:val="en-US"/>
        </w:rPr>
        <w:t>зворотного</w:t>
      </w:r>
      <w:r w:rsidRPr="62FF4197" w:rsidR="62FF4197">
        <w:rPr>
          <w:rFonts w:ascii="Times New Roman" w:hAnsi="Times New Roman" w:eastAsia="Times New Roman" w:cs="Times New Roman"/>
          <w:lang w:val="en-US"/>
        </w:rPr>
        <w:t xml:space="preserve"> </w:t>
      </w:r>
      <w:r w:rsidRPr="62FF4197" w:rsidR="62FF4197">
        <w:rPr>
          <w:rFonts w:ascii="Times New Roman" w:hAnsi="Times New Roman" w:eastAsia="Times New Roman" w:cs="Times New Roman"/>
          <w:lang w:val="en-US"/>
        </w:rPr>
        <w:t>зв'язку</w:t>
      </w:r>
      <w:r w:rsidRPr="62FF4197" w:rsidR="62FF4197">
        <w:rPr>
          <w:rFonts w:ascii="Times New Roman" w:hAnsi="Times New Roman" w:eastAsia="Times New Roman" w:cs="Times New Roman"/>
          <w:lang w:val="en-US"/>
        </w:rPr>
        <w:t xml:space="preserve"> і </w:t>
      </w:r>
      <w:r w:rsidRPr="62FF4197" w:rsidR="62FF4197">
        <w:rPr>
          <w:rFonts w:ascii="Times New Roman" w:hAnsi="Times New Roman" w:eastAsia="Times New Roman" w:cs="Times New Roman"/>
          <w:lang w:val="en-US"/>
        </w:rPr>
        <w:t>забезпечення</w:t>
      </w:r>
      <w:r w:rsidRPr="62FF4197" w:rsidR="62FF4197">
        <w:rPr>
          <w:rFonts w:ascii="Times New Roman" w:hAnsi="Times New Roman" w:eastAsia="Times New Roman" w:cs="Times New Roman"/>
          <w:lang w:val="en-US"/>
        </w:rPr>
        <w:t xml:space="preserve"> </w:t>
      </w:r>
      <w:r w:rsidRPr="62FF4197" w:rsidR="62FF4197">
        <w:rPr>
          <w:rFonts w:ascii="Times New Roman" w:hAnsi="Times New Roman" w:eastAsia="Times New Roman" w:cs="Times New Roman"/>
          <w:lang w:val="en-US"/>
        </w:rPr>
        <w:t>відповідності</w:t>
      </w:r>
      <w:r w:rsidRPr="62FF4197" w:rsidR="62FF4197">
        <w:rPr>
          <w:rFonts w:ascii="Times New Roman" w:hAnsi="Times New Roman" w:eastAsia="Times New Roman" w:cs="Times New Roman"/>
          <w:lang w:val="en-US"/>
        </w:rPr>
        <w:t xml:space="preserve"> </w:t>
      </w:r>
      <w:r w:rsidRPr="62FF4197" w:rsidR="62FF4197">
        <w:rPr>
          <w:rFonts w:ascii="Times New Roman" w:hAnsi="Times New Roman" w:eastAsia="Times New Roman" w:cs="Times New Roman"/>
          <w:lang w:val="en-US"/>
        </w:rPr>
        <w:t>додатку</w:t>
      </w:r>
      <w:r w:rsidRPr="62FF4197" w:rsidR="62FF4197">
        <w:rPr>
          <w:rFonts w:ascii="Times New Roman" w:hAnsi="Times New Roman" w:eastAsia="Times New Roman" w:cs="Times New Roman"/>
          <w:lang w:val="en-US"/>
        </w:rPr>
        <w:t xml:space="preserve"> </w:t>
      </w:r>
      <w:r w:rsidRPr="62FF4197" w:rsidR="62FF4197">
        <w:rPr>
          <w:rFonts w:ascii="Times New Roman" w:hAnsi="Times New Roman" w:eastAsia="Times New Roman" w:cs="Times New Roman"/>
          <w:lang w:val="en-US"/>
        </w:rPr>
        <w:t>вимогам</w:t>
      </w:r>
      <w:r w:rsidRPr="62FF4197" w:rsidR="62FF4197">
        <w:rPr>
          <w:rFonts w:ascii="Times New Roman" w:hAnsi="Times New Roman" w:eastAsia="Times New Roman" w:cs="Times New Roman"/>
          <w:lang w:val="en-US"/>
        </w:rPr>
        <w:t xml:space="preserve"> і </w:t>
      </w:r>
      <w:r w:rsidRPr="62FF4197" w:rsidR="62FF4197">
        <w:rPr>
          <w:rFonts w:ascii="Times New Roman" w:hAnsi="Times New Roman" w:eastAsia="Times New Roman" w:cs="Times New Roman"/>
          <w:lang w:val="en-US"/>
        </w:rPr>
        <w:t>очікуванням</w:t>
      </w:r>
      <w:r w:rsidRPr="62FF4197" w:rsidR="62FF4197">
        <w:rPr>
          <w:rFonts w:ascii="Times New Roman" w:hAnsi="Times New Roman" w:eastAsia="Times New Roman" w:cs="Times New Roman"/>
          <w:lang w:val="en-US"/>
        </w:rPr>
        <w:t xml:space="preserve"> </w:t>
      </w:r>
      <w:r w:rsidRPr="62FF4197" w:rsidR="62FF4197">
        <w:rPr>
          <w:rFonts w:ascii="Times New Roman" w:hAnsi="Times New Roman" w:eastAsia="Times New Roman" w:cs="Times New Roman"/>
          <w:lang w:val="en-US"/>
        </w:rPr>
        <w:t>своїх</w:t>
      </w:r>
      <w:r w:rsidRPr="62FF4197" w:rsidR="62FF4197">
        <w:rPr>
          <w:rFonts w:ascii="Times New Roman" w:hAnsi="Times New Roman" w:eastAsia="Times New Roman" w:cs="Times New Roman"/>
          <w:lang w:val="en-US"/>
        </w:rPr>
        <w:t xml:space="preserve"> </w:t>
      </w:r>
      <w:r w:rsidRPr="62FF4197" w:rsidR="62FF4197">
        <w:rPr>
          <w:rFonts w:ascii="Times New Roman" w:hAnsi="Times New Roman" w:eastAsia="Times New Roman" w:cs="Times New Roman"/>
          <w:lang w:val="en-US"/>
        </w:rPr>
        <w:t>сфер</w:t>
      </w:r>
      <w:r w:rsidRPr="62FF4197" w:rsidR="62FF4197">
        <w:rPr>
          <w:rFonts w:ascii="Times New Roman" w:hAnsi="Times New Roman" w:eastAsia="Times New Roman" w:cs="Times New Roman"/>
          <w:lang w:val="en-US"/>
        </w:rPr>
        <w:t xml:space="preserve"> </w:t>
      </w:r>
      <w:r w:rsidRPr="62FF4197" w:rsidR="62FF4197">
        <w:rPr>
          <w:rFonts w:ascii="Times New Roman" w:hAnsi="Times New Roman" w:eastAsia="Times New Roman" w:cs="Times New Roman"/>
          <w:lang w:val="en-US"/>
        </w:rPr>
        <w:t>діяльності</w:t>
      </w:r>
      <w:r w:rsidRPr="62FF4197" w:rsidR="62FF4197">
        <w:rPr>
          <w:rFonts w:ascii="Times New Roman" w:hAnsi="Times New Roman" w:eastAsia="Times New Roman" w:cs="Times New Roman"/>
          <w:lang w:val="en-US"/>
        </w:rPr>
        <w:t xml:space="preserve">. </w:t>
      </w:r>
      <w:r w:rsidRPr="62FF4197" w:rsidR="62FF4197">
        <w:rPr>
          <w:rFonts w:ascii="Times New Roman" w:hAnsi="Times New Roman" w:eastAsia="Times New Roman" w:cs="Times New Roman"/>
          <w:lang w:val="en-US"/>
        </w:rPr>
        <w:t>Співпраця</w:t>
      </w:r>
      <w:r w:rsidRPr="62FF4197" w:rsidR="62FF4197">
        <w:rPr>
          <w:rFonts w:ascii="Times New Roman" w:hAnsi="Times New Roman" w:eastAsia="Times New Roman" w:cs="Times New Roman"/>
          <w:lang w:val="en-US"/>
        </w:rPr>
        <w:t xml:space="preserve"> </w:t>
      </w:r>
      <w:r w:rsidRPr="62FF4197" w:rsidR="62FF4197">
        <w:rPr>
          <w:rFonts w:ascii="Times New Roman" w:hAnsi="Times New Roman" w:eastAsia="Times New Roman" w:cs="Times New Roman"/>
          <w:lang w:val="en-US"/>
        </w:rPr>
        <w:t>та</w:t>
      </w:r>
      <w:r w:rsidRPr="62FF4197" w:rsidR="62FF4197">
        <w:rPr>
          <w:rFonts w:ascii="Times New Roman" w:hAnsi="Times New Roman" w:eastAsia="Times New Roman" w:cs="Times New Roman"/>
          <w:lang w:val="en-US"/>
        </w:rPr>
        <w:t xml:space="preserve"> </w:t>
      </w:r>
      <w:r w:rsidRPr="62FF4197" w:rsidR="62FF4197">
        <w:rPr>
          <w:rFonts w:ascii="Times New Roman" w:hAnsi="Times New Roman" w:eastAsia="Times New Roman" w:cs="Times New Roman"/>
          <w:lang w:val="en-US"/>
        </w:rPr>
        <w:t>комунікація</w:t>
      </w:r>
      <w:r w:rsidRPr="62FF4197" w:rsidR="62FF4197">
        <w:rPr>
          <w:rFonts w:ascii="Times New Roman" w:hAnsi="Times New Roman" w:eastAsia="Times New Roman" w:cs="Times New Roman"/>
          <w:lang w:val="en-US"/>
        </w:rPr>
        <w:t xml:space="preserve"> </w:t>
      </w:r>
      <w:r w:rsidRPr="62FF4197" w:rsidR="62FF4197">
        <w:rPr>
          <w:rFonts w:ascii="Times New Roman" w:hAnsi="Times New Roman" w:eastAsia="Times New Roman" w:cs="Times New Roman"/>
          <w:lang w:val="en-US"/>
        </w:rPr>
        <w:t>між</w:t>
      </w:r>
      <w:r w:rsidRPr="62FF4197" w:rsidR="62FF4197">
        <w:rPr>
          <w:rFonts w:ascii="Times New Roman" w:hAnsi="Times New Roman" w:eastAsia="Times New Roman" w:cs="Times New Roman"/>
          <w:lang w:val="en-US"/>
        </w:rPr>
        <w:t xml:space="preserve"> </w:t>
      </w:r>
      <w:r w:rsidRPr="62FF4197" w:rsidR="62FF4197">
        <w:rPr>
          <w:rFonts w:ascii="Times New Roman" w:hAnsi="Times New Roman" w:eastAsia="Times New Roman" w:cs="Times New Roman"/>
          <w:lang w:val="en-US"/>
        </w:rPr>
        <w:t>цими</w:t>
      </w:r>
      <w:r w:rsidRPr="62FF4197" w:rsidR="62FF4197">
        <w:rPr>
          <w:rFonts w:ascii="Times New Roman" w:hAnsi="Times New Roman" w:eastAsia="Times New Roman" w:cs="Times New Roman"/>
          <w:lang w:val="en-US"/>
        </w:rPr>
        <w:t xml:space="preserve"> </w:t>
      </w:r>
      <w:r w:rsidRPr="62FF4197" w:rsidR="62FF4197">
        <w:rPr>
          <w:rFonts w:ascii="Times New Roman" w:hAnsi="Times New Roman" w:eastAsia="Times New Roman" w:cs="Times New Roman"/>
          <w:lang w:val="en-US"/>
        </w:rPr>
        <w:t>відділами</w:t>
      </w:r>
      <w:r w:rsidRPr="62FF4197" w:rsidR="62FF4197">
        <w:rPr>
          <w:rFonts w:ascii="Times New Roman" w:hAnsi="Times New Roman" w:eastAsia="Times New Roman" w:cs="Times New Roman"/>
          <w:lang w:val="en-US"/>
        </w:rPr>
        <w:t xml:space="preserve"> </w:t>
      </w:r>
      <w:r w:rsidRPr="62FF4197" w:rsidR="62FF4197">
        <w:rPr>
          <w:rFonts w:ascii="Times New Roman" w:hAnsi="Times New Roman" w:eastAsia="Times New Roman" w:cs="Times New Roman"/>
          <w:lang w:val="en-US"/>
        </w:rPr>
        <w:t>та</w:t>
      </w:r>
      <w:r w:rsidRPr="62FF4197" w:rsidR="62FF4197">
        <w:rPr>
          <w:rFonts w:ascii="Times New Roman" w:hAnsi="Times New Roman" w:eastAsia="Times New Roman" w:cs="Times New Roman"/>
          <w:lang w:val="en-US"/>
        </w:rPr>
        <w:t xml:space="preserve"> </w:t>
      </w:r>
      <w:r w:rsidRPr="62FF4197" w:rsidR="62FF4197">
        <w:rPr>
          <w:rFonts w:ascii="Times New Roman" w:hAnsi="Times New Roman" w:eastAsia="Times New Roman" w:cs="Times New Roman"/>
          <w:lang w:val="en-US"/>
        </w:rPr>
        <w:t>командами</w:t>
      </w:r>
      <w:r w:rsidRPr="62FF4197" w:rsidR="62FF4197">
        <w:rPr>
          <w:rFonts w:ascii="Times New Roman" w:hAnsi="Times New Roman" w:eastAsia="Times New Roman" w:cs="Times New Roman"/>
          <w:lang w:val="en-US"/>
        </w:rPr>
        <w:t xml:space="preserve"> </w:t>
      </w:r>
      <w:r w:rsidRPr="62FF4197" w:rsidR="62FF4197">
        <w:rPr>
          <w:rFonts w:ascii="Times New Roman" w:hAnsi="Times New Roman" w:eastAsia="Times New Roman" w:cs="Times New Roman"/>
          <w:lang w:val="en-US"/>
        </w:rPr>
        <w:t>тестувальників</w:t>
      </w:r>
      <w:r w:rsidRPr="62FF4197" w:rsidR="62FF4197">
        <w:rPr>
          <w:rFonts w:ascii="Times New Roman" w:hAnsi="Times New Roman" w:eastAsia="Times New Roman" w:cs="Times New Roman"/>
          <w:lang w:val="en-US"/>
        </w:rPr>
        <w:t xml:space="preserve"> є </w:t>
      </w:r>
      <w:r w:rsidRPr="62FF4197" w:rsidR="62FF4197">
        <w:rPr>
          <w:rFonts w:ascii="Times New Roman" w:hAnsi="Times New Roman" w:eastAsia="Times New Roman" w:cs="Times New Roman"/>
          <w:lang w:val="en-US"/>
        </w:rPr>
        <w:t>запорукою</w:t>
      </w:r>
      <w:r w:rsidRPr="62FF4197" w:rsidR="62FF4197">
        <w:rPr>
          <w:rFonts w:ascii="Times New Roman" w:hAnsi="Times New Roman" w:eastAsia="Times New Roman" w:cs="Times New Roman"/>
          <w:lang w:val="en-US"/>
        </w:rPr>
        <w:t xml:space="preserve"> </w:t>
      </w:r>
      <w:r w:rsidRPr="62FF4197" w:rsidR="62FF4197">
        <w:rPr>
          <w:rFonts w:ascii="Times New Roman" w:hAnsi="Times New Roman" w:eastAsia="Times New Roman" w:cs="Times New Roman"/>
          <w:lang w:val="en-US"/>
        </w:rPr>
        <w:t>успіху</w:t>
      </w:r>
      <w:r w:rsidRPr="62FF4197" w:rsidR="62FF4197">
        <w:rPr>
          <w:rFonts w:ascii="Times New Roman" w:hAnsi="Times New Roman" w:eastAsia="Times New Roman" w:cs="Times New Roman"/>
          <w:lang w:val="en-US"/>
        </w:rPr>
        <w:t xml:space="preserve"> </w:t>
      </w:r>
      <w:r w:rsidRPr="62FF4197" w:rsidR="62FF4197">
        <w:rPr>
          <w:rFonts w:ascii="Times New Roman" w:hAnsi="Times New Roman" w:eastAsia="Times New Roman" w:cs="Times New Roman"/>
          <w:lang w:val="en-US"/>
        </w:rPr>
        <w:t>проекту</w:t>
      </w:r>
      <w:r w:rsidRPr="62FF4197" w:rsidR="62FF4197">
        <w:rPr>
          <w:rFonts w:ascii="Times New Roman" w:hAnsi="Times New Roman" w:eastAsia="Times New Roman" w:cs="Times New Roman"/>
          <w:lang w:val="en-US"/>
        </w:rPr>
        <w:t xml:space="preserve"> </w:t>
      </w:r>
      <w:r w:rsidRPr="62FF4197" w:rsidR="62FF4197">
        <w:rPr>
          <w:rFonts w:ascii="Times New Roman" w:hAnsi="Times New Roman" w:eastAsia="Times New Roman" w:cs="Times New Roman"/>
          <w:lang w:val="en-US"/>
        </w:rPr>
        <w:t>тестування</w:t>
      </w:r>
      <w:r w:rsidRPr="62FF4197" w:rsidR="62FF4197">
        <w:rPr>
          <w:rFonts w:ascii="Times New Roman" w:hAnsi="Times New Roman" w:eastAsia="Times New Roman" w:cs="Times New Roman"/>
          <w:lang w:val="en-US"/>
        </w:rPr>
        <w:t xml:space="preserve"> </w:t>
      </w:r>
      <w:r w:rsidRPr="62FF4197" w:rsidR="62FF4197">
        <w:rPr>
          <w:rFonts w:ascii="Times New Roman" w:hAnsi="Times New Roman" w:eastAsia="Times New Roman" w:cs="Times New Roman"/>
          <w:lang w:val="en-US"/>
        </w:rPr>
        <w:t>та</w:t>
      </w:r>
      <w:r w:rsidRPr="62FF4197" w:rsidR="62FF4197">
        <w:rPr>
          <w:rFonts w:ascii="Times New Roman" w:hAnsi="Times New Roman" w:eastAsia="Times New Roman" w:cs="Times New Roman"/>
          <w:lang w:val="en-US"/>
        </w:rPr>
        <w:t xml:space="preserve"> </w:t>
      </w:r>
      <w:r w:rsidRPr="62FF4197" w:rsidR="62FF4197">
        <w:rPr>
          <w:rFonts w:ascii="Times New Roman" w:hAnsi="Times New Roman" w:eastAsia="Times New Roman" w:cs="Times New Roman"/>
          <w:lang w:val="en-US"/>
        </w:rPr>
        <w:t>загальної</w:t>
      </w:r>
      <w:r w:rsidRPr="62FF4197" w:rsidR="62FF4197">
        <w:rPr>
          <w:rFonts w:ascii="Times New Roman" w:hAnsi="Times New Roman" w:eastAsia="Times New Roman" w:cs="Times New Roman"/>
          <w:lang w:val="en-US"/>
        </w:rPr>
        <w:t xml:space="preserve"> </w:t>
      </w:r>
      <w:r w:rsidRPr="62FF4197" w:rsidR="62FF4197">
        <w:rPr>
          <w:rFonts w:ascii="Times New Roman" w:hAnsi="Times New Roman" w:eastAsia="Times New Roman" w:cs="Times New Roman"/>
          <w:lang w:val="en-US"/>
        </w:rPr>
        <w:t>якості</w:t>
      </w:r>
      <w:r w:rsidRPr="62FF4197" w:rsidR="62FF4197">
        <w:rPr>
          <w:rFonts w:ascii="Times New Roman" w:hAnsi="Times New Roman" w:eastAsia="Times New Roman" w:cs="Times New Roman"/>
          <w:lang w:val="en-US"/>
        </w:rPr>
        <w:t xml:space="preserve"> </w:t>
      </w:r>
      <w:r w:rsidRPr="62FF4197" w:rsidR="62FF4197">
        <w:rPr>
          <w:rFonts w:ascii="Times New Roman" w:hAnsi="Times New Roman" w:eastAsia="Times New Roman" w:cs="Times New Roman"/>
          <w:lang w:val="en-US"/>
        </w:rPr>
        <w:t>програми</w:t>
      </w:r>
      <w:r w:rsidRPr="62FF4197" w:rsidR="62FF4197">
        <w:rPr>
          <w:rFonts w:ascii="Times New Roman" w:hAnsi="Times New Roman" w:eastAsia="Times New Roman" w:cs="Times New Roman"/>
          <w:lang w:val="en-US"/>
        </w:rPr>
        <w:t xml:space="preserve"> </w:t>
      </w:r>
      <w:r w:rsidRPr="62FF4197" w:rsidR="62FF4197">
        <w:rPr>
          <w:rFonts w:ascii="Times New Roman" w:hAnsi="Times New Roman" w:eastAsia="Times New Roman" w:cs="Times New Roman"/>
          <w:lang w:val="en-US"/>
        </w:rPr>
        <w:t>TaskFlow</w:t>
      </w:r>
      <w:r w:rsidRPr="62FF4197" w:rsidR="62FF4197">
        <w:rPr>
          <w:rFonts w:ascii="Times New Roman" w:hAnsi="Times New Roman" w:eastAsia="Times New Roman" w:cs="Times New Roman"/>
          <w:lang w:val="en-US"/>
        </w:rPr>
        <w:t>.</w:t>
      </w:r>
    </w:p>
    <w:p w:rsidR="6010728D" w:rsidP="62FF4197" w:rsidRDefault="6010728D" w14:paraId="161E40B4" w14:textId="3E5777C6">
      <w:pPr>
        <w:pStyle w:val="a"/>
        <w:widowControl w:val="0"/>
        <w:pBdr>
          <w:top w:val="nil" w:color="000000" w:sz="0" w:space="0"/>
          <w:left w:val="nil" w:color="000000" w:sz="0" w:space="0"/>
          <w:bottom w:val="nil" w:color="000000" w:sz="0" w:space="0"/>
          <w:right w:val="nil" w:color="000000" w:sz="0" w:space="0"/>
          <w:between w:val="nil" w:color="000000" w:sz="0" w:space="0"/>
        </w:pBdr>
        <w:spacing w:after="0" w:line="348" w:lineRule="auto"/>
        <w:ind w:left="0"/>
        <w:rPr>
          <w:rFonts w:ascii="Times New Roman" w:hAnsi="Times New Roman" w:eastAsia="Times New Roman" w:cs="Times New Roman"/>
          <w:b w:val="1"/>
          <w:bCs w:val="1"/>
          <w:noProof w:val="0"/>
          <w:lang w:val="uk-UA"/>
        </w:rPr>
      </w:pPr>
    </w:p>
    <w:p w:rsidR="6010728D" w:rsidP="62FF4197" w:rsidRDefault="6010728D" w14:paraId="68C20B7D" w14:textId="491BD7CE">
      <w:pPr>
        <w:rPr/>
      </w:pPr>
      <w:r>
        <w:br w:type="page"/>
      </w:r>
    </w:p>
    <w:p w:rsidR="6010728D" w:rsidP="62FF4197" w:rsidRDefault="6010728D" w14:paraId="62A85B33" w14:textId="227F3079">
      <w:pPr>
        <w:pStyle w:val="ListParagraph"/>
        <w:widowControl w:val="0"/>
        <w:numPr>
          <w:ilvl w:val="0"/>
          <w:numId w:val="113"/>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b w:val="1"/>
          <w:bCs w:val="1"/>
          <w:sz w:val="24"/>
          <w:szCs w:val="24"/>
        </w:rPr>
      </w:pPr>
      <w:r w:rsidRPr="62FF4197" w:rsidR="62FF4197">
        <w:rPr>
          <w:rFonts w:ascii="Times New Roman" w:hAnsi="Times New Roman" w:eastAsia="Times New Roman" w:cs="Times New Roman"/>
          <w:b w:val="1"/>
          <w:bCs w:val="1"/>
          <w:sz w:val="24"/>
          <w:szCs w:val="24"/>
        </w:rPr>
        <w:t>DEPENDENCIES</w:t>
      </w:r>
    </w:p>
    <w:p w:rsidR="6010728D" w:rsidP="6010728D" w:rsidRDefault="6010728D" w14:paraId="782A8105" w14:textId="3A96A63A">
      <w:pPr>
        <w:pStyle w:val="a"/>
        <w:rPr/>
      </w:pPr>
    </w:p>
    <w:p w:rsidR="6010728D" w:rsidP="6010728D" w:rsidRDefault="6010728D" w14:paraId="0F3C0D26" w14:textId="742941BD">
      <w:pPr>
        <w:pStyle w:val="a"/>
        <w:rPr/>
      </w:pPr>
      <w:r w:rsidRPr="62FF4197" w:rsidR="62FF4197">
        <w:rPr>
          <w:rFonts w:ascii="Calibri" w:hAnsi="Calibri" w:eastAsia="Calibri" w:cs="Calibri"/>
          <w:noProof w:val="0"/>
          <w:sz w:val="22"/>
          <w:szCs w:val="22"/>
          <w:lang w:val="uk-UA"/>
        </w:rPr>
        <w:t xml:space="preserve">Існують значні обмеження при тестуванні програми </w:t>
      </w:r>
      <w:r w:rsidRPr="62FF4197" w:rsidR="62FF4197">
        <w:rPr>
          <w:rFonts w:ascii="Calibri" w:hAnsi="Calibri" w:eastAsia="Calibri" w:cs="Calibri"/>
          <w:noProof w:val="0"/>
          <w:sz w:val="22"/>
          <w:szCs w:val="22"/>
          <w:lang w:val="uk-UA"/>
        </w:rPr>
        <w:t>TaskFlow</w:t>
      </w:r>
      <w:r w:rsidRPr="62FF4197" w:rsidR="62FF4197">
        <w:rPr>
          <w:rFonts w:ascii="Calibri" w:hAnsi="Calibri" w:eastAsia="Calibri" w:cs="Calibri"/>
          <w:noProof w:val="0"/>
          <w:sz w:val="22"/>
          <w:szCs w:val="22"/>
          <w:lang w:val="uk-UA"/>
        </w:rPr>
        <w:t xml:space="preserve">: </w:t>
      </w:r>
    </w:p>
    <w:p w:rsidR="6010728D" w:rsidP="62FF4197" w:rsidRDefault="6010728D" w14:paraId="725C47EE" w14:textId="62BD9E19">
      <w:pPr>
        <w:pStyle w:val="ListParagraph"/>
        <w:numPr>
          <w:ilvl w:val="0"/>
          <w:numId w:val="120"/>
        </w:numPr>
        <w:rPr>
          <w:rFonts w:ascii="Calibri" w:hAnsi="Calibri" w:eastAsia="Calibri" w:cs="Calibri"/>
          <w:noProof w:val="0"/>
          <w:sz w:val="22"/>
          <w:szCs w:val="22"/>
          <w:lang w:val="uk-UA"/>
        </w:rPr>
      </w:pPr>
      <w:r w:rsidRPr="62FF4197" w:rsidR="62FF4197">
        <w:rPr>
          <w:rFonts w:ascii="Calibri" w:hAnsi="Calibri" w:eastAsia="Calibri" w:cs="Calibri"/>
          <w:noProof w:val="0"/>
          <w:sz w:val="22"/>
          <w:szCs w:val="22"/>
          <w:lang w:val="uk-UA"/>
        </w:rPr>
        <w:t xml:space="preserve"> Доступність тестового товару: </w:t>
      </w:r>
    </w:p>
    <w:p w:rsidR="6010728D" w:rsidP="62FF4197" w:rsidRDefault="6010728D" w14:paraId="0749C216" w14:textId="09E187E3">
      <w:pPr>
        <w:pStyle w:val="ListParagraph"/>
        <w:numPr>
          <w:ilvl w:val="1"/>
          <w:numId w:val="120"/>
        </w:numPr>
        <w:rPr>
          <w:rFonts w:ascii="Calibri" w:hAnsi="Calibri" w:eastAsia="Calibri" w:cs="Calibri"/>
          <w:noProof w:val="0"/>
          <w:sz w:val="22"/>
          <w:szCs w:val="22"/>
          <w:lang w:val="uk-UA"/>
        </w:rPr>
      </w:pPr>
      <w:r w:rsidRPr="62FF4197" w:rsidR="62FF4197">
        <w:rPr>
          <w:rFonts w:ascii="Calibri" w:hAnsi="Calibri" w:eastAsia="Calibri" w:cs="Calibri"/>
          <w:noProof w:val="0"/>
          <w:sz w:val="22"/>
          <w:szCs w:val="22"/>
          <w:lang w:val="uk-UA"/>
        </w:rPr>
        <w:t xml:space="preserve">Доступність тестових середовищ, включаючи мейнфрейми та робочі станції, може вплинути на діяльність з тестування. Затримки в налаштуванні або доступі до тестових середовищ можуть вплинути на загальний графік тестування. </w:t>
      </w:r>
    </w:p>
    <w:p w:rsidR="6010728D" w:rsidP="62FF4197" w:rsidRDefault="6010728D" w14:paraId="25CE0EE3" w14:textId="17211F99">
      <w:pPr>
        <w:pStyle w:val="ListParagraph"/>
        <w:numPr>
          <w:ilvl w:val="0"/>
          <w:numId w:val="120"/>
        </w:numPr>
        <w:rPr>
          <w:rFonts w:ascii="Calibri" w:hAnsi="Calibri" w:eastAsia="Calibri" w:cs="Calibri"/>
          <w:noProof w:val="0"/>
          <w:sz w:val="22"/>
          <w:szCs w:val="22"/>
          <w:lang w:val="uk-UA"/>
        </w:rPr>
      </w:pPr>
      <w:r w:rsidRPr="62FF4197" w:rsidR="62FF4197">
        <w:rPr>
          <w:rFonts w:ascii="Calibri" w:hAnsi="Calibri" w:eastAsia="Calibri" w:cs="Calibri"/>
          <w:noProof w:val="0"/>
          <w:sz w:val="22"/>
          <w:szCs w:val="22"/>
          <w:lang w:val="uk-UA"/>
        </w:rPr>
        <w:t xml:space="preserve"> Тестування - доступність ресурсів:</w:t>
      </w:r>
    </w:p>
    <w:p w:rsidR="6010728D" w:rsidP="62FF4197" w:rsidRDefault="6010728D" w14:paraId="4655AD65" w14:textId="50CD287C">
      <w:pPr>
        <w:pStyle w:val="ListParagraph"/>
        <w:numPr>
          <w:ilvl w:val="1"/>
          <w:numId w:val="120"/>
        </w:numPr>
        <w:rPr>
          <w:rFonts w:ascii="Calibri" w:hAnsi="Calibri" w:eastAsia="Calibri" w:cs="Calibri"/>
          <w:noProof w:val="0"/>
          <w:sz w:val="22"/>
          <w:szCs w:val="22"/>
          <w:lang w:val="uk-UA"/>
        </w:rPr>
      </w:pPr>
      <w:r w:rsidRPr="62FF4197" w:rsidR="62FF4197">
        <w:rPr>
          <w:rFonts w:ascii="Calibri" w:hAnsi="Calibri" w:eastAsia="Calibri" w:cs="Calibri"/>
          <w:noProof w:val="0"/>
          <w:sz w:val="22"/>
          <w:szCs w:val="22"/>
          <w:lang w:val="uk-UA"/>
        </w:rPr>
        <w:t xml:space="preserve"> Доступність ресурсів для тестування, таких як тест-аналітики, інженери з автоматизації, аналітики безпеки та користувацькі приймальники, може вплинути на темпи та ефективність тестування. Обмежена доступність кваліфікованих ресурсів може призвести до виникнення вузьких місць у процесі тестування.</w:t>
      </w:r>
    </w:p>
    <w:p w:rsidR="6010728D" w:rsidP="62FF4197" w:rsidRDefault="6010728D" w14:paraId="159BE569" w14:textId="67D3A509">
      <w:pPr>
        <w:pStyle w:val="ListParagraph"/>
        <w:numPr>
          <w:ilvl w:val="0"/>
          <w:numId w:val="120"/>
        </w:numPr>
        <w:rPr>
          <w:rFonts w:ascii="Calibri" w:hAnsi="Calibri" w:eastAsia="Calibri" w:cs="Calibri"/>
          <w:noProof w:val="0"/>
          <w:sz w:val="22"/>
          <w:szCs w:val="22"/>
          <w:lang w:val="uk-UA"/>
        </w:rPr>
      </w:pPr>
      <w:r w:rsidRPr="62FF4197" w:rsidR="62FF4197">
        <w:rPr>
          <w:rFonts w:ascii="Calibri" w:hAnsi="Calibri" w:eastAsia="Calibri" w:cs="Calibri"/>
          <w:noProof w:val="0"/>
          <w:sz w:val="22"/>
          <w:szCs w:val="22"/>
          <w:lang w:val="uk-UA"/>
        </w:rPr>
        <w:t xml:space="preserve"> Дедлайни: </w:t>
      </w:r>
    </w:p>
    <w:p w:rsidR="6010728D" w:rsidP="62FF4197" w:rsidRDefault="6010728D" w14:paraId="6194E6D1" w14:textId="734831E6">
      <w:pPr>
        <w:pStyle w:val="ListParagraph"/>
        <w:numPr>
          <w:ilvl w:val="1"/>
          <w:numId w:val="120"/>
        </w:numPr>
        <w:rPr>
          <w:rFonts w:ascii="Calibri" w:hAnsi="Calibri" w:eastAsia="Calibri" w:cs="Calibri"/>
          <w:noProof w:val="0"/>
          <w:sz w:val="22"/>
          <w:szCs w:val="22"/>
          <w:lang w:val="uk-UA"/>
        </w:rPr>
      </w:pPr>
      <w:r w:rsidRPr="62FF4197" w:rsidR="62FF4197">
        <w:rPr>
          <w:rFonts w:ascii="Calibri" w:hAnsi="Calibri" w:eastAsia="Calibri" w:cs="Calibri"/>
          <w:noProof w:val="0"/>
          <w:sz w:val="22"/>
          <w:szCs w:val="22"/>
          <w:lang w:val="uk-UA"/>
        </w:rPr>
        <w:t xml:space="preserve">Кінцеві терміни і етапи проекту, включаючи дати випуску і графіки поставок, можуть накладати часові обмеження на діяльність з тестування. Тестування повинно бути завершене у визначені терміни, щоб переконатися, що додаток </w:t>
      </w:r>
      <w:r w:rsidRPr="62FF4197" w:rsidR="62FF4197">
        <w:rPr>
          <w:rFonts w:ascii="Calibri" w:hAnsi="Calibri" w:eastAsia="Calibri" w:cs="Calibri"/>
          <w:noProof w:val="0"/>
          <w:sz w:val="22"/>
          <w:szCs w:val="22"/>
          <w:lang w:val="uk-UA"/>
        </w:rPr>
        <w:t>TaskFlow</w:t>
      </w:r>
      <w:r w:rsidRPr="62FF4197" w:rsidR="62FF4197">
        <w:rPr>
          <w:rFonts w:ascii="Calibri" w:hAnsi="Calibri" w:eastAsia="Calibri" w:cs="Calibri"/>
          <w:noProof w:val="0"/>
          <w:sz w:val="22"/>
          <w:szCs w:val="22"/>
          <w:lang w:val="uk-UA"/>
        </w:rPr>
        <w:t xml:space="preserve"> відповідає цілям проекту і узгоджується з бізнес-вимогами. </w:t>
      </w:r>
    </w:p>
    <w:p w:rsidR="6010728D" w:rsidP="62FF4197" w:rsidRDefault="6010728D" w14:paraId="07503A98" w14:textId="5D6CCF88">
      <w:pPr>
        <w:pStyle w:val="ListParagraph"/>
        <w:numPr>
          <w:ilvl w:val="0"/>
          <w:numId w:val="120"/>
        </w:numPr>
        <w:rPr>
          <w:rFonts w:ascii="Calibri" w:hAnsi="Calibri" w:eastAsia="Calibri" w:cs="Calibri"/>
          <w:noProof w:val="0"/>
          <w:sz w:val="22"/>
          <w:szCs w:val="22"/>
          <w:lang w:val="uk-UA"/>
        </w:rPr>
      </w:pPr>
      <w:r w:rsidRPr="62FF4197" w:rsidR="62FF4197">
        <w:rPr>
          <w:rFonts w:ascii="Calibri" w:hAnsi="Calibri" w:eastAsia="Calibri" w:cs="Calibri"/>
          <w:noProof w:val="0"/>
          <w:sz w:val="22"/>
          <w:szCs w:val="22"/>
          <w:lang w:val="uk-UA"/>
        </w:rPr>
        <w:t xml:space="preserve">Залежності від розвитку: </w:t>
      </w:r>
    </w:p>
    <w:p w:rsidR="6010728D" w:rsidP="62FF4197" w:rsidRDefault="6010728D" w14:paraId="334482EE" w14:textId="6893B425">
      <w:pPr>
        <w:pStyle w:val="ListParagraph"/>
        <w:numPr>
          <w:ilvl w:val="1"/>
          <w:numId w:val="120"/>
        </w:numPr>
        <w:rPr>
          <w:rFonts w:ascii="Calibri" w:hAnsi="Calibri" w:eastAsia="Calibri" w:cs="Calibri"/>
          <w:noProof w:val="0"/>
          <w:sz w:val="22"/>
          <w:szCs w:val="22"/>
          <w:lang w:val="uk-UA"/>
        </w:rPr>
      </w:pPr>
      <w:r w:rsidRPr="62FF4197" w:rsidR="62FF4197">
        <w:rPr>
          <w:rFonts w:ascii="Calibri" w:hAnsi="Calibri" w:eastAsia="Calibri" w:cs="Calibri"/>
          <w:noProof w:val="0"/>
          <w:sz w:val="22"/>
          <w:szCs w:val="22"/>
          <w:lang w:val="uk-UA"/>
        </w:rPr>
        <w:t xml:space="preserve">Діяльність з тестування залежить від виконання завдань розробки та доступності збірок програмного забезпечення для тестування. Затримки або зміни в графіку розробки можуть вплинути на терміни та обсяг робіт з тестування. </w:t>
      </w:r>
    </w:p>
    <w:p w:rsidR="6010728D" w:rsidP="62FF4197" w:rsidRDefault="6010728D" w14:paraId="71BD5A96" w14:textId="5900AE64">
      <w:pPr>
        <w:pStyle w:val="ListParagraph"/>
        <w:numPr>
          <w:ilvl w:val="0"/>
          <w:numId w:val="120"/>
        </w:numPr>
        <w:rPr>
          <w:rFonts w:ascii="Calibri" w:hAnsi="Calibri" w:eastAsia="Calibri" w:cs="Calibri"/>
          <w:noProof w:val="0"/>
          <w:sz w:val="22"/>
          <w:szCs w:val="22"/>
          <w:lang w:val="uk-UA"/>
        </w:rPr>
      </w:pPr>
      <w:r w:rsidRPr="62FF4197" w:rsidR="62FF4197">
        <w:rPr>
          <w:rFonts w:ascii="Calibri" w:hAnsi="Calibri" w:eastAsia="Calibri" w:cs="Calibri"/>
          <w:noProof w:val="0"/>
          <w:sz w:val="22"/>
          <w:szCs w:val="22"/>
          <w:lang w:val="uk-UA"/>
        </w:rPr>
        <w:t xml:space="preserve"> Інтеграція з третіми сторонами:</w:t>
      </w:r>
    </w:p>
    <w:p w:rsidR="6010728D" w:rsidP="62FF4197" w:rsidRDefault="6010728D" w14:paraId="73C37F9C" w14:textId="776AC42F">
      <w:pPr>
        <w:pStyle w:val="ListParagraph"/>
        <w:numPr>
          <w:ilvl w:val="1"/>
          <w:numId w:val="120"/>
        </w:numPr>
        <w:rPr>
          <w:rFonts w:ascii="Calibri" w:hAnsi="Calibri" w:eastAsia="Calibri" w:cs="Calibri"/>
          <w:noProof w:val="0"/>
          <w:sz w:val="22"/>
          <w:szCs w:val="22"/>
          <w:lang w:val="uk-UA"/>
        </w:rPr>
      </w:pPr>
      <w:r w:rsidRPr="62FF4197" w:rsidR="62FF4197">
        <w:rPr>
          <w:rFonts w:ascii="Calibri" w:hAnsi="Calibri" w:eastAsia="Calibri" w:cs="Calibri"/>
          <w:noProof w:val="0"/>
          <w:sz w:val="22"/>
          <w:szCs w:val="22"/>
          <w:lang w:val="uk-UA"/>
        </w:rPr>
        <w:t xml:space="preserve"> Залежність від сторонніх систем або сервісів для інтеграційного тестування може призвести до </w:t>
      </w:r>
      <w:r w:rsidRPr="62FF4197" w:rsidR="62FF4197">
        <w:rPr>
          <w:rFonts w:ascii="Calibri" w:hAnsi="Calibri" w:eastAsia="Calibri" w:cs="Calibri"/>
          <w:noProof w:val="0"/>
          <w:sz w:val="22"/>
          <w:szCs w:val="22"/>
          <w:lang w:val="uk-UA"/>
        </w:rPr>
        <w:t>невизначеностей</w:t>
      </w:r>
      <w:r w:rsidRPr="62FF4197" w:rsidR="62FF4197">
        <w:rPr>
          <w:rFonts w:ascii="Calibri" w:hAnsi="Calibri" w:eastAsia="Calibri" w:cs="Calibri"/>
          <w:noProof w:val="0"/>
          <w:sz w:val="22"/>
          <w:szCs w:val="22"/>
          <w:lang w:val="uk-UA"/>
        </w:rPr>
        <w:t xml:space="preserve"> і </w:t>
      </w:r>
      <w:r w:rsidRPr="62FF4197" w:rsidR="62FF4197">
        <w:rPr>
          <w:rFonts w:ascii="Calibri" w:hAnsi="Calibri" w:eastAsia="Calibri" w:cs="Calibri"/>
          <w:noProof w:val="0"/>
          <w:sz w:val="22"/>
          <w:szCs w:val="22"/>
          <w:lang w:val="uk-UA"/>
        </w:rPr>
        <w:t>залежностей</w:t>
      </w:r>
      <w:r w:rsidRPr="62FF4197" w:rsidR="62FF4197">
        <w:rPr>
          <w:rFonts w:ascii="Calibri" w:hAnsi="Calibri" w:eastAsia="Calibri" w:cs="Calibri"/>
          <w:noProof w:val="0"/>
          <w:sz w:val="22"/>
          <w:szCs w:val="22"/>
          <w:lang w:val="uk-UA"/>
        </w:rPr>
        <w:t xml:space="preserve">, які не піддаються контролю з боку команди </w:t>
      </w:r>
      <w:r w:rsidRPr="62FF4197" w:rsidR="62FF4197">
        <w:rPr>
          <w:rFonts w:ascii="Calibri" w:hAnsi="Calibri" w:eastAsia="Calibri" w:cs="Calibri"/>
          <w:noProof w:val="0"/>
          <w:sz w:val="22"/>
          <w:szCs w:val="22"/>
          <w:lang w:val="uk-UA"/>
        </w:rPr>
        <w:t>тестувальників</w:t>
      </w:r>
      <w:r w:rsidRPr="62FF4197" w:rsidR="62FF4197">
        <w:rPr>
          <w:rFonts w:ascii="Calibri" w:hAnsi="Calibri" w:eastAsia="Calibri" w:cs="Calibri"/>
          <w:noProof w:val="0"/>
          <w:sz w:val="22"/>
          <w:szCs w:val="22"/>
          <w:lang w:val="uk-UA"/>
        </w:rPr>
        <w:t xml:space="preserve">. Зміни або </w:t>
      </w:r>
      <w:r w:rsidRPr="62FF4197" w:rsidR="62FF4197">
        <w:rPr>
          <w:rFonts w:ascii="Calibri" w:hAnsi="Calibri" w:eastAsia="Calibri" w:cs="Calibri"/>
          <w:noProof w:val="0"/>
          <w:sz w:val="22"/>
          <w:szCs w:val="22"/>
          <w:lang w:val="uk-UA"/>
        </w:rPr>
        <w:t>збої</w:t>
      </w:r>
      <w:r w:rsidRPr="62FF4197" w:rsidR="62FF4197">
        <w:rPr>
          <w:rFonts w:ascii="Calibri" w:hAnsi="Calibri" w:eastAsia="Calibri" w:cs="Calibri"/>
          <w:noProof w:val="0"/>
          <w:sz w:val="22"/>
          <w:szCs w:val="22"/>
          <w:lang w:val="uk-UA"/>
        </w:rPr>
        <w:t xml:space="preserve"> в роботі сторонніх систем можуть вплинути на графік і результати тестування. </w:t>
      </w:r>
    </w:p>
    <w:p w:rsidR="6010728D" w:rsidP="62FF4197" w:rsidRDefault="6010728D" w14:paraId="7412DEBA" w14:textId="3035FB7E">
      <w:pPr>
        <w:pStyle w:val="ListParagraph"/>
        <w:numPr>
          <w:ilvl w:val="0"/>
          <w:numId w:val="120"/>
        </w:numPr>
        <w:rPr>
          <w:rFonts w:ascii="Calibri" w:hAnsi="Calibri" w:eastAsia="Calibri" w:cs="Calibri"/>
          <w:noProof w:val="0"/>
          <w:sz w:val="22"/>
          <w:szCs w:val="22"/>
          <w:lang w:val="uk-UA"/>
        </w:rPr>
      </w:pPr>
      <w:r w:rsidRPr="62FF4197" w:rsidR="62FF4197">
        <w:rPr>
          <w:rFonts w:ascii="Calibri" w:hAnsi="Calibri" w:eastAsia="Calibri" w:cs="Calibri"/>
          <w:noProof w:val="0"/>
          <w:sz w:val="22"/>
          <w:szCs w:val="22"/>
          <w:lang w:val="uk-UA"/>
        </w:rPr>
        <w:t xml:space="preserve"> Дотримання нормативних вимог:</w:t>
      </w:r>
    </w:p>
    <w:p w:rsidR="6010728D" w:rsidP="62FF4197" w:rsidRDefault="6010728D" w14:paraId="444ED519" w14:textId="507409CE">
      <w:pPr>
        <w:pStyle w:val="ListParagraph"/>
        <w:numPr>
          <w:ilvl w:val="1"/>
          <w:numId w:val="120"/>
        </w:numPr>
        <w:rPr>
          <w:rFonts w:ascii="Calibri" w:hAnsi="Calibri" w:eastAsia="Calibri" w:cs="Calibri"/>
          <w:noProof w:val="0"/>
          <w:sz w:val="22"/>
          <w:szCs w:val="22"/>
          <w:lang w:val="uk-UA"/>
        </w:rPr>
      </w:pPr>
      <w:r w:rsidRPr="62FF4197" w:rsidR="62FF4197">
        <w:rPr>
          <w:rFonts w:ascii="Calibri" w:hAnsi="Calibri" w:eastAsia="Calibri" w:cs="Calibri"/>
          <w:noProof w:val="0"/>
          <w:sz w:val="22"/>
          <w:szCs w:val="22"/>
          <w:lang w:val="uk-UA"/>
        </w:rPr>
        <w:t xml:space="preserve"> Дотримання нормативних стандартів і галузевих вимог може накладати додаткові обмеження на діяльність з тестування. Тестування повинно гарантувати, що додаток </w:t>
      </w:r>
      <w:r w:rsidRPr="62FF4197" w:rsidR="62FF4197">
        <w:rPr>
          <w:rFonts w:ascii="Calibri" w:hAnsi="Calibri" w:eastAsia="Calibri" w:cs="Calibri"/>
          <w:noProof w:val="0"/>
          <w:sz w:val="22"/>
          <w:szCs w:val="22"/>
          <w:lang w:val="uk-UA"/>
        </w:rPr>
        <w:t>TaskFlow</w:t>
      </w:r>
      <w:r w:rsidRPr="62FF4197" w:rsidR="62FF4197">
        <w:rPr>
          <w:rFonts w:ascii="Calibri" w:hAnsi="Calibri" w:eastAsia="Calibri" w:cs="Calibri"/>
          <w:noProof w:val="0"/>
          <w:sz w:val="22"/>
          <w:szCs w:val="22"/>
          <w:lang w:val="uk-UA"/>
        </w:rPr>
        <w:t xml:space="preserve"> відповідає відповідним нормам і стандартам, що додає складності та обсягу зусиль по тестуванню.</w:t>
      </w:r>
    </w:p>
    <w:p w:rsidR="6010728D" w:rsidP="62FF4197" w:rsidRDefault="6010728D" w14:paraId="51B66307" w14:textId="4B07D772">
      <w:pPr>
        <w:pStyle w:val="ListParagraph"/>
        <w:numPr>
          <w:ilvl w:val="0"/>
          <w:numId w:val="120"/>
        </w:numPr>
        <w:rPr>
          <w:rFonts w:ascii="Calibri" w:hAnsi="Calibri" w:eastAsia="Calibri" w:cs="Calibri"/>
          <w:noProof w:val="0"/>
          <w:sz w:val="22"/>
          <w:szCs w:val="22"/>
          <w:lang w:val="uk-UA"/>
        </w:rPr>
      </w:pPr>
      <w:r w:rsidRPr="62FF4197" w:rsidR="62FF4197">
        <w:rPr>
          <w:rFonts w:ascii="Calibri" w:hAnsi="Calibri" w:eastAsia="Calibri" w:cs="Calibri"/>
          <w:noProof w:val="0"/>
          <w:sz w:val="22"/>
          <w:szCs w:val="22"/>
          <w:lang w:val="uk-UA"/>
        </w:rPr>
        <w:t xml:space="preserve"> Обмеженість ресурсів: </w:t>
      </w:r>
    </w:p>
    <w:p w:rsidR="6010728D" w:rsidP="62FF4197" w:rsidRDefault="6010728D" w14:paraId="6BA15DD1" w14:textId="59DC0251">
      <w:pPr>
        <w:pStyle w:val="ListParagraph"/>
        <w:numPr>
          <w:ilvl w:val="1"/>
          <w:numId w:val="120"/>
        </w:numPr>
        <w:rPr>
          <w:rFonts w:ascii="Calibri" w:hAnsi="Calibri" w:eastAsia="Calibri" w:cs="Calibri"/>
          <w:noProof w:val="0"/>
          <w:sz w:val="22"/>
          <w:szCs w:val="22"/>
          <w:lang w:val="uk-UA"/>
        </w:rPr>
      </w:pPr>
      <w:r w:rsidRPr="62FF4197" w:rsidR="62FF4197">
        <w:rPr>
          <w:rFonts w:ascii="Calibri" w:hAnsi="Calibri" w:eastAsia="Calibri" w:cs="Calibri"/>
          <w:noProof w:val="0"/>
          <w:sz w:val="22"/>
          <w:szCs w:val="22"/>
          <w:lang w:val="uk-UA"/>
        </w:rPr>
        <w:t xml:space="preserve">Обмежена доступність інструментів тестування, ліцензій або ресурсів інфраструктури може обмежувати діяльність з тестування. Необхідно виділяти достатні ресурси для ефективної та результативної підтримки зусиль з тестування. </w:t>
      </w:r>
    </w:p>
    <w:p w:rsidR="6010728D" w:rsidP="62FF4197" w:rsidRDefault="6010728D" w14:paraId="54C2EB71" w14:textId="6B4F1DBF">
      <w:pPr>
        <w:pStyle w:val="a"/>
        <w:ind w:firstLine="720"/>
        <w:rPr/>
      </w:pPr>
      <w:r w:rsidRPr="62FF4197" w:rsidR="62FF4197">
        <w:rPr>
          <w:rFonts w:ascii="Calibri" w:hAnsi="Calibri" w:eastAsia="Calibri" w:cs="Calibri"/>
          <w:noProof w:val="0"/>
          <w:sz w:val="22"/>
          <w:szCs w:val="22"/>
          <w:lang w:val="uk-UA"/>
        </w:rPr>
        <w:t xml:space="preserve">Усунення цих </w:t>
      </w:r>
      <w:r w:rsidRPr="62FF4197" w:rsidR="62FF4197">
        <w:rPr>
          <w:rFonts w:ascii="Calibri" w:hAnsi="Calibri" w:eastAsia="Calibri" w:cs="Calibri"/>
          <w:noProof w:val="0"/>
          <w:sz w:val="22"/>
          <w:szCs w:val="22"/>
          <w:lang w:val="uk-UA"/>
        </w:rPr>
        <w:t>залежностей</w:t>
      </w:r>
      <w:r w:rsidRPr="62FF4197" w:rsidR="62FF4197">
        <w:rPr>
          <w:rFonts w:ascii="Calibri" w:hAnsi="Calibri" w:eastAsia="Calibri" w:cs="Calibri"/>
          <w:noProof w:val="0"/>
          <w:sz w:val="22"/>
          <w:szCs w:val="22"/>
          <w:lang w:val="uk-UA"/>
        </w:rPr>
        <w:t xml:space="preserve"> і обмежень вимагає ефективного планування, координації та комунікації між зацікавленими сторонами, командами </w:t>
      </w:r>
      <w:r w:rsidRPr="62FF4197" w:rsidR="62FF4197">
        <w:rPr>
          <w:rFonts w:ascii="Calibri" w:hAnsi="Calibri" w:eastAsia="Calibri" w:cs="Calibri"/>
          <w:noProof w:val="0"/>
          <w:sz w:val="22"/>
          <w:szCs w:val="22"/>
          <w:lang w:val="uk-UA"/>
        </w:rPr>
        <w:t>тестувальників</w:t>
      </w:r>
      <w:r w:rsidRPr="62FF4197" w:rsidR="62FF4197">
        <w:rPr>
          <w:rFonts w:ascii="Calibri" w:hAnsi="Calibri" w:eastAsia="Calibri" w:cs="Calibri"/>
          <w:noProof w:val="0"/>
          <w:sz w:val="22"/>
          <w:szCs w:val="22"/>
          <w:lang w:val="uk-UA"/>
        </w:rPr>
        <w:t xml:space="preserve"> і менеджерами проектів. Щоб мінімізувати вплив обмежень на діяльність з тестування та забезпечити успішну реалізацію програми </w:t>
      </w:r>
      <w:r w:rsidRPr="62FF4197" w:rsidR="62FF4197">
        <w:rPr>
          <w:rFonts w:ascii="Calibri" w:hAnsi="Calibri" w:eastAsia="Calibri" w:cs="Calibri"/>
          <w:noProof w:val="0"/>
          <w:sz w:val="22"/>
          <w:szCs w:val="22"/>
          <w:lang w:val="uk-UA"/>
        </w:rPr>
        <w:t>TaskFlow</w:t>
      </w:r>
      <w:r w:rsidRPr="62FF4197" w:rsidR="62FF4197">
        <w:rPr>
          <w:rFonts w:ascii="Calibri" w:hAnsi="Calibri" w:eastAsia="Calibri" w:cs="Calibri"/>
          <w:noProof w:val="0"/>
          <w:sz w:val="22"/>
          <w:szCs w:val="22"/>
          <w:lang w:val="uk-UA"/>
        </w:rPr>
        <w:t>, слід впроваджувати стратегії пом'якшення наслідків</w:t>
      </w:r>
      <w:r>
        <w:br w:type="page"/>
      </w:r>
    </w:p>
    <w:p w:rsidR="6010728D" w:rsidP="62FF4197" w:rsidRDefault="6010728D" w14:paraId="537CA308" w14:textId="72122630">
      <w:pPr>
        <w:pStyle w:val="ListParagraph"/>
        <w:widowControl w:val="0"/>
        <w:numPr>
          <w:ilvl w:val="0"/>
          <w:numId w:val="113"/>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b w:val="1"/>
          <w:bCs w:val="1"/>
          <w:noProof w:val="0"/>
          <w:lang w:val="uk-UA"/>
        </w:rPr>
      </w:pPr>
      <w:r w:rsidRPr="62FF4197" w:rsidR="62FF41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RISKS/ASSUMPTIONS</w:t>
      </w:r>
    </w:p>
    <w:p w:rsidR="6010728D" w:rsidP="62FF4197" w:rsidRDefault="6010728D" w14:paraId="550A5F12" w14:textId="2698F503">
      <w:pPr>
        <w:pStyle w:val="a"/>
        <w:widowControl w:val="0"/>
        <w:pBdr>
          <w:top w:val="nil" w:color="000000" w:sz="0" w:space="0"/>
          <w:left w:val="nil" w:color="000000" w:sz="0" w:space="0"/>
          <w:bottom w:val="nil" w:color="000000" w:sz="0" w:space="0"/>
          <w:right w:val="nil" w:color="000000" w:sz="0" w:space="0"/>
          <w:between w:val="nil" w:color="000000" w:sz="0" w:space="0"/>
        </w:pBdr>
        <w:spacing w:after="0" w:line="348" w:lineRule="auto"/>
        <w:ind w:left="0"/>
        <w:rPr>
          <w:rFonts w:ascii="Times New Roman" w:hAnsi="Times New Roman" w:eastAsia="Times New Roman" w:cs="Times New Roman"/>
          <w:b w:val="1"/>
          <w:bCs w:val="1"/>
          <w:noProof w:val="0"/>
          <w:lang w:val="uk-UA"/>
        </w:rPr>
      </w:pPr>
    </w:p>
    <w:p w:rsidR="6010728D" w:rsidP="6010728D" w:rsidRDefault="6010728D" w14:paraId="70B079C6" w14:textId="2FCBA752">
      <w:pPr>
        <w:pStyle w:val="a"/>
        <w:rPr/>
      </w:pPr>
      <w:r w:rsidRPr="62FF4197" w:rsidR="62FF4197">
        <w:rPr>
          <w:rFonts w:ascii="Calibri" w:hAnsi="Calibri" w:eastAsia="Calibri" w:cs="Calibri"/>
          <w:noProof w:val="0"/>
          <w:sz w:val="22"/>
          <w:szCs w:val="22"/>
          <w:lang w:val="uk-UA"/>
        </w:rPr>
        <w:t xml:space="preserve">Припущення з високим ступенем ризику: </w:t>
      </w:r>
    </w:p>
    <w:p w:rsidR="6010728D" w:rsidP="62FF4197" w:rsidRDefault="6010728D" w14:paraId="2056F89B" w14:textId="0914D866">
      <w:pPr>
        <w:pStyle w:val="ListParagraph"/>
        <w:numPr>
          <w:ilvl w:val="0"/>
          <w:numId w:val="121"/>
        </w:numPr>
        <w:rPr>
          <w:rFonts w:ascii="Calibri" w:hAnsi="Calibri" w:eastAsia="Calibri" w:cs="Calibri"/>
          <w:noProof w:val="0"/>
          <w:sz w:val="22"/>
          <w:szCs w:val="22"/>
          <w:lang w:val="uk-UA"/>
        </w:rPr>
      </w:pPr>
      <w:r w:rsidRPr="62FF4197" w:rsidR="62FF4197">
        <w:rPr>
          <w:rFonts w:ascii="Calibri" w:hAnsi="Calibri" w:eastAsia="Calibri" w:cs="Calibri"/>
          <w:noProof w:val="0"/>
          <w:sz w:val="22"/>
          <w:szCs w:val="22"/>
          <w:lang w:val="uk-UA"/>
        </w:rPr>
        <w:t xml:space="preserve">Наявність тестових середовищ: </w:t>
      </w:r>
    </w:p>
    <w:p w:rsidR="6010728D" w:rsidP="62FF4197" w:rsidRDefault="6010728D" w14:paraId="0B79EB73" w14:textId="55794537">
      <w:pPr>
        <w:pStyle w:val="ListParagraph"/>
        <w:numPr>
          <w:ilvl w:val="1"/>
          <w:numId w:val="121"/>
        </w:numPr>
        <w:rPr>
          <w:rFonts w:ascii="Calibri" w:hAnsi="Calibri" w:eastAsia="Calibri" w:cs="Calibri"/>
          <w:noProof w:val="0"/>
          <w:sz w:val="22"/>
          <w:szCs w:val="22"/>
          <w:lang w:val="uk-UA"/>
        </w:rPr>
      </w:pPr>
      <w:r w:rsidRPr="62FF4197" w:rsidR="62FF4197">
        <w:rPr>
          <w:rFonts w:ascii="Calibri" w:hAnsi="Calibri" w:eastAsia="Calibri" w:cs="Calibri"/>
          <w:noProof w:val="0"/>
          <w:sz w:val="22"/>
          <w:szCs w:val="22"/>
          <w:lang w:val="uk-UA"/>
        </w:rPr>
        <w:t>Припущення: Тестові середовища будуть доступні відповідно до запланованого графіку.</w:t>
      </w:r>
    </w:p>
    <w:p w:rsidR="6010728D" w:rsidP="62FF4197" w:rsidRDefault="6010728D" w14:paraId="778BE120" w14:textId="3D6F55BF">
      <w:pPr>
        <w:pStyle w:val="ListParagraph"/>
        <w:numPr>
          <w:ilvl w:val="1"/>
          <w:numId w:val="121"/>
        </w:numPr>
        <w:rPr>
          <w:rFonts w:ascii="Calibri" w:hAnsi="Calibri" w:eastAsia="Calibri" w:cs="Calibri"/>
          <w:noProof w:val="0"/>
          <w:sz w:val="22"/>
          <w:szCs w:val="22"/>
          <w:lang w:val="uk-UA"/>
        </w:rPr>
      </w:pPr>
      <w:r w:rsidRPr="62FF4197" w:rsidR="62FF4197">
        <w:rPr>
          <w:rFonts w:ascii="Calibri" w:hAnsi="Calibri" w:eastAsia="Calibri" w:cs="Calibri"/>
          <w:noProof w:val="0"/>
          <w:sz w:val="22"/>
          <w:szCs w:val="22"/>
          <w:lang w:val="uk-UA"/>
        </w:rPr>
        <w:t xml:space="preserve"> Ризик: Затримки в налаштуванні або доступі до тестових середовищ можуть вплинути на терміни та результати тестування. </w:t>
      </w:r>
    </w:p>
    <w:p w:rsidR="6010728D" w:rsidP="62FF4197" w:rsidRDefault="6010728D" w14:paraId="7F16931B" w14:textId="18AD87AB">
      <w:pPr>
        <w:pStyle w:val="ListParagraph"/>
        <w:numPr>
          <w:ilvl w:val="1"/>
          <w:numId w:val="121"/>
        </w:numPr>
        <w:rPr>
          <w:rFonts w:ascii="Calibri" w:hAnsi="Calibri" w:eastAsia="Calibri" w:cs="Calibri"/>
          <w:noProof w:val="0"/>
          <w:sz w:val="22"/>
          <w:szCs w:val="22"/>
          <w:lang w:val="uk-UA"/>
        </w:rPr>
      </w:pPr>
      <w:r w:rsidRPr="62FF4197" w:rsidR="62FF4197">
        <w:rPr>
          <w:rFonts w:ascii="Calibri" w:hAnsi="Calibri" w:eastAsia="Calibri" w:cs="Calibri"/>
          <w:noProof w:val="0"/>
          <w:sz w:val="22"/>
          <w:szCs w:val="22"/>
          <w:lang w:val="uk-UA"/>
        </w:rPr>
        <w:t xml:space="preserve">План дій у надзвичайних ситуаціях: Підтримуйте тісний зв'язок з командами ІТ-інфраструктури, щоб пришвидшити налаштування середовища. Якщо необхідно, вивчіть альтернативні варіанти тестування, такі як хмарні середовища. </w:t>
      </w:r>
    </w:p>
    <w:p w:rsidR="6010728D" w:rsidP="62FF4197" w:rsidRDefault="6010728D" w14:paraId="4E85DB8C" w14:textId="57B823D3">
      <w:pPr>
        <w:pStyle w:val="ListParagraph"/>
        <w:numPr>
          <w:ilvl w:val="0"/>
          <w:numId w:val="121"/>
        </w:numPr>
        <w:rPr>
          <w:rFonts w:ascii="Calibri" w:hAnsi="Calibri" w:eastAsia="Calibri" w:cs="Calibri"/>
          <w:noProof w:val="0"/>
          <w:sz w:val="22"/>
          <w:szCs w:val="22"/>
          <w:lang w:val="uk-UA"/>
        </w:rPr>
      </w:pPr>
      <w:r w:rsidRPr="62FF4197" w:rsidR="62FF4197">
        <w:rPr>
          <w:rFonts w:ascii="Calibri" w:hAnsi="Calibri" w:eastAsia="Calibri" w:cs="Calibri"/>
          <w:noProof w:val="0"/>
          <w:sz w:val="22"/>
          <w:szCs w:val="22"/>
          <w:lang w:val="uk-UA"/>
        </w:rPr>
        <w:t xml:space="preserve"> Доступність ресурсів: </w:t>
      </w:r>
    </w:p>
    <w:p w:rsidR="6010728D" w:rsidP="62FF4197" w:rsidRDefault="6010728D" w14:paraId="42E87E68" w14:textId="4E516401">
      <w:pPr>
        <w:pStyle w:val="ListParagraph"/>
        <w:numPr>
          <w:ilvl w:val="1"/>
          <w:numId w:val="121"/>
        </w:numPr>
        <w:rPr>
          <w:rFonts w:ascii="Calibri" w:hAnsi="Calibri" w:eastAsia="Calibri" w:cs="Calibri"/>
          <w:noProof w:val="0"/>
          <w:sz w:val="22"/>
          <w:szCs w:val="22"/>
          <w:lang w:val="uk-UA"/>
        </w:rPr>
      </w:pPr>
      <w:r w:rsidRPr="62FF4197" w:rsidR="62FF4197">
        <w:rPr>
          <w:rFonts w:ascii="Calibri" w:hAnsi="Calibri" w:eastAsia="Calibri" w:cs="Calibri"/>
          <w:noProof w:val="0"/>
          <w:sz w:val="22"/>
          <w:szCs w:val="22"/>
          <w:lang w:val="uk-UA"/>
        </w:rPr>
        <w:t xml:space="preserve">.Припущення: Достатня кількість ресурсів для тестування, включаючи кваліфікованих </w:t>
      </w:r>
      <w:r w:rsidRPr="62FF4197" w:rsidR="62FF4197">
        <w:rPr>
          <w:rFonts w:ascii="Calibri" w:hAnsi="Calibri" w:eastAsia="Calibri" w:cs="Calibri"/>
          <w:noProof w:val="0"/>
          <w:sz w:val="22"/>
          <w:szCs w:val="22"/>
          <w:lang w:val="uk-UA"/>
        </w:rPr>
        <w:t>тестувальників</w:t>
      </w:r>
      <w:r w:rsidRPr="62FF4197" w:rsidR="62FF4197">
        <w:rPr>
          <w:rFonts w:ascii="Calibri" w:hAnsi="Calibri" w:eastAsia="Calibri" w:cs="Calibri"/>
          <w:noProof w:val="0"/>
          <w:sz w:val="22"/>
          <w:szCs w:val="22"/>
          <w:lang w:val="uk-UA"/>
        </w:rPr>
        <w:t xml:space="preserve"> та інженерів з автоматизації, буде доступна протягом усього проекту тестування. </w:t>
      </w:r>
    </w:p>
    <w:p w:rsidR="6010728D" w:rsidP="62FF4197" w:rsidRDefault="6010728D" w14:paraId="0CB62593" w14:textId="199C52D8">
      <w:pPr>
        <w:pStyle w:val="ListParagraph"/>
        <w:numPr>
          <w:ilvl w:val="1"/>
          <w:numId w:val="121"/>
        </w:numPr>
        <w:rPr>
          <w:rFonts w:ascii="Calibri" w:hAnsi="Calibri" w:eastAsia="Calibri" w:cs="Calibri"/>
          <w:noProof w:val="0"/>
          <w:sz w:val="22"/>
          <w:szCs w:val="22"/>
          <w:lang w:val="uk-UA"/>
        </w:rPr>
      </w:pPr>
      <w:r w:rsidRPr="62FF4197" w:rsidR="62FF4197">
        <w:rPr>
          <w:rFonts w:ascii="Calibri" w:hAnsi="Calibri" w:eastAsia="Calibri" w:cs="Calibri"/>
          <w:noProof w:val="0"/>
          <w:sz w:val="22"/>
          <w:szCs w:val="22"/>
          <w:lang w:val="uk-UA"/>
        </w:rPr>
        <w:t xml:space="preserve">Ризик: Обмеженість ресурсів тестування може призвести до виникнення вузьких місць у тестуванні та вплинути на загальну якість та покриття тестування. </w:t>
      </w:r>
    </w:p>
    <w:p w:rsidR="6010728D" w:rsidP="62FF4197" w:rsidRDefault="6010728D" w14:paraId="6FA4004E" w14:textId="0E1CCC56">
      <w:pPr>
        <w:pStyle w:val="ListParagraph"/>
        <w:numPr>
          <w:ilvl w:val="1"/>
          <w:numId w:val="121"/>
        </w:numPr>
        <w:rPr>
          <w:rFonts w:ascii="Calibri" w:hAnsi="Calibri" w:eastAsia="Calibri" w:cs="Calibri"/>
          <w:noProof w:val="0"/>
          <w:sz w:val="22"/>
          <w:szCs w:val="22"/>
          <w:lang w:val="uk-UA"/>
        </w:rPr>
      </w:pPr>
      <w:r w:rsidRPr="62FF4197" w:rsidR="62FF4197">
        <w:rPr>
          <w:rFonts w:ascii="Calibri" w:hAnsi="Calibri" w:eastAsia="Calibri" w:cs="Calibri"/>
          <w:noProof w:val="0"/>
          <w:sz w:val="22"/>
          <w:szCs w:val="22"/>
          <w:lang w:val="uk-UA"/>
        </w:rPr>
        <w:t>План на випадок непередбачених обставин: Проведіть перехресне навчання членів команди критичним завданням тестування, щоб пом'якшити ресурсні обмеження. Розгляньте можливість аутсорсингу певних видів діяльності з тестування зовнішнім постачальникам, якщо внутрішніх ресурсів недостатньо.</w:t>
      </w:r>
    </w:p>
    <w:p w:rsidR="6010728D" w:rsidP="62FF4197" w:rsidRDefault="6010728D" w14:paraId="0F5B258C" w14:textId="08C3F9A6">
      <w:pPr>
        <w:pStyle w:val="ListParagraph"/>
        <w:numPr>
          <w:ilvl w:val="0"/>
          <w:numId w:val="121"/>
        </w:numPr>
        <w:rPr>
          <w:rFonts w:ascii="Calibri" w:hAnsi="Calibri" w:eastAsia="Calibri" w:cs="Calibri"/>
          <w:noProof w:val="0"/>
          <w:sz w:val="22"/>
          <w:szCs w:val="22"/>
          <w:lang w:val="uk-UA"/>
        </w:rPr>
      </w:pPr>
      <w:r w:rsidRPr="62FF4197" w:rsidR="62FF4197">
        <w:rPr>
          <w:rFonts w:ascii="Calibri" w:hAnsi="Calibri" w:eastAsia="Calibri" w:cs="Calibri"/>
          <w:noProof w:val="0"/>
          <w:sz w:val="22"/>
          <w:szCs w:val="22"/>
          <w:lang w:val="uk-UA"/>
        </w:rPr>
        <w:t xml:space="preserve">  Залежність від третіх осіб: </w:t>
      </w:r>
    </w:p>
    <w:p w:rsidR="6010728D" w:rsidP="62FF4197" w:rsidRDefault="6010728D" w14:paraId="7E8C34FB" w14:textId="3818D02A">
      <w:pPr>
        <w:pStyle w:val="ListParagraph"/>
        <w:numPr>
          <w:ilvl w:val="1"/>
          <w:numId w:val="121"/>
        </w:numPr>
        <w:rPr>
          <w:rFonts w:ascii="Calibri" w:hAnsi="Calibri" w:eastAsia="Calibri" w:cs="Calibri"/>
          <w:noProof w:val="0"/>
          <w:sz w:val="22"/>
          <w:szCs w:val="22"/>
          <w:lang w:val="uk-UA"/>
        </w:rPr>
      </w:pPr>
      <w:r w:rsidRPr="62FF4197" w:rsidR="62FF4197">
        <w:rPr>
          <w:rFonts w:ascii="Calibri" w:hAnsi="Calibri" w:eastAsia="Calibri" w:cs="Calibri"/>
          <w:noProof w:val="0"/>
          <w:sz w:val="22"/>
          <w:szCs w:val="22"/>
          <w:lang w:val="uk-UA"/>
        </w:rPr>
        <w:t xml:space="preserve">Припущення: Сторонні системи та сервіси, необхідні для інтеграційного тестування, будуть доступні та функціонувати як очікується. </w:t>
      </w:r>
    </w:p>
    <w:p w:rsidR="6010728D" w:rsidP="62FF4197" w:rsidRDefault="6010728D" w14:paraId="1A1726F9" w14:textId="11393E2E">
      <w:pPr>
        <w:pStyle w:val="ListParagraph"/>
        <w:numPr>
          <w:ilvl w:val="1"/>
          <w:numId w:val="121"/>
        </w:numPr>
        <w:rPr>
          <w:rFonts w:ascii="Calibri" w:hAnsi="Calibri" w:eastAsia="Calibri" w:cs="Calibri"/>
          <w:noProof w:val="0"/>
          <w:sz w:val="22"/>
          <w:szCs w:val="22"/>
          <w:lang w:val="uk-UA"/>
        </w:rPr>
      </w:pPr>
      <w:r w:rsidRPr="62FF4197" w:rsidR="62FF4197">
        <w:rPr>
          <w:rFonts w:ascii="Calibri" w:hAnsi="Calibri" w:eastAsia="Calibri" w:cs="Calibri"/>
          <w:noProof w:val="0"/>
          <w:sz w:val="22"/>
          <w:szCs w:val="22"/>
          <w:lang w:val="uk-UA"/>
        </w:rPr>
        <w:t xml:space="preserve">Ризик: Затримки або </w:t>
      </w:r>
      <w:r w:rsidRPr="62FF4197" w:rsidR="62FF4197">
        <w:rPr>
          <w:rFonts w:ascii="Calibri" w:hAnsi="Calibri" w:eastAsia="Calibri" w:cs="Calibri"/>
          <w:noProof w:val="0"/>
          <w:sz w:val="22"/>
          <w:szCs w:val="22"/>
          <w:lang w:val="uk-UA"/>
        </w:rPr>
        <w:t>збої</w:t>
      </w:r>
      <w:r w:rsidRPr="62FF4197" w:rsidR="62FF4197">
        <w:rPr>
          <w:rFonts w:ascii="Calibri" w:hAnsi="Calibri" w:eastAsia="Calibri" w:cs="Calibri"/>
          <w:noProof w:val="0"/>
          <w:sz w:val="22"/>
          <w:szCs w:val="22"/>
          <w:lang w:val="uk-UA"/>
        </w:rPr>
        <w:t xml:space="preserve"> в роботі сторонніх систем можуть вплинути на тестування інтеграції та </w:t>
      </w:r>
      <w:r w:rsidRPr="62FF4197" w:rsidR="62FF4197">
        <w:rPr>
          <w:rFonts w:ascii="Calibri" w:hAnsi="Calibri" w:eastAsia="Calibri" w:cs="Calibri"/>
          <w:noProof w:val="0"/>
          <w:sz w:val="22"/>
          <w:szCs w:val="22"/>
          <w:lang w:val="uk-UA"/>
        </w:rPr>
        <w:t>внести</w:t>
      </w:r>
      <w:r w:rsidRPr="62FF4197" w:rsidR="62FF4197">
        <w:rPr>
          <w:rFonts w:ascii="Calibri" w:hAnsi="Calibri" w:eastAsia="Calibri" w:cs="Calibri"/>
          <w:noProof w:val="0"/>
          <w:sz w:val="22"/>
          <w:szCs w:val="22"/>
          <w:lang w:val="uk-UA"/>
        </w:rPr>
        <w:t xml:space="preserve"> невизначеність у результати тестування. </w:t>
      </w:r>
    </w:p>
    <w:p w:rsidR="6010728D" w:rsidP="62FF4197" w:rsidRDefault="6010728D" w14:paraId="38958B88" w14:textId="4DC3CC63">
      <w:pPr>
        <w:pStyle w:val="ListParagraph"/>
        <w:numPr>
          <w:ilvl w:val="1"/>
          <w:numId w:val="121"/>
        </w:numPr>
        <w:rPr>
          <w:rFonts w:ascii="Calibri" w:hAnsi="Calibri" w:eastAsia="Calibri" w:cs="Calibri"/>
          <w:noProof w:val="0"/>
          <w:sz w:val="22"/>
          <w:szCs w:val="22"/>
          <w:lang w:val="uk-UA"/>
        </w:rPr>
      </w:pPr>
      <w:r w:rsidRPr="62FF4197" w:rsidR="62FF4197">
        <w:rPr>
          <w:rFonts w:ascii="Calibri" w:hAnsi="Calibri" w:eastAsia="Calibri" w:cs="Calibri"/>
          <w:noProof w:val="0"/>
          <w:sz w:val="22"/>
          <w:szCs w:val="22"/>
          <w:lang w:val="uk-UA"/>
        </w:rPr>
        <w:t xml:space="preserve">План дій у надзвичайних ситуаціях: Встановіть чіткі канали зв'язку зі сторонніми постачальниками для моніторингу доступності системи та оперативного вирішення будь-яких проблем. За необхідності розробіть альтернативні підходи до тестування або імітаційні сервіси для імітації взаємодії зі сторонніми постачальниками. </w:t>
      </w:r>
    </w:p>
    <w:p w:rsidR="6010728D" w:rsidP="62FF4197" w:rsidRDefault="6010728D" w14:paraId="0B721008" w14:textId="7F8EC1E5">
      <w:pPr>
        <w:pStyle w:val="ListParagraph"/>
        <w:numPr>
          <w:ilvl w:val="0"/>
          <w:numId w:val="121"/>
        </w:numPr>
        <w:rPr>
          <w:rFonts w:ascii="Calibri" w:hAnsi="Calibri" w:eastAsia="Calibri" w:cs="Calibri"/>
          <w:noProof w:val="0"/>
          <w:sz w:val="22"/>
          <w:szCs w:val="22"/>
          <w:lang w:val="uk-UA"/>
        </w:rPr>
      </w:pPr>
      <w:r w:rsidRPr="62FF4197" w:rsidR="62FF4197">
        <w:rPr>
          <w:rFonts w:ascii="Calibri" w:hAnsi="Calibri" w:eastAsia="Calibri" w:cs="Calibri"/>
          <w:noProof w:val="0"/>
          <w:sz w:val="22"/>
          <w:szCs w:val="22"/>
          <w:lang w:val="uk-UA"/>
        </w:rPr>
        <w:t>Відповідність та регуляторні вимоги:</w:t>
      </w:r>
    </w:p>
    <w:p w:rsidR="6010728D" w:rsidP="62FF4197" w:rsidRDefault="6010728D" w14:paraId="28638A86" w14:textId="72CDB107">
      <w:pPr>
        <w:pStyle w:val="ListParagraph"/>
        <w:numPr>
          <w:ilvl w:val="1"/>
          <w:numId w:val="121"/>
        </w:numPr>
        <w:rPr>
          <w:rFonts w:ascii="Calibri" w:hAnsi="Calibri" w:eastAsia="Calibri" w:cs="Calibri"/>
          <w:noProof w:val="0"/>
          <w:sz w:val="22"/>
          <w:szCs w:val="22"/>
          <w:lang w:val="uk-UA"/>
        </w:rPr>
      </w:pPr>
      <w:r w:rsidRPr="62FF4197" w:rsidR="62FF4197">
        <w:rPr>
          <w:rFonts w:ascii="Calibri" w:hAnsi="Calibri" w:eastAsia="Calibri" w:cs="Calibri"/>
          <w:noProof w:val="0"/>
          <w:sz w:val="22"/>
          <w:szCs w:val="22"/>
          <w:lang w:val="uk-UA"/>
        </w:rPr>
        <w:t xml:space="preserve"> Припущення: Додаток </w:t>
      </w:r>
      <w:r w:rsidRPr="62FF4197" w:rsidR="62FF4197">
        <w:rPr>
          <w:rFonts w:ascii="Calibri" w:hAnsi="Calibri" w:eastAsia="Calibri" w:cs="Calibri"/>
          <w:noProof w:val="0"/>
          <w:sz w:val="22"/>
          <w:szCs w:val="22"/>
          <w:lang w:val="uk-UA"/>
        </w:rPr>
        <w:t>TaskFlow</w:t>
      </w:r>
      <w:r w:rsidRPr="62FF4197" w:rsidR="62FF4197">
        <w:rPr>
          <w:rFonts w:ascii="Calibri" w:hAnsi="Calibri" w:eastAsia="Calibri" w:cs="Calibri"/>
          <w:noProof w:val="0"/>
          <w:sz w:val="22"/>
          <w:szCs w:val="22"/>
          <w:lang w:val="uk-UA"/>
        </w:rPr>
        <w:t xml:space="preserve"> відповідатиме всім відповідним регуляторним стандартам та галузевим вимогам.</w:t>
      </w:r>
    </w:p>
    <w:p w:rsidR="6010728D" w:rsidP="62FF4197" w:rsidRDefault="6010728D" w14:paraId="311309B6" w14:textId="3B8B8813">
      <w:pPr>
        <w:pStyle w:val="ListParagraph"/>
        <w:numPr>
          <w:ilvl w:val="1"/>
          <w:numId w:val="121"/>
        </w:numPr>
        <w:rPr>
          <w:rFonts w:ascii="Calibri" w:hAnsi="Calibri" w:eastAsia="Calibri" w:cs="Calibri"/>
          <w:noProof w:val="0"/>
          <w:sz w:val="22"/>
          <w:szCs w:val="22"/>
          <w:lang w:val="uk-UA"/>
        </w:rPr>
      </w:pPr>
      <w:r w:rsidRPr="62FF4197" w:rsidR="62FF4197">
        <w:rPr>
          <w:rFonts w:ascii="Calibri" w:hAnsi="Calibri" w:eastAsia="Calibri" w:cs="Calibri"/>
          <w:noProof w:val="0"/>
          <w:sz w:val="22"/>
          <w:szCs w:val="22"/>
          <w:lang w:val="uk-UA"/>
        </w:rPr>
        <w:t xml:space="preserve"> Ризик: невідповідність нормативним стандартам може призвести до юридичних або фінансових наслідків і вплинути на розгортання та використання програми. </w:t>
      </w:r>
    </w:p>
    <w:p w:rsidR="6010728D" w:rsidP="62FF4197" w:rsidRDefault="6010728D" w14:paraId="5F44B226" w14:textId="434B7E0C">
      <w:pPr>
        <w:pStyle w:val="ListParagraph"/>
        <w:numPr>
          <w:ilvl w:val="1"/>
          <w:numId w:val="121"/>
        </w:numPr>
        <w:rPr>
          <w:rFonts w:ascii="Calibri" w:hAnsi="Calibri" w:eastAsia="Calibri" w:cs="Calibri"/>
          <w:noProof w:val="0"/>
          <w:sz w:val="22"/>
          <w:szCs w:val="22"/>
          <w:lang w:val="uk-UA"/>
        </w:rPr>
      </w:pPr>
      <w:r w:rsidRPr="62FF4197" w:rsidR="62FF4197">
        <w:rPr>
          <w:rFonts w:ascii="Calibri" w:hAnsi="Calibri" w:eastAsia="Calibri" w:cs="Calibri"/>
          <w:noProof w:val="0"/>
          <w:sz w:val="22"/>
          <w:szCs w:val="22"/>
          <w:lang w:val="uk-UA"/>
        </w:rPr>
        <w:t xml:space="preserve">План дій у надзвичайних ситуаціях: Проводьте ретельні перевірки та аудити відповідності протягом усього процесу тестування. Залучайте юридичні та </w:t>
      </w:r>
      <w:r w:rsidRPr="62FF4197" w:rsidR="62FF4197">
        <w:rPr>
          <w:rFonts w:ascii="Calibri" w:hAnsi="Calibri" w:eastAsia="Calibri" w:cs="Calibri"/>
          <w:noProof w:val="0"/>
          <w:sz w:val="22"/>
          <w:szCs w:val="22"/>
          <w:lang w:val="uk-UA"/>
        </w:rPr>
        <w:t>комплаєнс</w:t>
      </w:r>
      <w:r w:rsidRPr="62FF4197" w:rsidR="62FF4197">
        <w:rPr>
          <w:rFonts w:ascii="Calibri" w:hAnsi="Calibri" w:eastAsia="Calibri" w:cs="Calibri"/>
          <w:noProof w:val="0"/>
          <w:sz w:val="22"/>
          <w:szCs w:val="22"/>
          <w:lang w:val="uk-UA"/>
        </w:rPr>
        <w:t>-групи для перевірки діяльності з тестування та забезпечення дотримання регуляторних вимог. Вживайте коригувальних заходів за необхідності для усунення прогалин у дотриманні вимог.</w:t>
      </w:r>
    </w:p>
    <w:p w:rsidR="6010728D" w:rsidP="62FF4197" w:rsidRDefault="6010728D" w14:paraId="581FE3F0" w14:textId="50A5C575">
      <w:pPr>
        <w:pStyle w:val="ListParagraph"/>
        <w:numPr>
          <w:ilvl w:val="0"/>
          <w:numId w:val="121"/>
        </w:numPr>
        <w:rPr>
          <w:rFonts w:ascii="Calibri" w:hAnsi="Calibri" w:eastAsia="Calibri" w:cs="Calibri"/>
          <w:noProof w:val="0"/>
          <w:sz w:val="22"/>
          <w:szCs w:val="22"/>
          <w:lang w:val="uk-UA"/>
        </w:rPr>
      </w:pPr>
      <w:r w:rsidRPr="62FF4197" w:rsidR="62FF4197">
        <w:rPr>
          <w:rFonts w:ascii="Calibri" w:hAnsi="Calibri" w:eastAsia="Calibri" w:cs="Calibri"/>
          <w:noProof w:val="0"/>
          <w:sz w:val="22"/>
          <w:szCs w:val="22"/>
          <w:lang w:val="uk-UA"/>
        </w:rPr>
        <w:t xml:space="preserve">  Управління змінами: </w:t>
      </w:r>
    </w:p>
    <w:p w:rsidR="6010728D" w:rsidP="62FF4197" w:rsidRDefault="6010728D" w14:paraId="18AE61C6" w14:textId="7B4A310E">
      <w:pPr>
        <w:pStyle w:val="ListParagraph"/>
        <w:numPr>
          <w:ilvl w:val="1"/>
          <w:numId w:val="121"/>
        </w:numPr>
        <w:rPr>
          <w:rFonts w:ascii="Calibri" w:hAnsi="Calibri" w:eastAsia="Calibri" w:cs="Calibri"/>
          <w:noProof w:val="0"/>
          <w:sz w:val="22"/>
          <w:szCs w:val="22"/>
          <w:lang w:val="uk-UA"/>
        </w:rPr>
      </w:pPr>
      <w:r w:rsidRPr="62FF4197" w:rsidR="62FF4197">
        <w:rPr>
          <w:rFonts w:ascii="Calibri" w:hAnsi="Calibri" w:eastAsia="Calibri" w:cs="Calibri"/>
          <w:noProof w:val="0"/>
          <w:sz w:val="22"/>
          <w:szCs w:val="22"/>
          <w:lang w:val="uk-UA"/>
        </w:rPr>
        <w:t xml:space="preserve">Припущення: Зміни до програмного забезпечення будуть ефективно управлятися, а їхній вплив на діяльність з тестування буде адекватно вирішуватися. </w:t>
      </w:r>
    </w:p>
    <w:p w:rsidR="6010728D" w:rsidP="62FF4197" w:rsidRDefault="6010728D" w14:paraId="7A2E1DA4" w14:textId="61FD0C47">
      <w:pPr>
        <w:pStyle w:val="ListParagraph"/>
        <w:numPr>
          <w:ilvl w:val="1"/>
          <w:numId w:val="121"/>
        </w:numPr>
        <w:rPr>
          <w:rFonts w:ascii="Calibri" w:hAnsi="Calibri" w:eastAsia="Calibri" w:cs="Calibri"/>
          <w:noProof w:val="0"/>
          <w:sz w:val="22"/>
          <w:szCs w:val="22"/>
          <w:lang w:val="uk-UA"/>
        </w:rPr>
      </w:pPr>
      <w:r w:rsidRPr="62FF4197" w:rsidR="62FF4197">
        <w:rPr>
          <w:rFonts w:ascii="Calibri" w:hAnsi="Calibri" w:eastAsia="Calibri" w:cs="Calibri"/>
          <w:noProof w:val="0"/>
          <w:sz w:val="22"/>
          <w:szCs w:val="22"/>
          <w:lang w:val="uk-UA"/>
        </w:rPr>
        <w:t xml:space="preserve">Ризик: погано керовані зміни можуть призвести до нестабільності, переробок і розширення обсягу, що вплине на графік і результати тестування. </w:t>
      </w:r>
    </w:p>
    <w:p w:rsidR="6010728D" w:rsidP="62FF4197" w:rsidRDefault="6010728D" w14:paraId="6D3D150C" w14:textId="39666378">
      <w:pPr>
        <w:pStyle w:val="ListParagraph"/>
        <w:numPr>
          <w:ilvl w:val="1"/>
          <w:numId w:val="121"/>
        </w:numPr>
        <w:rPr>
          <w:rFonts w:ascii="Calibri" w:hAnsi="Calibri" w:eastAsia="Calibri" w:cs="Calibri"/>
          <w:noProof w:val="0"/>
          <w:sz w:val="22"/>
          <w:szCs w:val="22"/>
          <w:lang w:val="uk-UA"/>
        </w:rPr>
      </w:pPr>
      <w:r w:rsidRPr="62FF4197" w:rsidR="62FF4197">
        <w:rPr>
          <w:rFonts w:ascii="Calibri" w:hAnsi="Calibri" w:eastAsia="Calibri" w:cs="Calibri"/>
          <w:noProof w:val="0"/>
          <w:sz w:val="22"/>
          <w:szCs w:val="22"/>
          <w:lang w:val="uk-UA"/>
        </w:rPr>
        <w:t>План дій у надзвичайних ситуаціях: Впровадьте надійні процеси управління змінами, щоб відстежувати та оцінювати зміни в програмному забезпеченні. Проводьте оцінку впливу, щоб визначити потенційні наслідки тестування та відповідно скоригувати плани та графіки тестування</w:t>
      </w:r>
    </w:p>
    <w:p w:rsidR="6010728D" w:rsidP="62FF4197" w:rsidRDefault="6010728D" w14:paraId="621CA7A6" w14:textId="526A460C">
      <w:pPr>
        <w:pStyle w:val="a"/>
        <w:ind w:firstLine="720"/>
        <w:rPr/>
      </w:pPr>
      <w:r w:rsidRPr="62FF4197" w:rsidR="62FF4197">
        <w:rPr>
          <w:rFonts w:ascii="Calibri" w:hAnsi="Calibri" w:eastAsia="Calibri" w:cs="Calibri"/>
          <w:noProof w:val="0"/>
          <w:sz w:val="22"/>
          <w:szCs w:val="22"/>
          <w:lang w:val="uk-UA"/>
        </w:rPr>
        <w:t xml:space="preserve">Врахування цих припущень з високим рівнем ризику за допомогою планів дій у надзвичайних ситуаціях допоможе пом'якшити потенційний вплив на проект тестування і забезпечити успішні результати тестування програми </w:t>
      </w:r>
      <w:r w:rsidRPr="62FF4197" w:rsidR="62FF4197">
        <w:rPr>
          <w:rFonts w:ascii="Calibri" w:hAnsi="Calibri" w:eastAsia="Calibri" w:cs="Calibri"/>
          <w:noProof w:val="0"/>
          <w:sz w:val="22"/>
          <w:szCs w:val="22"/>
          <w:lang w:val="uk-UA"/>
        </w:rPr>
        <w:t>TaskFlow</w:t>
      </w:r>
      <w:r w:rsidRPr="62FF4197" w:rsidR="62FF4197">
        <w:rPr>
          <w:rFonts w:ascii="Calibri" w:hAnsi="Calibri" w:eastAsia="Calibri" w:cs="Calibri"/>
          <w:noProof w:val="0"/>
          <w:sz w:val="22"/>
          <w:szCs w:val="22"/>
          <w:lang w:val="uk-UA"/>
        </w:rPr>
        <w:t xml:space="preserve">. Регулярна оцінка ризиків і </w:t>
      </w:r>
      <w:r w:rsidRPr="62FF4197" w:rsidR="62FF4197">
        <w:rPr>
          <w:rFonts w:ascii="Calibri" w:hAnsi="Calibri" w:eastAsia="Calibri" w:cs="Calibri"/>
          <w:noProof w:val="0"/>
          <w:sz w:val="22"/>
          <w:szCs w:val="22"/>
          <w:lang w:val="uk-UA"/>
        </w:rPr>
        <w:t>проактивні</w:t>
      </w:r>
      <w:r w:rsidRPr="62FF4197" w:rsidR="62FF4197">
        <w:rPr>
          <w:rFonts w:ascii="Calibri" w:hAnsi="Calibri" w:eastAsia="Calibri" w:cs="Calibri"/>
          <w:noProof w:val="0"/>
          <w:sz w:val="22"/>
          <w:szCs w:val="22"/>
          <w:lang w:val="uk-UA"/>
        </w:rPr>
        <w:t xml:space="preserve"> стратегії управління ризиками повинні застосовуватися протягом усього процесу тестування, щоб мінімізувати невизначеності і максимізувати ефективність тестування</w:t>
      </w:r>
    </w:p>
    <w:p w:rsidR="6010728D" w:rsidP="62FF4197" w:rsidRDefault="6010728D" w14:paraId="268326DC" w14:textId="27192BFD">
      <w:pPr>
        <w:rPr/>
      </w:pPr>
      <w:r>
        <w:br w:type="page"/>
      </w:r>
    </w:p>
    <w:p w:rsidR="6010728D" w:rsidP="62FF4197" w:rsidRDefault="6010728D" w14:paraId="60B2D926" w14:textId="2B8847A1">
      <w:pPr>
        <w:pStyle w:val="a"/>
        <w:ind w:firstLine="720"/>
        <w:rPr>
          <w:rFonts w:ascii="Calibri" w:hAnsi="Calibri" w:eastAsia="Calibri" w:cs="Calibri"/>
          <w:noProof w:val="0"/>
          <w:sz w:val="22"/>
          <w:szCs w:val="22"/>
          <w:lang w:val="uk-UA"/>
        </w:rPr>
      </w:pPr>
    </w:p>
    <w:p w:rsidR="6010728D" w:rsidP="62FF4197" w:rsidRDefault="6010728D" w14:paraId="462A8E2E" w14:textId="5331FE4E">
      <w:pPr>
        <w:pStyle w:val="ListParagraph"/>
        <w:widowControl w:val="0"/>
        <w:numPr>
          <w:ilvl w:val="0"/>
          <w:numId w:val="124"/>
        </w:numPr>
        <w:pBdr>
          <w:top w:val="nil" w:color="000000" w:sz="0" w:space="0"/>
          <w:left w:val="nil" w:color="000000" w:sz="0" w:space="0"/>
          <w:bottom w:val="nil" w:color="000000" w:sz="0" w:space="0"/>
          <w:right w:val="nil" w:color="000000" w:sz="0" w:space="0"/>
          <w:between w:val="nil" w:color="000000" w:sz="0" w:space="0"/>
        </w:pBdr>
        <w:spacing w:after="0" w:line="348"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ru-RU"/>
        </w:rPr>
      </w:pPr>
      <w:r w:rsidRPr="62FF4197" w:rsidR="62FF419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ru-RU"/>
        </w:rPr>
        <w:t>TOOLS</w:t>
      </w:r>
    </w:p>
    <w:p w:rsidR="6010728D" w:rsidP="62FF4197" w:rsidRDefault="6010728D" w14:paraId="67534A85" w14:textId="0019DDB2">
      <w:pPr>
        <w:pStyle w:val="a"/>
        <w:widowControl w:val="0"/>
        <w:pBdr>
          <w:top w:val="nil" w:color="000000" w:sz="0" w:space="0"/>
          <w:left w:val="nil" w:color="000000" w:sz="0" w:space="0"/>
          <w:bottom w:val="nil" w:color="000000" w:sz="0" w:space="0"/>
          <w:right w:val="nil" w:color="000000" w:sz="0" w:space="0"/>
          <w:between w:val="nil" w:color="000000" w:sz="0" w:space="0"/>
        </w:pBdr>
        <w:spacing w:after="0" w:line="348" w:lineRule="auto"/>
        <w:ind w:left="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ru-RU"/>
        </w:rPr>
      </w:pPr>
    </w:p>
    <w:p w:rsidR="6010728D" w:rsidP="62FF4197" w:rsidRDefault="6010728D" w14:paraId="168BDE38" w14:textId="6BF4267B">
      <w:pPr>
        <w:pStyle w:val="a"/>
        <w:ind w:firstLine="720"/>
        <w:rPr/>
      </w:pPr>
      <w:r w:rsidRPr="62FF4197" w:rsidR="62FF4197">
        <w:rPr>
          <w:rFonts w:ascii="Calibri" w:hAnsi="Calibri" w:eastAsia="Calibri" w:cs="Calibri"/>
          <w:noProof w:val="0"/>
          <w:sz w:val="22"/>
          <w:szCs w:val="22"/>
          <w:lang w:val="uk-UA"/>
        </w:rPr>
        <w:t xml:space="preserve">Наступні інструменти автоматизації та інструмент відстеження помилок будуть використовуватися для проекту тестування додатків </w:t>
      </w:r>
      <w:r w:rsidRPr="62FF4197" w:rsidR="62FF4197">
        <w:rPr>
          <w:rFonts w:ascii="Calibri" w:hAnsi="Calibri" w:eastAsia="Calibri" w:cs="Calibri"/>
          <w:noProof w:val="0"/>
          <w:sz w:val="22"/>
          <w:szCs w:val="22"/>
          <w:lang w:val="uk-UA"/>
        </w:rPr>
        <w:t>TaskFlow</w:t>
      </w:r>
      <w:r w:rsidRPr="62FF4197" w:rsidR="62FF4197">
        <w:rPr>
          <w:rFonts w:ascii="Calibri" w:hAnsi="Calibri" w:eastAsia="Calibri" w:cs="Calibri"/>
          <w:noProof w:val="0"/>
          <w:sz w:val="22"/>
          <w:szCs w:val="22"/>
          <w:lang w:val="uk-UA"/>
        </w:rPr>
        <w:t xml:space="preserve">: </w:t>
      </w:r>
    </w:p>
    <w:p w:rsidR="6010728D" w:rsidP="62FF4197" w:rsidRDefault="6010728D" w14:paraId="74E67289" w14:textId="37A6B84F">
      <w:pPr>
        <w:pStyle w:val="a"/>
        <w:rPr>
          <w:rFonts w:ascii="Calibri" w:hAnsi="Calibri" w:eastAsia="Calibri" w:cs="Calibri"/>
          <w:noProof w:val="0"/>
          <w:sz w:val="22"/>
          <w:szCs w:val="22"/>
          <w:lang w:val="uk-UA"/>
        </w:rPr>
      </w:pPr>
      <w:r w:rsidRPr="62FF4197" w:rsidR="62FF4197">
        <w:rPr>
          <w:rFonts w:ascii="Calibri" w:hAnsi="Calibri" w:eastAsia="Calibri" w:cs="Calibri"/>
          <w:noProof w:val="0"/>
          <w:sz w:val="22"/>
          <w:szCs w:val="22"/>
          <w:lang w:val="uk-UA"/>
        </w:rPr>
        <w:t xml:space="preserve">Інструменти автоматизації: </w:t>
      </w:r>
    </w:p>
    <w:p w:rsidR="6010728D" w:rsidP="62FF4197" w:rsidRDefault="6010728D" w14:paraId="128897E8" w14:textId="32B370FB">
      <w:pPr>
        <w:pStyle w:val="ListParagraph"/>
        <w:numPr>
          <w:ilvl w:val="0"/>
          <w:numId w:val="122"/>
        </w:numPr>
        <w:rPr>
          <w:rFonts w:ascii="Calibri" w:hAnsi="Calibri" w:eastAsia="Calibri" w:cs="Calibri"/>
          <w:noProof w:val="0"/>
          <w:sz w:val="22"/>
          <w:szCs w:val="22"/>
          <w:lang w:val="uk-UA"/>
        </w:rPr>
      </w:pPr>
      <w:r w:rsidRPr="62FF4197" w:rsidR="62FF4197">
        <w:rPr>
          <w:rFonts w:ascii="Calibri" w:hAnsi="Calibri" w:eastAsia="Calibri" w:cs="Calibri"/>
          <w:noProof w:val="0"/>
          <w:sz w:val="22"/>
          <w:szCs w:val="22"/>
          <w:lang w:val="uk-UA"/>
        </w:rPr>
        <w:t xml:space="preserve">1. </w:t>
      </w:r>
      <w:r w:rsidRPr="62FF4197" w:rsidR="62FF4197">
        <w:rPr>
          <w:rFonts w:ascii="Calibri" w:hAnsi="Calibri" w:eastAsia="Calibri" w:cs="Calibri"/>
          <w:noProof w:val="0"/>
          <w:sz w:val="22"/>
          <w:szCs w:val="22"/>
          <w:lang w:val="uk-UA"/>
        </w:rPr>
        <w:t>Selen</w:t>
      </w:r>
      <w:r w:rsidRPr="62FF4197" w:rsidR="62FF4197">
        <w:rPr>
          <w:rFonts w:ascii="Calibri" w:hAnsi="Calibri" w:eastAsia="Calibri" w:cs="Calibri"/>
          <w:noProof w:val="0"/>
          <w:sz w:val="22"/>
          <w:szCs w:val="22"/>
          <w:lang w:val="uk-UA"/>
        </w:rPr>
        <w:t>i</w:t>
      </w:r>
      <w:r w:rsidRPr="62FF4197" w:rsidR="62FF4197">
        <w:rPr>
          <w:rFonts w:ascii="Calibri" w:hAnsi="Calibri" w:eastAsia="Calibri" w:cs="Calibri"/>
          <w:noProof w:val="0"/>
          <w:sz w:val="22"/>
          <w:szCs w:val="22"/>
          <w:lang w:val="uk-UA"/>
        </w:rPr>
        <w:t>um</w:t>
      </w:r>
      <w:r w:rsidRPr="62FF4197" w:rsidR="62FF4197">
        <w:rPr>
          <w:rFonts w:ascii="Calibri" w:hAnsi="Calibri" w:eastAsia="Calibri" w:cs="Calibri"/>
          <w:noProof w:val="0"/>
          <w:sz w:val="22"/>
          <w:szCs w:val="22"/>
          <w:lang w:val="uk-UA"/>
        </w:rPr>
        <w:t xml:space="preserve"> </w:t>
      </w:r>
      <w:r w:rsidRPr="62FF4197" w:rsidR="62FF4197">
        <w:rPr>
          <w:rFonts w:ascii="Calibri" w:hAnsi="Calibri" w:eastAsia="Calibri" w:cs="Calibri"/>
          <w:noProof w:val="0"/>
          <w:sz w:val="22"/>
          <w:szCs w:val="22"/>
          <w:lang w:val="uk-UA"/>
        </w:rPr>
        <w:t>WebDri</w:t>
      </w:r>
      <w:r w:rsidRPr="62FF4197" w:rsidR="62FF4197">
        <w:rPr>
          <w:rFonts w:ascii="Calibri" w:hAnsi="Calibri" w:eastAsia="Calibri" w:cs="Calibri"/>
          <w:noProof w:val="0"/>
          <w:sz w:val="22"/>
          <w:szCs w:val="22"/>
          <w:lang w:val="uk-UA"/>
        </w:rPr>
        <w:t>ver</w:t>
      </w:r>
      <w:r w:rsidRPr="62FF4197" w:rsidR="62FF4197">
        <w:rPr>
          <w:rFonts w:ascii="Calibri" w:hAnsi="Calibri" w:eastAsia="Calibri" w:cs="Calibri"/>
          <w:noProof w:val="0"/>
          <w:sz w:val="22"/>
          <w:szCs w:val="22"/>
          <w:lang w:val="uk-UA"/>
        </w:rPr>
        <w:t>:</w:t>
      </w:r>
    </w:p>
    <w:p w:rsidR="6010728D" w:rsidP="62FF4197" w:rsidRDefault="6010728D" w14:paraId="7DCE1226" w14:textId="4C2337B6">
      <w:pPr>
        <w:pStyle w:val="ListParagraph"/>
        <w:numPr>
          <w:ilvl w:val="1"/>
          <w:numId w:val="122"/>
        </w:numPr>
        <w:rPr>
          <w:rFonts w:ascii="Calibri" w:hAnsi="Calibri" w:eastAsia="Calibri" w:cs="Calibri"/>
          <w:noProof w:val="0"/>
          <w:sz w:val="22"/>
          <w:szCs w:val="22"/>
          <w:lang w:val="uk-UA"/>
        </w:rPr>
      </w:pPr>
      <w:r w:rsidRPr="62FF4197" w:rsidR="62FF4197">
        <w:rPr>
          <w:rFonts w:ascii="Calibri" w:hAnsi="Calibri" w:eastAsia="Calibri" w:cs="Calibri"/>
          <w:noProof w:val="0"/>
          <w:sz w:val="22"/>
          <w:szCs w:val="22"/>
          <w:lang w:val="uk-UA"/>
        </w:rPr>
        <w:t xml:space="preserve"> Призначення: </w:t>
      </w:r>
      <w:r w:rsidRPr="62FF4197" w:rsidR="62FF4197">
        <w:rPr>
          <w:rFonts w:ascii="Calibri" w:hAnsi="Calibri" w:eastAsia="Calibri" w:cs="Calibri"/>
          <w:noProof w:val="0"/>
          <w:sz w:val="22"/>
          <w:szCs w:val="22"/>
          <w:lang w:val="uk-UA"/>
        </w:rPr>
        <w:t>Selenium</w:t>
      </w:r>
      <w:r w:rsidRPr="62FF4197" w:rsidR="62FF4197">
        <w:rPr>
          <w:rFonts w:ascii="Calibri" w:hAnsi="Calibri" w:eastAsia="Calibri" w:cs="Calibri"/>
          <w:noProof w:val="0"/>
          <w:sz w:val="22"/>
          <w:szCs w:val="22"/>
          <w:lang w:val="uk-UA"/>
        </w:rPr>
        <w:t xml:space="preserve"> </w:t>
      </w:r>
      <w:r w:rsidRPr="62FF4197" w:rsidR="62FF4197">
        <w:rPr>
          <w:rFonts w:ascii="Calibri" w:hAnsi="Calibri" w:eastAsia="Calibri" w:cs="Calibri"/>
          <w:noProof w:val="0"/>
          <w:sz w:val="22"/>
          <w:szCs w:val="22"/>
          <w:lang w:val="uk-UA"/>
        </w:rPr>
        <w:t>WebDriver</w:t>
      </w:r>
      <w:r w:rsidRPr="62FF4197" w:rsidR="62FF4197">
        <w:rPr>
          <w:rFonts w:ascii="Calibri" w:hAnsi="Calibri" w:eastAsia="Calibri" w:cs="Calibri"/>
          <w:noProof w:val="0"/>
          <w:sz w:val="22"/>
          <w:szCs w:val="22"/>
          <w:lang w:val="uk-UA"/>
        </w:rPr>
        <w:t xml:space="preserve"> буде використовуватися для автоматизованого функціонального тестування веб-додатку </w:t>
      </w:r>
      <w:r w:rsidRPr="62FF4197" w:rsidR="62FF4197">
        <w:rPr>
          <w:rFonts w:ascii="Calibri" w:hAnsi="Calibri" w:eastAsia="Calibri" w:cs="Calibri"/>
          <w:noProof w:val="0"/>
          <w:sz w:val="22"/>
          <w:szCs w:val="22"/>
          <w:lang w:val="uk-UA"/>
        </w:rPr>
        <w:t>TaskFlow</w:t>
      </w:r>
      <w:r w:rsidRPr="62FF4197" w:rsidR="62FF4197">
        <w:rPr>
          <w:rFonts w:ascii="Calibri" w:hAnsi="Calibri" w:eastAsia="Calibri" w:cs="Calibri"/>
          <w:noProof w:val="0"/>
          <w:sz w:val="22"/>
          <w:szCs w:val="22"/>
          <w:lang w:val="uk-UA"/>
        </w:rPr>
        <w:t xml:space="preserve">. Він дозволяє створювати надійні та підтримувані тестові скрипти для автоматизації роботи браузера. </w:t>
      </w:r>
    </w:p>
    <w:p w:rsidR="6010728D" w:rsidP="62FF4197" w:rsidRDefault="6010728D" w14:paraId="6B689DF4" w14:textId="30884CE6">
      <w:pPr>
        <w:pStyle w:val="ListParagraph"/>
        <w:numPr>
          <w:ilvl w:val="0"/>
          <w:numId w:val="122"/>
        </w:numPr>
        <w:rPr>
          <w:rFonts w:ascii="Calibri" w:hAnsi="Calibri" w:eastAsia="Calibri" w:cs="Calibri"/>
          <w:noProof w:val="0"/>
          <w:sz w:val="22"/>
          <w:szCs w:val="22"/>
          <w:lang w:val="uk-UA"/>
        </w:rPr>
      </w:pPr>
      <w:r w:rsidRPr="62FF4197" w:rsidR="62FF4197">
        <w:rPr>
          <w:rFonts w:ascii="Calibri" w:hAnsi="Calibri" w:eastAsia="Calibri" w:cs="Calibri"/>
          <w:noProof w:val="0"/>
          <w:sz w:val="22"/>
          <w:szCs w:val="22"/>
          <w:lang w:val="uk-UA"/>
        </w:rPr>
        <w:t xml:space="preserve">2. </w:t>
      </w:r>
      <w:r w:rsidRPr="62FF4197" w:rsidR="62FF4197">
        <w:rPr>
          <w:rFonts w:ascii="Calibri" w:hAnsi="Calibri" w:eastAsia="Calibri" w:cs="Calibri"/>
          <w:noProof w:val="0"/>
          <w:sz w:val="22"/>
          <w:szCs w:val="22"/>
          <w:lang w:val="uk-UA"/>
        </w:rPr>
        <w:t>Jenkins</w:t>
      </w:r>
      <w:r w:rsidRPr="62FF4197" w:rsidR="62FF4197">
        <w:rPr>
          <w:rFonts w:ascii="Calibri" w:hAnsi="Calibri" w:eastAsia="Calibri" w:cs="Calibri"/>
          <w:noProof w:val="0"/>
          <w:sz w:val="22"/>
          <w:szCs w:val="22"/>
          <w:lang w:val="uk-UA"/>
        </w:rPr>
        <w:t>:</w:t>
      </w:r>
    </w:p>
    <w:p w:rsidR="6010728D" w:rsidP="62FF4197" w:rsidRDefault="6010728D" w14:paraId="4F907E65" w14:textId="6A579F06">
      <w:pPr>
        <w:pStyle w:val="ListParagraph"/>
        <w:numPr>
          <w:ilvl w:val="1"/>
          <w:numId w:val="122"/>
        </w:numPr>
        <w:rPr>
          <w:rFonts w:ascii="Calibri" w:hAnsi="Calibri" w:eastAsia="Calibri" w:cs="Calibri"/>
          <w:noProof w:val="0"/>
          <w:sz w:val="22"/>
          <w:szCs w:val="22"/>
          <w:lang w:val="uk-UA"/>
        </w:rPr>
      </w:pPr>
      <w:r w:rsidRPr="62FF4197" w:rsidR="62FF4197">
        <w:rPr>
          <w:rFonts w:ascii="Calibri" w:hAnsi="Calibri" w:eastAsia="Calibri" w:cs="Calibri"/>
          <w:noProof w:val="0"/>
          <w:sz w:val="22"/>
          <w:szCs w:val="22"/>
          <w:lang w:val="uk-UA"/>
        </w:rPr>
        <w:t xml:space="preserve"> Призначення: </w:t>
      </w:r>
      <w:r w:rsidRPr="62FF4197" w:rsidR="62FF4197">
        <w:rPr>
          <w:rFonts w:ascii="Calibri" w:hAnsi="Calibri" w:eastAsia="Calibri" w:cs="Calibri"/>
          <w:noProof w:val="0"/>
          <w:sz w:val="22"/>
          <w:szCs w:val="22"/>
          <w:lang w:val="uk-UA"/>
        </w:rPr>
        <w:t>Jenkins</w:t>
      </w:r>
      <w:r w:rsidRPr="62FF4197" w:rsidR="62FF4197">
        <w:rPr>
          <w:rFonts w:ascii="Calibri" w:hAnsi="Calibri" w:eastAsia="Calibri" w:cs="Calibri"/>
          <w:noProof w:val="0"/>
          <w:sz w:val="22"/>
          <w:szCs w:val="22"/>
          <w:lang w:val="uk-UA"/>
        </w:rPr>
        <w:t xml:space="preserve"> буде використовуватися як інструмент безперервної інтеграції та безперервної доставки (CI/CD) для автоматизації виконання тестових сценаріїв, побудови розгортань і генерації тестових звітів. </w:t>
      </w:r>
    </w:p>
    <w:p w:rsidR="6010728D" w:rsidP="62FF4197" w:rsidRDefault="6010728D" w14:paraId="6D038A2C" w14:textId="4DA4E154">
      <w:pPr>
        <w:pStyle w:val="ListParagraph"/>
        <w:numPr>
          <w:ilvl w:val="0"/>
          <w:numId w:val="122"/>
        </w:numPr>
        <w:rPr>
          <w:rFonts w:ascii="Calibri" w:hAnsi="Calibri" w:eastAsia="Calibri" w:cs="Calibri"/>
          <w:noProof w:val="0"/>
          <w:sz w:val="22"/>
          <w:szCs w:val="22"/>
          <w:lang w:val="uk-UA"/>
        </w:rPr>
      </w:pPr>
      <w:r w:rsidRPr="62FF4197" w:rsidR="62FF4197">
        <w:rPr>
          <w:rFonts w:ascii="Calibri" w:hAnsi="Calibri" w:eastAsia="Calibri" w:cs="Calibri"/>
          <w:noProof w:val="0"/>
          <w:sz w:val="22"/>
          <w:szCs w:val="22"/>
          <w:lang w:val="uk-UA"/>
        </w:rPr>
        <w:t>Apache</w:t>
      </w:r>
      <w:r w:rsidRPr="62FF4197" w:rsidR="62FF4197">
        <w:rPr>
          <w:rFonts w:ascii="Calibri" w:hAnsi="Calibri" w:eastAsia="Calibri" w:cs="Calibri"/>
          <w:noProof w:val="0"/>
          <w:sz w:val="22"/>
          <w:szCs w:val="22"/>
          <w:lang w:val="uk-UA"/>
        </w:rPr>
        <w:t xml:space="preserve"> </w:t>
      </w:r>
      <w:r w:rsidRPr="62FF4197" w:rsidR="62FF4197">
        <w:rPr>
          <w:rFonts w:ascii="Calibri" w:hAnsi="Calibri" w:eastAsia="Calibri" w:cs="Calibri"/>
          <w:noProof w:val="0"/>
          <w:sz w:val="22"/>
          <w:szCs w:val="22"/>
          <w:lang w:val="uk-UA"/>
        </w:rPr>
        <w:t>JMeter</w:t>
      </w:r>
      <w:r w:rsidRPr="62FF4197" w:rsidR="62FF4197">
        <w:rPr>
          <w:rFonts w:ascii="Calibri" w:hAnsi="Calibri" w:eastAsia="Calibri" w:cs="Calibri"/>
          <w:noProof w:val="0"/>
          <w:sz w:val="22"/>
          <w:szCs w:val="22"/>
          <w:lang w:val="uk-UA"/>
        </w:rPr>
        <w:t xml:space="preserve">: </w:t>
      </w:r>
    </w:p>
    <w:p w:rsidR="6010728D" w:rsidP="62FF4197" w:rsidRDefault="6010728D" w14:paraId="20CE27D5" w14:textId="744F9452">
      <w:pPr>
        <w:pStyle w:val="ListParagraph"/>
        <w:numPr>
          <w:ilvl w:val="1"/>
          <w:numId w:val="122"/>
        </w:numPr>
        <w:rPr>
          <w:rFonts w:ascii="Calibri" w:hAnsi="Calibri" w:eastAsia="Calibri" w:cs="Calibri"/>
          <w:noProof w:val="0"/>
          <w:sz w:val="22"/>
          <w:szCs w:val="22"/>
          <w:lang w:val="uk-UA"/>
        </w:rPr>
      </w:pPr>
      <w:r w:rsidRPr="62FF4197" w:rsidR="62FF4197">
        <w:rPr>
          <w:rFonts w:ascii="Calibri" w:hAnsi="Calibri" w:eastAsia="Calibri" w:cs="Calibri"/>
          <w:noProof w:val="0"/>
          <w:sz w:val="22"/>
          <w:szCs w:val="22"/>
          <w:lang w:val="uk-UA"/>
        </w:rPr>
        <w:t xml:space="preserve">Мета: </w:t>
      </w:r>
      <w:r w:rsidRPr="62FF4197" w:rsidR="62FF4197">
        <w:rPr>
          <w:rFonts w:ascii="Calibri" w:hAnsi="Calibri" w:eastAsia="Calibri" w:cs="Calibri"/>
          <w:noProof w:val="0"/>
          <w:sz w:val="22"/>
          <w:szCs w:val="22"/>
          <w:lang w:val="uk-UA"/>
        </w:rPr>
        <w:t>Apache</w:t>
      </w:r>
      <w:r w:rsidRPr="62FF4197" w:rsidR="62FF4197">
        <w:rPr>
          <w:rFonts w:ascii="Calibri" w:hAnsi="Calibri" w:eastAsia="Calibri" w:cs="Calibri"/>
          <w:noProof w:val="0"/>
          <w:sz w:val="22"/>
          <w:szCs w:val="22"/>
          <w:lang w:val="uk-UA"/>
        </w:rPr>
        <w:t xml:space="preserve"> </w:t>
      </w:r>
      <w:r w:rsidRPr="62FF4197" w:rsidR="62FF4197">
        <w:rPr>
          <w:rFonts w:ascii="Calibri" w:hAnsi="Calibri" w:eastAsia="Calibri" w:cs="Calibri"/>
          <w:noProof w:val="0"/>
          <w:sz w:val="22"/>
          <w:szCs w:val="22"/>
          <w:lang w:val="uk-UA"/>
        </w:rPr>
        <w:t>JMeter</w:t>
      </w:r>
      <w:r w:rsidRPr="62FF4197" w:rsidR="62FF4197">
        <w:rPr>
          <w:rFonts w:ascii="Calibri" w:hAnsi="Calibri" w:eastAsia="Calibri" w:cs="Calibri"/>
          <w:noProof w:val="0"/>
          <w:sz w:val="22"/>
          <w:szCs w:val="22"/>
          <w:lang w:val="uk-UA"/>
        </w:rPr>
        <w:t xml:space="preserve"> буде використовуватися для тестування продуктивності та стрес-тестування додатку </w:t>
      </w:r>
      <w:r w:rsidRPr="62FF4197" w:rsidR="62FF4197">
        <w:rPr>
          <w:rFonts w:ascii="Calibri" w:hAnsi="Calibri" w:eastAsia="Calibri" w:cs="Calibri"/>
          <w:noProof w:val="0"/>
          <w:sz w:val="22"/>
          <w:szCs w:val="22"/>
          <w:lang w:val="uk-UA"/>
        </w:rPr>
        <w:t>TaskFlow</w:t>
      </w:r>
      <w:r w:rsidRPr="62FF4197" w:rsidR="62FF4197">
        <w:rPr>
          <w:rFonts w:ascii="Calibri" w:hAnsi="Calibri" w:eastAsia="Calibri" w:cs="Calibri"/>
          <w:noProof w:val="0"/>
          <w:sz w:val="22"/>
          <w:szCs w:val="22"/>
          <w:lang w:val="uk-UA"/>
        </w:rPr>
        <w:t>. Він дозволяє створювати тестові плани для моделювання різних сценаріїв навантаження та вимірювання продуктивності системи за різних умов.</w:t>
      </w:r>
    </w:p>
    <w:p w:rsidR="6010728D" w:rsidP="62FF4197" w:rsidRDefault="6010728D" w14:paraId="04F7B16D" w14:textId="1A5D7433">
      <w:pPr>
        <w:pStyle w:val="ListParagraph"/>
        <w:numPr>
          <w:ilvl w:val="0"/>
          <w:numId w:val="122"/>
        </w:numPr>
        <w:rPr>
          <w:rFonts w:ascii="Calibri" w:hAnsi="Calibri" w:eastAsia="Calibri" w:cs="Calibri"/>
          <w:noProof w:val="0"/>
          <w:sz w:val="22"/>
          <w:szCs w:val="22"/>
          <w:lang w:val="uk-UA"/>
        </w:rPr>
      </w:pPr>
      <w:r w:rsidRPr="62FF4197" w:rsidR="62FF4197">
        <w:rPr>
          <w:rFonts w:ascii="Calibri" w:hAnsi="Calibri" w:eastAsia="Calibri" w:cs="Calibri"/>
          <w:noProof w:val="0"/>
          <w:sz w:val="22"/>
          <w:szCs w:val="22"/>
          <w:lang w:val="uk-UA"/>
        </w:rPr>
        <w:t xml:space="preserve">  </w:t>
      </w:r>
      <w:r w:rsidRPr="62FF4197" w:rsidR="62FF4197">
        <w:rPr>
          <w:rFonts w:ascii="Calibri" w:hAnsi="Calibri" w:eastAsia="Calibri" w:cs="Calibri"/>
          <w:noProof w:val="0"/>
          <w:sz w:val="22"/>
          <w:szCs w:val="22"/>
          <w:lang w:val="uk-UA"/>
        </w:rPr>
        <w:t>Postman</w:t>
      </w:r>
      <w:r w:rsidRPr="62FF4197" w:rsidR="62FF4197">
        <w:rPr>
          <w:rFonts w:ascii="Calibri" w:hAnsi="Calibri" w:eastAsia="Calibri" w:cs="Calibri"/>
          <w:noProof w:val="0"/>
          <w:sz w:val="22"/>
          <w:szCs w:val="22"/>
          <w:lang w:val="uk-UA"/>
        </w:rPr>
        <w:t xml:space="preserve">: </w:t>
      </w:r>
    </w:p>
    <w:p w:rsidR="6010728D" w:rsidP="62FF4197" w:rsidRDefault="6010728D" w14:paraId="1AC554E9" w14:textId="3E41B00C">
      <w:pPr>
        <w:pStyle w:val="ListParagraph"/>
        <w:numPr>
          <w:ilvl w:val="1"/>
          <w:numId w:val="122"/>
        </w:numPr>
        <w:rPr>
          <w:rFonts w:ascii="Calibri" w:hAnsi="Calibri" w:eastAsia="Calibri" w:cs="Calibri"/>
          <w:noProof w:val="0"/>
          <w:sz w:val="22"/>
          <w:szCs w:val="22"/>
          <w:lang w:val="uk-UA"/>
        </w:rPr>
      </w:pPr>
      <w:r w:rsidRPr="62FF4197" w:rsidR="62FF4197">
        <w:rPr>
          <w:rFonts w:ascii="Calibri" w:hAnsi="Calibri" w:eastAsia="Calibri" w:cs="Calibri"/>
          <w:noProof w:val="0"/>
          <w:sz w:val="22"/>
          <w:szCs w:val="22"/>
          <w:lang w:val="uk-UA"/>
        </w:rPr>
        <w:t xml:space="preserve">Призначення: </w:t>
      </w:r>
      <w:r w:rsidRPr="62FF4197" w:rsidR="62FF4197">
        <w:rPr>
          <w:rFonts w:ascii="Calibri" w:hAnsi="Calibri" w:eastAsia="Calibri" w:cs="Calibri"/>
          <w:noProof w:val="0"/>
          <w:sz w:val="22"/>
          <w:szCs w:val="22"/>
          <w:lang w:val="uk-UA"/>
        </w:rPr>
        <w:t>Postman</w:t>
      </w:r>
      <w:r w:rsidRPr="62FF4197" w:rsidR="62FF4197">
        <w:rPr>
          <w:rFonts w:ascii="Calibri" w:hAnsi="Calibri" w:eastAsia="Calibri" w:cs="Calibri"/>
          <w:noProof w:val="0"/>
          <w:sz w:val="22"/>
          <w:szCs w:val="22"/>
          <w:lang w:val="uk-UA"/>
        </w:rPr>
        <w:t xml:space="preserve"> буде використовуватися для тестування API, дозволяючи </w:t>
      </w:r>
      <w:r w:rsidRPr="62FF4197" w:rsidR="62FF4197">
        <w:rPr>
          <w:rFonts w:ascii="Calibri" w:hAnsi="Calibri" w:eastAsia="Calibri" w:cs="Calibri"/>
          <w:noProof w:val="0"/>
          <w:sz w:val="22"/>
          <w:szCs w:val="22"/>
          <w:lang w:val="uk-UA"/>
        </w:rPr>
        <w:t>тестувальникам</w:t>
      </w:r>
      <w:r w:rsidRPr="62FF4197" w:rsidR="62FF4197">
        <w:rPr>
          <w:rFonts w:ascii="Calibri" w:hAnsi="Calibri" w:eastAsia="Calibri" w:cs="Calibri"/>
          <w:noProof w:val="0"/>
          <w:sz w:val="22"/>
          <w:szCs w:val="22"/>
          <w:lang w:val="uk-UA"/>
        </w:rPr>
        <w:t xml:space="preserve"> розробляти, тестувати і документувати API швидко і ефективно. </w:t>
      </w:r>
    </w:p>
    <w:p w:rsidR="6010728D" w:rsidP="62FF4197" w:rsidRDefault="6010728D" w14:paraId="3AB4FEC7" w14:textId="5A9C1B7A">
      <w:pPr>
        <w:pStyle w:val="a"/>
        <w:rPr>
          <w:rFonts w:ascii="Calibri" w:hAnsi="Calibri" w:eastAsia="Calibri" w:cs="Calibri"/>
          <w:noProof w:val="0"/>
          <w:sz w:val="22"/>
          <w:szCs w:val="22"/>
          <w:lang w:val="uk-UA"/>
        </w:rPr>
      </w:pPr>
      <w:r w:rsidRPr="62FF4197" w:rsidR="62FF4197">
        <w:rPr>
          <w:rFonts w:ascii="Calibri" w:hAnsi="Calibri" w:eastAsia="Calibri" w:cs="Calibri"/>
          <w:noProof w:val="0"/>
          <w:sz w:val="22"/>
          <w:szCs w:val="22"/>
          <w:lang w:val="uk-UA"/>
        </w:rPr>
        <w:t>Інструмент відстеження помилок</w:t>
      </w:r>
      <w:r w:rsidRPr="62FF4197" w:rsidR="62FF4197">
        <w:rPr>
          <w:rFonts w:ascii="Calibri" w:hAnsi="Calibri" w:eastAsia="Calibri" w:cs="Calibri"/>
          <w:noProof w:val="0"/>
          <w:sz w:val="22"/>
          <w:szCs w:val="22"/>
          <w:lang w:val="uk-UA"/>
        </w:rPr>
        <w:t xml:space="preserve">: </w:t>
      </w:r>
    </w:p>
    <w:p w:rsidR="6010728D" w:rsidP="62FF4197" w:rsidRDefault="6010728D" w14:paraId="5B450947" w14:textId="1D26AE51">
      <w:pPr>
        <w:pStyle w:val="ListParagraph"/>
        <w:numPr>
          <w:ilvl w:val="0"/>
          <w:numId w:val="123"/>
        </w:numPr>
        <w:rPr>
          <w:rFonts w:ascii="Calibri" w:hAnsi="Calibri" w:eastAsia="Calibri" w:cs="Calibri"/>
          <w:noProof w:val="0"/>
          <w:sz w:val="22"/>
          <w:szCs w:val="22"/>
          <w:lang w:val="uk-UA"/>
        </w:rPr>
      </w:pPr>
      <w:r w:rsidRPr="62FF4197" w:rsidR="62FF4197">
        <w:rPr>
          <w:rFonts w:ascii="Calibri" w:hAnsi="Calibri" w:eastAsia="Calibri" w:cs="Calibri"/>
          <w:noProof w:val="0"/>
          <w:sz w:val="22"/>
          <w:szCs w:val="22"/>
          <w:lang w:val="uk-UA"/>
        </w:rPr>
        <w:t>Jira</w:t>
      </w:r>
      <w:r w:rsidRPr="62FF4197" w:rsidR="62FF4197">
        <w:rPr>
          <w:rFonts w:ascii="Calibri" w:hAnsi="Calibri" w:eastAsia="Calibri" w:cs="Calibri"/>
          <w:noProof w:val="0"/>
          <w:sz w:val="22"/>
          <w:szCs w:val="22"/>
          <w:lang w:val="uk-UA"/>
        </w:rPr>
        <w:t>:</w:t>
      </w:r>
    </w:p>
    <w:p w:rsidR="6010728D" w:rsidP="62FF4197" w:rsidRDefault="6010728D" w14:paraId="169F73E4" w14:textId="05838706">
      <w:pPr>
        <w:pStyle w:val="ListParagraph"/>
        <w:numPr>
          <w:ilvl w:val="1"/>
          <w:numId w:val="123"/>
        </w:numPr>
        <w:rPr>
          <w:rFonts w:ascii="Calibri" w:hAnsi="Calibri" w:eastAsia="Calibri" w:cs="Calibri"/>
          <w:noProof w:val="0"/>
          <w:sz w:val="22"/>
          <w:szCs w:val="22"/>
          <w:lang w:val="uk-UA"/>
        </w:rPr>
      </w:pPr>
      <w:r w:rsidRPr="62FF4197" w:rsidR="62FF4197">
        <w:rPr>
          <w:rFonts w:ascii="Calibri" w:hAnsi="Calibri" w:eastAsia="Calibri" w:cs="Calibri"/>
          <w:noProof w:val="0"/>
          <w:sz w:val="22"/>
          <w:szCs w:val="22"/>
          <w:lang w:val="uk-UA"/>
        </w:rPr>
        <w:t xml:space="preserve"> Призначення: </w:t>
      </w:r>
      <w:r w:rsidRPr="62FF4197" w:rsidR="62FF4197">
        <w:rPr>
          <w:rFonts w:ascii="Calibri" w:hAnsi="Calibri" w:eastAsia="Calibri" w:cs="Calibri"/>
          <w:noProof w:val="0"/>
          <w:sz w:val="22"/>
          <w:szCs w:val="22"/>
          <w:lang w:val="uk-UA"/>
        </w:rPr>
        <w:t>Jira</w:t>
      </w:r>
      <w:r w:rsidRPr="62FF4197" w:rsidR="62FF4197">
        <w:rPr>
          <w:rFonts w:ascii="Calibri" w:hAnsi="Calibri" w:eastAsia="Calibri" w:cs="Calibri"/>
          <w:noProof w:val="0"/>
          <w:sz w:val="22"/>
          <w:szCs w:val="22"/>
          <w:lang w:val="uk-UA"/>
        </w:rPr>
        <w:t xml:space="preserve"> слугуватиме основним інструментом відстеження помилок та управління проблемами для проекту тестування </w:t>
      </w:r>
      <w:r w:rsidRPr="62FF4197" w:rsidR="62FF4197">
        <w:rPr>
          <w:rFonts w:ascii="Calibri" w:hAnsi="Calibri" w:eastAsia="Calibri" w:cs="Calibri"/>
          <w:noProof w:val="0"/>
          <w:sz w:val="22"/>
          <w:szCs w:val="22"/>
          <w:lang w:val="uk-UA"/>
        </w:rPr>
        <w:t>TaskFlow</w:t>
      </w:r>
      <w:r w:rsidRPr="62FF4197" w:rsidR="62FF4197">
        <w:rPr>
          <w:rFonts w:ascii="Calibri" w:hAnsi="Calibri" w:eastAsia="Calibri" w:cs="Calibri"/>
          <w:noProof w:val="0"/>
          <w:sz w:val="22"/>
          <w:szCs w:val="22"/>
          <w:lang w:val="uk-UA"/>
        </w:rPr>
        <w:t xml:space="preserve">. Він дозволяє </w:t>
      </w:r>
      <w:r w:rsidRPr="62FF4197" w:rsidR="62FF4197">
        <w:rPr>
          <w:rFonts w:ascii="Calibri" w:hAnsi="Calibri" w:eastAsia="Calibri" w:cs="Calibri"/>
          <w:noProof w:val="0"/>
          <w:sz w:val="22"/>
          <w:szCs w:val="22"/>
          <w:lang w:val="uk-UA"/>
        </w:rPr>
        <w:t>тестувальникам</w:t>
      </w:r>
      <w:r w:rsidRPr="62FF4197" w:rsidR="62FF4197">
        <w:rPr>
          <w:rFonts w:ascii="Calibri" w:hAnsi="Calibri" w:eastAsia="Calibri" w:cs="Calibri"/>
          <w:noProof w:val="0"/>
          <w:sz w:val="22"/>
          <w:szCs w:val="22"/>
          <w:lang w:val="uk-UA"/>
        </w:rPr>
        <w:t xml:space="preserve"> повідомляти, відстежувати та визначати пріоритети дефектів, а також організовано керувати тестовими завданнями та діяльністю. </w:t>
      </w:r>
    </w:p>
    <w:p w:rsidR="6010728D" w:rsidP="62FF4197" w:rsidRDefault="6010728D" w14:paraId="56592A4C" w14:textId="3507418A">
      <w:pPr>
        <w:pStyle w:val="a"/>
        <w:ind w:firstLine="720"/>
        <w:rPr>
          <w:rFonts w:ascii="Calibri" w:hAnsi="Calibri" w:eastAsia="Calibri" w:cs="Calibri"/>
          <w:noProof w:val="0"/>
          <w:sz w:val="22"/>
          <w:szCs w:val="22"/>
          <w:lang w:val="uk-UA"/>
        </w:rPr>
      </w:pPr>
      <w:r w:rsidRPr="62FF4197" w:rsidR="62FF4197">
        <w:rPr>
          <w:rFonts w:ascii="Calibri" w:hAnsi="Calibri" w:eastAsia="Calibri" w:cs="Calibri"/>
          <w:noProof w:val="0"/>
          <w:sz w:val="22"/>
          <w:szCs w:val="22"/>
          <w:lang w:val="uk-UA"/>
        </w:rPr>
        <w:t xml:space="preserve">Використовуючи ці інструменти автоматизації та інструмент відстеження помилок, команда тестування може впорядкувати процеси тестування, підвищити ефективність і забезпечити ефективне управління дефектами і проблемами протягом усього життєвого циклу тестування додатку </w:t>
      </w:r>
      <w:r w:rsidRPr="62FF4197" w:rsidR="62FF4197">
        <w:rPr>
          <w:rFonts w:ascii="Calibri" w:hAnsi="Calibri" w:eastAsia="Calibri" w:cs="Calibri"/>
          <w:noProof w:val="0"/>
          <w:sz w:val="22"/>
          <w:szCs w:val="22"/>
          <w:lang w:val="uk-UA"/>
        </w:rPr>
        <w:t>TaskFlow</w:t>
      </w:r>
    </w:p>
    <w:p w:rsidR="6010728D" w:rsidP="62FF4197" w:rsidRDefault="6010728D" w14:paraId="0B398A27" w14:textId="754C8275">
      <w:pPr>
        <w:pStyle w:val="a"/>
        <w:widowControl w:val="0"/>
        <w:pBdr>
          <w:top w:val="nil" w:color="000000" w:sz="0" w:space="0"/>
          <w:left w:val="nil" w:color="000000" w:sz="0" w:space="0"/>
          <w:bottom w:val="nil" w:color="000000" w:sz="0" w:space="0"/>
          <w:right w:val="nil" w:color="000000" w:sz="0" w:space="0"/>
          <w:between w:val="nil" w:color="000000" w:sz="0" w:space="0"/>
        </w:pBdr>
        <w:spacing w:after="0" w:line="348" w:lineRule="auto"/>
        <w:ind w:left="0"/>
        <w:rPr>
          <w:rFonts w:ascii="Times New Roman" w:hAnsi="Times New Roman" w:eastAsia="Times New Roman" w:cs="Times New Roman"/>
          <w:noProof w:val="0"/>
          <w:lang w:val="uk-UA"/>
        </w:rPr>
      </w:pPr>
    </w:p>
    <w:p w:rsidR="6010728D" w:rsidP="62FF4197" w:rsidRDefault="6010728D" w14:paraId="326B3849" w14:textId="7F1AD7D2">
      <w:pPr>
        <w:rPr/>
      </w:pPr>
      <w:r>
        <w:br w:type="page"/>
      </w:r>
    </w:p>
    <w:p w:rsidR="6010728D" w:rsidP="62FF4197" w:rsidRDefault="6010728D" w14:paraId="69D0E208" w14:textId="6C4BBB27">
      <w:pPr>
        <w:pStyle w:val="ListParagraph"/>
        <w:widowControl w:val="0"/>
        <w:numPr>
          <w:ilvl w:val="0"/>
          <w:numId w:val="124"/>
        </w:numPr>
        <w:spacing w:after="0" w:line="348" w:lineRule="auto"/>
        <w:rPr>
          <w:rFonts w:ascii="Times New Roman" w:hAnsi="Times New Roman" w:eastAsia="Times New Roman" w:cs="Times New Roman"/>
          <w:noProof w:val="0"/>
          <w:lang w:val="uk-UA"/>
        </w:rPr>
      </w:pPr>
      <w:r w:rsidRPr="62FF4197" w:rsidR="62FF41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APPROVALS</w:t>
      </w:r>
    </w:p>
    <w:p w:rsidR="62FF4197" w:rsidP="62FF4197" w:rsidRDefault="62FF4197" w14:paraId="244D238A" w14:textId="7D2A75EC">
      <w:pPr>
        <w:pStyle w:val="a"/>
        <w:rPr>
          <w:rFonts w:ascii="Times New Roman" w:hAnsi="Times New Roman" w:eastAsia="Times New Roman" w:cs="Times New Roman"/>
          <w:noProof w:val="0"/>
          <w:sz w:val="24"/>
          <w:szCs w:val="24"/>
          <w:lang w:val="uk-UA"/>
        </w:rPr>
      </w:pPr>
    </w:p>
    <w:p w:rsidR="62FF4197" w:rsidP="62FF4197" w:rsidRDefault="62FF4197" w14:paraId="69CF62CE" w14:textId="78BA624A">
      <w:pPr>
        <w:pStyle w:val="a"/>
        <w:rPr/>
      </w:pPr>
      <w:r w:rsidRPr="62FF4197" w:rsidR="62FF4197">
        <w:rPr>
          <w:rFonts w:ascii="Times New Roman" w:hAnsi="Times New Roman" w:eastAsia="Times New Roman" w:cs="Times New Roman"/>
          <w:noProof w:val="0"/>
          <w:sz w:val="24"/>
          <w:szCs w:val="24"/>
          <w:lang w:val="uk-UA"/>
        </w:rPr>
        <w:t>Цей план випробувань повинен бути затверджений наступними особами:</w:t>
      </w:r>
    </w:p>
    <w:tbl>
      <w:tblPr>
        <w:tblStyle w:val="a1"/>
        <w:tblW w:w="0" w:type="auto"/>
        <w:tblBorders>
          <w:top w:val="single" w:sz="0"/>
          <w:left w:val="single" w:sz="0"/>
          <w:bottom w:val="single" w:sz="0"/>
          <w:right w:val="single" w:sz="0"/>
        </w:tblBorders>
        <w:tblLayout w:type="fixed"/>
        <w:tblLook w:val="06A0" w:firstRow="1" w:lastRow="0" w:firstColumn="1" w:lastColumn="0" w:noHBand="1" w:noVBand="1"/>
      </w:tblPr>
      <w:tblGrid>
        <w:gridCol w:w="3990"/>
        <w:gridCol w:w="3105"/>
        <w:gridCol w:w="1455"/>
      </w:tblGrid>
      <w:tr w:rsidR="62FF4197" w:rsidTr="62FF4197" w14:paraId="620130F6">
        <w:trPr>
          <w:trHeight w:val="300"/>
        </w:trPr>
        <w:tc>
          <w:tcPr>
            <w:tcW w:w="3990" w:type="dxa"/>
            <w:tcBorders>
              <w:top w:val="single" w:color="E3E3E3" w:sz="6"/>
              <w:left w:val="single" w:color="E3E3E3" w:sz="6"/>
              <w:bottom w:val="single" w:color="E3E3E3" w:sz="6"/>
              <w:right w:val="single" w:color="E3E3E3" w:sz="0"/>
            </w:tcBorders>
            <w:tcMar/>
            <w:vAlign w:val="bottom"/>
          </w:tcPr>
          <w:p w:rsidR="62FF4197" w:rsidP="62FF4197" w:rsidRDefault="62FF4197" w14:paraId="73477587" w14:textId="72007864">
            <w:pPr>
              <w:spacing w:before="0" w:beforeAutospacing="off" w:after="0" w:afterAutospacing="off"/>
              <w:jc w:val="center"/>
              <w:rPr>
                <w:rFonts w:ascii="Times New Roman" w:hAnsi="Times New Roman" w:eastAsia="Times New Roman" w:cs="Times New Roman"/>
                <w:b w:val="1"/>
                <w:bCs w:val="1"/>
              </w:rPr>
            </w:pPr>
            <w:r w:rsidRPr="62FF4197" w:rsidR="62FF4197">
              <w:rPr>
                <w:rFonts w:ascii="Times New Roman" w:hAnsi="Times New Roman" w:eastAsia="Times New Roman" w:cs="Times New Roman"/>
                <w:b w:val="1"/>
                <w:bCs w:val="1"/>
              </w:rPr>
              <w:t>Name (In Capital Letters)</w:t>
            </w:r>
          </w:p>
        </w:tc>
        <w:tc>
          <w:tcPr>
            <w:tcW w:w="3105" w:type="dxa"/>
            <w:tcBorders>
              <w:top w:val="single" w:color="E3E3E3" w:sz="6"/>
              <w:left w:val="single" w:color="E3E3E3" w:sz="6"/>
              <w:bottom w:val="single" w:color="E3E3E3" w:sz="6"/>
              <w:right w:val="single" w:color="E3E3E3" w:sz="0"/>
            </w:tcBorders>
            <w:tcMar/>
            <w:vAlign w:val="bottom"/>
          </w:tcPr>
          <w:p w:rsidR="62FF4197" w:rsidP="62FF4197" w:rsidRDefault="62FF4197" w14:paraId="08403A7C" w14:textId="63DB66A7">
            <w:pPr>
              <w:spacing w:before="0" w:beforeAutospacing="off" w:after="0" w:afterAutospacing="off"/>
              <w:jc w:val="center"/>
              <w:rPr>
                <w:rFonts w:ascii="Times New Roman" w:hAnsi="Times New Roman" w:eastAsia="Times New Roman" w:cs="Times New Roman"/>
                <w:b w:val="1"/>
                <w:bCs w:val="1"/>
              </w:rPr>
            </w:pPr>
            <w:r w:rsidRPr="62FF4197" w:rsidR="62FF4197">
              <w:rPr>
                <w:rFonts w:ascii="Times New Roman" w:hAnsi="Times New Roman" w:eastAsia="Times New Roman" w:cs="Times New Roman"/>
                <w:b w:val="1"/>
                <w:bCs w:val="1"/>
              </w:rPr>
              <w:t>Signature</w:t>
            </w:r>
          </w:p>
        </w:tc>
        <w:tc>
          <w:tcPr>
            <w:tcW w:w="1455" w:type="dxa"/>
            <w:tcBorders>
              <w:top w:val="single" w:color="E3E3E3" w:sz="6"/>
              <w:left w:val="single" w:color="E3E3E3" w:sz="6"/>
              <w:bottom w:val="single" w:color="E3E3E3" w:sz="6"/>
              <w:right w:val="single" w:color="E3E3E3" w:sz="6"/>
            </w:tcBorders>
            <w:tcMar/>
            <w:vAlign w:val="bottom"/>
          </w:tcPr>
          <w:p w:rsidR="62FF4197" w:rsidP="62FF4197" w:rsidRDefault="62FF4197" w14:paraId="53A0C52F" w14:textId="64BA47E5">
            <w:pPr>
              <w:spacing w:before="0" w:beforeAutospacing="off" w:after="0" w:afterAutospacing="off"/>
              <w:jc w:val="center"/>
              <w:rPr>
                <w:rFonts w:ascii="Times New Roman" w:hAnsi="Times New Roman" w:eastAsia="Times New Roman" w:cs="Times New Roman"/>
                <w:b w:val="1"/>
                <w:bCs w:val="1"/>
              </w:rPr>
            </w:pPr>
            <w:r w:rsidRPr="62FF4197" w:rsidR="62FF4197">
              <w:rPr>
                <w:rFonts w:ascii="Times New Roman" w:hAnsi="Times New Roman" w:eastAsia="Times New Roman" w:cs="Times New Roman"/>
                <w:b w:val="1"/>
                <w:bCs w:val="1"/>
              </w:rPr>
              <w:t>Date</w:t>
            </w:r>
          </w:p>
        </w:tc>
      </w:tr>
      <w:tr w:rsidR="62FF4197" w:rsidTr="62FF4197" w14:paraId="2358CBA9">
        <w:trPr>
          <w:trHeight w:val="300"/>
        </w:trPr>
        <w:tc>
          <w:tcPr>
            <w:tcW w:w="3990" w:type="dxa"/>
            <w:tcBorders>
              <w:top w:val="single" w:color="E3E3E3" w:sz="0"/>
              <w:left w:val="single" w:color="E3E3E3" w:sz="6"/>
              <w:bottom w:val="single" w:color="E3E3E3" w:sz="6"/>
              <w:right w:val="single" w:color="E3E3E3" w:sz="0"/>
            </w:tcBorders>
            <w:tcMar/>
            <w:vAlign w:val="top"/>
          </w:tcPr>
          <w:p w:rsidR="62FF4197" w:rsidP="62FF4197" w:rsidRDefault="62FF4197" w14:paraId="068FDE1A" w14:textId="06B2DE5D">
            <w:pPr>
              <w:spacing w:before="0" w:beforeAutospacing="off" w:after="0" w:afterAutospacing="off"/>
              <w:jc w:val="left"/>
              <w:rPr>
                <w:rFonts w:ascii="Times New Roman" w:hAnsi="Times New Roman" w:eastAsia="Times New Roman" w:cs="Times New Roman"/>
              </w:rPr>
            </w:pPr>
            <w:r w:rsidRPr="62FF4197" w:rsidR="62FF4197">
              <w:rPr>
                <w:rFonts w:ascii="Times New Roman" w:hAnsi="Times New Roman" w:eastAsia="Times New Roman" w:cs="Times New Roman"/>
              </w:rPr>
              <w:t xml:space="preserve">Adam Ivanush  </w:t>
            </w:r>
          </w:p>
        </w:tc>
        <w:tc>
          <w:tcPr>
            <w:tcW w:w="3105" w:type="dxa"/>
            <w:tcBorders>
              <w:top w:val="single" w:color="E3E3E3" w:sz="0"/>
              <w:left w:val="single" w:color="E3E3E3" w:sz="6"/>
              <w:bottom w:val="single" w:color="E3E3E3" w:sz="6"/>
              <w:right w:val="single" w:color="E3E3E3" w:sz="0"/>
            </w:tcBorders>
            <w:tcMar/>
            <w:vAlign w:val="top"/>
          </w:tcPr>
          <w:p w:rsidR="62FF4197" w:rsidP="62FF4197" w:rsidRDefault="62FF4197" w14:paraId="209DA2C2" w14:textId="309765C9">
            <w:pPr>
              <w:rPr>
                <w:rFonts w:ascii="Times New Roman" w:hAnsi="Times New Roman" w:eastAsia="Times New Roman" w:cs="Times New Roman"/>
              </w:rPr>
            </w:pPr>
          </w:p>
        </w:tc>
        <w:tc>
          <w:tcPr>
            <w:tcW w:w="1455" w:type="dxa"/>
            <w:tcBorders>
              <w:top w:val="single" w:color="E3E3E3" w:sz="0"/>
              <w:left w:val="single" w:color="E3E3E3" w:sz="6"/>
              <w:bottom w:val="single" w:color="E3E3E3" w:sz="6"/>
              <w:right w:val="single" w:color="E3E3E3" w:sz="6"/>
            </w:tcBorders>
            <w:tcMar/>
            <w:vAlign w:val="top"/>
          </w:tcPr>
          <w:p w:rsidR="62FF4197" w:rsidP="62FF4197" w:rsidRDefault="62FF4197" w14:paraId="4982BECE" w14:textId="115D2B8F">
            <w:pPr>
              <w:rPr>
                <w:rFonts w:ascii="Times New Roman" w:hAnsi="Times New Roman" w:eastAsia="Times New Roman" w:cs="Times New Roman"/>
              </w:rPr>
            </w:pPr>
          </w:p>
        </w:tc>
      </w:tr>
      <w:tr w:rsidR="62FF4197" w:rsidTr="62FF4197" w14:paraId="339571E6">
        <w:trPr>
          <w:trHeight w:val="300"/>
        </w:trPr>
        <w:tc>
          <w:tcPr>
            <w:tcW w:w="3990" w:type="dxa"/>
            <w:tcBorders>
              <w:top w:val="single" w:color="E3E3E3" w:sz="0"/>
              <w:left w:val="single" w:color="E3E3E3" w:sz="6"/>
              <w:bottom w:val="single" w:color="E3E3E3" w:sz="6"/>
              <w:right w:val="single" w:color="E3E3E3" w:sz="0"/>
            </w:tcBorders>
            <w:tcMar/>
            <w:vAlign w:val="top"/>
          </w:tcPr>
          <w:p w:rsidR="62FF4197" w:rsidP="62FF4197" w:rsidRDefault="62FF4197" w14:paraId="55F90C18" w14:textId="463C8ECA">
            <w:pPr>
              <w:spacing w:before="0" w:beforeAutospacing="off" w:after="0" w:afterAutospacing="off"/>
              <w:jc w:val="left"/>
              <w:rPr>
                <w:rFonts w:ascii="Times New Roman" w:hAnsi="Times New Roman" w:eastAsia="Times New Roman" w:cs="Times New Roman"/>
              </w:rPr>
            </w:pPr>
            <w:r w:rsidRPr="62FF4197" w:rsidR="62FF4197">
              <w:rPr>
                <w:rFonts w:ascii="Times New Roman" w:hAnsi="Times New Roman" w:eastAsia="Times New Roman" w:cs="Times New Roman"/>
              </w:rPr>
              <w:t xml:space="preserve">Volodya Hinzula  </w:t>
            </w:r>
          </w:p>
        </w:tc>
        <w:tc>
          <w:tcPr>
            <w:tcW w:w="3105" w:type="dxa"/>
            <w:tcBorders>
              <w:top w:val="single" w:color="E3E3E3" w:sz="0"/>
              <w:left w:val="single" w:color="E3E3E3" w:sz="6"/>
              <w:bottom w:val="single" w:color="E3E3E3" w:sz="6"/>
              <w:right w:val="single" w:color="E3E3E3" w:sz="0"/>
            </w:tcBorders>
            <w:tcMar/>
            <w:vAlign w:val="top"/>
          </w:tcPr>
          <w:p w:rsidR="62FF4197" w:rsidP="62FF4197" w:rsidRDefault="62FF4197" w14:paraId="44589DE2" w14:textId="12D8663A">
            <w:pPr>
              <w:rPr>
                <w:rFonts w:ascii="Times New Roman" w:hAnsi="Times New Roman" w:eastAsia="Times New Roman" w:cs="Times New Roman"/>
              </w:rPr>
            </w:pPr>
          </w:p>
        </w:tc>
        <w:tc>
          <w:tcPr>
            <w:tcW w:w="1455" w:type="dxa"/>
            <w:tcBorders>
              <w:top w:val="single" w:color="E3E3E3" w:sz="0"/>
              <w:left w:val="single" w:color="E3E3E3" w:sz="6"/>
              <w:bottom w:val="single" w:color="E3E3E3" w:sz="6"/>
              <w:right w:val="single" w:color="E3E3E3" w:sz="6"/>
            </w:tcBorders>
            <w:tcMar/>
            <w:vAlign w:val="top"/>
          </w:tcPr>
          <w:p w:rsidR="62FF4197" w:rsidP="62FF4197" w:rsidRDefault="62FF4197" w14:paraId="1153740A" w14:textId="4BE7B2B8">
            <w:pPr>
              <w:rPr>
                <w:rFonts w:ascii="Times New Roman" w:hAnsi="Times New Roman" w:eastAsia="Times New Roman" w:cs="Times New Roman"/>
              </w:rPr>
            </w:pPr>
          </w:p>
        </w:tc>
      </w:tr>
      <w:tr w:rsidR="62FF4197" w:rsidTr="62FF4197" w14:paraId="15D2FB0B">
        <w:trPr>
          <w:trHeight w:val="300"/>
        </w:trPr>
        <w:tc>
          <w:tcPr>
            <w:tcW w:w="3990" w:type="dxa"/>
            <w:tcBorders>
              <w:top w:val="single" w:color="E3E3E3" w:sz="0"/>
              <w:left w:val="single" w:color="E3E3E3" w:sz="6"/>
              <w:bottom w:val="single" w:color="E3E3E3" w:sz="6"/>
              <w:right w:val="single" w:color="E3E3E3" w:sz="0"/>
            </w:tcBorders>
            <w:tcMar/>
            <w:vAlign w:val="top"/>
          </w:tcPr>
          <w:p w:rsidR="62FF4197" w:rsidP="62FF4197" w:rsidRDefault="62FF4197" w14:paraId="1B1A226F" w14:textId="4876BD38">
            <w:pPr>
              <w:spacing w:before="0" w:beforeAutospacing="off" w:after="0" w:afterAutospacing="off"/>
              <w:jc w:val="left"/>
              <w:rPr>
                <w:rFonts w:ascii="Times New Roman" w:hAnsi="Times New Roman" w:eastAsia="Times New Roman" w:cs="Times New Roman"/>
              </w:rPr>
            </w:pPr>
            <w:r w:rsidRPr="62FF4197" w:rsidR="62FF4197">
              <w:rPr>
                <w:rFonts w:ascii="Times New Roman" w:hAnsi="Times New Roman" w:eastAsia="Times New Roman" w:cs="Times New Roman"/>
              </w:rPr>
              <w:t xml:space="preserve">Dmutro Ryzhytskyi  </w:t>
            </w:r>
          </w:p>
        </w:tc>
        <w:tc>
          <w:tcPr>
            <w:tcW w:w="3105" w:type="dxa"/>
            <w:tcBorders>
              <w:top w:val="single" w:color="E3E3E3" w:sz="0"/>
              <w:left w:val="single" w:color="E3E3E3" w:sz="6"/>
              <w:bottom w:val="single" w:color="E3E3E3" w:sz="6"/>
              <w:right w:val="single" w:color="E3E3E3" w:sz="0"/>
            </w:tcBorders>
            <w:tcMar/>
            <w:vAlign w:val="top"/>
          </w:tcPr>
          <w:p w:rsidR="62FF4197" w:rsidP="62FF4197" w:rsidRDefault="62FF4197" w14:paraId="72B9C908" w14:textId="79EAE55A">
            <w:pPr>
              <w:rPr>
                <w:rFonts w:ascii="Times New Roman" w:hAnsi="Times New Roman" w:eastAsia="Times New Roman" w:cs="Times New Roman"/>
              </w:rPr>
            </w:pPr>
          </w:p>
        </w:tc>
        <w:tc>
          <w:tcPr>
            <w:tcW w:w="1455" w:type="dxa"/>
            <w:tcBorders>
              <w:top w:val="single" w:color="E3E3E3" w:sz="0"/>
              <w:left w:val="single" w:color="E3E3E3" w:sz="6"/>
              <w:bottom w:val="single" w:color="E3E3E3" w:sz="6"/>
              <w:right w:val="single" w:color="E3E3E3" w:sz="6"/>
            </w:tcBorders>
            <w:tcMar/>
            <w:vAlign w:val="top"/>
          </w:tcPr>
          <w:p w:rsidR="62FF4197" w:rsidP="62FF4197" w:rsidRDefault="62FF4197" w14:paraId="6760AB30" w14:textId="64F8CA0A">
            <w:pPr>
              <w:rPr>
                <w:rFonts w:ascii="Times New Roman" w:hAnsi="Times New Roman" w:eastAsia="Times New Roman" w:cs="Times New Roman"/>
              </w:rPr>
            </w:pPr>
          </w:p>
        </w:tc>
      </w:tr>
      <w:tr w:rsidR="62FF4197" w:rsidTr="62FF4197" w14:paraId="2A66DD98">
        <w:trPr>
          <w:trHeight w:val="300"/>
        </w:trPr>
        <w:tc>
          <w:tcPr>
            <w:tcW w:w="3990" w:type="dxa"/>
            <w:tcBorders>
              <w:top w:val="single" w:color="E3E3E3" w:sz="0"/>
              <w:left w:val="single" w:color="E3E3E3" w:sz="6"/>
              <w:bottom w:val="single" w:color="E3E3E3" w:sz="6"/>
              <w:right w:val="single" w:color="E3E3E3" w:sz="0"/>
            </w:tcBorders>
            <w:tcMar/>
            <w:vAlign w:val="top"/>
          </w:tcPr>
          <w:p w:rsidR="62FF4197" w:rsidP="62FF4197" w:rsidRDefault="62FF4197" w14:paraId="4C6378B2" w14:textId="22FAB7AD">
            <w:pPr>
              <w:pStyle w:val="a"/>
              <w:jc w:val="left"/>
              <w:rPr>
                <w:rFonts w:ascii="Times New Roman" w:hAnsi="Times New Roman" w:eastAsia="Times New Roman" w:cs="Times New Roman"/>
              </w:rPr>
            </w:pPr>
            <w:r w:rsidRPr="62FF4197" w:rsidR="62FF4197">
              <w:rPr>
                <w:rFonts w:ascii="Times New Roman" w:hAnsi="Times New Roman" w:eastAsia="Times New Roman" w:cs="Times New Roman"/>
              </w:rPr>
              <w:t xml:space="preserve">Sviatoslav Hnativ  </w:t>
            </w:r>
          </w:p>
        </w:tc>
        <w:tc>
          <w:tcPr>
            <w:tcW w:w="3105" w:type="dxa"/>
            <w:tcBorders>
              <w:top w:val="single" w:color="E3E3E3" w:sz="0"/>
              <w:left w:val="single" w:color="E3E3E3" w:sz="6"/>
              <w:bottom w:val="single" w:color="E3E3E3" w:sz="6"/>
              <w:right w:val="single" w:color="E3E3E3" w:sz="0"/>
            </w:tcBorders>
            <w:tcMar/>
            <w:vAlign w:val="top"/>
          </w:tcPr>
          <w:p w:rsidR="62FF4197" w:rsidP="62FF4197" w:rsidRDefault="62FF4197" w14:paraId="6BC47644" w14:textId="5F8097D3">
            <w:pPr>
              <w:pStyle w:val="a"/>
              <w:rPr>
                <w:rFonts w:ascii="Times New Roman" w:hAnsi="Times New Roman" w:eastAsia="Times New Roman" w:cs="Times New Roman"/>
              </w:rPr>
            </w:pPr>
          </w:p>
        </w:tc>
        <w:tc>
          <w:tcPr>
            <w:tcW w:w="1455" w:type="dxa"/>
            <w:tcBorders>
              <w:top w:val="single" w:color="E3E3E3" w:sz="0"/>
              <w:left w:val="single" w:color="E3E3E3" w:sz="6"/>
              <w:bottom w:val="single" w:color="E3E3E3" w:sz="6"/>
              <w:right w:val="single" w:color="E3E3E3" w:sz="6"/>
            </w:tcBorders>
            <w:tcMar/>
            <w:vAlign w:val="top"/>
          </w:tcPr>
          <w:p w:rsidR="62FF4197" w:rsidP="62FF4197" w:rsidRDefault="62FF4197" w14:paraId="2E0341AD" w14:textId="722A66F7">
            <w:pPr>
              <w:pStyle w:val="a"/>
              <w:rPr>
                <w:rFonts w:ascii="Times New Roman" w:hAnsi="Times New Roman" w:eastAsia="Times New Roman" w:cs="Times New Roman"/>
              </w:rPr>
            </w:pPr>
          </w:p>
        </w:tc>
      </w:tr>
    </w:tbl>
    <w:p w:rsidR="62FF4197" w:rsidP="62FF4197" w:rsidRDefault="62FF4197" w14:paraId="16CC8232" w14:textId="625D0924">
      <w:pPr>
        <w:rPr>
          <w:rFonts w:ascii="Times New Roman" w:hAnsi="Times New Roman" w:eastAsia="Times New Roman" w:cs="Times New Roman"/>
        </w:rPr>
      </w:pPr>
    </w:p>
    <w:p w:rsidR="62FF4197" w:rsidP="62FF4197" w:rsidRDefault="62FF4197" w14:paraId="7E1688F6" w14:textId="349ED32A">
      <w:pPr>
        <w:pStyle w:val="a"/>
        <w:widowControl w:val="0"/>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b w:val="0"/>
          <w:bCs w:val="0"/>
          <w:sz w:val="24"/>
          <w:szCs w:val="24"/>
        </w:rPr>
      </w:pPr>
    </w:p>
    <w:p w:rsidR="62FF4197" w:rsidP="62FF4197" w:rsidRDefault="62FF4197" w14:paraId="79960F1D" w14:textId="452A46AE">
      <w:pPr>
        <w:pStyle w:val="a"/>
        <w:widowControl w:val="0"/>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b w:val="0"/>
          <w:bCs w:val="0"/>
          <w:sz w:val="24"/>
          <w:szCs w:val="24"/>
        </w:rPr>
      </w:pPr>
    </w:p>
    <w:p w:rsidR="62FF4197" w:rsidP="62FF4197" w:rsidRDefault="62FF4197" w14:paraId="239E9337" w14:textId="6DEDA06F">
      <w:pPr>
        <w:pStyle w:val="a"/>
        <w:widowControl w:val="0"/>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b w:val="0"/>
          <w:bCs w:val="0"/>
          <w:sz w:val="24"/>
          <w:szCs w:val="24"/>
        </w:rPr>
      </w:pPr>
    </w:p>
    <w:p w:rsidR="00AC7BB4" w:rsidP="62FF4197" w:rsidRDefault="00AC7BB4" w14:paraId="00000132" w14:textId="721E69A6">
      <w:pPr>
        <w:pStyle w:val="a"/>
        <w:widowControl w:val="0"/>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79" w:lineRule="auto"/>
        <w:rPr>
          <w:rFonts w:ascii="Times New Roman" w:hAnsi="Times New Roman" w:eastAsia="Times New Roman" w:cs="Times New Roman"/>
          <w:b w:val="1"/>
          <w:bCs w:val="1"/>
          <w:color w:val="000000" w:themeColor="text1" w:themeTint="FF" w:themeShade="FF"/>
          <w:sz w:val="24"/>
          <w:szCs w:val="24"/>
        </w:rPr>
      </w:pPr>
    </w:p>
    <w:p w:rsidR="00AC7BB4" w:rsidP="62FF4197" w:rsidRDefault="00AC7BB4" w14:paraId="00000134" w14:textId="77777777">
      <w:pPr>
        <w:widowControl w:val="0"/>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rPr>
          <w:rFonts w:ascii="Times New Roman" w:hAnsi="Times New Roman" w:eastAsia="Times New Roman" w:cs="Times New Roman"/>
          <w:color w:val="000000" w:themeColor="text1" w:themeTint="FF" w:themeShade="FF"/>
          <w:sz w:val="24"/>
          <w:szCs w:val="24"/>
        </w:rPr>
      </w:pPr>
    </w:p>
    <w:p w:rsidR="00AC7BB4" w:rsidP="62FF4197" w:rsidRDefault="00B75EBB" w14:paraId="00000137" w14:textId="7AE4B4CF">
      <w:pPr>
        <w:widowControl w:val="0"/>
        <w:pBdr>
          <w:top w:val="nil" w:color="000000" w:sz="0" w:space="0"/>
          <w:left w:val="nil" w:color="000000" w:sz="0" w:space="0"/>
          <w:bottom w:val="nil" w:color="000000" w:sz="0" w:space="0"/>
          <w:right w:val="nil" w:color="000000" w:sz="0" w:space="0"/>
          <w:between w:val="nil" w:color="000000" w:sz="0" w:space="0"/>
        </w:pBdr>
        <w:tabs>
          <w:tab w:val="left" w:leader="none" w:pos="3180"/>
          <w:tab w:val="left" w:leader="none" w:pos="5300"/>
        </w:tabs>
        <w:spacing w:after="0" w:line="240" w:lineRule="auto"/>
        <w:rPr>
          <w:rFonts w:ascii="Times New Roman" w:hAnsi="Times New Roman" w:eastAsia="Times New Roman" w:cs="Times New Roman"/>
          <w:sz w:val="24"/>
          <w:szCs w:val="24"/>
        </w:rPr>
      </w:pPr>
    </w:p>
    <w:sectPr w:rsidR="00AC7BB4">
      <w:pgSz w:w="12240" w:h="15840" w:orient="portrait"/>
      <w:pgMar w:top="1420" w:right="188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3">
    <w:nsid w:val="4b6a4d7"/>
    <w:multiLevelType xmlns:w="http://schemas.openxmlformats.org/wordprocessingml/2006/main" w:val="multilevel"/>
    <w:lvl xmlns:w="http://schemas.openxmlformats.org/wordprocessingml/2006/main" w:ilvl="0">
      <w:start w:val="15"/>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2">
    <w:nsid w:val="19255b8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1">
    <w:nsid w:val="3579ccea"/>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0">
    <w:nsid w:val="36f794b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9">
    <w:nsid w:val="62c9fdf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8">
    <w:nsid w:val="f8dfb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7">
    <w:nsid w:val="3c97bb6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6">
    <w:nsid w:val="4c00db1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5">
    <w:nsid w:val="168292bf"/>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4">
    <w:nsid w:val="1fc092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nsid w:val="2c0f98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2">
    <w:nsid w:val="7fc7ea3c"/>
    <w:multiLevelType xmlns:w="http://schemas.openxmlformats.org/wordprocessingml/2006/main" w:val="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1">
    <w:nsid w:val="759d072b"/>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0">
    <w:nsid w:val="17d6845f"/>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9">
    <w:nsid w:val="362cdb1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8">
    <w:nsid w:val="71eadb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7">
    <w:nsid w:val="27a7a2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6">
    <w:nsid w:val="4bdfd2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5">
    <w:nsid w:val="507440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
    <w:nsid w:val="2cdf52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3">
    <w:nsid w:val="858d6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
    <w:nsid w:val="2e4075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1">
    <w:nsid w:val="6a7c3a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nsid w:val="111391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9">
    <w:nsid w:val="48dd61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
    <w:nsid w:val="33e86b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7">
    <w:nsid w:val="40478f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nsid w:val="7530f9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5">
    <w:nsid w:val="4edab29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77ae21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3">
    <w:nsid w:val="636d36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nsid w:val="3ea0c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1">
    <w:nsid w:val="8e047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nsid w:val="185897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9">
    <w:nsid w:val="16c346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553dd86c"/>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87">
    <w:nsid w:val="2f8259d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86">
    <w:nsid w:val="6301f46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85">
    <w:nsid w:val="1fd215e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84">
    <w:nsid w:val="4985c569"/>
    <w:multiLevelType xmlns:w="http://schemas.openxmlformats.org/wordprocessingml/2006/main" w:val="multilevel"/>
    <w:lvl xmlns:w="http://schemas.openxmlformats.org/wordprocessingml/2006/main" w:ilvl="0">
      <w:start w:val="1"/>
      <w:numFmt w:val="decimal"/>
      <w:lvlText w:val="%1.%2."/>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6e2505db"/>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3."/>
      <w:lvlJc w:val="left"/>
      <w:pPr>
        <w:ind w:left="1800" w:hanging="180"/>
      </w:pPr>
    </w:lvl>
    <w:lvl xmlns:w="http://schemas.openxmlformats.org/wordprocessingml/2006/main" w:ilvl="3">
      <w:start w:val="1"/>
      <w:numFmt w:val="decimal"/>
      <w:lvlText w:val="%1.%2.%3.%4."/>
      <w:lvlJc w:val="left"/>
      <w:pPr>
        <w:ind w:left="2520" w:hanging="360"/>
      </w:pPr>
    </w:lvl>
    <w:lvl xmlns:w="http://schemas.openxmlformats.org/wordprocessingml/2006/main" w:ilvl="4">
      <w:start w:val="1"/>
      <w:numFmt w:val="decimal"/>
      <w:lvlText w:val="%1.%2.%3.%4.%5."/>
      <w:lvlJc w:val="left"/>
      <w:pPr>
        <w:ind w:left="3240" w:hanging="360"/>
      </w:pPr>
    </w:lvl>
    <w:lvl xmlns:w="http://schemas.openxmlformats.org/wordprocessingml/2006/main" w:ilvl="5">
      <w:start w:val="1"/>
      <w:numFmt w:val="decimal"/>
      <w:lvlText w:val="%1.%2.%3.%4.%5.%6."/>
      <w:lvlJc w:val="left"/>
      <w:pPr>
        <w:ind w:left="3960" w:hanging="180"/>
      </w:pPr>
    </w:lvl>
    <w:lvl xmlns:w="http://schemas.openxmlformats.org/wordprocessingml/2006/main" w:ilvl="6">
      <w:start w:val="1"/>
      <w:numFmt w:val="decimal"/>
      <w:lvlText w:val="%1.%2.%3.%4.%5.%6.%7."/>
      <w:lvlJc w:val="left"/>
      <w:pPr>
        <w:ind w:left="4680" w:hanging="360"/>
      </w:pPr>
    </w:lvl>
    <w:lvl xmlns:w="http://schemas.openxmlformats.org/wordprocessingml/2006/main" w:ilvl="7">
      <w:start w:val="1"/>
      <w:numFmt w:val="decimal"/>
      <w:lvlText w:val="%1.%2.%3.%4.%5.%6.%7.%8."/>
      <w:lvlJc w:val="left"/>
      <w:pPr>
        <w:ind w:left="5400" w:hanging="360"/>
      </w:pPr>
    </w:lvl>
    <w:lvl xmlns:w="http://schemas.openxmlformats.org/wordprocessingml/2006/main" w:ilvl="8">
      <w:start w:val="1"/>
      <w:numFmt w:val="decimal"/>
      <w:lvlText w:val="%1.%2.%3.%4.%5.%6.%7.%8.%9."/>
      <w:lvlJc w:val="left"/>
      <w:pPr>
        <w:ind w:left="6120" w:hanging="180"/>
      </w:pPr>
    </w:lvl>
  </w:abstractNum>
  <w:abstractNum xmlns:w="http://schemas.openxmlformats.org/wordprocessingml/2006/main" w:abstractNumId="82">
    <w:nsid w:val="16bf69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4feb98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72d531a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79">
    <w:nsid w:val="54a8101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78">
    <w:nsid w:val="3147115b"/>
    <w:multiLevelType xmlns:w="http://schemas.openxmlformats.org/wordprocessingml/2006/main" w:val="hybridMultilevel"/>
    <w:lvl xmlns:w="http://schemas.openxmlformats.org/wordprocessingml/2006/main" w:ilvl="0">
      <w:start w:val="2"/>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66493b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501b2a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6cf64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4.%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6cdb59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7.%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455dd3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7.%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e57e575"/>
    <w:multiLevelType xmlns:w="http://schemas.openxmlformats.org/wordprocessingml/2006/main" w:val="hybridMultilevel"/>
    <w:lvl xmlns:w="http://schemas.openxmlformats.org/wordprocessingml/2006/main" w:ilvl="0">
      <w:start w:val="1"/>
      <w:numFmt w:val="decimal"/>
      <w:lvlText w:val="1.%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5c139d6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70">
    <w:nsid w:val="4b6a022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69">
    <w:nsid w:val="5990f1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29385a8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67">
    <w:nsid w:val="22db4f0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66">
    <w:nsid w:val="3d80f44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65">
    <w:nsid w:val="170685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5f21031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63">
    <w:nsid w:val="279cb3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62">
    <w:nsid w:val="76113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b7888a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60">
    <w:nsid w:val="6f420d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2c846c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1854741f"/>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7">
    <w:nsid w:val="ff47f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4822b0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44c4b2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d4fb3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4cd35b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2dea5d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5230c1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1332c2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594075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2224bb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5d784923"/>
    <w:multiLevelType xmlns:w="http://schemas.openxmlformats.org/wordprocessingml/2006/main" w:val="hybridMultilevel"/>
    <w:lvl xmlns:w="http://schemas.openxmlformats.org/wordprocessingml/2006/main" w:ilvl="0">
      <w:start w:val="1"/>
      <w:numFmt w:val="decimal"/>
      <w:lvlText w:val="6.%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5e314515"/>
    <w:multiLevelType xmlns:w="http://schemas.openxmlformats.org/wordprocessingml/2006/main" w:val="hybridMultilevel"/>
    <w:lvl xmlns:w="http://schemas.openxmlformats.org/wordprocessingml/2006/main" w:ilvl="0">
      <w:start w:val="1"/>
      <w:numFmt w:val="decimal"/>
      <w:lvlText w:val="6.%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5d576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7a13cb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4ab46a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aaad4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4ac868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7179af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3c511a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3807f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6e1e9b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6e55e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6cfdf3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6be873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a44f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58ba1c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511768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5bf69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334daa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3be4a6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31bb31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568bb18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5">
    <w:nsid w:val="51d38a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4">
    <w:nsid w:val="46e6332b"/>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3">
    <w:nsid w:val="5ca3f40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2">
    <w:nsid w:val="2b0227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7de6fe1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0">
    <w:nsid w:val="49e057e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9">
    <w:nsid w:val="1aaf214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w:abstractNumId="0" w15:restartNumberingAfterBreak="0">
    <w:nsid w:val="059C6C1B"/>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2D0DF1"/>
    <w:multiLevelType w:val="multilevel"/>
    <w:tmpl w:val="FFFFFFFF"/>
    <w:lvl w:ilvl="0">
      <w:start w:val="1"/>
      <w:numFmt w:val="decimal"/>
      <w:lvlText w:val="2.%1"/>
      <w:lvlJc w:val="left"/>
      <w:pPr>
        <w:ind w:left="72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1">
      <w:start w:val="1"/>
      <w:numFmt w:val="decimal"/>
      <w:lvlText w:val="2.%2"/>
      <w:lvlJc w:val="left"/>
      <w:pPr>
        <w:ind w:left="144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abstractNum>
  <w:abstractNum w:abstractNumId="2" w15:restartNumberingAfterBreak="0">
    <w:nsid w:val="0E063406"/>
    <w:multiLevelType w:val="multilevel"/>
    <w:tmpl w:val="FFFFFFFF"/>
    <w:lvl w:ilvl="0">
      <w:start w:val="1"/>
      <w:numFmt w:val="bullet"/>
      <w:lvlText w:val="-"/>
      <w:lvlJc w:val="left"/>
      <w:pPr>
        <w:ind w:left="72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1">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abstractNum>
  <w:abstractNum w:abstractNumId="3" w15:restartNumberingAfterBreak="0">
    <w:nsid w:val="10D605B9"/>
    <w:multiLevelType w:val="multilevel"/>
    <w:tmpl w:val="FFFFFFFF"/>
    <w:lvl w:ilvl="0">
      <w:start w:val="1"/>
      <w:numFmt w:val="decimal"/>
      <w:lvlText w:val="4.%1"/>
      <w:lvlJc w:val="left"/>
      <w:pPr>
        <w:ind w:left="72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1">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abstractNum>
  <w:abstractNum w:abstractNumId="4" w15:restartNumberingAfterBreak="0">
    <w:nsid w:val="125D1DC9"/>
    <w:multiLevelType w:val="multilevel"/>
    <w:tmpl w:val="FFFFFFFF"/>
    <w:lvl w:ilvl="0">
      <w:start w:val="1"/>
      <w:numFmt w:val="decimal"/>
      <w:lvlText w:val="4.%1"/>
      <w:lvlJc w:val="left"/>
      <w:pPr>
        <w:ind w:left="72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1">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abstractNum>
  <w:abstractNum w:abstractNumId="5" w15:restartNumberingAfterBreak="0">
    <w:nsid w:val="19061F5E"/>
    <w:multiLevelType w:val="multilevel"/>
    <w:tmpl w:val="FFFFFFFF"/>
    <w:lvl w:ilvl="0">
      <w:start w:val="1"/>
      <w:numFmt w:val="decimal"/>
      <w:lvlText w:val="4.%1"/>
      <w:lvlJc w:val="left"/>
      <w:pPr>
        <w:ind w:left="72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1">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abstractNum>
  <w:abstractNum w:abstractNumId="6" w15:restartNumberingAfterBreak="0">
    <w:nsid w:val="1A2A0678"/>
    <w:multiLevelType w:val="multilevel"/>
    <w:tmpl w:val="FFFFFFFF"/>
    <w:lvl w:ilvl="0">
      <w:start w:val="1"/>
      <w:numFmt w:val="decimal"/>
      <w:lvlText w:val="2.%1"/>
      <w:lvlJc w:val="left"/>
      <w:pPr>
        <w:ind w:left="72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1">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abstractNum>
  <w:abstractNum w:abstractNumId="7" w15:restartNumberingAfterBreak="0">
    <w:nsid w:val="235C3E44"/>
    <w:multiLevelType w:val="multilevel"/>
    <w:tmpl w:val="FFFFFFFF"/>
    <w:lvl w:ilvl="0">
      <w:start w:val="1"/>
      <w:numFmt w:val="decimal"/>
      <w:lvlText w:val="6.%1"/>
      <w:lvlJc w:val="left"/>
      <w:pPr>
        <w:ind w:left="72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1">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abstractNum>
  <w:abstractNum w:abstractNumId="8" w15:restartNumberingAfterBreak="0">
    <w:nsid w:val="28811F65"/>
    <w:multiLevelType w:val="multilevel"/>
    <w:tmpl w:val="FFFFFFFF"/>
    <w:lvl w:ilvl="0">
      <w:start w:val="1"/>
      <w:numFmt w:val="decimal"/>
      <w:lvlText w:val="%1."/>
      <w:lvlJc w:val="right"/>
      <w:pPr>
        <w:ind w:left="141" w:hanging="15"/>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28D124AE"/>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CD054B5"/>
    <w:multiLevelType w:val="multilevel"/>
    <w:tmpl w:val="FFFFFFFF"/>
    <w:lvl w:ilvl="0">
      <w:start w:val="1"/>
      <w:numFmt w:val="decimal"/>
      <w:lvlText w:val="4.%1"/>
      <w:lvlJc w:val="left"/>
      <w:pPr>
        <w:ind w:left="72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1">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abstractNum>
  <w:abstractNum w:abstractNumId="11" w15:restartNumberingAfterBreak="0">
    <w:nsid w:val="324A7636"/>
    <w:multiLevelType w:val="multilevel"/>
    <w:tmpl w:val="FFFFFFFF"/>
    <w:lvl w:ilvl="0">
      <w:start w:val="1"/>
      <w:numFmt w:val="decimal"/>
      <w:lvlText w:val="4.%1"/>
      <w:lvlJc w:val="left"/>
      <w:pPr>
        <w:ind w:left="72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1">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abstractNum>
  <w:abstractNum w:abstractNumId="12" w15:restartNumberingAfterBreak="0">
    <w:nsid w:val="34E32A99"/>
    <w:multiLevelType w:val="multilevel"/>
    <w:tmpl w:val="FFFFFFFF"/>
    <w:lvl w:ilvl="0">
      <w:start w:val="1"/>
      <w:numFmt w:val="decimal"/>
      <w:lvlText w:val="6.%1"/>
      <w:lvlJc w:val="left"/>
      <w:pPr>
        <w:ind w:left="72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1">
      <w:start w:val="1"/>
      <w:numFmt w:val="decimal"/>
      <w:lvlText w:val="6.%2"/>
      <w:lvlJc w:val="left"/>
      <w:pPr>
        <w:ind w:left="144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abstractNum>
  <w:abstractNum w:abstractNumId="13" w15:restartNumberingAfterBreak="0">
    <w:nsid w:val="385009FE"/>
    <w:multiLevelType w:val="multilevel"/>
    <w:tmpl w:val="FFFFFFFF"/>
    <w:lvl w:ilvl="0">
      <w:start w:val="1"/>
      <w:numFmt w:val="decimal"/>
      <w:lvlText w:val="1.%1"/>
      <w:lvlJc w:val="left"/>
      <w:pPr>
        <w:ind w:left="72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1">
      <w:start w:val="1"/>
      <w:numFmt w:val="decimal"/>
      <w:lvlText w:val="17.%2"/>
      <w:lvlJc w:val="left"/>
      <w:pPr>
        <w:ind w:left="144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abstractNum>
  <w:abstractNum w:abstractNumId="14" w15:restartNumberingAfterBreak="0">
    <w:nsid w:val="38705A0C"/>
    <w:multiLevelType w:val="multilevel"/>
    <w:tmpl w:val="FFFFFFFF"/>
    <w:lvl w:ilvl="0">
      <w:start w:val="1"/>
      <w:numFmt w:val="decimal"/>
      <w:lvlText w:val="1.%1."/>
      <w:lvlJc w:val="left"/>
      <w:pPr>
        <w:ind w:left="141" w:hanging="15"/>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15:restartNumberingAfterBreak="0">
    <w:nsid w:val="431E1C16"/>
    <w:multiLevelType w:val="multilevel"/>
    <w:tmpl w:val="FFFFFFFF"/>
    <w:lvl w:ilvl="0">
      <w:start w:val="1"/>
      <w:numFmt w:val="decimal"/>
      <w:lvlText w:val="2.%1"/>
      <w:lvlJc w:val="left"/>
      <w:pPr>
        <w:ind w:left="72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1">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abstractNum>
  <w:abstractNum w:abstractNumId="16" w15:restartNumberingAfterBreak="0">
    <w:nsid w:val="518C3A5C"/>
    <w:multiLevelType w:val="multilevel"/>
    <w:tmpl w:val="FFFFFFFF"/>
    <w:lvl w:ilvl="0">
      <w:start w:val="1"/>
      <w:numFmt w:val="decimal"/>
      <w:lvlText w:val="1.%1."/>
      <w:lvlJc w:val="left"/>
      <w:pPr>
        <w:ind w:left="992" w:hanging="566"/>
      </w:pPr>
      <w:rPr>
        <w:u w:val="none"/>
      </w:rPr>
    </w:lvl>
    <w:lvl w:ilvl="1">
      <w:start w:val="1"/>
      <w:numFmt w:val="decimal"/>
      <w:lvlText w:val="1.%1.%2."/>
      <w:lvlJc w:val="right"/>
      <w:pPr>
        <w:ind w:left="1440" w:hanging="360"/>
      </w:pPr>
      <w:rPr>
        <w:u w:val="none"/>
      </w:rPr>
    </w:lvl>
    <w:lvl w:ilvl="2">
      <w:start w:val="1"/>
      <w:numFmt w:val="decimal"/>
      <w:lvlText w:val="1.%1.%2.%3."/>
      <w:lvlJc w:val="right"/>
      <w:pPr>
        <w:ind w:left="2160" w:hanging="360"/>
      </w:pPr>
      <w:rPr>
        <w:u w:val="none"/>
      </w:rPr>
    </w:lvl>
    <w:lvl w:ilvl="3">
      <w:start w:val="1"/>
      <w:numFmt w:val="decimal"/>
      <w:lvlText w:val="1.%1.%2.%3.%4."/>
      <w:lvlJc w:val="right"/>
      <w:pPr>
        <w:ind w:left="2880" w:hanging="360"/>
      </w:pPr>
      <w:rPr>
        <w:u w:val="none"/>
      </w:rPr>
    </w:lvl>
    <w:lvl w:ilvl="4">
      <w:start w:val="1"/>
      <w:numFmt w:val="decimal"/>
      <w:lvlText w:val="1.%1.%2.%3.%4.%5."/>
      <w:lvlJc w:val="right"/>
      <w:pPr>
        <w:ind w:left="3600" w:hanging="360"/>
      </w:pPr>
      <w:rPr>
        <w:u w:val="none"/>
      </w:rPr>
    </w:lvl>
    <w:lvl w:ilvl="5">
      <w:start w:val="1"/>
      <w:numFmt w:val="decimal"/>
      <w:lvlText w:val="1.%1.%2.%3.%4.%5.%6."/>
      <w:lvlJc w:val="right"/>
      <w:pPr>
        <w:ind w:left="4320" w:hanging="360"/>
      </w:pPr>
      <w:rPr>
        <w:u w:val="none"/>
      </w:rPr>
    </w:lvl>
    <w:lvl w:ilvl="6">
      <w:start w:val="1"/>
      <w:numFmt w:val="decimal"/>
      <w:lvlText w:val="1.%1.%2.%3.%4.%5.%6.%7."/>
      <w:lvlJc w:val="right"/>
      <w:pPr>
        <w:ind w:left="5040" w:hanging="360"/>
      </w:pPr>
      <w:rPr>
        <w:u w:val="none"/>
      </w:rPr>
    </w:lvl>
    <w:lvl w:ilvl="7">
      <w:start w:val="1"/>
      <w:numFmt w:val="decimal"/>
      <w:lvlText w:val="1.%1.%2.%3.%4.%5.%6.%7.%8."/>
      <w:lvlJc w:val="right"/>
      <w:pPr>
        <w:ind w:left="5760" w:hanging="360"/>
      </w:pPr>
      <w:rPr>
        <w:u w:val="none"/>
      </w:rPr>
    </w:lvl>
    <w:lvl w:ilvl="8">
      <w:start w:val="1"/>
      <w:numFmt w:val="decimal"/>
      <w:lvlText w:val="1.%1.%2.%3.%4.%5.%6.%7.%8.%9."/>
      <w:lvlJc w:val="right"/>
      <w:pPr>
        <w:ind w:left="6480" w:hanging="360"/>
      </w:pPr>
      <w:rPr>
        <w:u w:val="none"/>
      </w:rPr>
    </w:lvl>
  </w:abstractNum>
  <w:abstractNum w:abstractNumId="17" w15:restartNumberingAfterBreak="0">
    <w:nsid w:val="520149F6"/>
    <w:multiLevelType w:val="multilevel"/>
    <w:tmpl w:val="FFFFFFFF"/>
    <w:lvl w:ilvl="0">
      <w:start w:val="1"/>
      <w:numFmt w:val="decimal"/>
      <w:lvlText w:val="4.%1"/>
      <w:lvlJc w:val="left"/>
      <w:pPr>
        <w:ind w:left="72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1">
      <w:start w:val="1"/>
      <w:numFmt w:val="decimal"/>
      <w:lvlText w:val="4.%2"/>
      <w:lvlJc w:val="left"/>
      <w:pPr>
        <w:ind w:left="144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abstractNum>
  <w:abstractNum w:abstractNumId="18" w15:restartNumberingAfterBreak="0">
    <w:nsid w:val="5C16796E"/>
    <w:multiLevelType w:val="multilevel"/>
    <w:tmpl w:val="FFFFFFFF"/>
    <w:lvl w:ilvl="0">
      <w:start w:val="1"/>
      <w:numFmt w:val="decimal"/>
      <w:lvlText w:val="6.%1"/>
      <w:lvlJc w:val="left"/>
      <w:pPr>
        <w:ind w:left="72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1">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abstract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 w16cid:durableId="1282419616">
    <w:abstractNumId w:val="13"/>
  </w:num>
  <w:num w:numId="2" w16cid:durableId="724649136">
    <w:abstractNumId w:val="15"/>
  </w:num>
  <w:num w:numId="3" w16cid:durableId="2140950604">
    <w:abstractNumId w:val="6"/>
  </w:num>
  <w:num w:numId="4" w16cid:durableId="1750812876">
    <w:abstractNumId w:val="3"/>
  </w:num>
  <w:num w:numId="5" w16cid:durableId="1288270772">
    <w:abstractNumId w:val="11"/>
  </w:num>
  <w:num w:numId="6" w16cid:durableId="264308791">
    <w:abstractNumId w:val="5"/>
  </w:num>
  <w:num w:numId="7" w16cid:durableId="961225429">
    <w:abstractNumId w:val="0"/>
  </w:num>
  <w:num w:numId="8" w16cid:durableId="420755384">
    <w:abstractNumId w:val="1"/>
  </w:num>
  <w:num w:numId="9" w16cid:durableId="395666539">
    <w:abstractNumId w:val="17"/>
  </w:num>
  <w:num w:numId="10" w16cid:durableId="586311979">
    <w:abstractNumId w:val="12"/>
  </w:num>
  <w:num w:numId="11" w16cid:durableId="831335510">
    <w:abstractNumId w:val="7"/>
  </w:num>
  <w:num w:numId="12" w16cid:durableId="930623478">
    <w:abstractNumId w:val="2"/>
  </w:num>
  <w:num w:numId="13" w16cid:durableId="157159227">
    <w:abstractNumId w:val="16"/>
  </w:num>
  <w:num w:numId="14" w16cid:durableId="770735751">
    <w:abstractNumId w:val="8"/>
  </w:num>
  <w:num w:numId="15" w16cid:durableId="422117938">
    <w:abstractNumId w:val="14"/>
  </w:num>
  <w:num w:numId="16" w16cid:durableId="120148505">
    <w:abstractNumId w:val="9"/>
  </w:num>
  <w:num w:numId="17" w16cid:durableId="206380326">
    <w:abstractNumId w:val="4"/>
  </w:num>
  <w:num w:numId="18" w16cid:durableId="578366280">
    <w:abstractNumId w:val="10"/>
  </w:num>
  <w:num w:numId="19" w16cid:durableId="312684557">
    <w:abstractNumId w:val="1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BB4"/>
    <w:rsid w:val="0003755D"/>
    <w:rsid w:val="00AC7BB4"/>
    <w:rsid w:val="00B75EBB"/>
    <w:rsid w:val="1A455DB1"/>
    <w:rsid w:val="6010728D"/>
    <w:rsid w:val="62FF4197"/>
  </w:rsids>
  <m:mathPr>
    <m:mathFont m:val="Cambria Math"/>
    <m:brkBin m:val="before"/>
    <m:brkBinSub m:val="--"/>
    <m:smallFrac m:val="0"/>
    <m:dispDef/>
    <m:lMargin m:val="0"/>
    <m:rMargin m:val="0"/>
    <m:defJc m:val="centerGroup"/>
    <m:wrapIndent m:val="1440"/>
    <m:intLim m:val="subSup"/>
    <m:naryLim m:val="undOvr"/>
  </m:mathPr>
  <w:themeFontLang w:val="uk-UA"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E10770B"/>
  <w15:docId w15:val="{0EA8D263-E545-4BA2-B339-3849FAC81C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uk-UA"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paragraph" w:styleId="1">
    <w:name w:val="heading 1"/>
    <w:basedOn w:val="a"/>
    <w:next w:val="a"/>
    <w:uiPriority w:val="9"/>
    <w:qFormat/>
    <w:pPr>
      <w:keepNext/>
      <w:pBdr>
        <w:top w:val="nil"/>
        <w:left w:val="nil"/>
        <w:bottom w:val="nil"/>
        <w:right w:val="nil"/>
        <w:between w:val="nil"/>
      </w:pBdr>
      <w:spacing w:before="240" w:after="60"/>
      <w:outlineLvl w:val="0"/>
    </w:pPr>
    <w:rPr>
      <w:rFonts w:ascii="Arial" w:hAnsi="Arial" w:eastAsia="Arial" w:cs="Arial"/>
      <w:b/>
      <w:sz w:val="32"/>
      <w:szCs w:val="32"/>
    </w:rPr>
  </w:style>
  <w:style w:type="paragraph" w:styleId="2">
    <w:name w:val="heading 2"/>
    <w:basedOn w:val="a"/>
    <w:next w:val="a"/>
    <w:uiPriority w:val="9"/>
    <w:semiHidden/>
    <w:unhideWhenUsed/>
    <w:qFormat/>
    <w:pPr>
      <w:keepNext/>
      <w:pBdr>
        <w:top w:val="nil"/>
        <w:left w:val="nil"/>
        <w:bottom w:val="nil"/>
        <w:right w:val="nil"/>
        <w:between w:val="nil"/>
      </w:pBdr>
      <w:spacing w:before="240" w:after="60"/>
      <w:outlineLvl w:val="1"/>
    </w:pPr>
    <w:rPr>
      <w:rFonts w:ascii="Arial" w:hAnsi="Arial" w:eastAsia="Arial" w:cs="Arial"/>
      <w:b/>
      <w:i/>
      <w:sz w:val="28"/>
      <w:szCs w:val="28"/>
    </w:rPr>
  </w:style>
  <w:style w:type="paragraph" w:styleId="3">
    <w:name w:val="heading 3"/>
    <w:basedOn w:val="a"/>
    <w:next w:val="a"/>
    <w:uiPriority w:val="9"/>
    <w:semiHidden/>
    <w:unhideWhenUsed/>
    <w:qFormat/>
    <w:pPr>
      <w:keepNext/>
      <w:pBdr>
        <w:top w:val="nil"/>
        <w:left w:val="nil"/>
        <w:bottom w:val="nil"/>
        <w:right w:val="nil"/>
        <w:between w:val="nil"/>
      </w:pBdr>
      <w:spacing w:before="240" w:after="60"/>
      <w:outlineLvl w:val="2"/>
    </w:pPr>
    <w:rPr>
      <w:rFonts w:ascii="Arial" w:hAnsi="Arial" w:eastAsia="Arial" w:cs="Arial"/>
      <w:b/>
      <w:sz w:val="26"/>
      <w:szCs w:val="26"/>
    </w:rPr>
  </w:style>
  <w:style w:type="paragraph" w:styleId="4">
    <w:name w:val="heading 4"/>
    <w:basedOn w:val="a"/>
    <w:next w:val="a"/>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5">
    <w:name w:val="heading 5"/>
    <w:basedOn w:val="a"/>
    <w:next w:val="a"/>
    <w:uiPriority w:val="9"/>
    <w:semiHidden/>
    <w:unhideWhenUsed/>
    <w:qFormat/>
    <w:pPr>
      <w:pBdr>
        <w:top w:val="nil"/>
        <w:left w:val="nil"/>
        <w:bottom w:val="nil"/>
        <w:right w:val="nil"/>
        <w:between w:val="nil"/>
      </w:pBdr>
      <w:spacing w:before="240" w:after="60"/>
      <w:outlineLvl w:val="4"/>
    </w:pPr>
    <w:rPr>
      <w:b/>
      <w:i/>
      <w:sz w:val="26"/>
      <w:szCs w:val="26"/>
    </w:rPr>
  </w:style>
  <w:style w:type="paragraph" w:styleId="6">
    <w:name w:val="heading 6"/>
    <w:basedOn w:val="a"/>
    <w:next w:val="a"/>
    <w:uiPriority w:val="9"/>
    <w:semiHidden/>
    <w:unhideWhenUsed/>
    <w:qFormat/>
    <w:pPr>
      <w:pBdr>
        <w:top w:val="nil"/>
        <w:left w:val="nil"/>
        <w:bottom w:val="nil"/>
        <w:right w:val="nil"/>
        <w:between w:val="nil"/>
      </w:pBdr>
      <w:spacing w:before="240" w:after="60"/>
      <w:outlineLvl w:val="5"/>
    </w:pPr>
    <w:rPr>
      <w:b/>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a3">
    <w:name w:val="Title"/>
    <w:basedOn w:val="a"/>
    <w:next w:val="a"/>
    <w:uiPriority w:val="10"/>
    <w:qFormat/>
    <w:pPr>
      <w:pBdr>
        <w:top w:val="nil"/>
        <w:left w:val="nil"/>
        <w:bottom w:val="nil"/>
        <w:right w:val="nil"/>
        <w:between w:val="nil"/>
      </w:pBdr>
      <w:spacing w:before="240" w:after="60"/>
      <w:jc w:val="center"/>
    </w:pPr>
    <w:rPr>
      <w:rFonts w:ascii="Arial" w:hAnsi="Arial" w:eastAsia="Arial" w:cs="Arial"/>
      <w:b/>
      <w:sz w:val="32"/>
      <w:szCs w:val="32"/>
    </w:rPr>
  </w:style>
  <w:style w:type="paragraph" w:styleId="a4">
    <w:name w:val="Subtitle"/>
    <w:basedOn w:val="a"/>
    <w:next w:val="a"/>
    <w:uiPriority w:val="11"/>
    <w:qFormat/>
    <w:pPr>
      <w:pBdr>
        <w:top w:val="nil"/>
        <w:left w:val="nil"/>
        <w:bottom w:val="nil"/>
        <w:right w:val="nil"/>
        <w:between w:val="nil"/>
      </w:pBdr>
      <w:spacing w:after="60"/>
      <w:jc w:val="center"/>
    </w:pPr>
    <w:rPr>
      <w:rFonts w:ascii="Arial" w:hAnsi="Arial" w:eastAsia="Arial" w:cs="Arial"/>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a"/>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a1"/>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a0"/>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Sviatoslav Hnativ</lastModifiedBy>
  <revision>4</revision>
  <dcterms:created xsi:type="dcterms:W3CDTF">2024-04-03T18:00:00.0000000Z</dcterms:created>
  <dcterms:modified xsi:type="dcterms:W3CDTF">2024-04-04T04:51:31.4028200Z</dcterms:modified>
</coreProperties>
</file>