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Default="002301E3" w:rsidP="002301E3">
      <w:pPr>
        <w:pStyle w:val="papertitle"/>
        <w:spacing w:after="0"/>
        <w:rPr>
          <w:lang w:val="mk-MK"/>
        </w:rPr>
      </w:pPr>
      <w:r>
        <w:rPr>
          <w:lang w:val="mk-MK"/>
        </w:rPr>
        <w:t>Практичен проект по Напредни бази на податоци</w:t>
      </w:r>
    </w:p>
    <w:p w:rsidR="002301E3" w:rsidRDefault="002301E3" w:rsidP="002301E3">
      <w:pPr>
        <w:pStyle w:val="papersubtitle"/>
        <w:rPr>
          <w:lang w:val="mk-MK"/>
        </w:rPr>
      </w:pPr>
      <w:r>
        <w:rPr>
          <w:lang w:val="mk-MK"/>
        </w:rPr>
        <w:t>База: Регистар на билки и производи од билки</w:t>
      </w:r>
    </w:p>
    <w:p w:rsidR="002301E3" w:rsidRPr="002301E3" w:rsidRDefault="002301E3" w:rsidP="002301E3">
      <w:pPr>
        <w:pStyle w:val="author"/>
        <w:rPr>
          <w:lang w:val="mk-MK"/>
        </w:rPr>
      </w:pPr>
      <w:r>
        <w:rPr>
          <w:lang w:val="mk-MK"/>
        </w:rPr>
        <w:t>Димитриј Мијоски, 111132</w:t>
      </w:r>
    </w:p>
    <w:p w:rsidR="002301E3" w:rsidRDefault="002301E3" w:rsidP="002301E3">
      <w:pPr>
        <w:pStyle w:val="address"/>
        <w:rPr>
          <w:lang w:val="mk-MK"/>
        </w:rPr>
      </w:pPr>
      <w:r>
        <w:rPr>
          <w:lang w:val="mk-MK"/>
        </w:rPr>
        <w:t>ФИНКИ, УКИМ, Скопје</w:t>
      </w:r>
    </w:p>
    <w:p w:rsidR="002301E3" w:rsidRDefault="00096E07" w:rsidP="002301E3">
      <w:pPr>
        <w:pStyle w:val="address"/>
        <w:rPr>
          <w:rStyle w:val="e-mail"/>
        </w:rPr>
      </w:pPr>
      <w:hyperlink r:id="rId8" w:history="1">
        <w:r w:rsidR="002301E3" w:rsidRPr="004A322B">
          <w:rPr>
            <w:rStyle w:val="a8"/>
            <w:rFonts w:ascii="Courier" w:hAnsi="Courier"/>
            <w:noProof/>
          </w:rPr>
          <w:t>Mijoski.dimitrij@students.finki.ukim.mk</w:t>
        </w:r>
      </w:hyperlink>
      <w:r w:rsidR="002301E3">
        <w:rPr>
          <w:rStyle w:val="e-mail"/>
        </w:rPr>
        <w:t xml:space="preserve"> </w:t>
      </w:r>
    </w:p>
    <w:p w:rsidR="002301E3" w:rsidRDefault="002301E3" w:rsidP="002301E3">
      <w:pPr>
        <w:pStyle w:val="abstract"/>
        <w:spacing w:after="0"/>
        <w:ind w:firstLine="0"/>
        <w:rPr>
          <w:lang w:val="mk-MK"/>
        </w:rPr>
      </w:pPr>
      <w:r>
        <w:rPr>
          <w:b/>
          <w:lang w:val="mk-MK"/>
        </w:rPr>
        <w:t>Резиме.</w:t>
      </w:r>
      <w:r>
        <w:t xml:space="preserve"> </w:t>
      </w:r>
      <w:r>
        <w:rPr>
          <w:lang w:val="mk-MK"/>
        </w:rPr>
        <w:t>Целата на проектот е да се научи практично користење на релациона база преку креирање на модел и табели, креирање прашалници, програмирање процедури во самата база, полнење на базата со случајни податоци и оптимизација на прашалници. За овој проект обработуваме база со податоци од растенија и производи што се прават од тие растенија.</w:t>
      </w:r>
    </w:p>
    <w:p w:rsidR="002301E3" w:rsidRDefault="002301E3" w:rsidP="002301E3">
      <w:pPr>
        <w:pStyle w:val="keywords"/>
      </w:pPr>
      <w:r>
        <w:rPr>
          <w:b/>
          <w:lang w:val="mk-MK"/>
        </w:rPr>
        <w:t xml:space="preserve">Клучни зборови: </w:t>
      </w:r>
      <w:r>
        <w:t xml:space="preserve">Oracle, </w:t>
      </w:r>
      <w:r>
        <w:rPr>
          <w:lang w:val="mk-MK"/>
        </w:rPr>
        <w:t xml:space="preserve">логички модел, релациски модел, табели, прашалници, оптимизација, случајно генерирани податоци, </w:t>
      </w:r>
      <w:r>
        <w:t>PL/SQL, Explain plan</w:t>
      </w:r>
    </w:p>
    <w:p w:rsidR="002301E3" w:rsidRDefault="008B5481" w:rsidP="002301E3">
      <w:pPr>
        <w:pStyle w:val="heading1"/>
        <w:rPr>
          <w:lang w:val="mk-MK"/>
        </w:rPr>
      </w:pPr>
      <w:r>
        <w:rPr>
          <w:lang w:val="mk-MK"/>
        </w:rPr>
        <w:t>Вовед</w:t>
      </w:r>
    </w:p>
    <w:p w:rsidR="008B5481" w:rsidRDefault="008B5481" w:rsidP="008B5481">
      <w:pPr>
        <w:rPr>
          <w:lang w:val="mk-MK"/>
        </w:rPr>
      </w:pPr>
      <w:r>
        <w:rPr>
          <w:lang w:val="mk-MK"/>
        </w:rPr>
        <w:t>Овој проект е направен под барања поставени за предметот Напредни бази на податоци. Треба да се направат следниве чекори.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 xml:space="preserve">Да се дизајнира модел на база со ЕР-дијаграми Користена е алатката </w:t>
      </w:r>
      <w:r>
        <w:t>Oracle Data Modeler</w:t>
      </w:r>
      <w:r>
        <w:rPr>
          <w:lang w:val="mk-MK"/>
        </w:rPr>
        <w:t>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>Да се претвори логичкиот модел во релациоски модел и јазик за опис на податоци, односно да се креираат табели. Искирстена е истата алатка.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>Да се инсталира база Оракл.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>Да се внеси моделот во базата и пробни податоци.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>Да се нашиаш 3 прашалници.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>Да се напишат 2 пакета, секој со најмалку 3 процедури, за внес, за ажурирање и за бришење, и со една функција што прави пресемтки според бизнис логиката.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>Да се наполни базата со голема количина на случајно генерирани податоци. Во овој проект беше напишан пакет со процедури што ја праваат таа работа.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>Напишаните прашалници да се тестираат врс многуте податоци, да се видат плановите на извршување и времето на извршување и евентуално да се оптимизираат тие прашалници со нивна измена или со додавање индекси.</w:t>
      </w:r>
    </w:p>
    <w:p w:rsidR="008B5481" w:rsidRDefault="008B5481" w:rsidP="008B5481">
      <w:pPr>
        <w:pStyle w:val="numitem"/>
        <w:rPr>
          <w:lang w:val="mk-MK"/>
        </w:rPr>
      </w:pPr>
      <w:r>
        <w:rPr>
          <w:lang w:val="mk-MK"/>
        </w:rPr>
        <w:t>Да се направи мала апликација со форма за преглед и уредување на некоја од табелите.</w:t>
      </w:r>
    </w:p>
    <w:p w:rsidR="00BF613E" w:rsidRDefault="00BF613E" w:rsidP="00BF613E">
      <w:pPr>
        <w:pStyle w:val="numitem"/>
        <w:numPr>
          <w:ilvl w:val="0"/>
          <w:numId w:val="0"/>
        </w:numPr>
      </w:pPr>
      <w:r>
        <w:rPr>
          <w:lang w:val="mk-MK"/>
        </w:rPr>
        <w:t xml:space="preserve">Користени алатки се база </w:t>
      </w:r>
      <w:r>
        <w:t>Oracle 11.2g</w:t>
      </w:r>
      <w:r>
        <w:rPr>
          <w:lang w:val="mk-MK"/>
        </w:rPr>
        <w:t xml:space="preserve"> </w:t>
      </w:r>
      <w:r w:rsidR="005A584E">
        <w:rPr>
          <w:lang w:val="mk-MK"/>
        </w:rPr>
        <w:t>инсталирана</w:t>
      </w:r>
      <w:r>
        <w:rPr>
          <w:lang w:val="mk-MK"/>
        </w:rPr>
        <w:t xml:space="preserve"> во виртуелна машина со оперативен систем </w:t>
      </w:r>
      <w:r>
        <w:t>Windows Server 2008, Oracle Data Modeler</w:t>
      </w:r>
      <w:r>
        <w:rPr>
          <w:lang w:val="mk-MK"/>
        </w:rPr>
        <w:t xml:space="preserve"> за моделирање на </w:t>
      </w:r>
      <w:r>
        <w:rPr>
          <w:lang w:val="mk-MK"/>
        </w:rPr>
        <w:lastRenderedPageBreak/>
        <w:t xml:space="preserve">ЕР дијаграмот и релациските шеми, </w:t>
      </w:r>
      <w:r>
        <w:t xml:space="preserve">Oracle SQL Developer </w:t>
      </w:r>
      <w:r>
        <w:rPr>
          <w:lang w:val="mk-MK"/>
        </w:rPr>
        <w:t xml:space="preserve">за пишувањето на прашалниците и процедурите и на крајот апликацијата беше напишана во јазик Јава во </w:t>
      </w:r>
      <w:r w:rsidR="005A584E">
        <w:rPr>
          <w:lang w:val="mk-MK"/>
        </w:rPr>
        <w:t>интегрираната</w:t>
      </w:r>
      <w:r>
        <w:rPr>
          <w:lang w:val="mk-MK"/>
        </w:rPr>
        <w:t xml:space="preserve"> околина </w:t>
      </w:r>
      <w:r>
        <w:t>Eclipse.</w:t>
      </w:r>
      <w:r>
        <w:rPr>
          <w:lang w:val="mk-MK"/>
        </w:rPr>
        <w:t xml:space="preserve"> За контрола на ве</w:t>
      </w:r>
      <w:r w:rsidR="005A584E">
        <w:rPr>
          <w:lang w:val="mk-MK"/>
        </w:rPr>
        <w:t>р</w:t>
      </w:r>
      <w:r>
        <w:rPr>
          <w:lang w:val="mk-MK"/>
        </w:rPr>
        <w:t xml:space="preserve">зии на изворниот код беше користен </w:t>
      </w:r>
      <w:r>
        <w:t>Git.</w:t>
      </w:r>
    </w:p>
    <w:p w:rsidR="00BF613E" w:rsidRDefault="00FF7FD5" w:rsidP="00FF7FD5">
      <w:pPr>
        <w:pStyle w:val="heading1"/>
        <w:rPr>
          <w:lang w:val="mk-MK"/>
        </w:rPr>
      </w:pPr>
      <w:r>
        <w:rPr>
          <w:lang w:val="mk-MK"/>
        </w:rPr>
        <w:t>База регистар на Билки</w:t>
      </w:r>
    </w:p>
    <w:p w:rsidR="00FF7FD5" w:rsidRDefault="00B23EDB" w:rsidP="00FF7FD5">
      <w:pPr>
        <w:rPr>
          <w:lang w:val="mk-MK"/>
        </w:rPr>
      </w:pPr>
      <w:r>
        <w:rPr>
          <w:lang w:val="mk-MK"/>
        </w:rPr>
        <w:t>Базата што ја правиме е регистар на билки (растенија), производи што се прават од билките и од други производи (опишани со рецепти) и дадени се табели што поврзуваат одредени производи со разни болести кои ги лечат или помагаат при нивно третирање. Сега ќе ги прикажеле логичкиот и релациониот модел.</w:t>
      </w:r>
    </w:p>
    <w:p w:rsidR="00B23EDB" w:rsidRDefault="00B23EDB" w:rsidP="00B23EDB">
      <w:pPr>
        <w:pStyle w:val="image"/>
        <w:rPr>
          <w:lang w:val="mk-MK"/>
        </w:rPr>
      </w:pPr>
      <w:r>
        <w:rPr>
          <w:noProof/>
          <w:lang w:val="mk-MK" w:eastAsia="mk-MK"/>
        </w:rPr>
        <w:drawing>
          <wp:inline distT="0" distB="0" distL="0" distR="0">
            <wp:extent cx="4391025" cy="4029075"/>
            <wp:effectExtent l="0" t="0" r="9525" b="9525"/>
            <wp:docPr id="1" name="Слика 1" descr="D:\projects\bazi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bazi\Logic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EDB" w:rsidRDefault="00B23EDB" w:rsidP="00B23EDB">
      <w:pPr>
        <w:pStyle w:val="figurecaption"/>
        <w:rPr>
          <w:lang w:val="mk-MK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5A584E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>
        <w:rPr>
          <w:lang w:val="mk-MK"/>
        </w:rPr>
        <w:t>Логички модел на база Билки.</w:t>
      </w:r>
    </w:p>
    <w:p w:rsidR="00B23EDB" w:rsidRDefault="00B23EDB" w:rsidP="00B23EDB">
      <w:pPr>
        <w:pStyle w:val="image"/>
        <w:rPr>
          <w:lang w:val="mk-MK"/>
        </w:rPr>
      </w:pPr>
      <w:r>
        <w:rPr>
          <w:noProof/>
          <w:lang w:val="mk-MK" w:eastAsia="mk-MK"/>
        </w:rPr>
        <w:lastRenderedPageBreak/>
        <w:drawing>
          <wp:inline distT="0" distB="0" distL="0" distR="0">
            <wp:extent cx="4391025" cy="5695950"/>
            <wp:effectExtent l="0" t="0" r="9525" b="0"/>
            <wp:docPr id="2" name="Слика 2" descr="D:\projects\bazi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bazi\Relational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EDB" w:rsidRDefault="00B23EDB" w:rsidP="00B23EDB">
      <w:pPr>
        <w:pStyle w:val="figurecaption"/>
        <w:rPr>
          <w:lang w:val="mk-MK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5A584E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>
        <w:rPr>
          <w:lang w:val="mk-MK"/>
        </w:rPr>
        <w:t>Релациски модел на база Билки</w:t>
      </w:r>
    </w:p>
    <w:p w:rsidR="005A584E" w:rsidRDefault="005A584E" w:rsidP="005A584E">
      <w:pPr>
        <w:rPr>
          <w:lang w:val="mk-MK"/>
        </w:rPr>
      </w:pPr>
      <w:r>
        <w:rPr>
          <w:lang w:val="mk-MK"/>
        </w:rPr>
        <w:t xml:space="preserve">Понатамошната работа е концентрирана околу табелата Видови што е </w:t>
      </w:r>
      <w:r w:rsidR="0007478C">
        <w:rPr>
          <w:lang w:val="mk-MK"/>
        </w:rPr>
        <w:t>хиерархиска</w:t>
      </w:r>
      <w:r>
        <w:rPr>
          <w:lang w:val="mk-MK"/>
        </w:rPr>
        <w:t xml:space="preserve"> табела – дрво, и табелите Производи, Рецепти </w:t>
      </w:r>
      <w:r w:rsidR="0007478C">
        <w:rPr>
          <w:lang w:val="mk-MK"/>
        </w:rPr>
        <w:t>и У</w:t>
      </w:r>
      <w:r>
        <w:rPr>
          <w:lang w:val="mk-MK"/>
        </w:rPr>
        <w:t xml:space="preserve">чество </w:t>
      </w:r>
      <w:r w:rsidR="0007478C">
        <w:rPr>
          <w:lang w:val="mk-MK"/>
        </w:rPr>
        <w:t xml:space="preserve">во </w:t>
      </w:r>
      <w:r>
        <w:rPr>
          <w:lang w:val="mk-MK"/>
        </w:rPr>
        <w:t>рецепти што формираат граф каде табелата Производи ги содржи јазлите, а во табелата Учество во рецепти се наоѓаат ребрата.</w:t>
      </w:r>
    </w:p>
    <w:p w:rsidR="0007478C" w:rsidRDefault="00341845" w:rsidP="00341845">
      <w:pPr>
        <w:pStyle w:val="heading1"/>
        <w:rPr>
          <w:lang w:val="mk-MK"/>
        </w:rPr>
      </w:pPr>
      <w:r>
        <w:rPr>
          <w:lang w:val="mk-MK"/>
        </w:rPr>
        <w:lastRenderedPageBreak/>
        <w:t>Прашалници</w:t>
      </w:r>
    </w:p>
    <w:p w:rsidR="00341845" w:rsidRDefault="00341845" w:rsidP="00341845">
      <w:pPr>
        <w:pStyle w:val="4"/>
        <w:spacing w:before="0"/>
        <w:rPr>
          <w:rStyle w:val="heading4"/>
          <w:lang w:val="mk-MK"/>
        </w:rPr>
      </w:pPr>
      <w:r w:rsidRPr="00341845">
        <w:rPr>
          <w:rStyle w:val="heading4"/>
        </w:rPr>
        <w:t>1.</w:t>
      </w:r>
      <w:r>
        <w:rPr>
          <w:rStyle w:val="heading4"/>
          <w:lang w:val="mk-MK"/>
        </w:rPr>
        <w:t xml:space="preserve"> Прашалник пто ги бара сите видови на прво ниво според име или латинско име и потоа ги наоѓа сите нивни подвидови.</w:t>
      </w:r>
    </w:p>
    <w:p w:rsidR="00341845" w:rsidRDefault="00341845" w:rsidP="00341845">
      <w:pPr>
        <w:pStyle w:val="programcode"/>
      </w:pPr>
      <w:r>
        <w:t>select *</w:t>
      </w:r>
    </w:p>
    <w:p w:rsidR="00341845" w:rsidRDefault="00341845" w:rsidP="00341845">
      <w:pPr>
        <w:pStyle w:val="programcode"/>
      </w:pPr>
      <w:r>
        <w:t>from vidovi v</w:t>
      </w:r>
    </w:p>
    <w:p w:rsidR="00341845" w:rsidRDefault="00341845" w:rsidP="00341845">
      <w:pPr>
        <w:pStyle w:val="programcode"/>
      </w:pPr>
      <w:r>
        <w:t xml:space="preserve">start with V.VIDOVI_IDVID is null AND </w:t>
      </w:r>
    </w:p>
    <w:p w:rsidR="00341845" w:rsidRDefault="00341845" w:rsidP="00341845">
      <w:pPr>
        <w:pStyle w:val="programcode"/>
      </w:pPr>
      <w:r>
        <w:t xml:space="preserve"> </w:t>
      </w:r>
      <w:r>
        <w:t>(lower(V.IME) like lower('%' || :search || '%') OR</w:t>
      </w:r>
    </w:p>
    <w:p w:rsidR="00341845" w:rsidRDefault="00341845" w:rsidP="00341845">
      <w:pPr>
        <w:pStyle w:val="programcode"/>
      </w:pPr>
      <w:r>
        <w:t xml:space="preserve"> </w:t>
      </w:r>
      <w:r>
        <w:t>lower(V.LATINSKO_IME) like lower('%' || :search || '%'))</w:t>
      </w:r>
    </w:p>
    <w:p w:rsidR="00341845" w:rsidRDefault="00341845" w:rsidP="00341845">
      <w:pPr>
        <w:pStyle w:val="programcode"/>
      </w:pPr>
      <w:r>
        <w:t>connect by prior V.IDVID = V.VIDOVI_IDVID;</w:t>
      </w:r>
    </w:p>
    <w:p w:rsidR="00341845" w:rsidRDefault="00341845" w:rsidP="00341845">
      <w:pPr>
        <w:pStyle w:val="4"/>
        <w:rPr>
          <w:rStyle w:val="heading4"/>
        </w:rPr>
      </w:pPr>
      <w:r>
        <w:rPr>
          <w:rStyle w:val="heading4"/>
        </w:rPr>
        <w:t>2.</w:t>
      </w:r>
      <w:r>
        <w:rPr>
          <w:rStyle w:val="heading4"/>
          <w:lang w:val="mk-MK"/>
        </w:rPr>
        <w:t xml:space="preserve"> Го користиме првиот прашалник за да пребараме видови и потоа ги наоѓаме сите производи што ги содржат тие видови директно и сите </w:t>
      </w:r>
      <w:r w:rsidR="009E6689">
        <w:rPr>
          <w:rStyle w:val="heading4"/>
          <w:lang w:val="mk-MK"/>
        </w:rPr>
        <w:t>под</w:t>
      </w:r>
      <w:r>
        <w:rPr>
          <w:rStyle w:val="heading4"/>
          <w:lang w:val="mk-MK"/>
        </w:rPr>
        <w:t>производи</w:t>
      </w:r>
      <w:r w:rsidR="009E6689">
        <w:rPr>
          <w:rStyle w:val="heading4"/>
          <w:lang w:val="mk-MK"/>
        </w:rPr>
        <w:t xml:space="preserve"> што ги содржат производите директно поврзани со видовите. Значи г</w:t>
      </w:r>
      <w:r w:rsidR="009E6689">
        <w:rPr>
          <w:rStyle w:val="heading4"/>
        </w:rPr>
        <w:t>и наоѓаме сите производи што некако ги содржат пребараните видови.</w:t>
      </w:r>
    </w:p>
    <w:p w:rsidR="009E6689" w:rsidRDefault="009E6689" w:rsidP="009E6689">
      <w:pPr>
        <w:pStyle w:val="programcode"/>
      </w:pPr>
      <w:r>
        <w:t>select unique P.IDPROIZVOD, P.IME</w:t>
      </w:r>
    </w:p>
    <w:p w:rsidR="009E6689" w:rsidRDefault="009E6689" w:rsidP="009E6689">
      <w:pPr>
        <w:pStyle w:val="programcode"/>
      </w:pPr>
      <w:r>
        <w:t>from PROIZVODI p left outer join UCESTVO_RECEPTI ur on P.IDPROIZVOD = UR.RECEPTI_PROIZVODI_IDPROIZVOD</w:t>
      </w:r>
    </w:p>
    <w:p w:rsidR="009E6689" w:rsidRDefault="009E6689" w:rsidP="009E6689">
      <w:pPr>
        <w:pStyle w:val="programcode"/>
      </w:pPr>
      <w:r>
        <w:t>start with VIDOVI_IDVID in (select V.IDVID</w:t>
      </w:r>
    </w:p>
    <w:p w:rsidR="009E6689" w:rsidRDefault="009E6689" w:rsidP="009E6689">
      <w:pPr>
        <w:pStyle w:val="programcode"/>
      </w:pPr>
      <w:r>
        <w:t xml:space="preserve">  from vidovi v</w:t>
      </w:r>
    </w:p>
    <w:p w:rsidR="009E6689" w:rsidRDefault="009E6689" w:rsidP="009E6689">
      <w:pPr>
        <w:pStyle w:val="programcode"/>
      </w:pPr>
      <w:r>
        <w:t xml:space="preserve">  start with V.VIDOVI_IDVID is null AND </w:t>
      </w:r>
    </w:p>
    <w:p w:rsidR="009E6689" w:rsidRDefault="009E6689" w:rsidP="009E6689">
      <w:pPr>
        <w:pStyle w:val="programcode"/>
      </w:pPr>
      <w:r>
        <w:t xml:space="preserve">    (lower(V.IME) like lower('%' || :search || '%') OR</w:t>
      </w:r>
    </w:p>
    <w:p w:rsidR="009E6689" w:rsidRDefault="009E6689" w:rsidP="009E6689">
      <w:pPr>
        <w:pStyle w:val="programcode"/>
      </w:pPr>
      <w:r>
        <w:t xml:space="preserve">    lower(V.LATINSKO_IME) like lower('%' || :search || '%'))</w:t>
      </w:r>
    </w:p>
    <w:p w:rsidR="009E6689" w:rsidRDefault="009E6689" w:rsidP="009E6689">
      <w:pPr>
        <w:pStyle w:val="programcode"/>
      </w:pPr>
      <w:r>
        <w:t xml:space="preserve">  connect by prior V.IDVID = V.VIDOVI_IDVID)</w:t>
      </w:r>
    </w:p>
    <w:p w:rsidR="009E6689" w:rsidRDefault="009E6689" w:rsidP="009E6689">
      <w:pPr>
        <w:pStyle w:val="programcode"/>
      </w:pPr>
      <w:r>
        <w:t>connect by PROIZVODI_IDPROIZVOD = prior IDPROIZVOD;</w:t>
      </w:r>
    </w:p>
    <w:p w:rsidR="009E6689" w:rsidRDefault="009E6689" w:rsidP="009E6689">
      <w:pPr>
        <w:pStyle w:val="4"/>
        <w:rPr>
          <w:rStyle w:val="heading4"/>
          <w:lang w:val="mk-MK"/>
        </w:rPr>
      </w:pPr>
      <w:r>
        <w:rPr>
          <w:rStyle w:val="heading4"/>
          <w:lang w:val="mk-MK"/>
        </w:rPr>
        <w:t>3. Наоѓаме најчесто користен вид</w:t>
      </w:r>
    </w:p>
    <w:p w:rsidR="009E6689" w:rsidRDefault="009E6689" w:rsidP="009E6689">
      <w:pPr>
        <w:pStyle w:val="programcode"/>
      </w:pPr>
      <w:r>
        <w:t>select V.IME, V.LATINSKO_IME</w:t>
      </w:r>
    </w:p>
    <w:p w:rsidR="009E6689" w:rsidRDefault="009E6689" w:rsidP="009E6689">
      <w:pPr>
        <w:pStyle w:val="programcode"/>
      </w:pPr>
      <w:r>
        <w:t>from vidovi v</w:t>
      </w:r>
    </w:p>
    <w:p w:rsidR="009E6689" w:rsidRDefault="009E6689" w:rsidP="009E6689">
      <w:pPr>
        <w:pStyle w:val="programcode"/>
      </w:pPr>
      <w:r>
        <w:t>where V.IDVID in</w:t>
      </w:r>
    </w:p>
    <w:p w:rsidR="009E6689" w:rsidRDefault="009E6689" w:rsidP="009E6689">
      <w:pPr>
        <w:pStyle w:val="programcode"/>
      </w:pPr>
      <w:r>
        <w:t xml:space="preserve">  (select  P.VIDOVI_IDVID</w:t>
      </w:r>
    </w:p>
    <w:p w:rsidR="009E6689" w:rsidRDefault="009E6689" w:rsidP="009E6689">
      <w:pPr>
        <w:pStyle w:val="programcode"/>
      </w:pPr>
      <w:r>
        <w:t xml:space="preserve">    from PROIZVODI p left outer join UCESTVO_RECEPTI ur on P.IDPROIZVOD = UR.PROIZVODI_IDPROIZVOD</w:t>
      </w:r>
    </w:p>
    <w:p w:rsidR="009E6689" w:rsidRDefault="009E6689" w:rsidP="009E6689">
      <w:pPr>
        <w:pStyle w:val="programcode"/>
      </w:pPr>
      <w:r>
        <w:t xml:space="preserve">  connect by prior P.IDPROIZVOD =  UR.RECEPTI_PROIZVODI_IDPROIZVOD</w:t>
      </w:r>
    </w:p>
    <w:p w:rsidR="009E6689" w:rsidRDefault="009E6689" w:rsidP="009E6689">
      <w:pPr>
        <w:pStyle w:val="programcode"/>
      </w:pPr>
      <w:r>
        <w:t xml:space="preserve">  group by P.VIDOVI_IDVID</w:t>
      </w:r>
    </w:p>
    <w:p w:rsidR="009E6689" w:rsidRDefault="009E6689" w:rsidP="009E6689">
      <w:pPr>
        <w:pStyle w:val="programcode"/>
      </w:pPr>
      <w:r>
        <w:t xml:space="preserve">  having count(*) = (select  max(COUNT(*))</w:t>
      </w:r>
    </w:p>
    <w:p w:rsidR="009E6689" w:rsidRDefault="009E6689" w:rsidP="009E6689">
      <w:pPr>
        <w:pStyle w:val="programcode"/>
      </w:pPr>
      <w:r>
        <w:t xml:space="preserve">    from PROIZVODI p left outer join UCESTVO_RECEPTI ur on P.IDPROIZVOD = UR.PROIZVODI_IDPROIZVOD</w:t>
      </w:r>
    </w:p>
    <w:p w:rsidR="009E6689" w:rsidRDefault="009E6689" w:rsidP="009E6689">
      <w:pPr>
        <w:pStyle w:val="programcode"/>
      </w:pPr>
      <w:r>
        <w:t xml:space="preserve">  connect by prior P.IDPROIZVOD =  UR.RECEPTI_PROIZVODI_IDPROIZVOD</w:t>
      </w:r>
    </w:p>
    <w:p w:rsidR="009E6689" w:rsidRDefault="009E6689" w:rsidP="009E6689">
      <w:pPr>
        <w:pStyle w:val="programcode"/>
      </w:pPr>
      <w:r>
        <w:t xml:space="preserve">  group by P.VIDOVI_IDVID));</w:t>
      </w:r>
    </w:p>
    <w:p w:rsidR="009E6689" w:rsidRDefault="009E6689" w:rsidP="009E6689">
      <w:pPr>
        <w:pStyle w:val="p1a"/>
        <w:rPr>
          <w:lang w:val="mk-MK"/>
        </w:rPr>
      </w:pPr>
      <w:r>
        <w:rPr>
          <w:lang w:val="mk-MK"/>
        </w:rPr>
        <w:lastRenderedPageBreak/>
        <w:t>Понатаму овие прашалници ќе ги оптимизираме.</w:t>
      </w:r>
    </w:p>
    <w:p w:rsidR="009E6689" w:rsidRDefault="009E6689" w:rsidP="009E6689">
      <w:pPr>
        <w:pStyle w:val="heading1"/>
        <w:rPr>
          <w:lang w:val="mk-MK"/>
        </w:rPr>
      </w:pPr>
      <w:r>
        <w:rPr>
          <w:lang w:val="mk-MK"/>
        </w:rPr>
        <w:t>Пакети со процедури и функции</w:t>
      </w:r>
    </w:p>
    <w:p w:rsidR="009E6689" w:rsidRPr="009E6689" w:rsidRDefault="009E6689" w:rsidP="009E6689">
      <w:pPr>
        <w:rPr>
          <w:lang w:val="mk-MK"/>
        </w:rPr>
      </w:pPr>
      <w:bookmarkStart w:id="0" w:name="_GoBack"/>
      <w:bookmarkEnd w:id="0"/>
    </w:p>
    <w:sectPr w:rsidR="009E6689" w:rsidRPr="009E6689" w:rsidSect="00CE7667">
      <w:footerReference w:type="first" r:id="rId11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E07" w:rsidRDefault="00096E07">
      <w:r>
        <w:separator/>
      </w:r>
    </w:p>
  </w:endnote>
  <w:endnote w:type="continuationSeparator" w:id="0">
    <w:p w:rsidR="00096E07" w:rsidRDefault="00096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9E6689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E07" w:rsidRDefault="00096E07" w:rsidP="00895F20">
      <w:pPr>
        <w:ind w:firstLine="0"/>
      </w:pPr>
      <w:r>
        <w:separator/>
      </w:r>
    </w:p>
  </w:footnote>
  <w:footnote w:type="continuationSeparator" w:id="0">
    <w:p w:rsidR="00096E07" w:rsidRDefault="00096E07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E3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78C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96E07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73A95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1E3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845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0A09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84E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0D0F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6F377E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B5481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E6689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23EDB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BF613E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72ABB25-808D-4523-9B10-28548067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1">
    <w:name w:val="heading 1"/>
    <w:basedOn w:val="a1"/>
    <w:next w:val="a1"/>
    <w:link w:val="10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a1"/>
    <w:link w:val="20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1"/>
    <w:next w:val="a1"/>
    <w:link w:val="30"/>
    <w:qFormat/>
    <w:rsid w:val="00B17E0A"/>
    <w:pPr>
      <w:spacing w:before="360"/>
      <w:ind w:firstLine="0"/>
      <w:outlineLvl w:val="2"/>
    </w:pPr>
  </w:style>
  <w:style w:type="paragraph" w:styleId="4">
    <w:name w:val="heading 4"/>
    <w:basedOn w:val="a1"/>
    <w:next w:val="a1"/>
    <w:link w:val="40"/>
    <w:qFormat/>
    <w:rsid w:val="00B17E0A"/>
    <w:pPr>
      <w:spacing w:before="240"/>
      <w:ind w:firstLine="0"/>
      <w:outlineLvl w:val="3"/>
    </w:pPr>
  </w:style>
  <w:style w:type="paragraph" w:styleId="5">
    <w:name w:val="heading 5"/>
    <w:basedOn w:val="a1"/>
    <w:next w:val="a1"/>
    <w:link w:val="50"/>
    <w:qFormat/>
    <w:rsid w:val="00B17E0A"/>
    <w:pPr>
      <w:spacing w:before="240"/>
      <w:ind w:firstLine="0"/>
      <w:outlineLvl w:val="4"/>
    </w:pPr>
  </w:style>
  <w:style w:type="paragraph" w:styleId="6">
    <w:name w:val="heading 6"/>
    <w:basedOn w:val="a1"/>
    <w:next w:val="a1"/>
    <w:link w:val="60"/>
    <w:qFormat/>
    <w:rsid w:val="00B17E0A"/>
    <w:pPr>
      <w:spacing w:before="240"/>
      <w:ind w:firstLine="0"/>
      <w:outlineLvl w:val="5"/>
    </w:pPr>
  </w:style>
  <w:style w:type="paragraph" w:styleId="7">
    <w:name w:val="heading 7"/>
    <w:basedOn w:val="a1"/>
    <w:next w:val="a1"/>
    <w:link w:val="70"/>
    <w:qFormat/>
    <w:rsid w:val="00B17E0A"/>
    <w:pPr>
      <w:spacing w:before="240"/>
      <w:ind w:firstLine="0"/>
      <w:outlineLvl w:val="6"/>
    </w:pPr>
  </w:style>
  <w:style w:type="paragraph" w:styleId="8">
    <w:name w:val="heading 8"/>
    <w:basedOn w:val="a1"/>
    <w:next w:val="a1"/>
    <w:link w:val="80"/>
    <w:qFormat/>
    <w:rsid w:val="00B17E0A"/>
    <w:pPr>
      <w:spacing w:before="240"/>
      <w:ind w:firstLine="0"/>
      <w:outlineLvl w:val="7"/>
    </w:pPr>
  </w:style>
  <w:style w:type="paragraph" w:styleId="9">
    <w:name w:val="heading 9"/>
    <w:basedOn w:val="a1"/>
    <w:next w:val="a1"/>
    <w:link w:val="90"/>
    <w:qFormat/>
    <w:rsid w:val="00B17E0A"/>
    <w:pPr>
      <w:spacing w:before="240"/>
      <w:ind w:firstLine="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4"/>
    <w:rsid w:val="00B17E0A"/>
    <w:pPr>
      <w:numPr>
        <w:numId w:val="1"/>
      </w:numPr>
    </w:pPr>
  </w:style>
  <w:style w:type="paragraph" w:styleId="a0">
    <w:name w:val="List Bullet"/>
    <w:basedOn w:val="a1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a1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a1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a1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2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a1"/>
    <w:next w:val="a1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1"/>
    <w:next w:val="a1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5">
    <w:name w:val="footnote reference"/>
    <w:basedOn w:val="a2"/>
    <w:rsid w:val="00B17E0A"/>
    <w:rPr>
      <w:position w:val="0"/>
      <w:vertAlign w:val="superscript"/>
    </w:rPr>
  </w:style>
  <w:style w:type="paragraph" w:styleId="a6">
    <w:name w:val="footer"/>
    <w:basedOn w:val="a1"/>
    <w:link w:val="a7"/>
    <w:rsid w:val="00B17E0A"/>
    <w:pPr>
      <w:tabs>
        <w:tab w:val="center" w:pos="4536"/>
        <w:tab w:val="right" w:pos="9072"/>
      </w:tabs>
    </w:pPr>
  </w:style>
  <w:style w:type="character" w:customStyle="1" w:styleId="a7">
    <w:name w:val="Подножје Знак"/>
    <w:basedOn w:val="a2"/>
    <w:link w:val="a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1"/>
    <w:next w:val="a1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2"/>
    <w:next w:val="a1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2"/>
    <w:rsid w:val="00B17E0A"/>
    <w:rPr>
      <w:b/>
    </w:rPr>
  </w:style>
  <w:style w:type="character" w:customStyle="1" w:styleId="heading4">
    <w:name w:val="heading4"/>
    <w:basedOn w:val="a2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a8">
    <w:name w:val="Hyperlink"/>
    <w:basedOn w:val="a2"/>
    <w:rsid w:val="00B17E0A"/>
    <w:rPr>
      <w:color w:val="auto"/>
      <w:u w:val="none"/>
    </w:rPr>
  </w:style>
  <w:style w:type="paragraph" w:customStyle="1" w:styleId="image">
    <w:name w:val="image"/>
    <w:basedOn w:val="a1"/>
    <w:next w:val="a1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a4"/>
    <w:semiHidden/>
    <w:rsid w:val="00B17E0A"/>
  </w:style>
  <w:style w:type="numbering" w:customStyle="1" w:styleId="itemization1">
    <w:name w:val="itemization1"/>
    <w:basedOn w:val="a4"/>
    <w:rsid w:val="00B17E0A"/>
    <w:pPr>
      <w:numPr>
        <w:numId w:val="2"/>
      </w:numPr>
    </w:pPr>
  </w:style>
  <w:style w:type="numbering" w:customStyle="1" w:styleId="itemization2">
    <w:name w:val="itemization2"/>
    <w:basedOn w:val="a4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a9">
    <w:name w:val="header"/>
    <w:basedOn w:val="a1"/>
    <w:link w:val="aa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aa">
    <w:name w:val="Заглавие Знак"/>
    <w:basedOn w:val="a2"/>
    <w:link w:val="a9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">
    <w:name w:val="List Number"/>
    <w:basedOn w:val="a1"/>
    <w:rsid w:val="00B17E0A"/>
    <w:pPr>
      <w:numPr>
        <w:numId w:val="9"/>
      </w:numPr>
    </w:pPr>
  </w:style>
  <w:style w:type="paragraph" w:customStyle="1" w:styleId="numitem">
    <w:name w:val="numitem"/>
    <w:basedOn w:val="a1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a1"/>
    <w:rsid w:val="00B17E0A"/>
    <w:pPr>
      <w:ind w:firstLine="0"/>
    </w:pPr>
  </w:style>
  <w:style w:type="paragraph" w:customStyle="1" w:styleId="programcode">
    <w:name w:val="programcode"/>
    <w:basedOn w:val="a1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a1"/>
    <w:rsid w:val="00B17E0A"/>
    <w:pPr>
      <w:ind w:firstLine="0"/>
      <w:jc w:val="left"/>
    </w:pPr>
    <w:rPr>
      <w:sz w:val="18"/>
      <w:szCs w:val="18"/>
    </w:rPr>
  </w:style>
  <w:style w:type="character" w:customStyle="1" w:styleId="10">
    <w:name w:val="Заглавие 1 Знак"/>
    <w:basedOn w:val="a2"/>
    <w:link w:val="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20">
    <w:name w:val="Заглавие 2 Знак"/>
    <w:basedOn w:val="a2"/>
    <w:link w:val="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30">
    <w:name w:val="Заглавие 3 Знак"/>
    <w:basedOn w:val="a2"/>
    <w:link w:val="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40">
    <w:name w:val="Заглавие 4 Знак"/>
    <w:basedOn w:val="a2"/>
    <w:link w:val="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50">
    <w:name w:val="Заглавие 5 Знак"/>
    <w:basedOn w:val="a2"/>
    <w:link w:val="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60">
    <w:name w:val="Заглавие 6 Знак"/>
    <w:basedOn w:val="a2"/>
    <w:link w:val="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70">
    <w:name w:val="Заглавие 7 Знак"/>
    <w:basedOn w:val="a2"/>
    <w:link w:val="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80">
    <w:name w:val="Заглавие 8 Знак"/>
    <w:basedOn w:val="a2"/>
    <w:link w:val="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90">
    <w:name w:val="Заглавие 9 Знак"/>
    <w:basedOn w:val="a2"/>
    <w:link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a1"/>
    <w:rsid w:val="00B17E0A"/>
    <w:pPr>
      <w:ind w:firstLine="0"/>
      <w:jc w:val="right"/>
    </w:pPr>
    <w:rPr>
      <w:bCs/>
      <w:sz w:val="18"/>
      <w:szCs w:val="18"/>
    </w:rPr>
  </w:style>
  <w:style w:type="character" w:styleId="ab">
    <w:name w:val="page number"/>
    <w:basedOn w:val="a2"/>
    <w:rsid w:val="00B17E0A"/>
    <w:rPr>
      <w:sz w:val="18"/>
    </w:rPr>
  </w:style>
  <w:style w:type="paragraph" w:customStyle="1" w:styleId="papertitle">
    <w:name w:val="papertitle"/>
    <w:basedOn w:val="a1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a2"/>
    <w:rsid w:val="00B17E0A"/>
    <w:rPr>
      <w:rFonts w:ascii="Courier" w:hAnsi="Courier"/>
      <w:noProof/>
      <w:lang w:val="en-US"/>
    </w:rPr>
  </w:style>
  <w:style w:type="paragraph" w:styleId="ac">
    <w:name w:val="footnote text"/>
    <w:basedOn w:val="a1"/>
    <w:link w:val="ad"/>
    <w:rsid w:val="00B17E0A"/>
    <w:pPr>
      <w:spacing w:line="220" w:lineRule="atLeast"/>
      <w:ind w:left="227" w:hanging="227"/>
    </w:pPr>
    <w:rPr>
      <w:sz w:val="18"/>
    </w:rPr>
  </w:style>
  <w:style w:type="character" w:customStyle="1" w:styleId="ad">
    <w:name w:val="Текст во фуснота Знак"/>
    <w:basedOn w:val="a2"/>
    <w:link w:val="ac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e">
    <w:name w:val="Balloon Text"/>
    <w:basedOn w:val="a1"/>
    <w:link w:val="af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о балонче Знак"/>
    <w:basedOn w:val="a2"/>
    <w:link w:val="ae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2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joski.dimitrij@students.finki.ukim.m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eNA\Documents\&#1055;&#1088;&#1080;&#1083;&#1072;&#1075;&#1086;&#1076;&#1077;&#1085;&#1080;%20&#1096;&#1072;&#1073;&#1083;&#1086;&#1085;&#1080;%20&#1085;&#1072;%20Office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8B8A3-199F-4A49-95CD-CD7A4AC0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83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dimeNA</dc:creator>
  <dc:description>Formats and macros for Springer Lecture Notes</dc:description>
  <cp:lastModifiedBy>Димитриј Мијоски</cp:lastModifiedBy>
  <cp:revision>9</cp:revision>
  <dcterms:created xsi:type="dcterms:W3CDTF">2015-02-09T23:46:00Z</dcterms:created>
  <dcterms:modified xsi:type="dcterms:W3CDTF">2015-02-14T22:44:00Z</dcterms:modified>
</cp:coreProperties>
</file>