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74D6D" w14:textId="276F3ADF" w:rsidR="00560923" w:rsidRPr="00560923" w:rsidRDefault="00560923" w:rsidP="00560923">
      <w:pPr>
        <w:spacing w:after="220"/>
        <w:jc w:val="center"/>
      </w:pPr>
      <w:r>
        <w:rPr>
          <w:b/>
          <w:sz w:val="30"/>
          <w:szCs w:val="30"/>
        </w:rPr>
        <w:t>ĐỀ XUẤT DỰ ÁN CƠ SỞ DỮ LIỆU PHÂN TÁN</w:t>
      </w:r>
    </w:p>
    <w:p w14:paraId="09C4A231" w14:textId="4B7BAF0C" w:rsidR="008901F7" w:rsidRPr="00560923" w:rsidRDefault="00000000">
      <w:pPr>
        <w:spacing w:after="120"/>
      </w:pPr>
      <w:r w:rsidRPr="00560923">
        <w:rPr>
          <w:b/>
        </w:rPr>
        <w:t>Hạn nộp:</w:t>
      </w:r>
      <w:r w:rsidRPr="00560923">
        <w:t xml:space="preserve"> Tuần 3</w:t>
      </w:r>
    </w:p>
    <w:p w14:paraId="578ED65D" w14:textId="77777777" w:rsidR="008901F7" w:rsidRPr="00560923" w:rsidRDefault="00000000">
      <w:pPr>
        <w:spacing w:after="120"/>
      </w:pPr>
      <w:r w:rsidRPr="00560923">
        <w:rPr>
          <w:b/>
        </w:rPr>
        <w:t>Mã dự án &amp; Danh mục:</w:t>
      </w:r>
      <w:r w:rsidRPr="00560923">
        <w:t xml:space="preserve"> #61: Simple Chord DHT Implementation - Category 7</w:t>
      </w:r>
    </w:p>
    <w:p w14:paraId="1DC2A034" w14:textId="77777777" w:rsidR="008901F7" w:rsidRPr="008952BE" w:rsidRDefault="00000000">
      <w:pPr>
        <w:pStyle w:val="Heading1"/>
        <w:spacing w:before="240" w:after="120"/>
        <w:rPr>
          <w:rFonts w:ascii="Times New Roman" w:hAnsi="Times New Roman" w:cs="Times New Roman"/>
          <w:color w:val="auto"/>
          <w:sz w:val="28"/>
        </w:rPr>
      </w:pPr>
      <w:r w:rsidRPr="008952BE">
        <w:rPr>
          <w:rFonts w:ascii="Times New Roman" w:eastAsia="Times New Roman" w:hAnsi="Times New Roman" w:cs="Times New Roman"/>
          <w:color w:val="auto"/>
          <w:sz w:val="28"/>
        </w:rPr>
        <w:t>1. Thông Tin Dự Án</w:t>
      </w:r>
    </w:p>
    <w:p w14:paraId="4E88AC61" w14:textId="77777777" w:rsidR="008901F7" w:rsidRPr="00560923" w:rsidRDefault="00000000">
      <w:pPr>
        <w:spacing w:after="120"/>
      </w:pPr>
      <w:r w:rsidRPr="00560923">
        <w:rPr>
          <w:b/>
        </w:rPr>
        <w:t>Tên nhóm:</w:t>
      </w:r>
      <w:r w:rsidRPr="00560923">
        <w:t xml:space="preserve"> The Hash Ring</w:t>
      </w:r>
    </w:p>
    <w:p w14:paraId="6C49D5A2" w14:textId="77777777" w:rsidR="008901F7" w:rsidRPr="00560923" w:rsidRDefault="00000000">
      <w:pPr>
        <w:spacing w:after="120"/>
      </w:pPr>
      <w:r w:rsidRPr="00560923">
        <w:rPr>
          <w:b/>
        </w:rPr>
        <w:t>Thành viên nhóm:</w:t>
      </w:r>
      <w:r w:rsidRPr="00560923">
        <w:t xml:space="preserve"> Nguyễn Đông Din</w:t>
      </w:r>
    </w:p>
    <w:p w14:paraId="6795A43B" w14:textId="77777777" w:rsidR="008901F7" w:rsidRPr="00560923" w:rsidRDefault="00000000">
      <w:pPr>
        <w:spacing w:after="120"/>
      </w:pPr>
      <w:r w:rsidRPr="00560923">
        <w:rPr>
          <w:b/>
        </w:rPr>
        <w:t>Tên dự án:</w:t>
      </w:r>
      <w:r w:rsidRPr="00560923">
        <w:t xml:space="preserve"> Simple Chord DHT Implementation: The Hash Ring</w:t>
      </w:r>
    </w:p>
    <w:p w14:paraId="72CA595A" w14:textId="77777777" w:rsidR="008901F7" w:rsidRPr="008952BE" w:rsidRDefault="00000000">
      <w:pPr>
        <w:pStyle w:val="Heading1"/>
        <w:spacing w:before="240" w:after="120"/>
        <w:rPr>
          <w:rFonts w:ascii="Times New Roman" w:hAnsi="Times New Roman" w:cs="Times New Roman"/>
          <w:color w:val="auto"/>
          <w:sz w:val="28"/>
        </w:rPr>
      </w:pPr>
      <w:r w:rsidRPr="008952BE">
        <w:rPr>
          <w:rFonts w:ascii="Times New Roman" w:eastAsia="Times New Roman" w:hAnsi="Times New Roman" w:cs="Times New Roman"/>
          <w:color w:val="auto"/>
          <w:sz w:val="28"/>
        </w:rPr>
        <w:t>2. Mục Tiêu &amp; Phát Biểu Bài Toán</w:t>
      </w:r>
    </w:p>
    <w:p w14:paraId="57D2BD71" w14:textId="77777777" w:rsidR="008901F7" w:rsidRPr="00560923" w:rsidRDefault="00000000">
      <w:pPr>
        <w:spacing w:after="120"/>
      </w:pPr>
      <w:r w:rsidRPr="00560923">
        <w:rPr>
          <w:b/>
        </w:rPr>
        <w:t>Lý do thực hiện:</w:t>
      </w:r>
    </w:p>
    <w:p w14:paraId="4ABA79AF" w14:textId="77777777" w:rsidR="008901F7" w:rsidRPr="00560923" w:rsidRDefault="00000000">
      <w:pPr>
        <w:spacing w:after="120"/>
      </w:pPr>
      <w:r w:rsidRPr="00560923">
        <w:t>Dự án giải quyết bài toán định vị dữ liệu trong môi trường cơ sở dữ liệu phân tán ngang hàng P2P. Các mạng P2P không cấu trúc thường cho phép peer kết nối và đặt dữ liệu khá tự do. Cách tiếp cận này đơn giản và linh hoạt, nhưng khi số lượng node tăng lên, việc tìm kiếm tài nguyên thường phải dựa vào cơ chế gần giống flooding, random walk hoặc quét nhiều peer. Hệ quả là chi phí tìm kiếm khó dự đoán, số message có thể tăng nhanh, và hệ thống khó chứng minh được tính mở rộng.</w:t>
      </w:r>
    </w:p>
    <w:p w14:paraId="6EDAFC0C" w14:textId="77777777" w:rsidR="008901F7" w:rsidRPr="00560923" w:rsidRDefault="00000000">
      <w:pPr>
        <w:spacing w:after="120"/>
      </w:pPr>
      <w:r w:rsidRPr="00560923">
        <w:t>Ngược lại, mạng P2P có cấu trúc kiểm soát chặt chẽ hai yếu tố: topology của overlay network và vị trí đặt resource. Đổi lại, mỗi peer mất một phần quyền tự chủ vì dữ liệu không được đặt tùy ý, mà phải tuân theo quy tắc của hệ thống. Tuy nhiên, sự đánh đổi này giúp hệ thống có khả năng mở rộng tốt hơn và có thể định tuyến truy vấn theo một thuật toán rõ ràng.</w:t>
      </w:r>
    </w:p>
    <w:p w14:paraId="62045184" w14:textId="77777777" w:rsidR="008901F7" w:rsidRPr="00560923" w:rsidRDefault="00000000">
      <w:pPr>
        <w:spacing w:after="120"/>
      </w:pPr>
      <w:r w:rsidRPr="00560923">
        <w:t>Vì vậy, dự án chọn Chord DHT để mô phỏng một mạng P2P có cấu trúc. Thay vì hỏi toàn bộ node hoặc dùng một node trung tâm để tra cứu, Chord đặt node và resource vào cùng một vòng định danh. Resource được tìm thông qua key đã băm và routing protocol của Chord. Cách này bám sát mục tiêu trong lý thuyết: giải quyết hai vấn đề cốt lõi của structured P2P là resource được đánh chỉ mục như thế nào và resource được tìm kiếm như thế nào.</w:t>
      </w:r>
    </w:p>
    <w:p w14:paraId="5AB82A37" w14:textId="77777777" w:rsidR="008901F7" w:rsidRPr="00560923" w:rsidRDefault="00000000">
      <w:pPr>
        <w:spacing w:after="120"/>
      </w:pPr>
      <w:r w:rsidRPr="00560923">
        <w:t xml:space="preserve">Thách thức chính của dự án gồm ba phần. Thứ nhất, ánh xạ </w:t>
      </w:r>
      <w:r w:rsidRPr="00560923">
        <w:rPr>
          <w:rFonts w:eastAsia="Consolas"/>
          <w:sz w:val="24"/>
        </w:rPr>
        <w:t>Resource_ID</w:t>
      </w:r>
      <w:r w:rsidRPr="00560923">
        <w:t xml:space="preserve"> thành key và xác định node chịu trách nhiệm mà không dùng bảng tập trung. Thứ hai, định tuyến truy vấn qua nhiều peer với số hop nhỏ bằng Finger Table. Thứ ba, duy trì routing state nhất quán khi có node rời mạng, vì nếu predecessor, successor hoặc finger pointer bị sai, lookup có thể đi nhầm hoặc thất bại.</w:t>
      </w:r>
    </w:p>
    <w:p w14:paraId="66386415" w14:textId="77777777" w:rsidR="008901F7" w:rsidRPr="00560923" w:rsidRDefault="00000000">
      <w:pPr>
        <w:spacing w:after="120"/>
      </w:pPr>
      <w:r w:rsidRPr="00560923">
        <w:rPr>
          <w:b/>
        </w:rPr>
        <w:t>Logic cốt lõi:</w:t>
      </w:r>
    </w:p>
    <w:p w14:paraId="1C646D3F" w14:textId="77777777" w:rsidR="008901F7" w:rsidRPr="00560923" w:rsidRDefault="00000000">
      <w:pPr>
        <w:spacing w:after="120"/>
      </w:pPr>
      <w:r w:rsidRPr="00560923">
        <w:t>Dự án cài đặt giao thức Chord DHT dựa trên consistent hashing và vòng định danh. Theo lý thuyết, DHT cung cấp mô hình logic gần với hai thao tác:</w:t>
      </w:r>
    </w:p>
    <w:p w14:paraId="53BFC7C7" w14:textId="77777777" w:rsidR="008901F7" w:rsidRPr="00560923" w:rsidRDefault="00000000">
      <w:pPr>
        <w:spacing w:after="120"/>
        <w:ind w:left="454"/>
      </w:pPr>
      <w:r w:rsidRPr="00560923">
        <w:rPr>
          <w:rFonts w:eastAsia="Consolas"/>
          <w:sz w:val="22"/>
        </w:rPr>
        <w:t>put(key, data)</w:t>
      </w:r>
    </w:p>
    <w:p w14:paraId="7F5FF87A" w14:textId="77777777" w:rsidR="008901F7" w:rsidRPr="00560923" w:rsidRDefault="00000000">
      <w:pPr>
        <w:spacing w:after="120"/>
        <w:ind w:left="454"/>
      </w:pPr>
      <w:r w:rsidRPr="00560923">
        <w:rPr>
          <w:rFonts w:eastAsia="Consolas"/>
          <w:sz w:val="22"/>
        </w:rPr>
        <w:lastRenderedPageBreak/>
        <w:t>get(key)</w:t>
      </w:r>
    </w:p>
    <w:p w14:paraId="1FCC62B3" w14:textId="46D63277" w:rsidR="008901F7" w:rsidRPr="00560923" w:rsidRDefault="00000000">
      <w:pPr>
        <w:spacing w:after="120"/>
      </w:pPr>
      <w:r w:rsidRPr="00560923">
        <w:t xml:space="preserve">Trong dự án, </w:t>
      </w:r>
      <w:r w:rsidRPr="00560923">
        <w:rPr>
          <w:rFonts w:eastAsia="Consolas"/>
          <w:sz w:val="24"/>
        </w:rPr>
        <w:t>put</w:t>
      </w:r>
      <w:r w:rsidRPr="00560923">
        <w:t xml:space="preserve"> được mô phỏng bằng thao tác thêm resource: hệ thống băm </w:t>
      </w:r>
      <w:r w:rsidRPr="00560923">
        <w:rPr>
          <w:rFonts w:eastAsia="Consolas"/>
          <w:sz w:val="24"/>
        </w:rPr>
        <w:t>Resource_ID</w:t>
      </w:r>
      <w:r w:rsidRPr="00560923">
        <w:t xml:space="preserve"> để tạo </w:t>
      </w:r>
      <w:r w:rsidRPr="00560923">
        <w:rPr>
          <w:rFonts w:eastAsia="Consolas"/>
          <w:sz w:val="24"/>
        </w:rPr>
        <w:t>Resource_Key</w:t>
      </w:r>
      <w:r w:rsidRPr="00560923">
        <w:t xml:space="preserve">, sau đó gán resource cho successor của key. </w:t>
      </w:r>
      <w:r w:rsidRPr="00560923">
        <w:rPr>
          <w:rFonts w:eastAsia="Consolas"/>
          <w:sz w:val="24"/>
        </w:rPr>
        <w:t>get</w:t>
      </w:r>
      <w:r w:rsidRPr="00560923">
        <w:t xml:space="preserve"> được mô phỏng bằng lookup: hệ thống băm lại </w:t>
      </w:r>
      <w:r w:rsidRPr="00560923">
        <w:rPr>
          <w:rFonts w:eastAsia="Consolas"/>
          <w:sz w:val="24"/>
        </w:rPr>
        <w:t>Resource_ID</w:t>
      </w:r>
      <w:r w:rsidRPr="00560923">
        <w:t xml:space="preserve"> hoặc nhận key trực tiếp, rồi định tuyến truy vấn tới node owner.</w:t>
      </w:r>
    </w:p>
    <w:p w14:paraId="7EF32299" w14:textId="77777777" w:rsidR="008901F7" w:rsidRPr="00560923" w:rsidRDefault="00000000">
      <w:pPr>
        <w:spacing w:after="120"/>
      </w:pPr>
      <w:r w:rsidRPr="00560923">
        <w:t xml:space="preserve">Node và resource đều được băm vào cùng một không gian định danh </w:t>
      </w:r>
      <w:r w:rsidRPr="00560923">
        <w:rPr>
          <w:rFonts w:eastAsia="Consolas"/>
          <w:sz w:val="24"/>
        </w:rPr>
        <w:t>m</w:t>
      </w:r>
      <w:r w:rsidRPr="00560923">
        <w:t xml:space="preserve"> bit. Mỗi resource được gán cho node active đầu tiên có </w:t>
      </w:r>
      <w:r w:rsidRPr="00560923">
        <w:rPr>
          <w:rFonts w:eastAsia="Consolas"/>
          <w:sz w:val="24"/>
        </w:rPr>
        <w:t>Node_ID</w:t>
      </w:r>
      <w:r w:rsidRPr="00560923">
        <w:t xml:space="preserve"> lớn hơn hoặc bằng key của resource theo chiều kim đồng hồ; node này được gọi là successor của key. Đây là quy tắc quan trọng để hệ thống không cần lưu một bảng tập trung dạng </w:t>
      </w:r>
      <w:r w:rsidRPr="00560923">
        <w:rPr>
          <w:rFonts w:eastAsia="Consolas"/>
          <w:sz w:val="24"/>
        </w:rPr>
        <w:t>resource -&gt; node</w:t>
      </w:r>
      <w:r w:rsidRPr="00560923">
        <w:t>.</w:t>
      </w:r>
    </w:p>
    <w:p w14:paraId="508342EA" w14:textId="77777777" w:rsidR="008901F7" w:rsidRPr="00560923" w:rsidRDefault="00000000">
      <w:pPr>
        <w:spacing w:after="120"/>
      </w:pPr>
      <w:r w:rsidRPr="00560923">
        <w:t>Mỗi node duy trì các thông tin:</w:t>
      </w:r>
    </w:p>
    <w:p w14:paraId="56AAE43F" w14:textId="77777777" w:rsidR="008901F7" w:rsidRPr="00560923" w:rsidRDefault="00000000">
      <w:pPr>
        <w:pStyle w:val="ListBullet"/>
        <w:spacing w:after="120"/>
      </w:pPr>
      <w:r w:rsidRPr="00560923">
        <w:rPr>
          <w:rFonts w:eastAsia="Consolas"/>
          <w:sz w:val="24"/>
        </w:rPr>
        <w:t>predecessor</w:t>
      </w:r>
      <w:r w:rsidRPr="00560923">
        <w:t>: node active đứng trước nó trên vòng Chord;</w:t>
      </w:r>
    </w:p>
    <w:p w14:paraId="75032B89" w14:textId="77777777" w:rsidR="008901F7" w:rsidRPr="00560923" w:rsidRDefault="00000000">
      <w:pPr>
        <w:pStyle w:val="ListBullet"/>
        <w:spacing w:after="120"/>
      </w:pPr>
      <w:r w:rsidRPr="00560923">
        <w:rPr>
          <w:rFonts w:eastAsia="Consolas"/>
          <w:sz w:val="24"/>
        </w:rPr>
        <w:t>successor</w:t>
      </w:r>
      <w:r w:rsidRPr="00560923">
        <w:t>: node active đứng sau nó trên vòng Chord;</w:t>
      </w:r>
    </w:p>
    <w:p w14:paraId="15AA2121" w14:textId="77777777" w:rsidR="008901F7" w:rsidRPr="00560923" w:rsidRDefault="00000000">
      <w:pPr>
        <w:pStyle w:val="ListBullet"/>
        <w:spacing w:after="120"/>
      </w:pPr>
      <w:r w:rsidRPr="00560923">
        <w:rPr>
          <w:rFonts w:eastAsia="Consolas"/>
          <w:sz w:val="24"/>
        </w:rPr>
        <w:t>finger_table</w:t>
      </w:r>
      <w:r w:rsidRPr="00560923">
        <w:t>: các liên kết tắt dùng để định tuyến lookup hiệu quả hơn.</w:t>
      </w:r>
    </w:p>
    <w:p w14:paraId="3AC5BA4B" w14:textId="77777777" w:rsidR="008901F7" w:rsidRPr="00560923" w:rsidRDefault="00000000">
      <w:pPr>
        <w:spacing w:after="120"/>
      </w:pPr>
      <w:r w:rsidRPr="00560923">
        <w:t xml:space="preserve">Với một node </w:t>
      </w:r>
      <w:r w:rsidRPr="00560923">
        <w:rPr>
          <w:rFonts w:eastAsia="Consolas"/>
          <w:sz w:val="24"/>
        </w:rPr>
        <w:t>n</w:t>
      </w:r>
      <w:r w:rsidRPr="00560923">
        <w:t>, mỗi dòng trong Finger Table được tính theo công thức Chord:</w:t>
      </w:r>
    </w:p>
    <w:p w14:paraId="4E8897C7" w14:textId="660914DC" w:rsidR="008901F7" w:rsidRPr="00834C19" w:rsidRDefault="00000000">
      <w:pPr>
        <w:spacing w:after="120"/>
        <w:ind w:left="454"/>
      </w:pPr>
      <w:r w:rsidRPr="00834C19">
        <w:rPr>
          <w:rFonts w:eastAsia="Consolas"/>
          <w:sz w:val="22"/>
        </w:rPr>
        <w:t xml:space="preserve">start_i = (n + </w:t>
      </w:r>
      <m:oMath>
        <m:sSup>
          <m:sSupPr>
            <m:ctrlPr>
              <w:rPr>
                <w:rFonts w:ascii="Cambria Math" w:eastAsia="Consolas" w:hAnsi="Cambria Math"/>
                <w:i/>
                <w:sz w:val="22"/>
              </w:rPr>
            </m:ctrlPr>
          </m:sSupPr>
          <m:e>
            <m:r>
              <w:rPr>
                <w:rFonts w:ascii="Cambria Math" w:eastAsia="Consolas" w:hAnsi="Cambria Math"/>
                <w:sz w:val="22"/>
              </w:rPr>
              <m:t>2</m:t>
            </m:r>
          </m:e>
          <m:sup>
            <m:r>
              <w:rPr>
                <w:rFonts w:ascii="Cambria Math" w:eastAsia="Consolas" w:hAnsi="Cambria Math"/>
                <w:sz w:val="22"/>
              </w:rPr>
              <m:t>i-1</m:t>
            </m:r>
          </m:sup>
        </m:sSup>
      </m:oMath>
      <w:r w:rsidRPr="00834C19">
        <w:rPr>
          <w:rFonts w:eastAsia="Consolas"/>
          <w:sz w:val="22"/>
        </w:rPr>
        <w:t xml:space="preserve">) </w:t>
      </w:r>
      <w:r w:rsidR="00AD3E6C" w:rsidRPr="00834C19">
        <w:rPr>
          <w:rFonts w:eastAsia="Consolas"/>
          <w:sz w:val="22"/>
        </w:rPr>
        <w:t xml:space="preserve"> </w:t>
      </w:r>
      <w:r w:rsidRPr="00834C19">
        <w:rPr>
          <w:rFonts w:eastAsia="Consolas"/>
          <w:sz w:val="22"/>
        </w:rPr>
        <w:t>mod</w:t>
      </w:r>
      <w:r w:rsidR="00AD3E6C" w:rsidRPr="00834C19">
        <w:rPr>
          <w:rFonts w:eastAsia="Consolas"/>
          <w:sz w:val="22"/>
        </w:rPr>
        <w:t xml:space="preserve"> </w:t>
      </w:r>
      <w:r w:rsidRPr="00834C19">
        <w:rPr>
          <w:rFonts w:eastAsia="Consolas"/>
          <w:sz w:val="22"/>
        </w:rPr>
        <w:t xml:space="preserve"> </w:t>
      </w:r>
      <m:oMath>
        <m:sSup>
          <m:sSupPr>
            <m:ctrlPr>
              <w:rPr>
                <w:rFonts w:ascii="Cambria Math" w:eastAsia="Consolas" w:hAnsi="Cambria Math"/>
                <w:i/>
                <w:sz w:val="22"/>
              </w:rPr>
            </m:ctrlPr>
          </m:sSupPr>
          <m:e>
            <m:r>
              <w:rPr>
                <w:rFonts w:ascii="Cambria Math" w:eastAsia="Consolas" w:hAnsi="Cambria Math"/>
                <w:sz w:val="22"/>
              </w:rPr>
              <m:t>2</m:t>
            </m:r>
          </m:e>
          <m:sup>
            <m:r>
              <w:rPr>
                <w:rFonts w:ascii="Cambria Math" w:eastAsia="Consolas" w:hAnsi="Cambria Math"/>
                <w:sz w:val="22"/>
              </w:rPr>
              <m:t>m</m:t>
            </m:r>
          </m:sup>
        </m:sSup>
      </m:oMath>
    </w:p>
    <w:p w14:paraId="69338089" w14:textId="77777777" w:rsidR="008901F7" w:rsidRPr="00834C19" w:rsidRDefault="00000000">
      <w:pPr>
        <w:spacing w:after="120"/>
        <w:ind w:left="454"/>
      </w:pPr>
      <w:r w:rsidRPr="00834C19">
        <w:rPr>
          <w:rFonts w:eastAsia="Consolas"/>
          <w:sz w:val="22"/>
        </w:rPr>
        <w:t>finger_i = successor(start_i)</w:t>
      </w:r>
    </w:p>
    <w:p w14:paraId="43071B0F" w14:textId="25BC5A9B" w:rsidR="00834C19" w:rsidRPr="00834C19" w:rsidRDefault="00834C19" w:rsidP="00834C19">
      <w:pPr>
        <w:spacing w:after="120"/>
      </w:pPr>
      <w:r w:rsidRPr="00834C19">
        <w:t xml:space="preserve">Giả sử khoảng cách ban đầu từ node đang tìm kiếm đến key cần tìm là </w:t>
      </w:r>
      <m:oMath>
        <m:r>
          <w:rPr>
            <w:rFonts w:ascii="Cambria Math" w:hAnsi="Cambria Math"/>
          </w:rPr>
          <m:t>d</m:t>
        </m:r>
      </m:oMath>
      <w:r w:rsidRPr="00834C19">
        <w:t>. Nhờ finger table, node hiện tại có thể chọn một node trung gian gần key nhất nhưng không vượt quá key.</w:t>
      </w:r>
      <w:r>
        <w:t xml:space="preserve"> </w:t>
      </w:r>
      <w:r w:rsidRPr="00834C19">
        <w:t>Do finger table chứa các khoảng cách dạng lũy thừa của 2, mỗi lần chuyển tiếp truy vấn sẽ làm giảm khoảng cách còn lại ít nhất một nửa.</w:t>
      </w:r>
    </w:p>
    <w:p w14:paraId="02A5DB68" w14:textId="77777777" w:rsidR="00834C19" w:rsidRPr="00834C19" w:rsidRDefault="00834C19" w:rsidP="00834C19">
      <w:pPr>
        <w:spacing w:after="120"/>
      </w:pPr>
      <w:r w:rsidRPr="00834C19">
        <w:t>Sau bước thứ nhất, khoảng cách còn lại xấp xỉ:</w:t>
      </w:r>
    </w:p>
    <w:p w14:paraId="2FDEC6CD" w14:textId="0687F59B" w:rsidR="00834C19" w:rsidRPr="00834C19" w:rsidRDefault="00834C19" w:rsidP="00834C19">
      <w:pPr>
        <w:spacing w:after="120"/>
      </w:pPr>
      <m:oMathPara>
        <m:oMath>
          <m:f>
            <m:fPr>
              <m:ctrlPr>
                <w:rPr>
                  <w:rFonts w:ascii="Cambria Math" w:hAnsi="Cambria Math"/>
                </w:rPr>
              </m:ctrlPr>
            </m:fPr>
            <m:num>
              <m:r>
                <w:rPr>
                  <w:rFonts w:ascii="Cambria Math" w:hAnsi="Cambria Math"/>
                </w:rPr>
                <m:t>d</m:t>
              </m:r>
            </m:num>
            <m:den>
              <m:r>
                <w:rPr>
                  <w:rFonts w:ascii="Cambria Math" w:hAnsi="Cambria Math"/>
                </w:rPr>
                <m:t>2</m:t>
              </m:r>
            </m:den>
          </m:f>
          <m:r>
            <w:br/>
          </m:r>
        </m:oMath>
      </m:oMathPara>
    </w:p>
    <w:p w14:paraId="107D6BC9" w14:textId="77777777" w:rsidR="00834C19" w:rsidRPr="00834C19" w:rsidRDefault="00834C19" w:rsidP="00834C19">
      <w:pPr>
        <w:spacing w:after="120"/>
      </w:pPr>
      <w:r w:rsidRPr="00834C19">
        <w:t>Sau bước thứ hai, khoảng cách còn lại xấp xỉ:</w:t>
      </w:r>
    </w:p>
    <w:p w14:paraId="6D926209" w14:textId="231F4BD6" w:rsidR="00834C19" w:rsidRPr="00834C19" w:rsidRDefault="00834C19" w:rsidP="00834C19">
      <w:pPr>
        <w:spacing w:after="120"/>
      </w:pPr>
      <m:oMathPara>
        <m:oMath>
          <m:f>
            <m:fPr>
              <m:ctrlPr>
                <w:rPr>
                  <w:rFonts w:ascii="Cambria Math" w:hAnsi="Cambria Math"/>
                </w:rPr>
              </m:ctrlPr>
            </m:fPr>
            <m:num>
              <m:r>
                <w:rPr>
                  <w:rFonts w:ascii="Cambria Math" w:hAnsi="Cambria Math"/>
                </w:rPr>
                <m:t>d</m:t>
              </m:r>
            </m:num>
            <m:den>
              <m:r>
                <w:rPr>
                  <w:rFonts w:ascii="Cambria Math" w:hAnsi="Cambria Math"/>
                </w:rPr>
                <m:t>4</m:t>
              </m:r>
            </m:den>
          </m:f>
          <m:r>
            <w:br/>
          </m:r>
        </m:oMath>
      </m:oMathPara>
    </w:p>
    <w:p w14:paraId="23C7EB28" w14:textId="0C7A2FBA" w:rsidR="00834C19" w:rsidRPr="00834C19" w:rsidRDefault="00834C19" w:rsidP="00834C19">
      <w:pPr>
        <w:spacing w:after="120"/>
      </w:pPr>
      <w:r w:rsidRPr="00834C19">
        <w:t xml:space="preserve">Sau </w:t>
      </w:r>
      <m:oMath>
        <m:r>
          <w:rPr>
            <w:rFonts w:ascii="Cambria Math" w:hAnsi="Cambria Math"/>
          </w:rPr>
          <m:t xml:space="preserve">t </m:t>
        </m:r>
      </m:oMath>
      <w:r w:rsidRPr="00834C19">
        <w:t>bước, khoảng cách còn lại là:</w:t>
      </w:r>
    </w:p>
    <w:p w14:paraId="479528FC" w14:textId="5D81B68E" w:rsidR="00834C19" w:rsidRPr="00834C19" w:rsidRDefault="00834C19" w:rsidP="00834C19">
      <w:pPr>
        <w:spacing w:after="120"/>
      </w:pPr>
      <m:oMathPara>
        <m:oMath>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2</m:t>
                  </m:r>
                </m:e>
                <m:sup>
                  <m:r>
                    <w:rPr>
                      <w:rFonts w:ascii="Cambria Math" w:hAnsi="Cambria Math"/>
                    </w:rPr>
                    <m:t>t</m:t>
                  </m:r>
                </m:sup>
              </m:sSup>
            </m:den>
          </m:f>
          <m:r>
            <w:br/>
          </m:r>
        </m:oMath>
      </m:oMathPara>
    </w:p>
    <w:p w14:paraId="40522204" w14:textId="026B9088" w:rsidR="00834C19" w:rsidRPr="00834C19" w:rsidRDefault="00834C19" w:rsidP="00834C19">
      <w:pPr>
        <w:spacing w:after="120"/>
      </w:pPr>
      <w:r w:rsidRPr="00834C19">
        <w:t xml:space="preserve">Trong trường hợp xét theo số node, ban đầu có thể coi không gian tìm kiếm có tối đa </w:t>
      </w:r>
      <w:r w:rsidRPr="00834C19">
        <w:t xml:space="preserve">N </w:t>
      </w:r>
      <w:r w:rsidRPr="00834C19">
        <w:t xml:space="preserve">node. Sau </w:t>
      </w:r>
      <w:r w:rsidRPr="00834C19">
        <w:t xml:space="preserve">t </w:t>
      </w:r>
      <w:r w:rsidRPr="00834C19">
        <w:t>bước, số node còn lại cần xét xấp xỉ:</w:t>
      </w:r>
    </w:p>
    <w:p w14:paraId="29EFBE75" w14:textId="23FDA57E" w:rsidR="00834C19" w:rsidRPr="00834C19" w:rsidRDefault="00834C19" w:rsidP="00834C19">
      <w:pPr>
        <w:spacing w:after="120"/>
      </w:pPr>
      <m:oMathPara>
        <m:oMath>
          <m:f>
            <m:fPr>
              <m:ctrlPr>
                <w:rPr>
                  <w:rFonts w:ascii="Cambria Math" w:hAnsi="Cambria Math"/>
                </w:rPr>
              </m:ctrlPr>
            </m:fPr>
            <m:num>
              <m:r>
                <w:rPr>
                  <w:rFonts w:ascii="Cambria Math" w:hAnsi="Cambria Math"/>
                </w:rPr>
                <m:t>N</m:t>
              </m:r>
            </m:num>
            <m:den>
              <m:sSup>
                <m:sSupPr>
                  <m:ctrlPr>
                    <w:rPr>
                      <w:rFonts w:ascii="Cambria Math" w:hAnsi="Cambria Math"/>
                    </w:rPr>
                  </m:ctrlPr>
                </m:sSupPr>
                <m:e>
                  <m:r>
                    <w:rPr>
                      <w:rFonts w:ascii="Cambria Math" w:hAnsi="Cambria Math"/>
                    </w:rPr>
                    <m:t>2</m:t>
                  </m:r>
                </m:e>
                <m:sup>
                  <m:r>
                    <w:rPr>
                      <w:rFonts w:ascii="Cambria Math" w:hAnsi="Cambria Math"/>
                    </w:rPr>
                    <m:t>t</m:t>
                  </m:r>
                </m:sup>
              </m:sSup>
            </m:den>
          </m:f>
          <m:r>
            <w:br/>
          </m:r>
        </m:oMath>
      </m:oMathPara>
    </w:p>
    <w:p w14:paraId="6D6A6186" w14:textId="77777777" w:rsidR="00834C19" w:rsidRPr="00834C19" w:rsidRDefault="00834C19" w:rsidP="00834C19">
      <w:pPr>
        <w:spacing w:after="120"/>
      </w:pPr>
      <w:r w:rsidRPr="00834C19">
        <w:lastRenderedPageBreak/>
        <w:t>Quá trình tìm kiếm kết thúc khi không gian tìm kiếm chỉ còn khoảng 1 node, tức là:</w:t>
      </w:r>
    </w:p>
    <w:p w14:paraId="252C3569" w14:textId="5715200D" w:rsidR="00834C19" w:rsidRPr="00834C19" w:rsidRDefault="00834C19" w:rsidP="00834C19">
      <w:pPr>
        <w:spacing w:after="120"/>
      </w:pPr>
      <m:oMathPara>
        <m:oMath>
          <m:f>
            <m:fPr>
              <m:ctrlPr>
                <w:rPr>
                  <w:rFonts w:ascii="Cambria Math" w:hAnsi="Cambria Math"/>
                </w:rPr>
              </m:ctrlPr>
            </m:fPr>
            <m:num>
              <m:r>
                <w:rPr>
                  <w:rFonts w:ascii="Cambria Math" w:hAnsi="Cambria Math"/>
                </w:rPr>
                <m:t>N</m:t>
              </m:r>
            </m:num>
            <m:den>
              <m:sSup>
                <m:sSupPr>
                  <m:ctrlPr>
                    <w:rPr>
                      <w:rFonts w:ascii="Cambria Math" w:hAnsi="Cambria Math"/>
                    </w:rPr>
                  </m:ctrlPr>
                </m:sSupPr>
                <m:e>
                  <m:r>
                    <w:rPr>
                      <w:rFonts w:ascii="Cambria Math" w:hAnsi="Cambria Math"/>
                    </w:rPr>
                    <m:t>2</m:t>
                  </m:r>
                </m:e>
                <m:sup>
                  <m:r>
                    <w:rPr>
                      <w:rFonts w:ascii="Cambria Math" w:hAnsi="Cambria Math"/>
                    </w:rPr>
                    <m:t>t</m:t>
                  </m:r>
                </m:sup>
              </m:sSup>
            </m:den>
          </m:f>
          <m:r>
            <w:rPr>
              <w:rFonts w:ascii="Cambria Math" w:hAnsi="Cambria Math"/>
            </w:rPr>
            <m:t>=1</m:t>
          </m:r>
          <m:r>
            <w:rPr>
              <w:i/>
            </w:rPr>
            <w:br/>
          </m:r>
        </m:oMath>
      </m:oMathPara>
    </w:p>
    <w:p w14:paraId="2C09CDFE" w14:textId="77777777" w:rsidR="00834C19" w:rsidRPr="00834C19" w:rsidRDefault="00834C19" w:rsidP="00834C19">
      <w:pPr>
        <w:spacing w:after="120"/>
      </w:pPr>
      <w:r w:rsidRPr="00834C19">
        <w:t>Suy ra:</w:t>
      </w:r>
    </w:p>
    <w:p w14:paraId="0F3062BE" w14:textId="487220D4" w:rsidR="00834C19" w:rsidRPr="00834C19" w:rsidRDefault="00834C19" w:rsidP="00834C19">
      <w:pPr>
        <w:spacing w:after="120"/>
      </w:pPr>
      <m:oMathPara>
        <m:oMath>
          <m:r>
            <w:rPr>
              <w:rFonts w:ascii="Cambria Math" w:hAnsi="Cambria Math"/>
            </w:rPr>
            <m:t>N=</m:t>
          </m:r>
          <m:sSup>
            <m:sSupPr>
              <m:ctrlPr>
                <w:rPr>
                  <w:rFonts w:ascii="Cambria Math" w:hAnsi="Cambria Math"/>
                </w:rPr>
              </m:ctrlPr>
            </m:sSupPr>
            <m:e>
              <m:r>
                <w:rPr>
                  <w:rFonts w:ascii="Cambria Math" w:hAnsi="Cambria Math"/>
                </w:rPr>
                <m:t>2</m:t>
              </m:r>
            </m:e>
            <m:sup>
              <m:r>
                <w:rPr>
                  <w:rFonts w:ascii="Cambria Math" w:hAnsi="Cambria Math"/>
                </w:rPr>
                <m:t>t</m:t>
              </m:r>
            </m:sup>
          </m:sSup>
          <m:r>
            <w:br/>
          </m:r>
        </m:oMath>
      </m:oMathPara>
    </w:p>
    <w:p w14:paraId="4E48C1DA" w14:textId="77777777" w:rsidR="00834C19" w:rsidRPr="00834C19" w:rsidRDefault="00834C19" w:rsidP="00834C19">
      <w:pPr>
        <w:spacing w:after="120"/>
      </w:pPr>
      <w:r w:rsidRPr="00834C19">
        <w:t>Lấy log hai vế, ta được:</w:t>
      </w:r>
    </w:p>
    <w:p w14:paraId="5841B630" w14:textId="5ACCF933" w:rsidR="00834C19" w:rsidRPr="00834C19" w:rsidRDefault="00834C19" w:rsidP="00834C19">
      <w:pPr>
        <w:spacing w:after="120"/>
      </w:pPr>
      <m:oMathPara>
        <m:oMath>
          <m:r>
            <w:rPr>
              <w:rFonts w:ascii="Cambria Math" w:hAnsi="Cambria Math"/>
            </w:rPr>
            <m:t>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N</m:t>
          </m:r>
          <m:r>
            <w:rPr>
              <w:i/>
            </w:rPr>
            <w:br/>
          </m:r>
        </m:oMath>
      </m:oMathPara>
    </w:p>
    <w:p w14:paraId="6BF74226" w14:textId="77777777" w:rsidR="00834C19" w:rsidRPr="00834C19" w:rsidRDefault="00834C19" w:rsidP="00834C19">
      <w:pPr>
        <w:spacing w:after="120"/>
      </w:pPr>
      <w:r w:rsidRPr="00834C19">
        <w:t>Vì vậy, số bước cần thiết để tìm key trong Chord là:</w:t>
      </w:r>
    </w:p>
    <w:p w14:paraId="2C40B8C2" w14:textId="77777777" w:rsidR="00834C19" w:rsidRPr="00834C19" w:rsidRDefault="00834C19" w:rsidP="00834C19">
      <w:pPr>
        <w:spacing w:after="120"/>
        <w:rPr>
          <w:i/>
        </w:rPr>
      </w:pPr>
      <m:oMathPara>
        <m:oMath>
          <m:r>
            <w:rPr>
              <w:rFonts w:ascii="Cambria Math" w:hAnsi="Cambria Math"/>
            </w:rPr>
            <m:t>O(</m:t>
          </m:r>
          <m:r>
            <m:rPr>
              <m:sty m:val="p"/>
            </m:rPr>
            <w:rPr>
              <w:rFonts w:ascii="Cambria Math" w:hAnsi="Cambria Math"/>
            </w:rPr>
            <m:t>log</m:t>
          </m:r>
          <m:r>
            <w:rPr>
              <w:rFonts w:ascii="Cambria Math" w:hAnsi="Cambria Math"/>
            </w:rPr>
            <m:t>⁡N)</m:t>
          </m:r>
        </m:oMath>
      </m:oMathPara>
    </w:p>
    <w:p w14:paraId="0E375A32" w14:textId="5A73EC65" w:rsidR="008901F7" w:rsidRPr="00560923" w:rsidRDefault="00834C19" w:rsidP="00834C19">
      <w:pPr>
        <w:spacing w:after="120"/>
      </w:pPr>
      <w:r w:rsidRPr="00834C19">
        <w:rPr>
          <w:i/>
        </w:rPr>
        <w:br/>
      </w:r>
      <w:r w:rsidR="00000000" w:rsidRPr="00560923">
        <w:t xml:space="preserve">Chord thuộc nhóm DHT có routing geometry dạng ring. Các node được đặt trên một không gian định danh hình tròn một chiều, khoảng cách giữa hai node được tính theo chiều kim đồng hồ. Với node có identifier là </w:t>
      </w:r>
      <w:r w:rsidR="00000000" w:rsidRPr="00560923">
        <w:rPr>
          <w:rFonts w:eastAsia="Consolas"/>
          <w:sz w:val="24"/>
        </w:rPr>
        <w:t>a</w:t>
      </w:r>
      <w:r w:rsidR="00000000" w:rsidRPr="00560923">
        <w:t xml:space="preserve">, Chord duy trì các neighbor gần các vị trí </w:t>
      </w:r>
      <w:r w:rsidR="00000000" w:rsidRPr="00560923">
        <w:rPr>
          <w:rFonts w:eastAsia="Consolas"/>
          <w:sz w:val="24"/>
        </w:rPr>
        <w:t xml:space="preserve">a + </w:t>
      </w:r>
      <m:oMath>
        <m:sSup>
          <m:sSupPr>
            <m:ctrlPr>
              <w:rPr>
                <w:rFonts w:ascii="Cambria Math" w:eastAsia="Consolas" w:hAnsi="Cambria Math"/>
                <w:i/>
                <w:sz w:val="24"/>
              </w:rPr>
            </m:ctrlPr>
          </m:sSupPr>
          <m:e>
            <m:r>
              <w:rPr>
                <w:rFonts w:ascii="Cambria Math" w:eastAsia="Consolas" w:hAnsi="Cambria Math"/>
                <w:sz w:val="24"/>
              </w:rPr>
              <m:t>2</m:t>
            </m:r>
          </m:e>
          <m:sup>
            <m:r>
              <w:rPr>
                <w:rFonts w:ascii="Cambria Math" w:eastAsia="Consolas" w:hAnsi="Cambria Math"/>
                <w:sz w:val="24"/>
              </w:rPr>
              <m:t>i-1</m:t>
            </m:r>
          </m:sup>
        </m:sSup>
      </m:oMath>
      <w:r w:rsidR="00000000" w:rsidRPr="00560923">
        <w:t xml:space="preserve"> trên vòng. Các liên kết này chính là fingers, cho phép Chord route tới node đích trong khoảng </w:t>
      </w:r>
      <w:r w:rsidR="00000000" w:rsidRPr="00560923">
        <w:rPr>
          <w:rFonts w:eastAsia="Consolas"/>
          <w:sz w:val="24"/>
        </w:rPr>
        <w:t>log</w:t>
      </w:r>
      <w:r>
        <w:rPr>
          <w:rFonts w:eastAsia="Consolas"/>
          <w:sz w:val="24"/>
        </w:rPr>
        <w:t>(N)</w:t>
      </w:r>
      <w:r w:rsidR="00000000" w:rsidRPr="00560923">
        <w:t xml:space="preserve"> hop.</w:t>
      </w:r>
    </w:p>
    <w:p w14:paraId="7C8BDD7E" w14:textId="77777777" w:rsidR="008901F7" w:rsidRPr="00224B56" w:rsidRDefault="00000000">
      <w:pPr>
        <w:pStyle w:val="Heading1"/>
        <w:spacing w:before="240" w:after="120"/>
        <w:rPr>
          <w:rFonts w:ascii="Times New Roman" w:hAnsi="Times New Roman" w:cs="Times New Roman"/>
          <w:color w:val="auto"/>
          <w:sz w:val="28"/>
        </w:rPr>
      </w:pPr>
      <w:r w:rsidRPr="00224B56">
        <w:rPr>
          <w:rFonts w:ascii="Times New Roman" w:eastAsia="Times New Roman" w:hAnsi="Times New Roman" w:cs="Times New Roman"/>
          <w:color w:val="auto"/>
          <w:sz w:val="28"/>
        </w:rPr>
        <w:t>3. Đặc Tả Dữ Liệu</w:t>
      </w:r>
    </w:p>
    <w:p w14:paraId="1CBD26DB" w14:textId="77777777" w:rsidR="008901F7" w:rsidRPr="00560923" w:rsidRDefault="00000000">
      <w:pPr>
        <w:spacing w:after="120"/>
      </w:pPr>
      <w:r w:rsidRPr="00560923">
        <w:rPr>
          <w:b/>
        </w:rPr>
        <w:t>Nguồn dữ liệu:</w:t>
      </w:r>
    </w:p>
    <w:p w14:paraId="1F88719B" w14:textId="77777777" w:rsidR="008901F7" w:rsidRPr="00560923" w:rsidRDefault="00000000">
      <w:pPr>
        <w:spacing w:after="120"/>
      </w:pPr>
      <w:r w:rsidRPr="00560923">
        <w:t>Dữ liệu được sinh tự động theo đúng yêu cầu của Topic 61. Cấu hình mặc định gồm:</w:t>
      </w:r>
    </w:p>
    <w:p w14:paraId="507B1D2D" w14:textId="6DFB945C" w:rsidR="008901F7" w:rsidRPr="00560923" w:rsidRDefault="00000000">
      <w:pPr>
        <w:pStyle w:val="ListBullet"/>
        <w:spacing w:after="120"/>
      </w:pPr>
      <w:r w:rsidRPr="00560923">
        <w:t xml:space="preserve">1.000 resource có định danh từ </w:t>
      </w:r>
      <w:r w:rsidRPr="00560923">
        <w:rPr>
          <w:rFonts w:eastAsia="Consolas"/>
          <w:sz w:val="24"/>
        </w:rPr>
        <w:t>resource-0001</w:t>
      </w:r>
      <w:r w:rsidRPr="00560923">
        <w:t xml:space="preserve"> đến </w:t>
      </w:r>
      <w:r w:rsidRPr="00560923">
        <w:rPr>
          <w:rFonts w:eastAsia="Consolas"/>
          <w:sz w:val="24"/>
        </w:rPr>
        <w:t>resource-1000</w:t>
      </w:r>
      <w:r w:rsidRPr="00560923">
        <w:t>;</w:t>
      </w:r>
    </w:p>
    <w:p w14:paraId="1E1B2755" w14:textId="77777777" w:rsidR="008901F7" w:rsidRPr="00560923" w:rsidRDefault="00000000">
      <w:pPr>
        <w:pStyle w:val="ListBullet"/>
        <w:spacing w:after="120"/>
      </w:pPr>
      <w:r w:rsidRPr="00560923">
        <w:t xml:space="preserve">50 node có </w:t>
      </w:r>
      <w:r w:rsidRPr="00560923">
        <w:rPr>
          <w:rFonts w:eastAsia="Consolas"/>
          <w:sz w:val="24"/>
        </w:rPr>
        <w:t>Node_ID</w:t>
      </w:r>
      <w:r w:rsidRPr="00560923">
        <w:t xml:space="preserve"> được sinh xác định theo seed của dự án.</w:t>
      </w:r>
    </w:p>
    <w:p w14:paraId="12C0B582" w14:textId="77777777" w:rsidR="008901F7" w:rsidRPr="00560923" w:rsidRDefault="00000000">
      <w:pPr>
        <w:spacing w:after="120"/>
      </w:pPr>
      <w:r w:rsidRPr="00560923">
        <w:rPr>
          <w:b/>
        </w:rPr>
        <w:t>Kích thước:</w:t>
      </w:r>
    </w:p>
    <w:p w14:paraId="05FFF699" w14:textId="77777777" w:rsidR="008901F7" w:rsidRPr="00560923" w:rsidRDefault="00000000">
      <w:pPr>
        <w:spacing w:after="120"/>
      </w:pPr>
      <w:r w:rsidRPr="00560923">
        <w:t>1.000 bản ghi resource và 50 bản ghi node. Dữ liệu không lớn về dung lượng lưu trữ, nhưng đủ để chứng minh cách Chord phân phối resource, định tuyến lookup và đo số hop.</w:t>
      </w:r>
    </w:p>
    <w:p w14:paraId="47A4122A" w14:textId="77777777" w:rsidR="008901F7" w:rsidRPr="00560923" w:rsidRDefault="00000000">
      <w:pPr>
        <w:spacing w:after="120"/>
      </w:pPr>
      <w:r w:rsidRPr="00560923">
        <w:rPr>
          <w:b/>
        </w:rPr>
        <w:t>Lược đồ dữ liệu:</w:t>
      </w:r>
    </w:p>
    <w:tbl>
      <w:tblPr>
        <w:tblStyle w:val="TableGrid"/>
        <w:tblW w:w="0" w:type="auto"/>
        <w:jc w:val="center"/>
        <w:tblLook w:val="04A0" w:firstRow="1" w:lastRow="0" w:firstColumn="1" w:lastColumn="0" w:noHBand="0" w:noVBand="1"/>
      </w:tblPr>
      <w:tblGrid>
        <w:gridCol w:w="3015"/>
        <w:gridCol w:w="3015"/>
        <w:gridCol w:w="3015"/>
      </w:tblGrid>
      <w:tr w:rsidR="008901F7" w:rsidRPr="00560923" w14:paraId="046D1A0B" w14:textId="77777777" w:rsidTr="00AD3E6C">
        <w:trPr>
          <w:trHeight w:val="489"/>
          <w:jc w:val="center"/>
        </w:trPr>
        <w:tc>
          <w:tcPr>
            <w:tcW w:w="3015" w:type="dxa"/>
            <w:vAlign w:val="center"/>
          </w:tcPr>
          <w:p w14:paraId="7C59B324" w14:textId="77777777" w:rsidR="008901F7" w:rsidRPr="00560923" w:rsidRDefault="00000000">
            <w:pPr>
              <w:spacing w:after="120" w:line="276" w:lineRule="auto"/>
            </w:pPr>
            <w:r w:rsidRPr="00560923">
              <w:rPr>
                <w:b/>
              </w:rPr>
              <w:t>Thực thể</w:t>
            </w:r>
          </w:p>
        </w:tc>
        <w:tc>
          <w:tcPr>
            <w:tcW w:w="3015" w:type="dxa"/>
            <w:vAlign w:val="center"/>
          </w:tcPr>
          <w:p w14:paraId="183A5CC6" w14:textId="77777777" w:rsidR="008901F7" w:rsidRPr="00560923" w:rsidRDefault="00000000">
            <w:pPr>
              <w:spacing w:after="120" w:line="276" w:lineRule="auto"/>
            </w:pPr>
            <w:r w:rsidRPr="00560923">
              <w:rPr>
                <w:b/>
              </w:rPr>
              <w:t>Thuộc tính chính</w:t>
            </w:r>
          </w:p>
        </w:tc>
        <w:tc>
          <w:tcPr>
            <w:tcW w:w="3015" w:type="dxa"/>
            <w:vAlign w:val="center"/>
          </w:tcPr>
          <w:p w14:paraId="1205D29A" w14:textId="77777777" w:rsidR="008901F7" w:rsidRPr="00560923" w:rsidRDefault="00000000">
            <w:pPr>
              <w:spacing w:after="120" w:line="276" w:lineRule="auto"/>
            </w:pPr>
            <w:r w:rsidRPr="00560923">
              <w:rPr>
                <w:b/>
              </w:rPr>
              <w:t>Ý nghĩa</w:t>
            </w:r>
          </w:p>
        </w:tc>
      </w:tr>
      <w:tr w:rsidR="008901F7" w:rsidRPr="00560923" w14:paraId="1D22BB62" w14:textId="77777777" w:rsidTr="00AD3E6C">
        <w:trPr>
          <w:trHeight w:val="476"/>
          <w:jc w:val="center"/>
        </w:trPr>
        <w:tc>
          <w:tcPr>
            <w:tcW w:w="3015" w:type="dxa"/>
            <w:vAlign w:val="center"/>
          </w:tcPr>
          <w:p w14:paraId="688CBF08" w14:textId="77777777" w:rsidR="008901F7" w:rsidRPr="00560923" w:rsidRDefault="00000000">
            <w:pPr>
              <w:spacing w:after="120" w:line="276" w:lineRule="auto"/>
            </w:pPr>
            <w:r w:rsidRPr="00560923">
              <w:t>Node</w:t>
            </w:r>
          </w:p>
        </w:tc>
        <w:tc>
          <w:tcPr>
            <w:tcW w:w="3015" w:type="dxa"/>
            <w:vAlign w:val="center"/>
          </w:tcPr>
          <w:p w14:paraId="7A898818" w14:textId="4B7C5C00" w:rsidR="008901F7" w:rsidRPr="00560923" w:rsidRDefault="00000000">
            <w:pPr>
              <w:spacing w:after="120" w:line="276" w:lineRule="auto"/>
            </w:pPr>
            <w:r w:rsidRPr="00560923">
              <w:t>node_id, active, predecessor, successor, finger_table</w:t>
            </w:r>
            <w:r w:rsidR="001624D5">
              <w:t>, local_resources</w:t>
            </w:r>
          </w:p>
        </w:tc>
        <w:tc>
          <w:tcPr>
            <w:tcW w:w="3015" w:type="dxa"/>
            <w:vAlign w:val="center"/>
          </w:tcPr>
          <w:p w14:paraId="0936FA08" w14:textId="77777777" w:rsidR="008901F7" w:rsidRPr="00560923" w:rsidRDefault="00000000">
            <w:pPr>
              <w:spacing w:after="120" w:line="276" w:lineRule="auto"/>
            </w:pPr>
            <w:r w:rsidRPr="00560923">
              <w:t>Biểu diễn một peer trong vòng Chord</w:t>
            </w:r>
          </w:p>
        </w:tc>
      </w:tr>
      <w:tr w:rsidR="008901F7" w:rsidRPr="00560923" w14:paraId="583DEB77" w14:textId="77777777" w:rsidTr="00AD3E6C">
        <w:trPr>
          <w:trHeight w:val="152"/>
          <w:jc w:val="center"/>
        </w:trPr>
        <w:tc>
          <w:tcPr>
            <w:tcW w:w="3015" w:type="dxa"/>
            <w:vAlign w:val="center"/>
          </w:tcPr>
          <w:p w14:paraId="587B5419" w14:textId="77777777" w:rsidR="008901F7" w:rsidRPr="00560923" w:rsidRDefault="00000000">
            <w:pPr>
              <w:spacing w:after="120" w:line="276" w:lineRule="auto"/>
            </w:pPr>
            <w:r w:rsidRPr="00560923">
              <w:t>FingerEntry</w:t>
            </w:r>
          </w:p>
        </w:tc>
        <w:tc>
          <w:tcPr>
            <w:tcW w:w="3015" w:type="dxa"/>
            <w:vAlign w:val="center"/>
          </w:tcPr>
          <w:p w14:paraId="0E563773" w14:textId="3601E42D" w:rsidR="008901F7" w:rsidRPr="00560923" w:rsidRDefault="00000000">
            <w:pPr>
              <w:spacing w:after="120" w:line="276" w:lineRule="auto"/>
            </w:pPr>
            <w:r w:rsidRPr="00560923">
              <w:t>index, start, interval_end, node_id</w:t>
            </w:r>
          </w:p>
        </w:tc>
        <w:tc>
          <w:tcPr>
            <w:tcW w:w="3015" w:type="dxa"/>
            <w:vAlign w:val="center"/>
          </w:tcPr>
          <w:p w14:paraId="1C99EDA1" w14:textId="77777777" w:rsidR="008901F7" w:rsidRPr="00560923" w:rsidRDefault="00000000">
            <w:pPr>
              <w:spacing w:after="120" w:line="276" w:lineRule="auto"/>
            </w:pPr>
            <w:r w:rsidRPr="00560923">
              <w:t>Biểu diễn một dòng trong Finger Table</w:t>
            </w:r>
          </w:p>
        </w:tc>
      </w:tr>
      <w:tr w:rsidR="008901F7" w:rsidRPr="00560923" w14:paraId="530951F8" w14:textId="77777777" w:rsidTr="00AD3E6C">
        <w:trPr>
          <w:trHeight w:val="152"/>
          <w:jc w:val="center"/>
        </w:trPr>
        <w:tc>
          <w:tcPr>
            <w:tcW w:w="3015" w:type="dxa"/>
            <w:vAlign w:val="center"/>
          </w:tcPr>
          <w:p w14:paraId="5A7F13FD" w14:textId="77777777" w:rsidR="008901F7" w:rsidRPr="00560923" w:rsidRDefault="00000000">
            <w:pPr>
              <w:spacing w:after="120" w:line="276" w:lineRule="auto"/>
            </w:pPr>
            <w:r w:rsidRPr="00560923">
              <w:lastRenderedPageBreak/>
              <w:t>ResourceRecord</w:t>
            </w:r>
          </w:p>
        </w:tc>
        <w:tc>
          <w:tcPr>
            <w:tcW w:w="3015" w:type="dxa"/>
            <w:vAlign w:val="center"/>
          </w:tcPr>
          <w:p w14:paraId="582EAFFE" w14:textId="68E1D775" w:rsidR="008901F7" w:rsidRPr="00560923" w:rsidRDefault="00000000">
            <w:pPr>
              <w:spacing w:after="120" w:line="276" w:lineRule="auto"/>
            </w:pPr>
            <w:r w:rsidRPr="00560923">
              <w:t>resource_id, key, owner_id</w:t>
            </w:r>
            <w:r w:rsidR="001624D5">
              <w:t>, replica_node_ids</w:t>
            </w:r>
          </w:p>
        </w:tc>
        <w:tc>
          <w:tcPr>
            <w:tcW w:w="3015" w:type="dxa"/>
            <w:vAlign w:val="center"/>
          </w:tcPr>
          <w:p w14:paraId="1222905F" w14:textId="77777777" w:rsidR="008901F7" w:rsidRPr="00560923" w:rsidRDefault="00000000">
            <w:pPr>
              <w:spacing w:after="120" w:line="276" w:lineRule="auto"/>
            </w:pPr>
            <w:r w:rsidRPr="00560923">
              <w:t>Biểu diễn resource sau khi được băm và gán owner</w:t>
            </w:r>
          </w:p>
        </w:tc>
      </w:tr>
      <w:tr w:rsidR="008901F7" w:rsidRPr="00560923" w14:paraId="108A3FD0" w14:textId="77777777" w:rsidTr="00AD3E6C">
        <w:trPr>
          <w:trHeight w:val="1203"/>
          <w:jc w:val="center"/>
        </w:trPr>
        <w:tc>
          <w:tcPr>
            <w:tcW w:w="3015" w:type="dxa"/>
            <w:vAlign w:val="center"/>
          </w:tcPr>
          <w:p w14:paraId="279A7F8C" w14:textId="77777777" w:rsidR="008901F7" w:rsidRPr="00560923" w:rsidRDefault="00000000">
            <w:pPr>
              <w:spacing w:after="120" w:line="276" w:lineRule="auto"/>
            </w:pPr>
            <w:r w:rsidRPr="00560923">
              <w:t>LookupResult</w:t>
            </w:r>
          </w:p>
        </w:tc>
        <w:tc>
          <w:tcPr>
            <w:tcW w:w="3015" w:type="dxa"/>
            <w:vAlign w:val="center"/>
          </w:tcPr>
          <w:p w14:paraId="6D1BD946" w14:textId="10205042" w:rsidR="008901F7" w:rsidRPr="00560923" w:rsidRDefault="00000000">
            <w:pPr>
              <w:spacing w:after="120" w:line="276" w:lineRule="auto"/>
            </w:pPr>
            <w:r w:rsidRPr="00560923">
              <w:t>requested_id, key, owner_id, start_node_id, path, hops, logs</w:t>
            </w:r>
            <w:r w:rsidR="001624D5">
              <w:t>, found, replica_node_ids</w:t>
            </w:r>
          </w:p>
        </w:tc>
        <w:tc>
          <w:tcPr>
            <w:tcW w:w="3015" w:type="dxa"/>
            <w:vAlign w:val="center"/>
          </w:tcPr>
          <w:p w14:paraId="606B5434" w14:textId="229E3BE5" w:rsidR="008901F7" w:rsidRPr="00560923" w:rsidRDefault="00000000">
            <w:pPr>
              <w:spacing w:after="120" w:line="276" w:lineRule="auto"/>
            </w:pPr>
            <w:r w:rsidRPr="00560923">
              <w:t xml:space="preserve">Biểu diễn kết quả </w:t>
            </w:r>
            <w:r w:rsidR="001624D5">
              <w:t>đường đi nhiều hop và trạng thái tìm thấy dữ liệu</w:t>
            </w:r>
          </w:p>
        </w:tc>
      </w:tr>
    </w:tbl>
    <w:p w14:paraId="22BEB7C6" w14:textId="77777777" w:rsidR="008901F7" w:rsidRPr="00560923" w:rsidRDefault="008901F7"/>
    <w:p w14:paraId="099CFD07" w14:textId="77777777" w:rsidR="008901F7" w:rsidRPr="00560923" w:rsidRDefault="00000000">
      <w:pPr>
        <w:spacing w:after="120"/>
      </w:pPr>
      <w:r w:rsidRPr="00560923">
        <w:rPr>
          <w:b/>
        </w:rPr>
        <w:t>Chiến lược phân mảnh:</w:t>
      </w:r>
    </w:p>
    <w:p w14:paraId="66A39DB4" w14:textId="77777777" w:rsidR="008901F7" w:rsidRPr="00560923" w:rsidRDefault="00000000">
      <w:pPr>
        <w:spacing w:after="120"/>
      </w:pPr>
      <w:r w:rsidRPr="00560923">
        <w:t>Dự án không dùng phân mảnh ngang truyền thống. Thay vào đó, dữ liệu được phân phối bằng consistent hashing của Chord:</w:t>
      </w:r>
    </w:p>
    <w:p w14:paraId="2DE5EA05" w14:textId="0A9862E6" w:rsidR="008901F7" w:rsidRPr="00560923" w:rsidRDefault="00000000">
      <w:pPr>
        <w:spacing w:after="120"/>
        <w:ind w:left="454"/>
      </w:pPr>
      <w:r w:rsidRPr="00560923">
        <w:rPr>
          <w:rFonts w:eastAsia="Consolas"/>
          <w:sz w:val="22"/>
        </w:rPr>
        <w:t xml:space="preserve">Resource_Key = SHA-1(Resource_ID) mod </w:t>
      </w:r>
      <m:oMath>
        <m:sSup>
          <m:sSupPr>
            <m:ctrlPr>
              <w:rPr>
                <w:rFonts w:ascii="Cambria Math" w:eastAsia="Consolas" w:hAnsi="Cambria Math"/>
                <w:i/>
                <w:sz w:val="22"/>
              </w:rPr>
            </m:ctrlPr>
          </m:sSupPr>
          <m:e>
            <m:r>
              <w:rPr>
                <w:rFonts w:ascii="Cambria Math" w:eastAsia="Consolas" w:hAnsi="Cambria Math"/>
                <w:sz w:val="22"/>
              </w:rPr>
              <m:t>2</m:t>
            </m:r>
          </m:e>
          <m:sup>
            <m:r>
              <w:rPr>
                <w:rFonts w:ascii="Cambria Math" w:eastAsia="Consolas" w:hAnsi="Cambria Math"/>
                <w:sz w:val="22"/>
              </w:rPr>
              <m:t>m</m:t>
            </m:r>
          </m:sup>
        </m:sSup>
      </m:oMath>
    </w:p>
    <w:p w14:paraId="684F7D4F" w14:textId="77777777" w:rsidR="008901F7" w:rsidRPr="00560923" w:rsidRDefault="00000000">
      <w:pPr>
        <w:spacing w:after="120"/>
        <w:ind w:left="454"/>
      </w:pPr>
      <w:r w:rsidRPr="00560923">
        <w:rPr>
          <w:rFonts w:eastAsia="Consolas"/>
          <w:sz w:val="22"/>
        </w:rPr>
        <w:t>Owner_Node = successor(Resource_Key)</w:t>
      </w:r>
    </w:p>
    <w:p w14:paraId="4C872214" w14:textId="629AB9D2" w:rsidR="008901F7" w:rsidRPr="00560923" w:rsidRDefault="00000000">
      <w:pPr>
        <w:spacing w:after="120"/>
      </w:pPr>
      <w:r w:rsidRPr="00560923">
        <w:t xml:space="preserve">Mỗi node active chịu trách nhiệm cho khoảng key từ predecessor của nó đến chính nó. Khi thêm node, sửa hoặc </w:t>
      </w:r>
      <w:r w:rsidR="00856633">
        <w:t xml:space="preserve">giết </w:t>
      </w:r>
      <w:r w:rsidRPr="00560923">
        <w:t>node, hệ thống tính lại owner của resource theo cùng quy tắc successor.</w:t>
      </w:r>
    </w:p>
    <w:p w14:paraId="7733460F" w14:textId="4CB906B7" w:rsidR="008901F7" w:rsidRPr="00560923" w:rsidRDefault="00000000">
      <w:pPr>
        <w:spacing w:after="120"/>
      </w:pPr>
      <w:r w:rsidRPr="00560923">
        <w:t>Lý do dùng SHA-1 và consistent hashing là vì định danh gốc của resource không đảm bảo phân phối đều trên overlay. Nếu đặt resource theo tên gốc, URI hoặc thứ tự nhập liệu, nhiều resource có thể tập trung vào một vùng hoặc một node.</w:t>
      </w:r>
      <w:r w:rsidR="00560923" w:rsidRPr="00560923">
        <w:t xml:space="preserve"> </w:t>
      </w:r>
      <w:r w:rsidRPr="00560923">
        <w:t xml:space="preserve">DHT thường dùng consistent hashing để tạo phân phối đều hơn, trong đó SHA-1 là một hàm băm phổ biến để ánh xạ resource vào không gian định danh. Trong dự án, SHA-1 được rút gọn bằng modulo </w:t>
      </w:r>
      <m:oMath>
        <m:sSup>
          <m:sSupPr>
            <m:ctrlPr>
              <w:rPr>
                <w:rFonts w:ascii="Cambria Math" w:eastAsia="Consolas" w:hAnsi="Cambria Math"/>
                <w:i/>
                <w:sz w:val="22"/>
              </w:rPr>
            </m:ctrlPr>
          </m:sSupPr>
          <m:e>
            <m:r>
              <w:rPr>
                <w:rFonts w:ascii="Cambria Math" w:eastAsia="Consolas" w:hAnsi="Cambria Math"/>
                <w:sz w:val="22"/>
              </w:rPr>
              <m:t>2</m:t>
            </m:r>
          </m:e>
          <m:sup>
            <m:r>
              <w:rPr>
                <w:rFonts w:ascii="Cambria Math" w:eastAsia="Consolas" w:hAnsi="Cambria Math"/>
                <w:sz w:val="22"/>
              </w:rPr>
              <m:t>m</m:t>
            </m:r>
          </m:sup>
        </m:sSup>
        <m:r>
          <w:rPr>
            <w:rFonts w:ascii="Cambria Math" w:eastAsia="Consolas" w:hAnsi="Cambria Math"/>
            <w:sz w:val="22"/>
          </w:rPr>
          <m:t xml:space="preserve"> </m:t>
        </m:r>
      </m:oMath>
      <w:r w:rsidRPr="00560923">
        <w:t>để phù hợp với quy mô mô phỏng.</w:t>
      </w:r>
    </w:p>
    <w:p w14:paraId="0513A3C4" w14:textId="77777777" w:rsidR="008901F7" w:rsidRPr="00224B56" w:rsidRDefault="00000000">
      <w:pPr>
        <w:pStyle w:val="Heading1"/>
        <w:spacing w:before="240" w:after="120"/>
        <w:rPr>
          <w:rFonts w:ascii="Times New Roman" w:hAnsi="Times New Roman" w:cs="Times New Roman"/>
          <w:color w:val="auto"/>
          <w:sz w:val="28"/>
        </w:rPr>
      </w:pPr>
      <w:r w:rsidRPr="00224B56">
        <w:rPr>
          <w:rFonts w:ascii="Times New Roman" w:eastAsia="Times New Roman" w:hAnsi="Times New Roman" w:cs="Times New Roman"/>
          <w:color w:val="auto"/>
          <w:sz w:val="28"/>
        </w:rPr>
        <w:t>4. Kiến Trúc Hệ Thống</w:t>
      </w:r>
    </w:p>
    <w:p w14:paraId="4FC9764C" w14:textId="2E96EE66" w:rsidR="008901F7" w:rsidRPr="00560923" w:rsidRDefault="00000000">
      <w:pPr>
        <w:spacing w:after="120"/>
      </w:pPr>
      <w:r w:rsidRPr="00560923">
        <w:rPr>
          <w:b/>
        </w:rPr>
        <w:t>Số node:</w:t>
      </w:r>
      <w:r w:rsidR="000747F2">
        <w:t xml:space="preserve"> </w:t>
      </w:r>
      <w:r w:rsidR="000747F2" w:rsidRPr="000747F2">
        <w:t>Hệ thống mô phỏng mặc định sử dụng 50 node trong không gian định danh m = 16 bit. Phần benchmark thay đổi số node theo các mốc 10, 20, 30, 40 và 50 node để đánh giá khả năng mở rộng của thuật toán lookup khi kích thước mạng tăng dần</w:t>
      </w:r>
      <w:r w:rsidRPr="00560923">
        <w:t>.</w:t>
      </w:r>
    </w:p>
    <w:p w14:paraId="56D9186D" w14:textId="76906E3A" w:rsidR="00FE1343" w:rsidRDefault="00000000" w:rsidP="00FE1343">
      <w:pPr>
        <w:spacing w:after="120"/>
      </w:pPr>
      <w:r w:rsidRPr="00560923">
        <w:rPr>
          <w:b/>
        </w:rPr>
        <w:t>Tầng giao tiếp:</w:t>
      </w:r>
      <w:r w:rsidR="000747F2">
        <w:t xml:space="preserve"> </w:t>
      </w:r>
      <w:r w:rsidR="00FE1343">
        <w:t xml:space="preserve">Hệ thống sử dụng </w:t>
      </w:r>
      <w:r w:rsidR="007B76EA">
        <w:t>bộ nhớ chia sẻ (</w:t>
      </w:r>
      <w:r w:rsidR="00FE1343">
        <w:t>shared memory</w:t>
      </w:r>
      <w:r w:rsidR="007B76EA">
        <w:t>)</w:t>
      </w:r>
      <w:r w:rsidR="00FE1343">
        <w:t xml:space="preserve"> trong cùng một tiến trình Python để mô phỏng giao tiếp giữa các node Chord. Mỗi node được biểu diễn bằng một object, còn trạng thái node, resource, Finger Table và thông tin định tuyến được lưu trong các cấu trúc dữ liệu trong bộ nhớ như dataclass và dictionary.</w:t>
      </w:r>
    </w:p>
    <w:p w14:paraId="686B7B75" w14:textId="2493D82E" w:rsidR="00FE1343" w:rsidRDefault="00FE1343" w:rsidP="00FE1343">
      <w:pPr>
        <w:spacing w:after="120"/>
      </w:pPr>
      <w:r>
        <w:t>Flask REST API được dùng làm tầng giao tiếp giữa giao diện web và hệ thống mô phỏng. API cung cấp các chức năng như khởi tạo mạng, lookup resource, quản lý node, quản lý resource, chạy metrics và vẽ topology.</w:t>
      </w:r>
    </w:p>
    <w:p w14:paraId="18D2CA3B" w14:textId="092C53A2" w:rsidR="00FE1343" w:rsidRDefault="00FE1343" w:rsidP="00FE1343">
      <w:pPr>
        <w:spacing w:after="120"/>
      </w:pPr>
      <w:r>
        <w:t>Các node Chord không giao tiếp bằng socket, WebSocket hoặc HTTP trực tiếp với nhau. Thay vào đó, quá trình message passing giữa các node được mô phỏng bằng lời gọi hàm local và dữ liệu dùng chung trong bộ nhớ.</w:t>
      </w:r>
    </w:p>
    <w:p w14:paraId="2482B455" w14:textId="7812ED73" w:rsidR="008901F7" w:rsidRPr="00560923" w:rsidRDefault="00FE1343" w:rsidP="00FE1343">
      <w:pPr>
        <w:spacing w:after="120"/>
      </w:pPr>
      <w:r>
        <w:lastRenderedPageBreak/>
        <w:t>Trong mỗi lần lookup, truy vấn bắt đầu từ một node, đi qua các node trung gian dựa trên Finger Table và kết thúc tại node owner của key. Hệ thống ghi lại các hop logic và đường đi lookup để thể hiện cơ chế định tuyến multi-hop trong overlay Chord</w:t>
      </w:r>
      <w:r w:rsidR="000747F2">
        <w:t>.</w:t>
      </w:r>
    </w:p>
    <w:p w14:paraId="1BAFD924" w14:textId="208517DD" w:rsidR="00FE1343" w:rsidRDefault="00000000" w:rsidP="00FE1343">
      <w:pPr>
        <w:spacing w:after="120"/>
      </w:pPr>
      <w:r w:rsidRPr="00560923">
        <w:rPr>
          <w:b/>
        </w:rPr>
        <w:t>Lưu trữ:</w:t>
      </w:r>
      <w:r w:rsidR="00FE1343">
        <w:t xml:space="preserve"> Hệ thống lưu trữ dữ liệu trong bộ nhớ của ứng dụng Python bằng các dataclass và dictionary. Cách lưu trữ này phù hợp với mục tiêu mô phỏng thuật toán Chord DHT, vì dự án tập trung vào cơ chế định tuyến, phân phối resource và xử lý thay đổi topology, thay vì triển khai lưu trữ vật lý trên nhiều máy thật.</w:t>
      </w:r>
    </w:p>
    <w:p w14:paraId="17BC1010" w14:textId="470C6D2F" w:rsidR="00FE1343" w:rsidRDefault="00FE1343" w:rsidP="00FE1343">
      <w:pPr>
        <w:spacing w:after="120"/>
      </w:pPr>
      <w:r>
        <w:t>Các thành phần lưu trữ chính gồm:</w:t>
      </w:r>
    </w:p>
    <w:p w14:paraId="24C0EF82" w14:textId="3AF5EA85" w:rsidR="00FE1343" w:rsidRDefault="00FE1343" w:rsidP="00FE1343">
      <w:pPr>
        <w:pStyle w:val="ListParagraph"/>
        <w:numPr>
          <w:ilvl w:val="0"/>
          <w:numId w:val="17"/>
        </w:numPr>
        <w:spacing w:after="120"/>
        <w:ind w:left="426"/>
      </w:pPr>
      <w:r>
        <w:t>nodes: lưu thông tin các node trong hệ thống, bao gồm node đang hoạt động và node đã rời mạng;</w:t>
      </w:r>
    </w:p>
    <w:p w14:paraId="18B122D3" w14:textId="4456BD1F" w:rsidR="00FE1343" w:rsidRDefault="00FE1343" w:rsidP="00FE1343">
      <w:pPr>
        <w:pStyle w:val="ListParagraph"/>
        <w:numPr>
          <w:ilvl w:val="0"/>
          <w:numId w:val="17"/>
        </w:numPr>
        <w:spacing w:after="120"/>
        <w:ind w:left="426"/>
      </w:pPr>
      <w:r>
        <w:t>resources: lưu thông tin resource, key hash và node owner hiện tại;</w:t>
      </w:r>
    </w:p>
    <w:p w14:paraId="5E91AEE6" w14:textId="21762CFE" w:rsidR="00FE1343" w:rsidRDefault="00FE1343" w:rsidP="00FE1343">
      <w:pPr>
        <w:pStyle w:val="ListParagraph"/>
        <w:numPr>
          <w:ilvl w:val="0"/>
          <w:numId w:val="17"/>
        </w:numPr>
        <w:spacing w:after="120"/>
        <w:ind w:left="426"/>
      </w:pPr>
      <w:r>
        <w:t>failed_nodes: lưu danh sách các node</w:t>
      </w:r>
      <w:r w:rsidR="001A098D">
        <w:t xml:space="preserve"> chết</w:t>
      </w:r>
      <w:r>
        <w:t xml:space="preserve"> để mô phỏng lỗi node/churn;</w:t>
      </w:r>
    </w:p>
    <w:p w14:paraId="24155DBE" w14:textId="7C2315C8" w:rsidR="00FE1343" w:rsidRDefault="00FE1343" w:rsidP="00FE1343">
      <w:pPr>
        <w:pStyle w:val="ListParagraph"/>
        <w:numPr>
          <w:ilvl w:val="0"/>
          <w:numId w:val="17"/>
        </w:numPr>
        <w:spacing w:after="120"/>
        <w:ind w:left="426"/>
      </w:pPr>
      <w:r>
        <w:t>local_resources: lưu các resource đang được gán cho từng node.</w:t>
      </w:r>
    </w:p>
    <w:p w14:paraId="13623D4C" w14:textId="5F628661" w:rsidR="00FE1343" w:rsidRDefault="00FE1343" w:rsidP="00FE1343">
      <w:pPr>
        <w:spacing w:after="120"/>
      </w:pPr>
      <w:r>
        <w:t>Về trạng thái định tuyến, mỗi node chỉ duy trì các thông tin cần thiết gồm predecessor, successor và Finger Table. Node không cần lưu toàn bộ topology của mạng. Thiết kế này bám sát nguyên lý của DHT, giúp hệ thống lookup hiệu quả hơn nhưng vẫn giữ lượng routing state trên mỗi node ở mức giới hạn.</w:t>
      </w:r>
    </w:p>
    <w:p w14:paraId="3492C532" w14:textId="260BE425" w:rsidR="008901F7" w:rsidRPr="00560923" w:rsidRDefault="00FE1343" w:rsidP="00FE1343">
      <w:pPr>
        <w:spacing w:after="120"/>
      </w:pPr>
      <w:r>
        <w:t>Sau mỗi thay đổi topology như thêm node, sửa node hoặc kill node, hệ thống gọi hàm stabilize để cập nhật lại predecessor, successor, Finger Table và phân phối lại resource. Việc này giúp vòng Chord duy trì trạng thái nhất quán sau khi mạng thay đổi.</w:t>
      </w:r>
    </w:p>
    <w:p w14:paraId="7DA3EDDF" w14:textId="77777777" w:rsidR="008901F7" w:rsidRPr="00224B56" w:rsidRDefault="00000000">
      <w:pPr>
        <w:pStyle w:val="Heading1"/>
        <w:spacing w:before="240" w:after="120"/>
        <w:rPr>
          <w:rFonts w:ascii="Times New Roman" w:hAnsi="Times New Roman" w:cs="Times New Roman"/>
          <w:color w:val="auto"/>
          <w:sz w:val="28"/>
        </w:rPr>
      </w:pPr>
      <w:r w:rsidRPr="00224B56">
        <w:rPr>
          <w:rFonts w:ascii="Times New Roman" w:eastAsia="Times New Roman" w:hAnsi="Times New Roman" w:cs="Times New Roman"/>
          <w:color w:val="auto"/>
          <w:sz w:val="28"/>
        </w:rPr>
        <w:t>5. Công Nghệ &amp; Kế Hoạch Cài Đặt</w:t>
      </w:r>
    </w:p>
    <w:p w14:paraId="5B2C1EA0" w14:textId="40656082" w:rsidR="008901F7" w:rsidRPr="00560923" w:rsidRDefault="00000000">
      <w:pPr>
        <w:spacing w:after="120"/>
      </w:pPr>
      <w:r w:rsidRPr="00560923">
        <w:rPr>
          <w:b/>
        </w:rPr>
        <w:t>Ngôn ngữ lập trình:</w:t>
      </w:r>
      <w:r w:rsidR="0036677B">
        <w:t xml:space="preserve"> </w:t>
      </w:r>
      <w:r w:rsidRPr="00560923">
        <w:t>Python 3.10+</w:t>
      </w:r>
    </w:p>
    <w:p w14:paraId="7BA20863" w14:textId="7278445E" w:rsidR="008901F7" w:rsidRPr="00560923" w:rsidRDefault="00000000">
      <w:pPr>
        <w:spacing w:after="120"/>
      </w:pPr>
      <w:r w:rsidRPr="00560923">
        <w:rPr>
          <w:b/>
        </w:rPr>
        <w:t>Triển khai:</w:t>
      </w:r>
      <w:r w:rsidR="006940CE">
        <w:t xml:space="preserve"> </w:t>
      </w:r>
      <w:r w:rsidRPr="00560923">
        <w:t>Ứng dụng Flask chạy local trên</w:t>
      </w:r>
      <w:r w:rsidR="006940CE">
        <w:rPr>
          <w:rFonts w:eastAsia="Consolas"/>
          <w:sz w:val="24"/>
        </w:rPr>
        <w:t xml:space="preserve"> localhost process</w:t>
      </w:r>
      <w:r w:rsidRPr="00560923">
        <w:t>, có giao diện web để demo trực quan.</w:t>
      </w:r>
    </w:p>
    <w:p w14:paraId="1228B40E" w14:textId="77777777" w:rsidR="008901F7" w:rsidRPr="00560923" w:rsidRDefault="00000000">
      <w:pPr>
        <w:spacing w:after="120"/>
      </w:pPr>
      <w:r w:rsidRPr="00560923">
        <w:rPr>
          <w:b/>
        </w:rPr>
        <w:t>Thư viện và framework:</w:t>
      </w:r>
    </w:p>
    <w:p w14:paraId="3E903AC1" w14:textId="77777777" w:rsidR="008901F7" w:rsidRPr="00560923" w:rsidRDefault="00000000">
      <w:pPr>
        <w:pStyle w:val="ListBullet"/>
        <w:spacing w:after="120"/>
      </w:pPr>
      <w:r w:rsidRPr="00560923">
        <w:t>Flask: xây dựng REST API và web server;</w:t>
      </w:r>
    </w:p>
    <w:p w14:paraId="3E2AC465" w14:textId="77777777" w:rsidR="008901F7" w:rsidRPr="00560923" w:rsidRDefault="00000000">
      <w:pPr>
        <w:pStyle w:val="ListBullet"/>
        <w:spacing w:after="120"/>
      </w:pPr>
      <w:r w:rsidRPr="00560923">
        <w:t>NetworkX: dựng đồ thị topology của vòng Chord;</w:t>
      </w:r>
    </w:p>
    <w:p w14:paraId="09BD3F12" w14:textId="77777777" w:rsidR="008901F7" w:rsidRPr="00560923" w:rsidRDefault="00000000">
      <w:pPr>
        <w:pStyle w:val="ListBullet"/>
        <w:spacing w:after="120"/>
      </w:pPr>
      <w:r w:rsidRPr="00560923">
        <w:t>Matplotlib: sinh ảnh topology và biểu đồ metrics;</w:t>
      </w:r>
    </w:p>
    <w:p w14:paraId="3C2949FD" w14:textId="77777777" w:rsidR="008901F7" w:rsidRPr="00560923" w:rsidRDefault="00000000">
      <w:pPr>
        <w:pStyle w:val="ListBullet"/>
        <w:spacing w:after="120"/>
      </w:pPr>
      <w:r w:rsidRPr="00560923">
        <w:t>Pytest: kiểm thử hashing, routing, churn handling và metrics.</w:t>
      </w:r>
    </w:p>
    <w:p w14:paraId="5C25D851" w14:textId="77777777" w:rsidR="008901F7" w:rsidRPr="00224B56" w:rsidRDefault="00000000">
      <w:pPr>
        <w:pStyle w:val="Heading1"/>
        <w:spacing w:before="240" w:after="120"/>
        <w:rPr>
          <w:rFonts w:ascii="Times New Roman" w:hAnsi="Times New Roman" w:cs="Times New Roman"/>
          <w:color w:val="auto"/>
          <w:sz w:val="28"/>
        </w:rPr>
      </w:pPr>
      <w:r w:rsidRPr="00224B56">
        <w:rPr>
          <w:rFonts w:ascii="Times New Roman" w:eastAsia="Times New Roman" w:hAnsi="Times New Roman" w:cs="Times New Roman"/>
          <w:color w:val="auto"/>
          <w:sz w:val="28"/>
        </w:rPr>
        <w:t>6. Tiêu Chí Thành Công &amp; Phân Tích</w:t>
      </w:r>
    </w:p>
    <w:p w14:paraId="32E88826" w14:textId="77777777" w:rsidR="008901F7" w:rsidRPr="00560923" w:rsidRDefault="00000000">
      <w:pPr>
        <w:spacing w:after="120"/>
      </w:pPr>
      <w:r w:rsidRPr="00560923">
        <w:rPr>
          <w:b/>
        </w:rPr>
        <w:t>Chỉ số định lượng:</w:t>
      </w:r>
    </w:p>
    <w:p w14:paraId="4BF80FB6" w14:textId="75B28F3A" w:rsidR="008901F7" w:rsidRPr="00560923" w:rsidRDefault="00D23ADA" w:rsidP="00D23ADA">
      <w:pPr>
        <w:spacing w:after="120"/>
      </w:pPr>
      <w:r w:rsidRPr="00D23ADA">
        <w:t>Metric chính của benchmark là số hop cần để tìm owner của một key khi số node N tăng từ 10 đến 50. Ngoài ra, benchmark cũng ghi nhận average lookup latency, số lookup thành công/thất bại và message overhead. Trong phạm vi mô phỏng này, message overhead được xấp xỉ bằng tổng số hop, vì mỗi hop tương ứng với một lần chuyển tiếp truy vấn giữa hai node logic.</w:t>
      </w:r>
      <w:r w:rsidRPr="00560923">
        <w:t>average hops;</w:t>
      </w:r>
    </w:p>
    <w:p w14:paraId="488EE2CF" w14:textId="77777777" w:rsidR="008901F7" w:rsidRPr="00560923" w:rsidRDefault="00000000">
      <w:pPr>
        <w:spacing w:after="120"/>
      </w:pPr>
      <w:r w:rsidRPr="00560923">
        <w:lastRenderedPageBreak/>
        <w:t xml:space="preserve">Kết quả kỳ vọng là số hop trung bình tăng chậm theo </w:t>
      </w:r>
      <w:r w:rsidRPr="00560923">
        <w:rPr>
          <w:rFonts w:eastAsia="Consolas"/>
          <w:sz w:val="24"/>
        </w:rPr>
        <w:t>O(log N)</w:t>
      </w:r>
      <w:r w:rsidRPr="00560923">
        <w:t>, thay vì tăng tuyến tính theo số node. Đây là điểm khác biệt quan trọng so với cách tìm kiếm không cấu trúc. Nếu một mạng không có topology và routing state rõ ràng, truy vấn có thể phải lan truyền tới nhiều node. Với Chord, mỗi hop dùng Finger Table để tiến gần hơn tới key, nên số hop cần thiết tăng theo logarithm của số node.</w:t>
      </w:r>
    </w:p>
    <w:p w14:paraId="2CA000AF" w14:textId="77777777" w:rsidR="008901F7" w:rsidRPr="00560923" w:rsidRDefault="00000000">
      <w:pPr>
        <w:spacing w:after="120"/>
      </w:pPr>
      <w:r w:rsidRPr="00560923">
        <w:t>Cấu hình benchmark hiện tại:</w:t>
      </w:r>
    </w:p>
    <w:p w14:paraId="1146F91E" w14:textId="77777777" w:rsidR="008901F7" w:rsidRPr="00560923" w:rsidRDefault="00000000">
      <w:pPr>
        <w:spacing w:after="120"/>
        <w:ind w:left="454"/>
      </w:pPr>
      <w:r w:rsidRPr="00560923">
        <w:rPr>
          <w:rFonts w:eastAsia="Consolas"/>
          <w:sz w:val="22"/>
        </w:rPr>
        <w:t>Số node: 10, 20, 30, 40, 50</w:t>
      </w:r>
    </w:p>
    <w:p w14:paraId="6ACFA892" w14:textId="77777777" w:rsidR="008901F7" w:rsidRPr="00560923" w:rsidRDefault="00000000">
      <w:pPr>
        <w:spacing w:after="120"/>
        <w:ind w:left="454"/>
      </w:pPr>
      <w:r w:rsidRPr="00560923">
        <w:rPr>
          <w:rFonts w:eastAsia="Consolas"/>
          <w:sz w:val="22"/>
        </w:rPr>
        <w:t>Số resource mỗi mạng: 1.000</w:t>
      </w:r>
    </w:p>
    <w:p w14:paraId="3B82DD7A" w14:textId="440C3CB3" w:rsidR="008901F7" w:rsidRPr="00560923" w:rsidRDefault="00000000">
      <w:pPr>
        <w:spacing w:after="120"/>
        <w:ind w:left="454"/>
      </w:pPr>
      <w:r w:rsidRPr="00560923">
        <w:rPr>
          <w:rFonts w:eastAsia="Consolas"/>
          <w:sz w:val="22"/>
        </w:rPr>
        <w:t xml:space="preserve">Số trial mỗi kích thước mạng: </w:t>
      </w:r>
      <w:r w:rsidR="00D23ADA">
        <w:rPr>
          <w:rFonts w:eastAsia="Consolas"/>
          <w:sz w:val="22"/>
        </w:rPr>
        <w:t>100</w:t>
      </w:r>
    </w:p>
    <w:p w14:paraId="267775A7" w14:textId="77777777" w:rsidR="008901F7" w:rsidRPr="00560923" w:rsidRDefault="00000000">
      <w:pPr>
        <w:spacing w:after="120"/>
        <w:ind w:left="454"/>
      </w:pPr>
      <w:r w:rsidRPr="00560923">
        <w:rPr>
          <w:rFonts w:eastAsia="Consolas"/>
          <w:sz w:val="22"/>
        </w:rPr>
        <w:t>Số lookup mỗi trial: 100</w:t>
      </w:r>
    </w:p>
    <w:p w14:paraId="4FE94376" w14:textId="77777777" w:rsidR="008901F7" w:rsidRPr="00560923" w:rsidRDefault="00000000">
      <w:pPr>
        <w:spacing w:after="120"/>
        <w:ind w:left="454"/>
      </w:pPr>
      <w:r w:rsidRPr="00560923">
        <w:rPr>
          <w:rFonts w:eastAsia="Consolas"/>
          <w:sz w:val="22"/>
        </w:rPr>
        <w:t>Hàm băm: SHA-1</w:t>
      </w:r>
    </w:p>
    <w:p w14:paraId="42CDDDC2" w14:textId="77777777" w:rsidR="008901F7" w:rsidRPr="00560923" w:rsidRDefault="00000000">
      <w:pPr>
        <w:spacing w:after="120"/>
        <w:ind w:left="454"/>
      </w:pPr>
      <w:r w:rsidRPr="00560923">
        <w:rPr>
          <w:rFonts w:eastAsia="Consolas"/>
          <w:sz w:val="22"/>
        </w:rPr>
        <w:t>Không gian định danh mặc định: m = 16 bit</w:t>
      </w:r>
    </w:p>
    <w:p w14:paraId="6EC137C9" w14:textId="77777777" w:rsidR="008901F7" w:rsidRPr="00560923" w:rsidRDefault="00000000">
      <w:pPr>
        <w:spacing w:after="120"/>
      </w:pPr>
      <w:r w:rsidRPr="00560923">
        <w:t>Kết quả benchmark mẫu trong dự án:</w:t>
      </w:r>
    </w:p>
    <w:tbl>
      <w:tblPr>
        <w:tblW w:w="874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86"/>
        <w:gridCol w:w="1083"/>
        <w:gridCol w:w="760"/>
        <w:gridCol w:w="1076"/>
        <w:gridCol w:w="1044"/>
        <w:gridCol w:w="1384"/>
        <w:gridCol w:w="1471"/>
        <w:gridCol w:w="1439"/>
      </w:tblGrid>
      <w:tr w:rsidR="00C13522" w:rsidRPr="00C13522" w14:paraId="12B328C7" w14:textId="77777777" w:rsidTr="00C13522">
        <w:trPr>
          <w:trHeight w:val="833"/>
          <w:tblHeader/>
        </w:trPr>
        <w:tc>
          <w:tcPr>
            <w:tcW w:w="4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33CA98" w14:textId="70F0DBA2" w:rsidR="00C13522" w:rsidRPr="00D23ADA" w:rsidRDefault="00C13522" w:rsidP="00C13522">
            <w:pPr>
              <w:jc w:val="center"/>
              <w:rPr>
                <w:b/>
                <w:bCs/>
                <w:sz w:val="24"/>
                <w:szCs w:val="24"/>
              </w:rPr>
            </w:pPr>
            <w:r w:rsidRPr="00D23ADA">
              <w:rPr>
                <w:b/>
                <w:bCs/>
                <w:sz w:val="24"/>
                <w:szCs w:val="24"/>
              </w:rPr>
              <w:t>N</w:t>
            </w:r>
          </w:p>
        </w:tc>
        <w:tc>
          <w:tcPr>
            <w:tcW w:w="10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EFF499" w14:textId="77777777" w:rsidR="00C13522" w:rsidRPr="00D23ADA" w:rsidRDefault="00C13522" w:rsidP="00C13522">
            <w:pPr>
              <w:jc w:val="center"/>
              <w:rPr>
                <w:b/>
                <w:bCs/>
                <w:sz w:val="24"/>
                <w:szCs w:val="24"/>
              </w:rPr>
            </w:pPr>
            <w:r w:rsidRPr="00D23ADA">
              <w:rPr>
                <w:b/>
                <w:bCs/>
                <w:sz w:val="24"/>
                <w:szCs w:val="24"/>
              </w:rPr>
              <w:t>Average Hops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876115" w14:textId="5F54194D" w:rsidR="00C13522" w:rsidRPr="00D23ADA" w:rsidRDefault="00C13522" w:rsidP="00C13522">
            <w:pPr>
              <w:jc w:val="center"/>
              <w:rPr>
                <w:b/>
                <w:bCs/>
                <w:sz w:val="24"/>
                <w:szCs w:val="24"/>
              </w:rPr>
            </w:pPr>
            <w:r w:rsidRPr="00D23ADA">
              <w:rPr>
                <w:b/>
                <w:bCs/>
                <w:sz w:val="24"/>
                <w:szCs w:val="24"/>
              </w:rPr>
              <w:t>log(N)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A431C1" w14:textId="77777777" w:rsidR="00C13522" w:rsidRPr="00D23ADA" w:rsidRDefault="00C13522" w:rsidP="00C13522">
            <w:pPr>
              <w:jc w:val="center"/>
              <w:rPr>
                <w:b/>
                <w:bCs/>
                <w:sz w:val="24"/>
                <w:szCs w:val="24"/>
              </w:rPr>
            </w:pPr>
            <w:r w:rsidRPr="00D23ADA">
              <w:rPr>
                <w:b/>
                <w:bCs/>
                <w:sz w:val="24"/>
                <w:szCs w:val="24"/>
              </w:rPr>
              <w:t>Latency ms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158BC3" w14:textId="77777777" w:rsidR="00C13522" w:rsidRPr="00D23ADA" w:rsidRDefault="00C13522" w:rsidP="00C13522">
            <w:pPr>
              <w:jc w:val="center"/>
              <w:rPr>
                <w:b/>
                <w:bCs/>
                <w:sz w:val="24"/>
                <w:szCs w:val="24"/>
              </w:rPr>
            </w:pPr>
            <w:r w:rsidRPr="00D23ADA">
              <w:rPr>
                <w:b/>
                <w:bCs/>
                <w:sz w:val="24"/>
                <w:szCs w:val="24"/>
              </w:rPr>
              <w:t>Tổng lookup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9F78BA" w14:textId="77777777" w:rsidR="00C13522" w:rsidRPr="00D23ADA" w:rsidRDefault="00C13522" w:rsidP="00C13522">
            <w:pPr>
              <w:jc w:val="center"/>
              <w:rPr>
                <w:b/>
                <w:bCs/>
                <w:sz w:val="24"/>
                <w:szCs w:val="24"/>
              </w:rPr>
            </w:pPr>
            <w:r w:rsidRPr="00D23ADA">
              <w:rPr>
                <w:b/>
                <w:bCs/>
                <w:sz w:val="24"/>
                <w:szCs w:val="24"/>
              </w:rPr>
              <w:t>Thành công / Thất bại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CE75CF3" w14:textId="77777777" w:rsidR="00C13522" w:rsidRPr="00D23ADA" w:rsidRDefault="00C13522" w:rsidP="00C13522">
            <w:pPr>
              <w:jc w:val="center"/>
              <w:rPr>
                <w:b/>
                <w:bCs/>
                <w:sz w:val="24"/>
                <w:szCs w:val="24"/>
              </w:rPr>
            </w:pPr>
            <w:r w:rsidRPr="00D23ADA">
              <w:rPr>
                <w:b/>
                <w:bCs/>
                <w:sz w:val="24"/>
                <w:szCs w:val="24"/>
              </w:rPr>
              <w:t>Message Overhead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E5BDE8" w14:textId="77777777" w:rsidR="00C13522" w:rsidRPr="00D23ADA" w:rsidRDefault="00C13522" w:rsidP="00C13522">
            <w:pPr>
              <w:jc w:val="center"/>
              <w:rPr>
                <w:b/>
                <w:bCs/>
                <w:sz w:val="24"/>
                <w:szCs w:val="24"/>
              </w:rPr>
            </w:pPr>
            <w:r w:rsidRPr="00D23ADA">
              <w:rPr>
                <w:b/>
                <w:bCs/>
                <w:sz w:val="24"/>
                <w:szCs w:val="24"/>
              </w:rPr>
              <w:t>Messages / Lookup</w:t>
            </w:r>
          </w:p>
        </w:tc>
      </w:tr>
      <w:tr w:rsidR="00C87B06" w:rsidRPr="00C13522" w14:paraId="572F72A4" w14:textId="77777777" w:rsidTr="00D23ADA">
        <w:trPr>
          <w:trHeight w:val="382"/>
        </w:trPr>
        <w:tc>
          <w:tcPr>
            <w:tcW w:w="4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E30164F" w14:textId="7E4476A6" w:rsidR="00C87B06" w:rsidRPr="00C13522" w:rsidRDefault="00C87B06" w:rsidP="00C87B06">
            <w:pPr>
              <w:jc w:val="center"/>
            </w:pPr>
            <w:r w:rsidRPr="00722048">
              <w:t>10</w:t>
            </w:r>
          </w:p>
        </w:tc>
        <w:tc>
          <w:tcPr>
            <w:tcW w:w="10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D4C17F" w14:textId="514EC3F9" w:rsidR="00C87B06" w:rsidRPr="00C13522" w:rsidRDefault="00C87B06" w:rsidP="00C87B06">
            <w:pPr>
              <w:jc w:val="center"/>
            </w:pPr>
            <w:r w:rsidRPr="00722048">
              <w:t>2.237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0FF516" w14:textId="66AF458C" w:rsidR="00C87B06" w:rsidRPr="00C13522" w:rsidRDefault="00C87B06" w:rsidP="00C87B06">
            <w:pPr>
              <w:jc w:val="center"/>
            </w:pPr>
            <w:r w:rsidRPr="00722048">
              <w:t>3.322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53A1F90" w14:textId="022EF3E0" w:rsidR="00C87B06" w:rsidRPr="00C13522" w:rsidRDefault="00C87B06" w:rsidP="00C87B06">
            <w:pPr>
              <w:jc w:val="center"/>
            </w:pPr>
            <w:r w:rsidRPr="00722048">
              <w:t>0.045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1D9B799" w14:textId="0823E72E" w:rsidR="00C87B06" w:rsidRPr="00C13522" w:rsidRDefault="00C87B06" w:rsidP="00C87B06">
            <w:pPr>
              <w:jc w:val="center"/>
            </w:pPr>
            <w:r w:rsidRPr="00722048">
              <w:t>10000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652BB8" w14:textId="1ACADF9A" w:rsidR="00C87B06" w:rsidRPr="00C13522" w:rsidRDefault="00C87B06" w:rsidP="00C87B06">
            <w:pPr>
              <w:jc w:val="center"/>
            </w:pPr>
            <w:r w:rsidRPr="00722048">
              <w:t>10000 / 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C4B0217" w14:textId="7761851A" w:rsidR="00C87B06" w:rsidRPr="00C13522" w:rsidRDefault="00C87B06" w:rsidP="00C87B06">
            <w:pPr>
              <w:jc w:val="center"/>
            </w:pPr>
            <w:r w:rsidRPr="00722048">
              <w:t>22370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49C31CD" w14:textId="66FB1C35" w:rsidR="00C87B06" w:rsidRPr="00C13522" w:rsidRDefault="00C87B06" w:rsidP="00C87B06">
            <w:pPr>
              <w:jc w:val="center"/>
            </w:pPr>
            <w:r w:rsidRPr="00722048">
              <w:t>2.237</w:t>
            </w:r>
          </w:p>
        </w:tc>
      </w:tr>
      <w:tr w:rsidR="00C87B06" w:rsidRPr="00C13522" w14:paraId="5714BB28" w14:textId="77777777" w:rsidTr="00C13522">
        <w:trPr>
          <w:trHeight w:val="516"/>
        </w:trPr>
        <w:tc>
          <w:tcPr>
            <w:tcW w:w="4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24DF05E" w14:textId="2C21D38C" w:rsidR="00C87B06" w:rsidRPr="00C13522" w:rsidRDefault="00C87B06" w:rsidP="00C87B06">
            <w:pPr>
              <w:jc w:val="center"/>
            </w:pPr>
            <w:r w:rsidRPr="00722048">
              <w:t>20</w:t>
            </w:r>
          </w:p>
        </w:tc>
        <w:tc>
          <w:tcPr>
            <w:tcW w:w="10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0B2A7B" w14:textId="03710B0E" w:rsidR="00C87B06" w:rsidRPr="00C13522" w:rsidRDefault="00C87B06" w:rsidP="00C87B06">
            <w:pPr>
              <w:jc w:val="center"/>
            </w:pPr>
            <w:r w:rsidRPr="00722048">
              <w:t>2.845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696C7A" w14:textId="7F77674F" w:rsidR="00C87B06" w:rsidRPr="00C13522" w:rsidRDefault="00C87B06" w:rsidP="00C87B06">
            <w:pPr>
              <w:jc w:val="center"/>
            </w:pPr>
            <w:r w:rsidRPr="00722048">
              <w:t>4.322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D735C37" w14:textId="375111D7" w:rsidR="00C87B06" w:rsidRPr="00C13522" w:rsidRDefault="00C87B06" w:rsidP="00C87B06">
            <w:pPr>
              <w:jc w:val="center"/>
            </w:pPr>
            <w:r w:rsidRPr="00722048">
              <w:t>0.0551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DA55FED" w14:textId="1F38DEE5" w:rsidR="00C87B06" w:rsidRPr="00C13522" w:rsidRDefault="00C87B06" w:rsidP="00C87B06">
            <w:pPr>
              <w:jc w:val="center"/>
            </w:pPr>
            <w:r w:rsidRPr="00722048">
              <w:t>10000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C5DFEE8" w14:textId="192DFEF9" w:rsidR="00C87B06" w:rsidRPr="00C13522" w:rsidRDefault="00C87B06" w:rsidP="00C87B06">
            <w:pPr>
              <w:jc w:val="center"/>
            </w:pPr>
            <w:r w:rsidRPr="00722048">
              <w:t>10000 / 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D08F534" w14:textId="286C9996" w:rsidR="00C87B06" w:rsidRPr="00C13522" w:rsidRDefault="00C87B06" w:rsidP="00C87B06">
            <w:pPr>
              <w:jc w:val="center"/>
            </w:pPr>
            <w:r w:rsidRPr="00722048">
              <w:t>28445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BB3AD86" w14:textId="45C89D40" w:rsidR="00C87B06" w:rsidRPr="00C13522" w:rsidRDefault="00C87B06" w:rsidP="00C87B06">
            <w:pPr>
              <w:jc w:val="center"/>
            </w:pPr>
            <w:r w:rsidRPr="00722048">
              <w:t>2.845</w:t>
            </w:r>
          </w:p>
        </w:tc>
      </w:tr>
      <w:tr w:rsidR="00C87B06" w:rsidRPr="00C13522" w14:paraId="7DCC3B60" w14:textId="77777777" w:rsidTr="00C13522">
        <w:trPr>
          <w:trHeight w:val="503"/>
        </w:trPr>
        <w:tc>
          <w:tcPr>
            <w:tcW w:w="4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15CC054" w14:textId="50ABB30D" w:rsidR="00C87B06" w:rsidRPr="00C13522" w:rsidRDefault="00C87B06" w:rsidP="00C87B06">
            <w:pPr>
              <w:jc w:val="center"/>
            </w:pPr>
            <w:r w:rsidRPr="00722048">
              <w:t>30</w:t>
            </w:r>
          </w:p>
        </w:tc>
        <w:tc>
          <w:tcPr>
            <w:tcW w:w="10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E4B2556" w14:textId="4BBACAB6" w:rsidR="00C87B06" w:rsidRPr="00C13522" w:rsidRDefault="00C87B06" w:rsidP="00C87B06">
            <w:pPr>
              <w:jc w:val="center"/>
            </w:pPr>
            <w:r w:rsidRPr="00722048">
              <w:t>3.179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3E457BE" w14:textId="0328E326" w:rsidR="00C87B06" w:rsidRPr="00C13522" w:rsidRDefault="00C87B06" w:rsidP="00C87B06">
            <w:pPr>
              <w:jc w:val="center"/>
            </w:pPr>
            <w:r w:rsidRPr="00722048">
              <w:t>4.907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06E578" w14:textId="3538D387" w:rsidR="00C87B06" w:rsidRPr="00C13522" w:rsidRDefault="00C87B06" w:rsidP="00C87B06">
            <w:pPr>
              <w:jc w:val="center"/>
            </w:pPr>
            <w:r w:rsidRPr="00722048">
              <w:t>0.0693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59E1770" w14:textId="07F77124" w:rsidR="00C87B06" w:rsidRPr="00C13522" w:rsidRDefault="00C87B06" w:rsidP="00C87B06">
            <w:pPr>
              <w:jc w:val="center"/>
            </w:pPr>
            <w:r w:rsidRPr="00722048">
              <w:t>10000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CF624CA" w14:textId="605DFA38" w:rsidR="00C87B06" w:rsidRPr="00C13522" w:rsidRDefault="00C87B06" w:rsidP="00C87B06">
            <w:pPr>
              <w:jc w:val="center"/>
            </w:pPr>
            <w:r w:rsidRPr="00722048">
              <w:t>10000 / 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9EE3207" w14:textId="2E31C085" w:rsidR="00C87B06" w:rsidRPr="00C13522" w:rsidRDefault="00C87B06" w:rsidP="00C87B06">
            <w:pPr>
              <w:jc w:val="center"/>
            </w:pPr>
            <w:r w:rsidRPr="00722048">
              <w:t>31789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01E572" w14:textId="0F2B69DE" w:rsidR="00C87B06" w:rsidRPr="00C13522" w:rsidRDefault="00C87B06" w:rsidP="00C87B06">
            <w:pPr>
              <w:jc w:val="center"/>
            </w:pPr>
            <w:r w:rsidRPr="00722048">
              <w:t>3.179</w:t>
            </w:r>
          </w:p>
        </w:tc>
      </w:tr>
      <w:tr w:rsidR="00C87B06" w:rsidRPr="00C13522" w14:paraId="0F4AD084" w14:textId="77777777" w:rsidTr="00C13522">
        <w:trPr>
          <w:trHeight w:val="516"/>
        </w:trPr>
        <w:tc>
          <w:tcPr>
            <w:tcW w:w="4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F0EC079" w14:textId="1B8DD686" w:rsidR="00C87B06" w:rsidRPr="00C13522" w:rsidRDefault="00C87B06" w:rsidP="00C87B06">
            <w:pPr>
              <w:jc w:val="center"/>
            </w:pPr>
            <w:r w:rsidRPr="00722048">
              <w:t>40</w:t>
            </w:r>
          </w:p>
        </w:tc>
        <w:tc>
          <w:tcPr>
            <w:tcW w:w="10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FA9955" w14:textId="565A05F6" w:rsidR="00C87B06" w:rsidRPr="00C13522" w:rsidRDefault="00C87B06" w:rsidP="00C87B06">
            <w:pPr>
              <w:jc w:val="center"/>
            </w:pPr>
            <w:r w:rsidRPr="00722048">
              <w:t>3.433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D90E46" w14:textId="5D2B4E37" w:rsidR="00C87B06" w:rsidRPr="00C13522" w:rsidRDefault="00C87B06" w:rsidP="00C87B06">
            <w:pPr>
              <w:jc w:val="center"/>
            </w:pPr>
            <w:r w:rsidRPr="00722048">
              <w:t>5.322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055658" w14:textId="65A4D9A6" w:rsidR="00C87B06" w:rsidRPr="00C13522" w:rsidRDefault="00C87B06" w:rsidP="00C87B06">
            <w:pPr>
              <w:jc w:val="center"/>
            </w:pPr>
            <w:r w:rsidRPr="00722048">
              <w:t>0.0319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8CE2951" w14:textId="7C7BFF4C" w:rsidR="00C87B06" w:rsidRPr="00C13522" w:rsidRDefault="00C87B06" w:rsidP="00C87B06">
            <w:pPr>
              <w:jc w:val="center"/>
            </w:pPr>
            <w:r w:rsidRPr="00722048">
              <w:t>10000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13B681" w14:textId="1B7AB825" w:rsidR="00C87B06" w:rsidRPr="00C13522" w:rsidRDefault="00C87B06" w:rsidP="00C87B06">
            <w:pPr>
              <w:jc w:val="center"/>
            </w:pPr>
            <w:r w:rsidRPr="00722048">
              <w:t>10000 / 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4D67E6" w14:textId="1F8F74FF" w:rsidR="00C87B06" w:rsidRPr="00C13522" w:rsidRDefault="00C87B06" w:rsidP="00C87B06">
            <w:pPr>
              <w:jc w:val="center"/>
            </w:pPr>
            <w:r w:rsidRPr="00722048">
              <w:t>34326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F97D81E" w14:textId="49F684A9" w:rsidR="00C87B06" w:rsidRPr="00C13522" w:rsidRDefault="00C87B06" w:rsidP="00C87B06">
            <w:pPr>
              <w:jc w:val="center"/>
            </w:pPr>
            <w:r w:rsidRPr="00722048">
              <w:t>3.433</w:t>
            </w:r>
          </w:p>
        </w:tc>
      </w:tr>
      <w:tr w:rsidR="00C87B06" w:rsidRPr="00C13522" w14:paraId="1D6EE778" w14:textId="77777777" w:rsidTr="00C13522">
        <w:trPr>
          <w:trHeight w:val="746"/>
        </w:trPr>
        <w:tc>
          <w:tcPr>
            <w:tcW w:w="4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42E14B8" w14:textId="3141E55B" w:rsidR="00C87B06" w:rsidRPr="00C13522" w:rsidRDefault="00C87B06" w:rsidP="00C87B06">
            <w:pPr>
              <w:jc w:val="center"/>
            </w:pPr>
            <w:r w:rsidRPr="00722048">
              <w:t>50</w:t>
            </w:r>
          </w:p>
        </w:tc>
        <w:tc>
          <w:tcPr>
            <w:tcW w:w="10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DDBC99" w14:textId="1079FCED" w:rsidR="00C87B06" w:rsidRPr="00C13522" w:rsidRDefault="00C87B06" w:rsidP="00C87B06">
            <w:pPr>
              <w:jc w:val="center"/>
            </w:pPr>
            <w:r w:rsidRPr="00722048">
              <w:t>3.574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39906AE" w14:textId="29FF2968" w:rsidR="00C87B06" w:rsidRPr="00C13522" w:rsidRDefault="00C87B06" w:rsidP="00C87B06">
            <w:pPr>
              <w:jc w:val="center"/>
            </w:pPr>
            <w:r w:rsidRPr="00722048">
              <w:t>5.644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0A23DE4" w14:textId="1DCE921A" w:rsidR="00C87B06" w:rsidRPr="00C13522" w:rsidRDefault="00C87B06" w:rsidP="00C87B06">
            <w:pPr>
              <w:jc w:val="center"/>
            </w:pPr>
            <w:r w:rsidRPr="00722048">
              <w:t>0.0678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B2D3741" w14:textId="3ED31D1F" w:rsidR="00C87B06" w:rsidRPr="00C13522" w:rsidRDefault="00C87B06" w:rsidP="00C87B06">
            <w:pPr>
              <w:jc w:val="center"/>
            </w:pPr>
            <w:r w:rsidRPr="00722048">
              <w:t>10000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ADBA3E" w14:textId="5B318D79" w:rsidR="00C87B06" w:rsidRPr="00C13522" w:rsidRDefault="00C87B06" w:rsidP="00C87B06">
            <w:pPr>
              <w:jc w:val="center"/>
            </w:pPr>
            <w:r w:rsidRPr="00722048">
              <w:t>10000 / 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3CE994A" w14:textId="702DED99" w:rsidR="00C87B06" w:rsidRPr="00C13522" w:rsidRDefault="00C87B06" w:rsidP="00C87B06">
            <w:pPr>
              <w:jc w:val="center"/>
            </w:pPr>
            <w:r w:rsidRPr="00722048">
              <w:t>35737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DB91A2" w14:textId="1A688A76" w:rsidR="00C87B06" w:rsidRPr="00C13522" w:rsidRDefault="00C87B06" w:rsidP="00C87B06">
            <w:pPr>
              <w:jc w:val="center"/>
            </w:pPr>
            <w:r w:rsidRPr="00722048">
              <w:t>3.574</w:t>
            </w:r>
          </w:p>
        </w:tc>
      </w:tr>
    </w:tbl>
    <w:p w14:paraId="3AB24841" w14:textId="77777777" w:rsidR="001A098D" w:rsidRDefault="001A098D" w:rsidP="00D23ADA">
      <w:pPr>
        <w:spacing w:after="120"/>
      </w:pPr>
    </w:p>
    <w:p w14:paraId="38EAAC29" w14:textId="52B667A0" w:rsidR="00D23ADA" w:rsidRDefault="00D23ADA" w:rsidP="00D23ADA">
      <w:pPr>
        <w:spacing w:after="120"/>
      </w:pPr>
      <w:r>
        <w:t xml:space="preserve">Kết quả cho thấy khi số node tăng từ 10 lên 50, average hops chỉ tăng từ </w:t>
      </w:r>
      <w:r w:rsidR="00C87B06" w:rsidRPr="00722048">
        <w:t>2.237</w:t>
      </w:r>
      <w:r w:rsidR="00C87B06">
        <w:t xml:space="preserve"> </w:t>
      </w:r>
      <w:r>
        <w:t xml:space="preserve">lên </w:t>
      </w:r>
      <w:r w:rsidR="00C87B06" w:rsidRPr="00722048">
        <w:t>3.574</w:t>
      </w:r>
      <w:r>
        <w:t xml:space="preserve">. Trong cùng khoảng đó, log2(N) tăng từ 3.322 lên 5.644. Tất cả các cấu hình đều đạt </w:t>
      </w:r>
      <w:r w:rsidR="00C87B06" w:rsidRPr="00722048">
        <w:t xml:space="preserve">10000 </w:t>
      </w:r>
      <w:r>
        <w:t>/</w:t>
      </w:r>
      <w:r w:rsidR="00C87B06">
        <w:t xml:space="preserve"> </w:t>
      </w:r>
      <w:r w:rsidR="00C87B06" w:rsidRPr="00722048">
        <w:t xml:space="preserve">10000 </w:t>
      </w:r>
      <w:r>
        <w:t>lookup thành công, cho thấy lookup tìm đúng owner của key trong điều kiện mạng ổn định.</w:t>
      </w:r>
    </w:p>
    <w:p w14:paraId="27B3B6B1" w14:textId="77777777" w:rsidR="00D23ADA" w:rsidRDefault="00D23ADA" w:rsidP="00D23ADA">
      <w:pPr>
        <w:spacing w:after="120"/>
      </w:pPr>
      <w:r>
        <w:t>Về mặt lý thuyết, nếu chỉ đi qua successor từng bước, lookup có thể tiến gần O(N) trong trường hợp key nằm xa node bắt đầu. Finger Table khắc phục điều này bằng các bước nhảy theo lũy thừa của 2. Mỗi node không cần biết toàn bộ mạng, nhưng vẫn có đủ shortcut để đưa truy vấn tới gần key hơn sau từng hop. Vì vậy, khi N tăng, số hop không tăng tuyến tính theo N mà tăng chậm hơn, phù hợp với đặc trưng O(log N) của Chord.</w:t>
      </w:r>
    </w:p>
    <w:p w14:paraId="16E6C05A" w14:textId="77777777" w:rsidR="00287F2E" w:rsidRDefault="00000000" w:rsidP="00287F2E">
      <w:pPr>
        <w:spacing w:after="120"/>
      </w:pPr>
      <w:r w:rsidRPr="00560923">
        <w:rPr>
          <w:b/>
        </w:rPr>
        <w:t>Kịch bản lỗi:</w:t>
      </w:r>
    </w:p>
    <w:p w14:paraId="6381A834" w14:textId="34D1BA31" w:rsidR="003F2B03" w:rsidRPr="003F2B03" w:rsidRDefault="003F2B03" w:rsidP="003F2B03">
      <w:r w:rsidRPr="003F2B03">
        <w:lastRenderedPageBreak/>
        <w:t xml:space="preserve">Trong dự án, lỗi hệ thống được mô phỏng thông qua hàm kill_node() trên một node đang hoạt động. Khi một node bị </w:t>
      </w:r>
      <w:r w:rsidR="001A098D">
        <w:t>chết</w:t>
      </w:r>
      <w:r w:rsidRPr="003F2B03">
        <w:t>, hệ thống xem đây là trường hợp node chết đột ngột. Node này bị loại khỏi mạng Chord, không còn tham gia định tuyến và cũng không còn được xem là nguồn dữ liệu hợp lệ.</w:t>
      </w:r>
    </w:p>
    <w:p w14:paraId="001EB281" w14:textId="77777777" w:rsidR="003F2B03" w:rsidRPr="003F2B03" w:rsidRDefault="003F2B03" w:rsidP="003F2B03">
      <w:r w:rsidRPr="003F2B03">
        <w:t>Do node lỗi không thể tiếp tục cung cấp dữ liệu, hệ thống cần thực hiện hai bước xử lý chính sau khi xảy ra lỗi: khôi phục định tuyến và khôi phục dữ liệu.</w:t>
      </w:r>
    </w:p>
    <w:p w14:paraId="34B2A9A6" w14:textId="77777777" w:rsidR="003F2B03" w:rsidRPr="003F2B03" w:rsidRDefault="003F2B03" w:rsidP="003F2B03">
      <w:r w:rsidRPr="003F2B03">
        <w:rPr>
          <w:b/>
          <w:bCs/>
        </w:rPr>
        <w:t>Khôi Phục Định Tuyến</w:t>
      </w:r>
    </w:p>
    <w:p w14:paraId="45231448" w14:textId="77777777" w:rsidR="003F2B03" w:rsidRPr="003F2B03" w:rsidRDefault="003F2B03" w:rsidP="003F2B03">
      <w:r w:rsidRPr="003F2B03">
        <w:t>Trước hết, hệ thống khôi phục cấu trúc vòng Chord để các truy vấn không bị gián đoạn. Hai node lân cận trực tiếp của node lỗi được nối lại với nhau.</w:t>
      </w:r>
    </w:p>
    <w:p w14:paraId="59691B3E" w14:textId="0A75D8D1" w:rsidR="003F2B03" w:rsidRPr="003F2B03" w:rsidRDefault="003F2B03" w:rsidP="003F2B03">
      <w:r w:rsidRPr="003F2B03">
        <w:t>Giả sử trước khi xảy ra lỗi có đoạn vòng:</w:t>
      </w:r>
      <w:r>
        <w:t xml:space="preserve"> </w:t>
      </w:r>
      <w:r w:rsidRPr="003F2B03">
        <w:t xml:space="preserve">A - B </w:t>
      </w:r>
      <w:r>
        <w:t>–</w:t>
      </w:r>
      <w:r w:rsidRPr="003F2B03">
        <w:t xml:space="preserve"> C</w:t>
      </w:r>
      <w:r>
        <w:t xml:space="preserve">, </w:t>
      </w:r>
      <w:r w:rsidRPr="003F2B03">
        <w:t xml:space="preserve">trong đó B là node bị </w:t>
      </w:r>
      <w:r w:rsidR="001A098D">
        <w:t>chết</w:t>
      </w:r>
      <w:r w:rsidRPr="003F2B03">
        <w:t>. Sau khi B bị loại khỏi mạng, hệ thống cập nhật lại liên kết thành:</w:t>
      </w:r>
      <w:r>
        <w:t xml:space="preserve"> </w:t>
      </w:r>
      <w:r w:rsidRPr="003F2B03">
        <w:t xml:space="preserve">A </w:t>
      </w:r>
      <w:r>
        <w:t>–</w:t>
      </w:r>
      <w:r w:rsidRPr="003F2B03">
        <w:t xml:space="preserve"> C</w:t>
      </w:r>
      <w:r>
        <w:t xml:space="preserve">. </w:t>
      </w:r>
      <w:r w:rsidRPr="003F2B03">
        <w:t>Cụ thể:</w:t>
      </w:r>
      <w:r>
        <w:t xml:space="preserve"> </w:t>
      </w:r>
      <w:r w:rsidRPr="003F2B03">
        <w:t>A.successor = C</w:t>
      </w:r>
      <w:r>
        <w:t xml:space="preserve"> v</w:t>
      </w:r>
      <w:r w:rsidR="0060389E">
        <w:t>à</w:t>
      </w:r>
      <w:r>
        <w:t xml:space="preserve"> </w:t>
      </w:r>
      <w:r w:rsidRPr="003F2B03">
        <w:t>C.predecessor = A</w:t>
      </w:r>
      <w:r w:rsidR="0060389E">
        <w:t xml:space="preserve">. </w:t>
      </w:r>
      <w:r w:rsidRPr="003F2B03">
        <w:t>Nhờ đó, vòng Chord không bị đứt đoạn và các truy vấn vẫn có thể tiếp tục di chuyển theo chiều successor trên các node còn hoạt động.</w:t>
      </w:r>
    </w:p>
    <w:p w14:paraId="304709FE" w14:textId="77777777" w:rsidR="003F2B03" w:rsidRPr="003F2B03" w:rsidRDefault="003F2B03" w:rsidP="003F2B03">
      <w:r w:rsidRPr="003F2B03">
        <w:t>Sau khi vá lại liên kết successor và predecessor, hệ thống tiếp tục rà soát Finger Table của các node còn sống. Những finger entry đang trỏ đến node đã chết sẽ được tính lại và chuyển sang successor hợp lệ tiếp theo. Bước này giúp quá trình lookup sau lỗi không đi qua node đã chết, đồng thời vẫn giữ được khả năng định tuyến nhiều hop thông qua Finger Table.</w:t>
      </w:r>
    </w:p>
    <w:p w14:paraId="30572167" w14:textId="77777777" w:rsidR="003F2B03" w:rsidRPr="003F2B03" w:rsidRDefault="003F2B03" w:rsidP="003F2B03">
      <w:r w:rsidRPr="003F2B03">
        <w:rPr>
          <w:b/>
          <w:bCs/>
        </w:rPr>
        <w:t>Khôi Phục Dữ Liệu</w:t>
      </w:r>
    </w:p>
    <w:p w14:paraId="3A097A10" w14:textId="30B8EEBF" w:rsidR="003F2B03" w:rsidRPr="003F2B03" w:rsidRDefault="003F2B03" w:rsidP="003F2B03">
      <w:r w:rsidRPr="003F2B03">
        <w:t>Sau khi định tuyến đã ổn định, hệ thống bắt đầu khôi phục các resource bị ảnh hưởng. Trong hệ thống Chord, mỗi resource có một owner chính. Owner của resource được xác định theo quy tắc</w:t>
      </w:r>
      <w:r w:rsidR="0060389E">
        <w:t xml:space="preserve"> </w:t>
      </w:r>
      <w:r w:rsidRPr="003F2B03">
        <w:t>owner = successor(Resource_Key)</w:t>
      </w:r>
      <w:r w:rsidR="0060389E">
        <w:t xml:space="preserve">. </w:t>
      </w:r>
      <w:r w:rsidRPr="003F2B03">
        <w:t>Nghĩa là resource sẽ được quản lý bởi node đầu tiên có ID lớn hơn hoặc bằng Resource_Key trên vòng Chord. Ngoài owner chính, hệ thống còn sử dụng cơ chế sao chép dữ liệu để tăng khả năng chịu lỗi. Với mỗi resource, hệ thống tạo thêm tối đa replication_count bản sao trên các successor liên tiếp phía sau owner.</w:t>
      </w:r>
    </w:p>
    <w:p w14:paraId="43EC60DB" w14:textId="6E807FDE" w:rsidR="003F2B03" w:rsidRPr="003F2B03" w:rsidRDefault="003F2B03" w:rsidP="003F2B03">
      <w:r w:rsidRPr="003F2B03">
        <w:t>Ví dụ, nếu replication_count = 3 và resource R thuộc owner B,</w:t>
      </w:r>
      <w:r w:rsidR="0060389E">
        <w:t xml:space="preserve"> thì các bản sao sẽ lưu lần lược ở C, D, E. </w:t>
      </w:r>
      <w:r w:rsidRPr="003F2B03">
        <w:t xml:space="preserve">Trong đó C, D, E là các successor liên tiếp của B. Nếu B bị </w:t>
      </w:r>
      <w:r w:rsidR="001A098D">
        <w:t>chết</w:t>
      </w:r>
      <w:r w:rsidRPr="003F2B03">
        <w:t>, bản dữ liệu tại B không còn được sử dụng. Khi đó, khả năng phục hồi của resource phụ thuộc vào việc còn bản sao hợp lệ trên C, D hoặc E hay không.</w:t>
      </w:r>
    </w:p>
    <w:p w14:paraId="5E4C98A9" w14:textId="4064CBBD" w:rsidR="003F2B03" w:rsidRPr="003F2B03" w:rsidRDefault="003F2B03" w:rsidP="003F2B03">
      <w:r w:rsidRPr="003F2B03">
        <w:t xml:space="preserve">Điểm quan trọng trong quá trình khôi phục là hệ thống không đọc dữ liệu từ node đã chết. Thay vào đó, hệ thống chỉ quét local_resources trên các node còn </w:t>
      </w:r>
      <w:r w:rsidR="002A7AAA">
        <w:t>hoạt động</w:t>
      </w:r>
      <w:r w:rsidRPr="003F2B03">
        <w:t xml:space="preserve"> để tìm các bản sao còn sống.</w:t>
      </w:r>
    </w:p>
    <w:p w14:paraId="3B8962D6" w14:textId="1F4C5EA6" w:rsidR="003F2B03" w:rsidRPr="003F2B03" w:rsidRDefault="003F2B03" w:rsidP="003F2B03">
      <w:r w:rsidRPr="003F2B03">
        <w:t xml:space="preserve">Nếu một resource từng có owner là node bị </w:t>
      </w:r>
      <w:r w:rsidR="001A098D">
        <w:t>chết</w:t>
      </w:r>
      <w:r w:rsidRPr="003F2B03">
        <w:t xml:space="preserve"> và vẫn còn ít nhất một </w:t>
      </w:r>
      <w:r w:rsidR="001A098D">
        <w:t>bản sao</w:t>
      </w:r>
      <w:r w:rsidRPr="003F2B03">
        <w:t xml:space="preserve"> hợp lệ, hệ thống sẽ gán owner mới cho resource theo quy tắc Chord. Owner mới chính là </w:t>
      </w:r>
      <w:r w:rsidRPr="003F2B03">
        <w:lastRenderedPageBreak/>
        <w:t xml:space="preserve">successor hợp lệ của Resource_Key sau khi node lỗi đã bị loại khỏi vòng. Sau đó, resource được lưu vào owner mới và danh sách </w:t>
      </w:r>
      <w:r w:rsidR="001A098D">
        <w:t>bản sao</w:t>
      </w:r>
      <w:r w:rsidRPr="003F2B03">
        <w:t xml:space="preserve"> được tạo lại theo replication_count.</w:t>
      </w:r>
    </w:p>
    <w:p w14:paraId="54D268E9" w14:textId="728FC98D" w:rsidR="003F2B03" w:rsidRPr="003F2B03" w:rsidRDefault="003F2B03" w:rsidP="003F2B03">
      <w:r w:rsidRPr="003F2B03">
        <w:t xml:space="preserve">Nếu node bị </w:t>
      </w:r>
      <w:r w:rsidR="001A098D">
        <w:t>chết chứa</w:t>
      </w:r>
      <w:r w:rsidRPr="003F2B03">
        <w:t xml:space="preserve"> </w:t>
      </w:r>
      <w:r w:rsidR="001A098D">
        <w:t>bản sao</w:t>
      </w:r>
      <w:r w:rsidRPr="003F2B03">
        <w:t xml:space="preserve"> của một resource khác, owner của resource đó vẫn giữ nguyên. Tuy nhiên, hệ thống sẽ loại node đã chết khỏi danh sách </w:t>
      </w:r>
      <w:r w:rsidR="001A098D">
        <w:t>bản sao</w:t>
      </w:r>
      <w:r w:rsidRPr="003F2B03">
        <w:t xml:space="preserve"> và tạo lại </w:t>
      </w:r>
      <w:r w:rsidR="001A098D">
        <w:t xml:space="preserve">tập các bản sao </w:t>
      </w:r>
      <w:r w:rsidRPr="003F2B03">
        <w:t xml:space="preserve">để </w:t>
      </w:r>
      <w:r w:rsidR="001A098D">
        <w:t xml:space="preserve">bù lại phần </w:t>
      </w:r>
      <w:r w:rsidRPr="003F2B03">
        <w:t>bị thiếu nếu còn đủ node active.</w:t>
      </w:r>
    </w:p>
    <w:p w14:paraId="53B6C455" w14:textId="6E7749CE" w:rsidR="00287F2E" w:rsidRPr="00287F2E" w:rsidRDefault="003F2B03" w:rsidP="00287F2E">
      <w:r w:rsidRPr="003F2B03">
        <w:t xml:space="preserve">Trong trường hợp không còn </w:t>
      </w:r>
      <w:r w:rsidR="00863344">
        <w:t>bản sao</w:t>
      </w:r>
      <w:r w:rsidRPr="003F2B03">
        <w:t xml:space="preserve"> hợp lệ, chẳng hạn replication_count = 0, dữ liệu chỉ tồn tại duy nhất trên node owner bị </w:t>
      </w:r>
      <w:r w:rsidR="001A098D">
        <w:t>chết</w:t>
      </w:r>
      <w:r w:rsidRPr="003F2B03">
        <w:t>. Khi đó resource bị xem là mất vĩnh viễn và bị xóa khỏi metadata quản lý. Tuy nhiên, vòng Chord vẫn hoạt động bình thường. Nếu lookup resource đã mất, request vẫn được route tới node hiện đang chịu trách nhiệm cho vùng key đó và trả về found = False, thay vì gây treo hệ thống</w:t>
      </w:r>
      <w:r w:rsidR="00181F6B" w:rsidRPr="00181F6B">
        <w:t>.</w:t>
      </w:r>
    </w:p>
    <w:p w14:paraId="48951013" w14:textId="77777777" w:rsidR="008901F7" w:rsidRPr="00224B56" w:rsidRDefault="00000000">
      <w:pPr>
        <w:pStyle w:val="Heading1"/>
        <w:spacing w:before="240" w:after="120"/>
        <w:rPr>
          <w:rFonts w:ascii="Times New Roman" w:hAnsi="Times New Roman" w:cs="Times New Roman"/>
          <w:color w:val="auto"/>
          <w:sz w:val="28"/>
        </w:rPr>
      </w:pPr>
      <w:r w:rsidRPr="00224B56">
        <w:rPr>
          <w:rFonts w:ascii="Times New Roman" w:eastAsia="Times New Roman" w:hAnsi="Times New Roman" w:cs="Times New Roman"/>
          <w:color w:val="auto"/>
          <w:sz w:val="28"/>
        </w:rPr>
        <w:t>7. Các Mốc Thực Hiện</w:t>
      </w:r>
    </w:p>
    <w:p w14:paraId="199677E1" w14:textId="77777777" w:rsidR="008901F7" w:rsidRPr="00560923" w:rsidRDefault="00000000">
      <w:pPr>
        <w:spacing w:after="120"/>
      </w:pPr>
      <w:r w:rsidRPr="00560923">
        <w:rPr>
          <w:b/>
        </w:rPr>
        <w:t>Milestone 1 (Tuần 5): Thiết lập môi trường và mô hình dữ liệu</w:t>
      </w:r>
    </w:p>
    <w:p w14:paraId="3C81B773" w14:textId="77777777" w:rsidR="008901F7" w:rsidRPr="00560923" w:rsidRDefault="00000000">
      <w:pPr>
        <w:spacing w:after="120"/>
      </w:pPr>
      <w:r w:rsidRPr="00560923">
        <w:t>Thiết lập cấu trúc project Python, dependencies, test framework, Flask skeleton, dataclass cho node/resource, hàm SHA-1 hashing và các hàm xử lý không gian định danh Chord.</w:t>
      </w:r>
    </w:p>
    <w:p w14:paraId="57677FE8" w14:textId="77777777" w:rsidR="008901F7" w:rsidRPr="00560923" w:rsidRDefault="00000000">
      <w:pPr>
        <w:spacing w:after="120"/>
      </w:pPr>
      <w:r w:rsidRPr="00560923">
        <w:rPr>
          <w:b/>
        </w:rPr>
        <w:t>Milestone 2 (Tuần 8): Hoàn thiện thuật toán Chord cốt lõi</w:t>
      </w:r>
    </w:p>
    <w:p w14:paraId="38A2CBE9" w14:textId="77777777" w:rsidR="008901F7" w:rsidRPr="00560923" w:rsidRDefault="00000000">
      <w:pPr>
        <w:spacing w:after="120"/>
      </w:pPr>
      <w:r w:rsidRPr="00560923">
        <w:t>Hoàn thành khởi tạo vòng Chord, phân phối resource, tìm successor, xây dựng Finger Table và lookup nhiều hop. Bổ sung test cho hashing, khoảng vòng, owner của resource và tính đúng của lookup.</w:t>
      </w:r>
    </w:p>
    <w:p w14:paraId="5875814F" w14:textId="77777777" w:rsidR="008901F7" w:rsidRPr="00560923" w:rsidRDefault="00000000">
      <w:pPr>
        <w:spacing w:after="120"/>
      </w:pPr>
      <w:r w:rsidRPr="00560923">
        <w:rPr>
          <w:b/>
        </w:rPr>
        <w:t>Milestone 3 (Tuần 12): Hoàn thiện xử lý lỗi, metrics và phần trình bày</w:t>
      </w:r>
    </w:p>
    <w:p w14:paraId="7501DE61" w14:textId="7FC087AA" w:rsidR="008901F7" w:rsidRPr="00560923" w:rsidRDefault="00000000" w:rsidP="00560923">
      <w:pPr>
        <w:spacing w:after="120"/>
      </w:pPr>
      <w:r w:rsidRPr="00560923">
        <w:t>Hoàn thành thao tác thêm/sửa/kill node, stabilize sau churn, benchmark, phân tích hop count, vẽ topology bằng NetworkX, highlight lookup path và hoàn thiện tài liệu nộp bài.</w:t>
      </w:r>
    </w:p>
    <w:sectPr w:rsidR="008901F7" w:rsidRPr="00560923"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7E88B8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8FE9BD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270F3A"/>
    <w:multiLevelType w:val="hybridMultilevel"/>
    <w:tmpl w:val="CB8AE7E8"/>
    <w:lvl w:ilvl="0" w:tplc="BD644BB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9AF60F3"/>
    <w:multiLevelType w:val="hybridMultilevel"/>
    <w:tmpl w:val="2C5C3A70"/>
    <w:lvl w:ilvl="0" w:tplc="BD644BB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4F01976"/>
    <w:multiLevelType w:val="hybridMultilevel"/>
    <w:tmpl w:val="2ECA7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1B0DC5"/>
    <w:multiLevelType w:val="hybridMultilevel"/>
    <w:tmpl w:val="F490D248"/>
    <w:lvl w:ilvl="0" w:tplc="BD644B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9A75D6"/>
    <w:multiLevelType w:val="hybridMultilevel"/>
    <w:tmpl w:val="9F3666C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AA64279"/>
    <w:multiLevelType w:val="hybridMultilevel"/>
    <w:tmpl w:val="97205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9C598E"/>
    <w:multiLevelType w:val="hybridMultilevel"/>
    <w:tmpl w:val="EF146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C93224"/>
    <w:multiLevelType w:val="hybridMultilevel"/>
    <w:tmpl w:val="A036DF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558711">
    <w:abstractNumId w:val="8"/>
  </w:num>
  <w:num w:numId="2" w16cid:durableId="2137992007">
    <w:abstractNumId w:val="6"/>
  </w:num>
  <w:num w:numId="3" w16cid:durableId="832840352">
    <w:abstractNumId w:val="5"/>
  </w:num>
  <w:num w:numId="4" w16cid:durableId="1099570641">
    <w:abstractNumId w:val="4"/>
  </w:num>
  <w:num w:numId="5" w16cid:durableId="1059790498">
    <w:abstractNumId w:val="7"/>
  </w:num>
  <w:num w:numId="6" w16cid:durableId="794760834">
    <w:abstractNumId w:val="3"/>
  </w:num>
  <w:num w:numId="7" w16cid:durableId="193462548">
    <w:abstractNumId w:val="2"/>
  </w:num>
  <w:num w:numId="8" w16cid:durableId="1034036769">
    <w:abstractNumId w:val="1"/>
  </w:num>
  <w:num w:numId="9" w16cid:durableId="352584171">
    <w:abstractNumId w:val="0"/>
  </w:num>
  <w:num w:numId="10" w16cid:durableId="1702168290">
    <w:abstractNumId w:val="10"/>
  </w:num>
  <w:num w:numId="11" w16cid:durableId="1674453280">
    <w:abstractNumId w:val="7"/>
  </w:num>
  <w:num w:numId="12" w16cid:durableId="843931263">
    <w:abstractNumId w:val="7"/>
  </w:num>
  <w:num w:numId="13" w16cid:durableId="1173031210">
    <w:abstractNumId w:val="12"/>
  </w:num>
  <w:num w:numId="14" w16cid:durableId="1551922746">
    <w:abstractNumId w:val="13"/>
  </w:num>
  <w:num w:numId="15" w16cid:durableId="1559047510">
    <w:abstractNumId w:val="15"/>
  </w:num>
  <w:num w:numId="16" w16cid:durableId="1148010379">
    <w:abstractNumId w:val="9"/>
  </w:num>
  <w:num w:numId="17" w16cid:durableId="1449544634">
    <w:abstractNumId w:val="14"/>
  </w:num>
  <w:num w:numId="18" w16cid:durableId="1574580987">
    <w:abstractNumId w:val="7"/>
  </w:num>
  <w:num w:numId="19" w16cid:durableId="626087220">
    <w:abstractNumId w:val="16"/>
  </w:num>
  <w:num w:numId="20" w16cid:durableId="11909885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087"/>
    <w:rsid w:val="00034616"/>
    <w:rsid w:val="0006063C"/>
    <w:rsid w:val="000747F2"/>
    <w:rsid w:val="00135EE8"/>
    <w:rsid w:val="0015074B"/>
    <w:rsid w:val="001624D5"/>
    <w:rsid w:val="00181F6B"/>
    <w:rsid w:val="001A098D"/>
    <w:rsid w:val="00224B56"/>
    <w:rsid w:val="00287F2E"/>
    <w:rsid w:val="0029639D"/>
    <w:rsid w:val="002A7AAA"/>
    <w:rsid w:val="002D093D"/>
    <w:rsid w:val="00326F90"/>
    <w:rsid w:val="003278B7"/>
    <w:rsid w:val="003337FF"/>
    <w:rsid w:val="0036677B"/>
    <w:rsid w:val="003F2B03"/>
    <w:rsid w:val="004309DC"/>
    <w:rsid w:val="00523B22"/>
    <w:rsid w:val="00560923"/>
    <w:rsid w:val="0060389E"/>
    <w:rsid w:val="00607E4E"/>
    <w:rsid w:val="006940CE"/>
    <w:rsid w:val="00726B2D"/>
    <w:rsid w:val="007B76EA"/>
    <w:rsid w:val="00834C19"/>
    <w:rsid w:val="00841C09"/>
    <w:rsid w:val="00856633"/>
    <w:rsid w:val="00863344"/>
    <w:rsid w:val="008901F7"/>
    <w:rsid w:val="008952BE"/>
    <w:rsid w:val="008F443A"/>
    <w:rsid w:val="00937637"/>
    <w:rsid w:val="009E2FC3"/>
    <w:rsid w:val="00A865D1"/>
    <w:rsid w:val="00AA1D8D"/>
    <w:rsid w:val="00AD3E6C"/>
    <w:rsid w:val="00B140BC"/>
    <w:rsid w:val="00B47730"/>
    <w:rsid w:val="00C13522"/>
    <w:rsid w:val="00C63FA1"/>
    <w:rsid w:val="00C724DB"/>
    <w:rsid w:val="00C87B06"/>
    <w:rsid w:val="00CB0664"/>
    <w:rsid w:val="00CE4E7E"/>
    <w:rsid w:val="00D17E90"/>
    <w:rsid w:val="00D23ADA"/>
    <w:rsid w:val="00FC5F76"/>
    <w:rsid w:val="00FC693F"/>
    <w:rsid w:val="00FE13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480E43"/>
  <w14:defaultImageDpi w14:val="300"/>
  <w15:docId w15:val="{36F9B2EE-1286-4577-AA25-B3ED05309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inlinemarkdownq0ek462">
    <w:name w:val="_inlinemarkdown_q0ek4_62"/>
    <w:basedOn w:val="DefaultParagraphFont"/>
    <w:rsid w:val="00C13522"/>
  </w:style>
  <w:style w:type="character" w:styleId="PlaceholderText">
    <w:name w:val="Placeholder Text"/>
    <w:basedOn w:val="DefaultParagraphFont"/>
    <w:uiPriority w:val="99"/>
    <w:semiHidden/>
    <w:rsid w:val="00834C1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794</TotalTime>
  <Pages>8</Pages>
  <Words>2263</Words>
  <Characters>12904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Din Nguyễn</cp:lastModifiedBy>
  <cp:revision>15</cp:revision>
  <dcterms:created xsi:type="dcterms:W3CDTF">2013-12-23T23:15:00Z</dcterms:created>
  <dcterms:modified xsi:type="dcterms:W3CDTF">2026-05-23T18:08:00Z</dcterms:modified>
  <cp:category/>
</cp:coreProperties>
</file>