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 Creation Summary</w:t>
      </w:r>
    </w:p>
    <w:p>
      <w:pPr>
        <w:pStyle w:val="Heading1"/>
      </w:pPr>
      <w:r>
        <w:t>User Requirements</w:t>
      </w:r>
    </w:p>
    <w:p>
      <w:r>
        <w:t xml:space="preserve"> Purpose and goals:</w:t>
      </w:r>
    </w:p>
    <w:p>
      <w:r>
        <w:t xml:space="preserve"> Key requirements:</w:t>
      </w:r>
    </w:p>
    <w:p>
      <w:r>
        <w:t xml:space="preserve"> Tools and integrations needed:</w:t>
      </w:r>
    </w:p>
    <w:p/>
    <w:p>
      <w:pPr>
        <w:pStyle w:val="Heading1"/>
      </w:pPr>
      <w:r>
        <w:t>Brainstorming Notes</w:t>
      </w:r>
    </w:p>
    <w:p>
      <w:r>
        <w:t xml:space="preserve"> Ideas discussed:</w:t>
      </w:r>
    </w:p>
    <w:p>
      <w:r>
        <w:t xml:space="preserve"> Creative insights:</w:t>
      </w:r>
    </w:p>
    <w:p>
      <w:r>
        <w:t xml:space="preserve"> Alternative approaches considered:</w:t>
      </w:r>
    </w:p>
    <w:p/>
    <w:p>
      <w:pPr>
        <w:pStyle w:val="Heading1"/>
      </w:pPr>
      <w:r>
        <w:t>Thought Process</w:t>
      </w:r>
    </w:p>
    <w:p>
      <w:r>
        <w:t xml:space="preserve"> Design decisions:</w:t>
      </w:r>
    </w:p>
    <w:p>
      <w:r>
        <w:t xml:space="preserve"> Architecture considerations:</w:t>
      </w:r>
    </w:p>
    <w:p>
      <w:r>
        <w:t xml:space="preserve"> Implementation approach:</w:t>
      </w:r>
    </w:p>
    <w:p/>
    <w:p>
      <w:pPr>
        <w:pStyle w:val="Heading1"/>
      </w:pPr>
      <w:r>
        <w:t>Agent Specifications</w:t>
      </w:r>
    </w:p>
    <w:p>
      <w:r>
        <w:t xml:space="preserve">Name: </w:t>
      </w:r>
    </w:p>
    <w:p>
      <w:r>
        <w:t xml:space="preserve">Purpose: </w:t>
      </w:r>
    </w:p>
    <w:p>
      <w:r>
        <w:t xml:space="preserve">Location: </w:t>
      </w:r>
    </w:p>
    <w:p>
      <w:r>
        <w:t xml:space="preserve">Tools: </w:t>
      </w:r>
    </w:p>
    <w:p>
      <w:r>
        <w:t xml:space="preserve">Knowledge Base: </w:t>
      </w:r>
    </w:p>
    <w:p>
      <w:r>
        <w:t xml:space="preserve">Output Folders: </w:t>
      </w:r>
    </w:p>
    <w:p>
      <w:r>
        <w:t xml:space="preserve">Commands: </w:t>
      </w:r>
    </w:p>
    <w:p>
      <w:r>
        <w:t xml:space="preserve">Templates/Tasks/Checklists: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