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84B1A" w14:textId="77777777" w:rsidR="00173FF4" w:rsidRPr="00482787" w:rsidRDefault="00281FD7" w:rsidP="00281FD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82787">
        <w:rPr>
          <w:rFonts w:ascii="宋体" w:eastAsia="宋体" w:hAnsi="宋体"/>
          <w:b/>
          <w:bCs/>
          <w:sz w:val="28"/>
          <w:szCs w:val="28"/>
        </w:rPr>
        <w:t>证明：给定有向图G，</w:t>
      </w:r>
      <w:proofErr w:type="gramStart"/>
      <w:r w:rsidRPr="00482787">
        <w:rPr>
          <w:rFonts w:ascii="宋体" w:eastAsia="宋体" w:hAnsi="宋体"/>
          <w:b/>
          <w:bCs/>
          <w:sz w:val="28"/>
          <w:szCs w:val="28"/>
        </w:rPr>
        <w:t>且点</w:t>
      </w:r>
      <w:proofErr w:type="gramEnd"/>
      <w:r w:rsidRPr="00482787">
        <w:rPr>
          <w:rFonts w:ascii="宋体" w:eastAsia="宋体" w:hAnsi="宋体"/>
          <w:b/>
          <w:bCs/>
          <w:sz w:val="28"/>
          <w:szCs w:val="28"/>
        </w:rPr>
        <w:t>u，点v分别在G的两个强连通分量中，那么u在G中可达v，则u在G的逆向图中不可达v</w:t>
      </w:r>
    </w:p>
    <w:p w14:paraId="7A2B84E9" w14:textId="100A8759" w:rsidR="00482787" w:rsidRDefault="00173FF4" w:rsidP="00482787">
      <w:pPr>
        <w:pStyle w:val="a3"/>
        <w:spacing w:line="36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 w:rsidRPr="00482787">
        <w:rPr>
          <w:rFonts w:ascii="宋体" w:eastAsia="宋体" w:hAnsi="宋体" w:hint="eastAsia"/>
          <w:sz w:val="24"/>
          <w:szCs w:val="24"/>
        </w:rPr>
        <w:t>证明：</w:t>
      </w:r>
      <w:r w:rsidR="00D20AAA" w:rsidRPr="00482787">
        <w:rPr>
          <w:rFonts w:ascii="宋体" w:eastAsia="宋体" w:hAnsi="宋体" w:hint="eastAsia"/>
          <w:sz w:val="24"/>
          <w:szCs w:val="24"/>
        </w:rPr>
        <w:t>因为</w:t>
      </w:r>
      <w:r w:rsidR="00D20AAA" w:rsidRPr="00482787">
        <w:rPr>
          <w:rFonts w:ascii="宋体" w:eastAsia="宋体" w:hAnsi="宋体"/>
          <w:sz w:val="24"/>
          <w:szCs w:val="24"/>
        </w:rPr>
        <w:t>点u，点v分别在G的两个强连通分量中</w:t>
      </w:r>
      <w:r w:rsidR="00D20AAA" w:rsidRPr="00482787">
        <w:rPr>
          <w:rFonts w:ascii="宋体" w:eastAsia="宋体" w:hAnsi="宋体" w:hint="eastAsia"/>
          <w:sz w:val="24"/>
          <w:szCs w:val="24"/>
        </w:rPr>
        <w:t>，且</w:t>
      </w:r>
      <w:r w:rsidR="00D20AAA" w:rsidRPr="00482787">
        <w:rPr>
          <w:rFonts w:ascii="宋体" w:eastAsia="宋体" w:hAnsi="宋体"/>
          <w:sz w:val="24"/>
          <w:szCs w:val="24"/>
        </w:rPr>
        <w:t>u在G中可达v</w:t>
      </w:r>
      <w:r w:rsidR="00D20AAA" w:rsidRPr="00482787">
        <w:rPr>
          <w:rFonts w:ascii="宋体" w:eastAsia="宋体" w:hAnsi="宋体" w:hint="eastAsia"/>
          <w:sz w:val="24"/>
          <w:szCs w:val="24"/>
        </w:rPr>
        <w:t>。即u、</w:t>
      </w:r>
      <w:r w:rsidR="00D20AAA" w:rsidRPr="00482787">
        <w:rPr>
          <w:rFonts w:ascii="宋体" w:eastAsia="宋体" w:hAnsi="宋体"/>
          <w:sz w:val="24"/>
          <w:szCs w:val="24"/>
        </w:rPr>
        <w:t>v</w:t>
      </w:r>
      <w:r w:rsidR="00D20AAA" w:rsidRPr="00482787">
        <w:rPr>
          <w:rFonts w:ascii="宋体" w:eastAsia="宋体" w:hAnsi="宋体" w:hint="eastAsia"/>
          <w:sz w:val="24"/>
          <w:szCs w:val="24"/>
        </w:rPr>
        <w:t>所在的两个强连通分量联通。所以在G中任意的</w:t>
      </w:r>
      <w:r w:rsidR="00D20AAA" w:rsidRPr="00482787">
        <w:rPr>
          <w:rFonts w:ascii="宋体" w:eastAsia="宋体" w:hAnsi="宋体" w:hint="eastAsia"/>
          <w:sz w:val="24"/>
          <w:szCs w:val="24"/>
        </w:rPr>
        <w:t>u、</w:t>
      </w:r>
      <w:r w:rsidR="00D20AAA" w:rsidRPr="00482787">
        <w:rPr>
          <w:rFonts w:ascii="宋体" w:eastAsia="宋体" w:hAnsi="宋体"/>
          <w:sz w:val="24"/>
          <w:szCs w:val="24"/>
        </w:rPr>
        <w:t>v</w:t>
      </w:r>
      <w:r w:rsidR="00D20AAA" w:rsidRPr="00482787">
        <w:rPr>
          <w:rFonts w:ascii="宋体" w:eastAsia="宋体" w:hAnsi="宋体" w:hint="eastAsia"/>
          <w:sz w:val="24"/>
          <w:szCs w:val="24"/>
        </w:rPr>
        <w:t>互达。即G中包含了所有</w:t>
      </w:r>
      <w:r w:rsidR="00D20AAA" w:rsidRPr="00482787">
        <w:rPr>
          <w:rFonts w:ascii="宋体" w:eastAsia="宋体" w:hAnsi="宋体" w:hint="eastAsia"/>
          <w:sz w:val="24"/>
          <w:szCs w:val="24"/>
        </w:rPr>
        <w:t>u、</w:t>
      </w:r>
      <w:r w:rsidR="00D20AAA" w:rsidRPr="00482787">
        <w:rPr>
          <w:rFonts w:ascii="宋体" w:eastAsia="宋体" w:hAnsi="宋体"/>
          <w:sz w:val="24"/>
          <w:szCs w:val="24"/>
        </w:rPr>
        <w:t>v</w:t>
      </w:r>
      <w:proofErr w:type="gramStart"/>
      <w:r w:rsidR="00D20AAA" w:rsidRPr="00482787">
        <w:rPr>
          <w:rFonts w:ascii="宋体" w:eastAsia="宋体" w:hAnsi="宋体" w:hint="eastAsia"/>
          <w:sz w:val="24"/>
          <w:szCs w:val="24"/>
        </w:rPr>
        <w:t>互达的</w:t>
      </w:r>
      <w:proofErr w:type="gramEnd"/>
      <w:r w:rsidR="00D20AAA" w:rsidRPr="00482787">
        <w:rPr>
          <w:rFonts w:ascii="宋体" w:eastAsia="宋体" w:hAnsi="宋体" w:hint="eastAsia"/>
          <w:sz w:val="24"/>
          <w:szCs w:val="24"/>
        </w:rPr>
        <w:t>路径。则在G的逆向图中，不存在任意一条</w:t>
      </w:r>
      <w:r w:rsidR="00D20AAA" w:rsidRPr="00482787">
        <w:rPr>
          <w:rFonts w:ascii="宋体" w:eastAsia="宋体" w:hAnsi="宋体" w:hint="eastAsia"/>
          <w:sz w:val="24"/>
          <w:szCs w:val="24"/>
        </w:rPr>
        <w:t>u、</w:t>
      </w:r>
      <w:r w:rsidR="00D20AAA" w:rsidRPr="00482787">
        <w:rPr>
          <w:rFonts w:ascii="宋体" w:eastAsia="宋体" w:hAnsi="宋体"/>
          <w:sz w:val="24"/>
          <w:szCs w:val="24"/>
        </w:rPr>
        <w:t>v</w:t>
      </w:r>
      <w:proofErr w:type="gramStart"/>
      <w:r w:rsidR="00D20AAA" w:rsidRPr="00482787">
        <w:rPr>
          <w:rFonts w:ascii="宋体" w:eastAsia="宋体" w:hAnsi="宋体" w:hint="eastAsia"/>
          <w:sz w:val="24"/>
          <w:szCs w:val="24"/>
        </w:rPr>
        <w:t>可互达的</w:t>
      </w:r>
      <w:proofErr w:type="gramEnd"/>
      <w:r w:rsidR="00D20AAA" w:rsidRPr="00482787">
        <w:rPr>
          <w:rFonts w:ascii="宋体" w:eastAsia="宋体" w:hAnsi="宋体" w:hint="eastAsia"/>
          <w:sz w:val="24"/>
          <w:szCs w:val="24"/>
        </w:rPr>
        <w:t>路径。即</w:t>
      </w:r>
      <w:r w:rsidR="00D20AAA" w:rsidRPr="00482787">
        <w:rPr>
          <w:rFonts w:ascii="宋体" w:eastAsia="宋体" w:hAnsi="宋体"/>
          <w:sz w:val="24"/>
          <w:szCs w:val="24"/>
        </w:rPr>
        <w:t>u在G的逆向图中不可达v</w:t>
      </w:r>
      <w:r w:rsidR="00D20AAA" w:rsidRPr="00482787">
        <w:rPr>
          <w:rFonts w:ascii="宋体" w:eastAsia="宋体" w:hAnsi="宋体" w:hint="eastAsia"/>
          <w:sz w:val="24"/>
          <w:szCs w:val="24"/>
        </w:rPr>
        <w:t>。</w:t>
      </w:r>
    </w:p>
    <w:p w14:paraId="7EF70BD0" w14:textId="77777777" w:rsidR="00482787" w:rsidRPr="00482787" w:rsidRDefault="00482787" w:rsidP="00482787">
      <w:pPr>
        <w:pStyle w:val="a3"/>
        <w:spacing w:line="360" w:lineRule="auto"/>
        <w:ind w:left="357" w:firstLineChars="0" w:firstLine="0"/>
        <w:rPr>
          <w:rFonts w:ascii="宋体" w:eastAsia="宋体" w:hAnsi="宋体" w:hint="eastAsia"/>
          <w:sz w:val="24"/>
          <w:szCs w:val="24"/>
        </w:rPr>
      </w:pPr>
    </w:p>
    <w:p w14:paraId="71C26165" w14:textId="2C9C39FD" w:rsidR="00281FD7" w:rsidRPr="00482787" w:rsidRDefault="00281FD7" w:rsidP="004827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82787">
        <w:rPr>
          <w:rFonts w:ascii="宋体" w:eastAsia="宋体" w:hAnsi="宋体"/>
          <w:b/>
          <w:bCs/>
          <w:sz w:val="28"/>
          <w:szCs w:val="28"/>
        </w:rPr>
        <w:t>证明：给定有向图G，</w:t>
      </w:r>
      <w:proofErr w:type="gramStart"/>
      <w:r w:rsidRPr="00482787">
        <w:rPr>
          <w:rFonts w:ascii="宋体" w:eastAsia="宋体" w:hAnsi="宋体"/>
          <w:b/>
          <w:bCs/>
          <w:sz w:val="28"/>
          <w:szCs w:val="28"/>
        </w:rPr>
        <w:t>且点</w:t>
      </w:r>
      <w:proofErr w:type="gramEnd"/>
      <w:r w:rsidRPr="00482787">
        <w:rPr>
          <w:rFonts w:ascii="宋体" w:eastAsia="宋体" w:hAnsi="宋体"/>
          <w:b/>
          <w:bCs/>
          <w:sz w:val="28"/>
          <w:szCs w:val="28"/>
        </w:rPr>
        <w:t>u，点v均在G的某个强连通分量中，那么u在G中可达v，则u在G的逆向图中也可达v</w:t>
      </w:r>
    </w:p>
    <w:p w14:paraId="564C20D1" w14:textId="010AA850" w:rsidR="00482787" w:rsidRPr="00482787" w:rsidRDefault="00482787" w:rsidP="00482787">
      <w:pPr>
        <w:pStyle w:val="a3"/>
        <w:spacing w:line="36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 w:rsidRPr="00482787">
        <w:rPr>
          <w:rFonts w:ascii="宋体" w:eastAsia="宋体" w:hAnsi="宋体" w:hint="eastAsia"/>
          <w:sz w:val="24"/>
          <w:szCs w:val="24"/>
        </w:rPr>
        <w:t>证明：</w:t>
      </w:r>
      <w:r w:rsidRPr="00482787">
        <w:rPr>
          <w:rFonts w:ascii="宋体" w:eastAsia="宋体" w:hAnsi="宋体" w:hint="eastAsia"/>
          <w:sz w:val="24"/>
          <w:szCs w:val="24"/>
        </w:rPr>
        <w:t>因为u、</w:t>
      </w:r>
      <w:r w:rsidRPr="00482787">
        <w:rPr>
          <w:rFonts w:ascii="宋体" w:eastAsia="宋体" w:hAnsi="宋体"/>
          <w:sz w:val="24"/>
          <w:szCs w:val="24"/>
        </w:rPr>
        <w:t>v均在G的某个强连通分量中，</w:t>
      </w:r>
      <w:r w:rsidRPr="00482787">
        <w:rPr>
          <w:rFonts w:ascii="宋体" w:eastAsia="宋体" w:hAnsi="宋体" w:hint="eastAsia"/>
          <w:sz w:val="24"/>
          <w:szCs w:val="24"/>
        </w:rPr>
        <w:t>则</w:t>
      </w:r>
      <w:r w:rsidRPr="00482787">
        <w:rPr>
          <w:rFonts w:ascii="宋体" w:eastAsia="宋体" w:hAnsi="宋体"/>
          <w:sz w:val="24"/>
          <w:szCs w:val="24"/>
        </w:rPr>
        <w:t>u在G中</w:t>
      </w:r>
      <w:r w:rsidRPr="00482787">
        <w:rPr>
          <w:rFonts w:ascii="宋体" w:eastAsia="宋体" w:hAnsi="宋体" w:hint="eastAsia"/>
          <w:sz w:val="24"/>
          <w:szCs w:val="24"/>
        </w:rPr>
        <w:t>必定</w:t>
      </w:r>
      <w:r w:rsidRPr="00482787">
        <w:rPr>
          <w:rFonts w:ascii="宋体" w:eastAsia="宋体" w:hAnsi="宋体"/>
          <w:sz w:val="24"/>
          <w:szCs w:val="24"/>
        </w:rPr>
        <w:t>可达v</w:t>
      </w:r>
      <w:r w:rsidRPr="00482787">
        <w:rPr>
          <w:rFonts w:ascii="宋体" w:eastAsia="宋体" w:hAnsi="宋体" w:hint="eastAsia"/>
          <w:sz w:val="24"/>
          <w:szCs w:val="24"/>
        </w:rPr>
        <w:t>，</w:t>
      </w:r>
      <w:r w:rsidRPr="00482787">
        <w:rPr>
          <w:rFonts w:ascii="宋体" w:eastAsia="宋体" w:hAnsi="宋体" w:hint="eastAsia"/>
          <w:sz w:val="24"/>
          <w:szCs w:val="24"/>
        </w:rPr>
        <w:t>同时</w:t>
      </w:r>
      <w:r w:rsidRPr="00482787">
        <w:rPr>
          <w:rFonts w:ascii="宋体" w:eastAsia="宋体" w:hAnsi="宋体"/>
          <w:sz w:val="24"/>
          <w:szCs w:val="24"/>
        </w:rPr>
        <w:t>v</w:t>
      </w:r>
      <w:r w:rsidRPr="00482787">
        <w:rPr>
          <w:rFonts w:ascii="宋体" w:eastAsia="宋体" w:hAnsi="宋体"/>
          <w:sz w:val="24"/>
          <w:szCs w:val="24"/>
        </w:rPr>
        <w:t>在G中</w:t>
      </w:r>
      <w:r w:rsidRPr="00482787">
        <w:rPr>
          <w:rFonts w:ascii="宋体" w:eastAsia="宋体" w:hAnsi="宋体" w:hint="eastAsia"/>
          <w:sz w:val="24"/>
          <w:szCs w:val="24"/>
        </w:rPr>
        <w:t>必定</w:t>
      </w:r>
      <w:r w:rsidRPr="00482787">
        <w:rPr>
          <w:rFonts w:ascii="宋体" w:eastAsia="宋体" w:hAnsi="宋体"/>
          <w:sz w:val="24"/>
          <w:szCs w:val="24"/>
        </w:rPr>
        <w:t>可达</w:t>
      </w:r>
      <w:r w:rsidRPr="00482787">
        <w:rPr>
          <w:rFonts w:ascii="宋体" w:eastAsia="宋体" w:hAnsi="宋体" w:hint="eastAsia"/>
          <w:sz w:val="24"/>
          <w:szCs w:val="24"/>
        </w:rPr>
        <w:t>u。即</w:t>
      </w:r>
      <w:r w:rsidRPr="00482787">
        <w:rPr>
          <w:rFonts w:ascii="宋体" w:eastAsia="宋体" w:hAnsi="宋体" w:hint="eastAsia"/>
          <w:sz w:val="24"/>
          <w:szCs w:val="24"/>
        </w:rPr>
        <w:t>u、</w:t>
      </w:r>
      <w:r w:rsidRPr="00482787">
        <w:rPr>
          <w:rFonts w:ascii="宋体" w:eastAsia="宋体" w:hAnsi="宋体"/>
          <w:sz w:val="24"/>
          <w:szCs w:val="24"/>
        </w:rPr>
        <w:t>v</w:t>
      </w:r>
      <w:r w:rsidRPr="00482787">
        <w:rPr>
          <w:rFonts w:ascii="宋体" w:eastAsia="宋体" w:hAnsi="宋体" w:hint="eastAsia"/>
          <w:sz w:val="24"/>
          <w:szCs w:val="24"/>
        </w:rPr>
        <w:t>在G中必定同在一个环上。则</w:t>
      </w:r>
      <w:r w:rsidRPr="00482787">
        <w:rPr>
          <w:rFonts w:ascii="宋体" w:eastAsia="宋体" w:hAnsi="宋体" w:hint="eastAsia"/>
          <w:sz w:val="24"/>
          <w:szCs w:val="24"/>
        </w:rPr>
        <w:t>u、</w:t>
      </w:r>
      <w:r w:rsidRPr="00482787">
        <w:rPr>
          <w:rFonts w:ascii="宋体" w:eastAsia="宋体" w:hAnsi="宋体"/>
          <w:sz w:val="24"/>
          <w:szCs w:val="24"/>
        </w:rPr>
        <w:t>v</w:t>
      </w:r>
      <w:r w:rsidRPr="00482787">
        <w:rPr>
          <w:rFonts w:ascii="宋体" w:eastAsia="宋体" w:hAnsi="宋体" w:hint="eastAsia"/>
          <w:sz w:val="24"/>
          <w:szCs w:val="24"/>
        </w:rPr>
        <w:t>在G</w:t>
      </w:r>
      <w:r w:rsidRPr="00482787">
        <w:rPr>
          <w:rFonts w:ascii="宋体" w:eastAsia="宋体" w:hAnsi="宋体" w:hint="eastAsia"/>
          <w:sz w:val="24"/>
          <w:szCs w:val="24"/>
        </w:rPr>
        <w:t>的逆向图上同样</w:t>
      </w:r>
      <w:r w:rsidRPr="00482787">
        <w:rPr>
          <w:rFonts w:ascii="宋体" w:eastAsia="宋体" w:hAnsi="宋体" w:hint="eastAsia"/>
          <w:sz w:val="24"/>
          <w:szCs w:val="24"/>
        </w:rPr>
        <w:t>必定同在一个环上。</w:t>
      </w:r>
      <w:r w:rsidRPr="00482787">
        <w:rPr>
          <w:rFonts w:ascii="宋体" w:eastAsia="宋体" w:hAnsi="宋体" w:hint="eastAsia"/>
          <w:sz w:val="24"/>
          <w:szCs w:val="24"/>
        </w:rPr>
        <w:t>即。</w:t>
      </w:r>
      <w:r w:rsidRPr="00482787">
        <w:rPr>
          <w:rFonts w:ascii="宋体" w:eastAsia="宋体" w:hAnsi="宋体"/>
          <w:sz w:val="24"/>
          <w:szCs w:val="24"/>
        </w:rPr>
        <w:t>u在G的逆向图中也可达v</w:t>
      </w:r>
      <w:r w:rsidRPr="00482787">
        <w:rPr>
          <w:rFonts w:ascii="宋体" w:eastAsia="宋体" w:hAnsi="宋体" w:hint="eastAsia"/>
          <w:sz w:val="24"/>
          <w:szCs w:val="24"/>
        </w:rPr>
        <w:t>。</w:t>
      </w:r>
    </w:p>
    <w:p w14:paraId="4BCA0071" w14:textId="39A4C024" w:rsidR="00BF06E2" w:rsidRPr="00482787" w:rsidRDefault="00281FD7" w:rsidP="00482787">
      <w:pPr>
        <w:rPr>
          <w:rFonts w:ascii="宋体" w:eastAsia="宋体" w:hAnsi="宋体"/>
          <w:b/>
          <w:bCs/>
          <w:sz w:val="28"/>
          <w:szCs w:val="28"/>
        </w:rPr>
      </w:pPr>
      <w:r w:rsidRPr="00482787">
        <w:rPr>
          <w:rFonts w:ascii="宋体" w:eastAsia="宋体" w:hAnsi="宋体"/>
          <w:sz w:val="24"/>
          <w:szCs w:val="24"/>
        </w:rPr>
        <w:br/>
      </w:r>
      <w:r w:rsidRPr="00482787">
        <w:rPr>
          <w:rFonts w:ascii="宋体" w:eastAsia="宋体" w:hAnsi="宋体"/>
          <w:b/>
          <w:bCs/>
          <w:sz w:val="28"/>
          <w:szCs w:val="28"/>
        </w:rPr>
        <w:t>3. </w:t>
      </w:r>
      <w:proofErr w:type="gramStart"/>
      <w:r w:rsidRPr="00482787">
        <w:rPr>
          <w:rFonts w:ascii="宋体" w:eastAsia="宋体" w:hAnsi="宋体"/>
          <w:b/>
          <w:bCs/>
          <w:sz w:val="28"/>
          <w:szCs w:val="28"/>
        </w:rPr>
        <w:t>基于1、2</w:t>
      </w:r>
      <w:proofErr w:type="gramEnd"/>
      <w:r w:rsidRPr="00482787">
        <w:rPr>
          <w:rFonts w:ascii="宋体" w:eastAsia="宋体" w:hAnsi="宋体"/>
          <w:b/>
          <w:bCs/>
          <w:sz w:val="28"/>
          <w:szCs w:val="28"/>
        </w:rPr>
        <w:t>给出</w:t>
      </w:r>
      <w:proofErr w:type="spellStart"/>
      <w:r w:rsidRPr="00482787">
        <w:rPr>
          <w:rFonts w:ascii="宋体" w:eastAsia="宋体" w:hAnsi="宋体"/>
          <w:b/>
          <w:bCs/>
          <w:sz w:val="28"/>
          <w:szCs w:val="28"/>
        </w:rPr>
        <w:t>Korasaju</w:t>
      </w:r>
      <w:proofErr w:type="spellEnd"/>
      <w:r w:rsidRPr="00482787">
        <w:rPr>
          <w:rFonts w:ascii="宋体" w:eastAsia="宋体" w:hAnsi="宋体"/>
          <w:b/>
          <w:bCs/>
          <w:sz w:val="28"/>
          <w:szCs w:val="28"/>
        </w:rPr>
        <w:t>算法的正确性证明</w:t>
      </w:r>
      <w:r w:rsidRPr="00482787">
        <w:rPr>
          <w:rFonts w:ascii="宋体" w:eastAsia="宋体" w:hAnsi="宋体"/>
          <w:b/>
          <w:bCs/>
          <w:sz w:val="28"/>
          <w:szCs w:val="28"/>
        </w:rPr>
        <w:br/>
        <w:t>提示：利用强连通图的性质定理</w:t>
      </w:r>
    </w:p>
    <w:p w14:paraId="006C060A" w14:textId="073EB987" w:rsidR="00AC680E" w:rsidRPr="00AC680E" w:rsidRDefault="00AC680E" w:rsidP="00482787">
      <w:pPr>
        <w:pStyle w:val="a3"/>
        <w:spacing w:line="36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 w:rsidRPr="00AC680E">
        <w:rPr>
          <w:rFonts w:ascii="宋体" w:eastAsia="宋体" w:hAnsi="宋体" w:hint="eastAsia"/>
          <w:sz w:val="24"/>
          <w:szCs w:val="24"/>
        </w:rPr>
        <w:t>证明：首先</w:t>
      </w:r>
      <w:r w:rsidRPr="00AC680E">
        <w:rPr>
          <w:rFonts w:ascii="宋体" w:eastAsia="宋体" w:hAnsi="宋体"/>
          <w:sz w:val="24"/>
          <w:szCs w:val="24"/>
        </w:rPr>
        <w:t>用反证法证明“每个和s强连通的顶点v都会在构造函数调用的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(G,s)中被访问到”。假设有一个和s强连通的顶点V不会在构造函数调用的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(G,s)中被访问到。因为存在从s到v的路径，所以v肯定在之前就已经被标记过了。但是，因为也存在从v到s的路径，在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</w:t>
      </w:r>
      <w:proofErr w:type="spellStart"/>
      <w:r w:rsidRPr="00AC680E">
        <w:rPr>
          <w:rFonts w:ascii="宋体" w:eastAsia="宋体" w:hAnsi="宋体"/>
          <w:sz w:val="24"/>
          <w:szCs w:val="24"/>
        </w:rPr>
        <w:t>G,v</w:t>
      </w:r>
      <w:proofErr w:type="spellEnd"/>
      <w:r w:rsidRPr="00AC680E">
        <w:rPr>
          <w:rFonts w:ascii="宋体" w:eastAsia="宋体" w:hAnsi="宋体"/>
          <w:sz w:val="24"/>
          <w:szCs w:val="24"/>
        </w:rPr>
        <w:t>)调用中s肯定会被标记，因此构造函数应该是不会调用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(G,s)的。矛盾。</w:t>
      </w:r>
    </w:p>
    <w:p w14:paraId="4EE41AE4" w14:textId="39538A3D" w:rsidR="00AC680E" w:rsidRPr="00AC680E" w:rsidRDefault="00AC680E" w:rsidP="00482787">
      <w:pPr>
        <w:pStyle w:val="a3"/>
        <w:spacing w:line="36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 w:rsidRPr="00AC680E">
        <w:rPr>
          <w:rFonts w:ascii="宋体" w:eastAsia="宋体" w:hAnsi="宋体" w:hint="eastAsia"/>
          <w:sz w:val="24"/>
          <w:szCs w:val="24"/>
        </w:rPr>
        <w:t>其次证明：“构造函数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(G</w:t>
      </w:r>
      <w:r w:rsidRPr="00AC680E">
        <w:rPr>
          <w:rFonts w:ascii="宋体" w:eastAsia="宋体" w:hAnsi="宋体" w:hint="eastAsia"/>
          <w:sz w:val="24"/>
          <w:szCs w:val="24"/>
        </w:rPr>
        <w:t>，</w:t>
      </w:r>
      <w:r w:rsidRPr="00AC680E">
        <w:rPr>
          <w:rFonts w:ascii="宋体" w:eastAsia="宋体" w:hAnsi="宋体"/>
          <w:sz w:val="24"/>
          <w:szCs w:val="24"/>
        </w:rPr>
        <w:t>s)</w:t>
      </w:r>
      <w:r w:rsidRPr="00AC680E">
        <w:rPr>
          <w:rFonts w:ascii="宋体" w:eastAsia="宋体" w:hAnsi="宋体" w:hint="eastAsia"/>
          <w:sz w:val="24"/>
          <w:szCs w:val="24"/>
        </w:rPr>
        <w:t>所到达的任意顶点V都必然是和S强联通的。”</w:t>
      </w:r>
    </w:p>
    <w:p w14:paraId="3A47BDDD" w14:textId="668D2A63" w:rsidR="00AC680E" w:rsidRDefault="00AC680E" w:rsidP="00482787">
      <w:pPr>
        <w:pStyle w:val="a3"/>
        <w:spacing w:line="36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 w:rsidRPr="00AC680E">
        <w:rPr>
          <w:rFonts w:ascii="宋体" w:eastAsia="宋体" w:hAnsi="宋体"/>
          <w:sz w:val="24"/>
          <w:szCs w:val="24"/>
        </w:rPr>
        <w:t>在G中的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(s)，假设有s可达v且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(v)发生在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(s)调用过程中，即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(s)直接或间接调用了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(v)。此时在遍历顺序中，v应该排在s之后。反证法证明：如果v排在s之前，在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(s)遍历到v时，由于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(v)在之前已执行过，即marked[v]已经为true，所以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(s)将不会直接或间接调用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(v)。</w:t>
      </w:r>
      <w:r w:rsidRPr="00AC680E">
        <w:rPr>
          <w:rFonts w:ascii="宋体" w:eastAsia="宋体" w:hAnsi="宋体"/>
          <w:sz w:val="24"/>
          <w:szCs w:val="24"/>
        </w:rPr>
        <w:br/>
        <w:t>由于在G中某个强连通图中存在一条s-&gt;v的路径，所以也应存在一条v-&gt;s</w:t>
      </w:r>
      <w:r w:rsidRPr="00AC680E">
        <w:rPr>
          <w:rFonts w:ascii="宋体" w:eastAsia="宋体" w:hAnsi="宋体"/>
          <w:sz w:val="24"/>
          <w:szCs w:val="24"/>
        </w:rPr>
        <w:lastRenderedPageBreak/>
        <w:t>的路径。即在G(R)中，应存在一条s-&gt;v的路径。根据上面第一点，由于v排在s之后，所以G(R)中求</w:t>
      </w:r>
      <w:proofErr w:type="spellStart"/>
      <w:r w:rsidRPr="00AC680E">
        <w:rPr>
          <w:rFonts w:ascii="宋体" w:eastAsia="宋体" w:hAnsi="宋体"/>
          <w:sz w:val="24"/>
          <w:szCs w:val="24"/>
        </w:rPr>
        <w:t>reversePost</w:t>
      </w:r>
      <w:proofErr w:type="spellEnd"/>
      <w:r w:rsidRPr="00AC680E">
        <w:rPr>
          <w:rFonts w:ascii="宋体" w:eastAsia="宋体" w:hAnsi="宋体"/>
          <w:sz w:val="24"/>
          <w:szCs w:val="24"/>
        </w:rPr>
        <w:t>时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(v)应该在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(s)结束前结束(因为</w:t>
      </w:r>
      <w:proofErr w:type="spellStart"/>
      <w:r w:rsidRPr="00AC680E">
        <w:rPr>
          <w:rFonts w:ascii="宋体" w:eastAsia="宋体" w:hAnsi="宋体"/>
          <w:sz w:val="24"/>
          <w:szCs w:val="24"/>
        </w:rPr>
        <w:t>reversePost</w:t>
      </w:r>
      <w:proofErr w:type="spellEnd"/>
      <w:r w:rsidRPr="00AC680E">
        <w:rPr>
          <w:rFonts w:ascii="宋体" w:eastAsia="宋体" w:hAnsi="宋体"/>
          <w:sz w:val="24"/>
          <w:szCs w:val="24"/>
        </w:rPr>
        <w:t>是在每个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遍历结束后将元素入</w:t>
      </w:r>
      <w:proofErr w:type="gramStart"/>
      <w:r w:rsidRPr="00AC680E">
        <w:rPr>
          <w:rFonts w:ascii="宋体" w:eastAsia="宋体" w:hAnsi="宋体"/>
          <w:sz w:val="24"/>
          <w:szCs w:val="24"/>
        </w:rPr>
        <w:t>栈</w:t>
      </w:r>
      <w:proofErr w:type="gramEnd"/>
      <w:r w:rsidRPr="00AC680E">
        <w:rPr>
          <w:rFonts w:ascii="宋体" w:eastAsia="宋体" w:hAnsi="宋体"/>
          <w:sz w:val="24"/>
          <w:szCs w:val="24"/>
        </w:rPr>
        <w:t>的，入</w:t>
      </w:r>
      <w:proofErr w:type="gramStart"/>
      <w:r w:rsidRPr="00AC680E">
        <w:rPr>
          <w:rFonts w:ascii="宋体" w:eastAsia="宋体" w:hAnsi="宋体"/>
          <w:sz w:val="24"/>
          <w:szCs w:val="24"/>
        </w:rPr>
        <w:t>栈</w:t>
      </w:r>
      <w:proofErr w:type="gramEnd"/>
      <w:r w:rsidRPr="00AC680E">
        <w:rPr>
          <w:rFonts w:ascii="宋体" w:eastAsia="宋体" w:hAnsi="宋体"/>
          <w:sz w:val="24"/>
          <w:szCs w:val="24"/>
        </w:rPr>
        <w:t>时该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结束，先入</w:t>
      </w:r>
      <w:proofErr w:type="gramStart"/>
      <w:r w:rsidRPr="00AC680E">
        <w:rPr>
          <w:rFonts w:ascii="宋体" w:eastAsia="宋体" w:hAnsi="宋体"/>
          <w:sz w:val="24"/>
          <w:szCs w:val="24"/>
        </w:rPr>
        <w:t>栈</w:t>
      </w:r>
      <w:proofErr w:type="gramEnd"/>
      <w:r w:rsidRPr="00AC680E">
        <w:rPr>
          <w:rFonts w:ascii="宋体" w:eastAsia="宋体" w:hAnsi="宋体"/>
          <w:sz w:val="24"/>
          <w:szCs w:val="24"/>
        </w:rPr>
        <w:t>的节点排在后面，即先进后出)，所以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(v)在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(s)结束之前结束。</w:t>
      </w:r>
      <w:r w:rsidRPr="00AC680E">
        <w:rPr>
          <w:rFonts w:ascii="宋体" w:eastAsia="宋体" w:hAnsi="宋体"/>
          <w:sz w:val="24"/>
          <w:szCs w:val="24"/>
        </w:rPr>
        <w:br/>
        <w:t>由于在G中存在一条路径s-&gt;v，所以在G(R)中存在一条路径v-&gt;s。因此在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(v)发生的时候，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(v)将会检查s是否被遍历过，如果未被遍历过则触发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(s)。但是如果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(v)触发了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(s)，则s将排在v之后，与v排在s之后矛盾。由此可知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(v)没有触发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(s)。</w:t>
      </w:r>
      <w:r w:rsidRPr="00AC680E">
        <w:rPr>
          <w:rFonts w:ascii="宋体" w:eastAsia="宋体" w:hAnsi="宋体"/>
          <w:sz w:val="24"/>
          <w:szCs w:val="24"/>
        </w:rPr>
        <w:br/>
        <w:t>由于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(v)没有触发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(s)，且在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(s)结束之前结束。即在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(v)发生时，marked[s]已经被标为true了，但是s还未被push到</w:t>
      </w:r>
      <w:proofErr w:type="spellStart"/>
      <w:r w:rsidRPr="00AC680E">
        <w:rPr>
          <w:rFonts w:ascii="宋体" w:eastAsia="宋体" w:hAnsi="宋体"/>
          <w:sz w:val="24"/>
          <w:szCs w:val="24"/>
        </w:rPr>
        <w:t>reversePost</w:t>
      </w:r>
      <w:proofErr w:type="spellEnd"/>
      <w:r w:rsidRPr="00AC680E">
        <w:rPr>
          <w:rFonts w:ascii="宋体" w:eastAsia="宋体" w:hAnsi="宋体"/>
          <w:sz w:val="24"/>
          <w:szCs w:val="24"/>
        </w:rPr>
        <w:t>中。所以在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(v)进行时，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(s)已发生但还未结束(发生时marked对应下标被标为true,结束时</w:t>
      </w:r>
      <w:proofErr w:type="spellStart"/>
      <w:r w:rsidRPr="00AC680E">
        <w:rPr>
          <w:rFonts w:ascii="宋体" w:eastAsia="宋体" w:hAnsi="宋体"/>
          <w:sz w:val="24"/>
          <w:szCs w:val="24"/>
        </w:rPr>
        <w:t>reversePost</w:t>
      </w:r>
      <w:proofErr w:type="spellEnd"/>
      <w:r w:rsidRPr="00AC680E">
        <w:rPr>
          <w:rFonts w:ascii="宋体" w:eastAsia="宋体" w:hAnsi="宋体"/>
          <w:sz w:val="24"/>
          <w:szCs w:val="24"/>
        </w:rPr>
        <w:t>对应节点入</w:t>
      </w:r>
      <w:proofErr w:type="gramStart"/>
      <w:r w:rsidRPr="00AC680E">
        <w:rPr>
          <w:rFonts w:ascii="宋体" w:eastAsia="宋体" w:hAnsi="宋体"/>
          <w:sz w:val="24"/>
          <w:szCs w:val="24"/>
        </w:rPr>
        <w:t>栈</w:t>
      </w:r>
      <w:proofErr w:type="gramEnd"/>
      <w:r w:rsidRPr="00AC680E">
        <w:rPr>
          <w:rFonts w:ascii="宋体" w:eastAsia="宋体" w:hAnsi="宋体"/>
          <w:sz w:val="24"/>
          <w:szCs w:val="24"/>
        </w:rPr>
        <w:t>)。即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(v)发生在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(s)的调用过程中。因此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(s)肯定直接或间接调用了</w:t>
      </w:r>
      <w:proofErr w:type="spellStart"/>
      <w:r w:rsidRPr="00AC680E">
        <w:rPr>
          <w:rFonts w:ascii="宋体" w:eastAsia="宋体" w:hAnsi="宋体"/>
          <w:sz w:val="24"/>
          <w:szCs w:val="24"/>
        </w:rPr>
        <w:t>dfs</w:t>
      </w:r>
      <w:proofErr w:type="spellEnd"/>
      <w:r w:rsidRPr="00AC680E">
        <w:rPr>
          <w:rFonts w:ascii="宋体" w:eastAsia="宋体" w:hAnsi="宋体"/>
          <w:sz w:val="24"/>
          <w:szCs w:val="24"/>
        </w:rPr>
        <w:t>(v)。即从s存在一条路径到v。即G(R)中存在一条路径s-&gt;v。</w:t>
      </w:r>
    </w:p>
    <w:p w14:paraId="50A013AC" w14:textId="281F830E" w:rsidR="00482787" w:rsidRDefault="00482787" w:rsidP="00482787">
      <w:pPr>
        <w:pStyle w:val="a3"/>
        <w:spacing w:line="360" w:lineRule="auto"/>
        <w:ind w:left="357" w:firstLineChars="0" w:firstLine="0"/>
        <w:rPr>
          <w:rFonts w:ascii="宋体" w:eastAsia="宋体" w:hAnsi="宋体"/>
          <w:sz w:val="24"/>
          <w:szCs w:val="24"/>
        </w:rPr>
      </w:pPr>
    </w:p>
    <w:p w14:paraId="5BF37432" w14:textId="25BD8047" w:rsidR="00482787" w:rsidRDefault="00482787" w:rsidP="00482787">
      <w:pPr>
        <w:pStyle w:val="a3"/>
        <w:spacing w:line="360" w:lineRule="auto"/>
        <w:ind w:left="357" w:firstLineChars="0" w:firstLine="0"/>
        <w:rPr>
          <w:rFonts w:ascii="宋体" w:eastAsia="宋体" w:hAnsi="宋体"/>
          <w:sz w:val="24"/>
          <w:szCs w:val="24"/>
        </w:rPr>
      </w:pPr>
    </w:p>
    <w:p w14:paraId="71EEDCA9" w14:textId="1C0DB252" w:rsidR="00482787" w:rsidRPr="00AC680E" w:rsidRDefault="00482787" w:rsidP="00482787">
      <w:pPr>
        <w:pStyle w:val="a3"/>
        <w:spacing w:line="360" w:lineRule="auto"/>
        <w:ind w:left="357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              1190201411</w:t>
      </w:r>
      <w:r>
        <w:rPr>
          <w:rFonts w:ascii="宋体" w:eastAsia="宋体" w:hAnsi="宋体" w:hint="eastAsia"/>
          <w:sz w:val="24"/>
          <w:szCs w:val="24"/>
        </w:rPr>
        <w:t>蒋婷婷</w:t>
      </w:r>
    </w:p>
    <w:sectPr w:rsidR="00482787" w:rsidRPr="00AC6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633D6" w14:textId="77777777" w:rsidR="00173FF4" w:rsidRDefault="00173FF4" w:rsidP="00173FF4">
      <w:r>
        <w:separator/>
      </w:r>
    </w:p>
  </w:endnote>
  <w:endnote w:type="continuationSeparator" w:id="0">
    <w:p w14:paraId="78CE76AA" w14:textId="77777777" w:rsidR="00173FF4" w:rsidRDefault="00173FF4" w:rsidP="00173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F2ADA" w14:textId="77777777" w:rsidR="00173FF4" w:rsidRDefault="00173FF4" w:rsidP="00173FF4">
      <w:r>
        <w:separator/>
      </w:r>
    </w:p>
  </w:footnote>
  <w:footnote w:type="continuationSeparator" w:id="0">
    <w:p w14:paraId="207354F4" w14:textId="77777777" w:rsidR="00173FF4" w:rsidRDefault="00173FF4" w:rsidP="00173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31065"/>
    <w:multiLevelType w:val="hybridMultilevel"/>
    <w:tmpl w:val="B4FEF752"/>
    <w:lvl w:ilvl="0" w:tplc="388EF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D7"/>
    <w:rsid w:val="00173FF4"/>
    <w:rsid w:val="00281FD7"/>
    <w:rsid w:val="00482787"/>
    <w:rsid w:val="00AC680E"/>
    <w:rsid w:val="00BF06E2"/>
    <w:rsid w:val="00D20AAA"/>
    <w:rsid w:val="00DE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8C7CB"/>
  <w15:chartTrackingRefBased/>
  <w15:docId w15:val="{F0A9B1B7-89EB-48A7-A134-328BA632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FD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73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3F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3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3F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1091385901@qq.com</dc:creator>
  <cp:keywords/>
  <dc:description/>
  <cp:lastModifiedBy>1091385901@qq.com</cp:lastModifiedBy>
  <cp:revision>2</cp:revision>
  <dcterms:created xsi:type="dcterms:W3CDTF">2020-11-05T11:16:00Z</dcterms:created>
  <dcterms:modified xsi:type="dcterms:W3CDTF">2020-11-05T11:16:00Z</dcterms:modified>
</cp:coreProperties>
</file>