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A68" w:rsidRPr="003F0A68" w:rsidRDefault="003F0A68" w:rsidP="003F0A68">
      <w:pPr>
        <w:pStyle w:val="8"/>
        <w:widowControl w:val="0"/>
        <w:spacing w:before="0"/>
        <w:jc w:val="center"/>
        <w:rPr>
          <w:rFonts w:ascii="Times New Roman" w:hAnsi="Times New Roman" w:cs="Times New Roman"/>
          <w:i/>
          <w:sz w:val="28"/>
          <w:szCs w:val="28"/>
        </w:rPr>
      </w:pPr>
      <w:r w:rsidRPr="003F0A68">
        <w:rPr>
          <w:rFonts w:ascii="Times New Roman" w:hAnsi="Times New Roman" w:cs="Times New Roman"/>
          <w:sz w:val="28"/>
          <w:szCs w:val="28"/>
        </w:rPr>
        <w:t>Министерство образования Республики Беларусь</w:t>
      </w:r>
    </w:p>
    <w:p w:rsidR="003F0A68" w:rsidRPr="003F0A68" w:rsidRDefault="003F0A68" w:rsidP="003F0A68">
      <w:pPr>
        <w:widowControl w:val="0"/>
        <w:spacing w:after="0"/>
        <w:jc w:val="center"/>
        <w:rPr>
          <w:rFonts w:ascii="Times New Roman" w:hAnsi="Times New Roman"/>
          <w:sz w:val="28"/>
          <w:szCs w:val="28"/>
        </w:rPr>
      </w:pPr>
    </w:p>
    <w:p w:rsidR="003F0A68" w:rsidRPr="003F0A68" w:rsidRDefault="003F0A68" w:rsidP="003F0A68">
      <w:pPr>
        <w:widowControl w:val="0"/>
        <w:spacing w:after="0"/>
        <w:jc w:val="center"/>
        <w:rPr>
          <w:rFonts w:ascii="Times New Roman" w:hAnsi="Times New Roman"/>
          <w:sz w:val="28"/>
          <w:szCs w:val="28"/>
        </w:rPr>
      </w:pPr>
      <w:r w:rsidRPr="003F0A68">
        <w:rPr>
          <w:rFonts w:ascii="Times New Roman" w:hAnsi="Times New Roman"/>
          <w:sz w:val="28"/>
          <w:szCs w:val="28"/>
        </w:rPr>
        <w:t>Учреждение образования</w:t>
      </w:r>
    </w:p>
    <w:p w:rsidR="003F0A68" w:rsidRPr="003F0A68" w:rsidRDefault="003F0A68" w:rsidP="003F0A68">
      <w:pPr>
        <w:widowControl w:val="0"/>
        <w:spacing w:after="0"/>
        <w:jc w:val="center"/>
        <w:rPr>
          <w:rFonts w:ascii="Times New Roman" w:hAnsi="Times New Roman"/>
          <w:caps/>
          <w:sz w:val="28"/>
          <w:szCs w:val="28"/>
        </w:rPr>
      </w:pPr>
      <w:r w:rsidRPr="003F0A68">
        <w:rPr>
          <w:rFonts w:ascii="Times New Roman" w:hAnsi="Times New Roman"/>
          <w:caps/>
          <w:sz w:val="28"/>
          <w:szCs w:val="28"/>
        </w:rPr>
        <w:t xml:space="preserve">Белорусский Государственный Университет </w:t>
      </w:r>
    </w:p>
    <w:p w:rsidR="003F0A68" w:rsidRPr="003F0A68" w:rsidRDefault="003F0A68" w:rsidP="003F0A68">
      <w:pPr>
        <w:widowControl w:val="0"/>
        <w:spacing w:after="0"/>
        <w:jc w:val="center"/>
        <w:rPr>
          <w:rFonts w:ascii="Times New Roman" w:hAnsi="Times New Roman"/>
          <w:caps/>
          <w:sz w:val="28"/>
          <w:szCs w:val="28"/>
        </w:rPr>
      </w:pPr>
      <w:r w:rsidRPr="003F0A68">
        <w:rPr>
          <w:rFonts w:ascii="Times New Roman" w:hAnsi="Times New Roman"/>
          <w:caps/>
          <w:sz w:val="28"/>
          <w:szCs w:val="28"/>
        </w:rPr>
        <w:t>Информатики и Радиоэлектроники</w:t>
      </w:r>
    </w:p>
    <w:p w:rsidR="003F0A68" w:rsidRPr="003F0A68" w:rsidRDefault="003F0A68" w:rsidP="003F0A68">
      <w:pPr>
        <w:widowControl w:val="0"/>
        <w:tabs>
          <w:tab w:val="left" w:pos="5670"/>
        </w:tabs>
        <w:jc w:val="both"/>
        <w:rPr>
          <w:rFonts w:ascii="Times New Roman" w:hAnsi="Times New Roman"/>
          <w:i/>
          <w:sz w:val="28"/>
          <w:szCs w:val="28"/>
        </w:rPr>
      </w:pPr>
    </w:p>
    <w:p w:rsidR="003F0A68" w:rsidRPr="003F0A68" w:rsidRDefault="003F0A68" w:rsidP="003F0A68">
      <w:pPr>
        <w:widowControl w:val="0"/>
        <w:tabs>
          <w:tab w:val="left" w:pos="5670"/>
        </w:tabs>
        <w:jc w:val="both"/>
        <w:rPr>
          <w:rFonts w:ascii="Times New Roman" w:hAnsi="Times New Roman"/>
          <w:i/>
          <w:sz w:val="28"/>
          <w:szCs w:val="28"/>
        </w:rPr>
      </w:pPr>
    </w:p>
    <w:p w:rsidR="003F0A68" w:rsidRPr="003F0A68" w:rsidRDefault="003F0A68" w:rsidP="003F0A68">
      <w:pPr>
        <w:widowControl w:val="0"/>
        <w:tabs>
          <w:tab w:val="left" w:pos="5670"/>
        </w:tabs>
        <w:jc w:val="both"/>
        <w:rPr>
          <w:rFonts w:ascii="Times New Roman" w:hAnsi="Times New Roman"/>
          <w:i/>
          <w:sz w:val="28"/>
          <w:szCs w:val="28"/>
        </w:rPr>
      </w:pPr>
    </w:p>
    <w:p w:rsidR="003F0A68" w:rsidRPr="003F0A68" w:rsidRDefault="003F0A68" w:rsidP="003F0A68">
      <w:pPr>
        <w:widowControl w:val="0"/>
        <w:tabs>
          <w:tab w:val="left" w:pos="5670"/>
        </w:tabs>
        <w:jc w:val="both"/>
        <w:rPr>
          <w:rFonts w:ascii="Times New Roman" w:hAnsi="Times New Roman"/>
          <w:sz w:val="28"/>
          <w:szCs w:val="28"/>
        </w:rPr>
      </w:pPr>
    </w:p>
    <w:p w:rsidR="003F0A68" w:rsidRPr="003F0A68" w:rsidRDefault="003F0A68" w:rsidP="003F0A68">
      <w:pPr>
        <w:widowControl w:val="0"/>
        <w:jc w:val="center"/>
        <w:rPr>
          <w:rFonts w:ascii="Times New Roman" w:hAnsi="Times New Roman"/>
          <w:sz w:val="28"/>
          <w:szCs w:val="28"/>
        </w:rPr>
      </w:pPr>
    </w:p>
    <w:p w:rsidR="003F0A68" w:rsidRPr="003F0A68" w:rsidRDefault="003F0A68" w:rsidP="003F0A68">
      <w:pPr>
        <w:widowControl w:val="0"/>
        <w:jc w:val="center"/>
        <w:rPr>
          <w:rFonts w:ascii="Times New Roman" w:hAnsi="Times New Roman"/>
          <w:sz w:val="28"/>
          <w:szCs w:val="28"/>
        </w:rPr>
      </w:pPr>
      <w:r w:rsidRPr="003F0A68">
        <w:rPr>
          <w:rFonts w:ascii="Times New Roman" w:hAnsi="Times New Roman"/>
          <w:sz w:val="28"/>
          <w:szCs w:val="28"/>
        </w:rPr>
        <w:t xml:space="preserve">РЕФЕРАТ </w:t>
      </w:r>
    </w:p>
    <w:p w:rsidR="003F0A68" w:rsidRPr="003F0A68" w:rsidRDefault="003F0A68" w:rsidP="003F0A68">
      <w:pPr>
        <w:widowControl w:val="0"/>
        <w:suppressAutoHyphens/>
        <w:spacing w:after="0"/>
        <w:ind w:firstLine="709"/>
        <w:jc w:val="center"/>
        <w:rPr>
          <w:rFonts w:ascii="Times New Roman" w:hAnsi="Times New Roman"/>
          <w:b/>
          <w:sz w:val="28"/>
          <w:szCs w:val="28"/>
        </w:rPr>
      </w:pPr>
      <w:r w:rsidRPr="003F0A68">
        <w:rPr>
          <w:rFonts w:ascii="Times New Roman" w:hAnsi="Times New Roman"/>
          <w:b/>
          <w:sz w:val="28"/>
          <w:szCs w:val="28"/>
        </w:rPr>
        <w:t>ИНТЕЛЛИГЕНЦИЯ, ЕЕ ИСТОРИЧЕСКАЯ МИССИЯ И РОЛЬ В СОЦИАЛЬНОЙ СТРУКТУРЕ ОБЩЕСТВА</w:t>
      </w:r>
    </w:p>
    <w:p w:rsidR="003F0A68" w:rsidRPr="003F0A68" w:rsidRDefault="003F0A68" w:rsidP="003F0A68">
      <w:pPr>
        <w:widowControl w:val="0"/>
        <w:jc w:val="center"/>
        <w:rPr>
          <w:rFonts w:ascii="Times New Roman" w:hAnsi="Times New Roman"/>
          <w:b/>
          <w:sz w:val="28"/>
          <w:szCs w:val="28"/>
          <w:lang w:eastAsia="ru-RU"/>
        </w:rPr>
      </w:pPr>
    </w:p>
    <w:p w:rsidR="003F0A68" w:rsidRPr="003F0A68" w:rsidRDefault="003F0A68" w:rsidP="003F0A68">
      <w:pPr>
        <w:widowControl w:val="0"/>
        <w:jc w:val="center"/>
        <w:rPr>
          <w:rFonts w:ascii="Times New Roman" w:hAnsi="Times New Roman"/>
          <w:caps/>
          <w:sz w:val="28"/>
          <w:szCs w:val="28"/>
        </w:rPr>
      </w:pPr>
    </w:p>
    <w:p w:rsidR="003F0A68" w:rsidRPr="003F0A68" w:rsidRDefault="003F0A68" w:rsidP="003F0A68">
      <w:pPr>
        <w:widowControl w:val="0"/>
        <w:jc w:val="center"/>
        <w:rPr>
          <w:rFonts w:ascii="Times New Roman" w:hAnsi="Times New Roman"/>
          <w:caps/>
          <w:sz w:val="28"/>
          <w:szCs w:val="28"/>
        </w:rPr>
      </w:pPr>
    </w:p>
    <w:p w:rsidR="003F0A68" w:rsidRPr="003F0A68" w:rsidRDefault="003F0A68" w:rsidP="003F0A68">
      <w:pPr>
        <w:widowControl w:val="0"/>
        <w:jc w:val="center"/>
        <w:rPr>
          <w:rFonts w:ascii="Times New Roman" w:hAnsi="Times New Roman"/>
          <w:caps/>
          <w:sz w:val="28"/>
          <w:szCs w:val="28"/>
        </w:rPr>
      </w:pPr>
    </w:p>
    <w:p w:rsidR="003F0A68" w:rsidRPr="003F0A68" w:rsidRDefault="003F0A68" w:rsidP="003F0A68">
      <w:pPr>
        <w:widowControl w:val="0"/>
        <w:jc w:val="center"/>
        <w:rPr>
          <w:rFonts w:ascii="Times New Roman" w:hAnsi="Times New Roman"/>
          <w:caps/>
          <w:sz w:val="28"/>
          <w:szCs w:val="28"/>
        </w:rPr>
      </w:pPr>
    </w:p>
    <w:p w:rsidR="003F0A68" w:rsidRPr="003F0A68" w:rsidRDefault="003F0A68" w:rsidP="003F0A68">
      <w:pPr>
        <w:widowControl w:val="0"/>
        <w:jc w:val="center"/>
        <w:rPr>
          <w:rFonts w:ascii="Times New Roman" w:hAnsi="Times New Roman"/>
          <w:caps/>
          <w:sz w:val="28"/>
          <w:szCs w:val="28"/>
        </w:rPr>
      </w:pPr>
    </w:p>
    <w:p w:rsidR="003F0A68" w:rsidRPr="003F0A68" w:rsidRDefault="003F0A68" w:rsidP="003F0A68">
      <w:pPr>
        <w:widowControl w:val="0"/>
        <w:jc w:val="center"/>
        <w:rPr>
          <w:rFonts w:ascii="Times New Roman" w:hAnsi="Times New Roman"/>
          <w:caps/>
          <w:sz w:val="28"/>
          <w:szCs w:val="28"/>
        </w:rPr>
      </w:pPr>
    </w:p>
    <w:p w:rsidR="003F0A68" w:rsidRPr="003F0A68" w:rsidRDefault="003F0A68" w:rsidP="003F0A68">
      <w:pPr>
        <w:widowControl w:val="0"/>
        <w:jc w:val="center"/>
        <w:rPr>
          <w:rFonts w:ascii="Times New Roman" w:hAnsi="Times New Roman"/>
          <w:caps/>
          <w:sz w:val="28"/>
          <w:szCs w:val="28"/>
        </w:rPr>
      </w:pPr>
    </w:p>
    <w:p w:rsidR="003F0A68" w:rsidRPr="003F0A68" w:rsidRDefault="003F0A68" w:rsidP="003F0A68">
      <w:pPr>
        <w:widowControl w:val="0"/>
        <w:jc w:val="center"/>
        <w:rPr>
          <w:rFonts w:ascii="Times New Roman" w:hAnsi="Times New Roman"/>
          <w:caps/>
          <w:sz w:val="28"/>
          <w:szCs w:val="28"/>
        </w:rPr>
      </w:pPr>
    </w:p>
    <w:p w:rsidR="003F0A68" w:rsidRPr="003F0A68" w:rsidRDefault="003F0A68" w:rsidP="003F0A68">
      <w:pPr>
        <w:tabs>
          <w:tab w:val="left" w:pos="0"/>
        </w:tabs>
        <w:spacing w:after="0"/>
        <w:rPr>
          <w:rFonts w:ascii="Times New Roman" w:hAnsi="Times New Roman"/>
          <w:sz w:val="28"/>
          <w:szCs w:val="28"/>
        </w:rPr>
      </w:pPr>
      <w:r w:rsidRPr="003F0A68">
        <w:rPr>
          <w:rFonts w:ascii="Times New Roman" w:hAnsi="Times New Roman"/>
          <w:sz w:val="28"/>
          <w:szCs w:val="28"/>
        </w:rPr>
        <w:t>Выполнила:</w:t>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t xml:space="preserve">   </w:t>
      </w:r>
    </w:p>
    <w:p w:rsidR="003F0A68" w:rsidRPr="003F0A68" w:rsidRDefault="003F0A68" w:rsidP="003F0A68">
      <w:pPr>
        <w:tabs>
          <w:tab w:val="left" w:pos="0"/>
        </w:tabs>
        <w:spacing w:after="0"/>
        <w:rPr>
          <w:rFonts w:ascii="Times New Roman" w:hAnsi="Times New Roman"/>
          <w:sz w:val="28"/>
          <w:szCs w:val="28"/>
        </w:rPr>
      </w:pPr>
      <w:r w:rsidRPr="003F0A68">
        <w:rPr>
          <w:rFonts w:ascii="Times New Roman" w:hAnsi="Times New Roman"/>
          <w:sz w:val="28"/>
          <w:szCs w:val="28"/>
        </w:rPr>
        <w:t>магистрант  гр. 6М1101</w:t>
      </w:r>
      <w:r w:rsidRPr="003F0A68">
        <w:rPr>
          <w:rFonts w:ascii="Times New Roman" w:hAnsi="Times New Roman"/>
          <w:sz w:val="28"/>
          <w:szCs w:val="28"/>
        </w:rPr>
        <w:tab/>
      </w:r>
      <w:r w:rsidRPr="003F0A68">
        <w:rPr>
          <w:rFonts w:ascii="Times New Roman" w:hAnsi="Times New Roman"/>
          <w:sz w:val="28"/>
          <w:szCs w:val="28"/>
        </w:rPr>
        <w:tab/>
      </w:r>
      <w:r w:rsidRPr="003F0A68">
        <w:rPr>
          <w:rFonts w:ascii="Times New Roman" w:hAnsi="Times New Roman"/>
          <w:sz w:val="28"/>
          <w:szCs w:val="28"/>
        </w:rPr>
        <w:tab/>
        <w:t xml:space="preserve">             </w:t>
      </w:r>
    </w:p>
    <w:p w:rsidR="003F0A68" w:rsidRPr="003F0A68" w:rsidRDefault="003F0A68" w:rsidP="003F0A68">
      <w:pPr>
        <w:tabs>
          <w:tab w:val="left" w:pos="0"/>
        </w:tabs>
        <w:spacing w:after="0"/>
        <w:rPr>
          <w:rFonts w:ascii="Times New Roman" w:hAnsi="Times New Roman"/>
          <w:sz w:val="28"/>
          <w:szCs w:val="28"/>
        </w:rPr>
      </w:pPr>
      <w:proofErr w:type="spellStart"/>
      <w:r w:rsidRPr="003F0A68">
        <w:rPr>
          <w:rFonts w:ascii="Times New Roman" w:hAnsi="Times New Roman"/>
          <w:sz w:val="28"/>
          <w:szCs w:val="28"/>
        </w:rPr>
        <w:t>Змитрукевич</w:t>
      </w:r>
      <w:proofErr w:type="spellEnd"/>
      <w:r w:rsidRPr="003F0A68">
        <w:rPr>
          <w:rFonts w:ascii="Times New Roman" w:hAnsi="Times New Roman"/>
          <w:sz w:val="28"/>
          <w:szCs w:val="28"/>
        </w:rPr>
        <w:t xml:space="preserve"> Дина Ивановна                                  </w:t>
      </w:r>
    </w:p>
    <w:p w:rsidR="003F0A68" w:rsidRDefault="003F0A68" w:rsidP="003F0A68">
      <w:pPr>
        <w:tabs>
          <w:tab w:val="left" w:pos="0"/>
        </w:tabs>
        <w:spacing w:after="0"/>
        <w:rPr>
          <w:rFonts w:ascii="Times New Roman" w:hAnsi="Times New Roman"/>
          <w:sz w:val="28"/>
          <w:szCs w:val="28"/>
        </w:rPr>
      </w:pPr>
    </w:p>
    <w:p w:rsidR="003F0A68" w:rsidRDefault="003F0A68" w:rsidP="003F0A68">
      <w:pPr>
        <w:tabs>
          <w:tab w:val="left" w:pos="0"/>
        </w:tabs>
        <w:spacing w:after="0"/>
        <w:rPr>
          <w:rFonts w:ascii="Times New Roman" w:hAnsi="Times New Roman"/>
          <w:sz w:val="28"/>
          <w:szCs w:val="28"/>
        </w:rPr>
      </w:pPr>
    </w:p>
    <w:p w:rsidR="003F0A68" w:rsidRDefault="003F0A68" w:rsidP="003F0A68">
      <w:pPr>
        <w:tabs>
          <w:tab w:val="left" w:pos="0"/>
        </w:tabs>
        <w:spacing w:after="0"/>
        <w:rPr>
          <w:rFonts w:ascii="Times New Roman" w:hAnsi="Times New Roman"/>
          <w:sz w:val="28"/>
          <w:szCs w:val="28"/>
        </w:rPr>
      </w:pPr>
    </w:p>
    <w:p w:rsidR="003F0A68" w:rsidRPr="003F0A68" w:rsidRDefault="003F0A68" w:rsidP="003F0A68">
      <w:pPr>
        <w:tabs>
          <w:tab w:val="left" w:pos="0"/>
        </w:tabs>
        <w:spacing w:after="0"/>
        <w:rPr>
          <w:rFonts w:ascii="Times New Roman" w:hAnsi="Times New Roman"/>
          <w:sz w:val="28"/>
          <w:szCs w:val="28"/>
        </w:rPr>
      </w:pPr>
    </w:p>
    <w:p w:rsidR="003F0A68" w:rsidRPr="003F0A68" w:rsidRDefault="003F0A68" w:rsidP="003F0A68">
      <w:pPr>
        <w:tabs>
          <w:tab w:val="left" w:pos="0"/>
        </w:tabs>
        <w:spacing w:after="0"/>
        <w:rPr>
          <w:rFonts w:ascii="Times New Roman" w:hAnsi="Times New Roman"/>
          <w:sz w:val="28"/>
          <w:szCs w:val="28"/>
        </w:rPr>
      </w:pPr>
    </w:p>
    <w:p w:rsidR="003F0A68" w:rsidRPr="003F0A68" w:rsidRDefault="003F0A68" w:rsidP="003F0A68">
      <w:pPr>
        <w:jc w:val="center"/>
        <w:rPr>
          <w:rFonts w:ascii="Times New Roman" w:hAnsi="Times New Roman"/>
          <w:sz w:val="28"/>
          <w:szCs w:val="28"/>
        </w:rPr>
      </w:pPr>
      <w:r w:rsidRPr="003F0A68">
        <w:rPr>
          <w:rFonts w:ascii="Times New Roman" w:hAnsi="Times New Roman"/>
          <w:sz w:val="28"/>
          <w:szCs w:val="28"/>
        </w:rPr>
        <w:t>Минск 2016</w:t>
      </w:r>
      <w:r w:rsidRPr="003F0A68">
        <w:rPr>
          <w:rFonts w:ascii="Times New Roman" w:hAnsi="Times New Roman"/>
          <w:sz w:val="28"/>
          <w:szCs w:val="28"/>
        </w:rPr>
        <w:br w:type="page"/>
      </w:r>
    </w:p>
    <w:p w:rsidR="00033A54" w:rsidRPr="003F0A68" w:rsidRDefault="003F0A68" w:rsidP="003F0A68">
      <w:pPr>
        <w:widowControl w:val="0"/>
        <w:suppressAutoHyphens/>
        <w:spacing w:after="0"/>
        <w:ind w:firstLine="709"/>
        <w:jc w:val="center"/>
        <w:rPr>
          <w:rFonts w:ascii="Times New Roman" w:hAnsi="Times New Roman"/>
          <w:b/>
          <w:sz w:val="28"/>
          <w:szCs w:val="28"/>
          <w:lang w:val="uk-UA"/>
        </w:rPr>
      </w:pPr>
      <w:r w:rsidRPr="003F0A68">
        <w:rPr>
          <w:rFonts w:ascii="Times New Roman" w:hAnsi="Times New Roman"/>
          <w:b/>
          <w:sz w:val="28"/>
          <w:szCs w:val="28"/>
        </w:rPr>
        <w:lastRenderedPageBreak/>
        <w:t>СОДЕРЖАНИЕ</w:t>
      </w:r>
    </w:p>
    <w:p w:rsidR="00033A54" w:rsidRPr="00C16AA5" w:rsidRDefault="00033A54" w:rsidP="00C16AA5">
      <w:pPr>
        <w:widowControl w:val="0"/>
        <w:suppressAutoHyphens/>
        <w:spacing w:after="0"/>
        <w:ind w:firstLine="709"/>
        <w:jc w:val="both"/>
        <w:rPr>
          <w:rFonts w:ascii="Times New Roman" w:hAnsi="Times New Roman"/>
          <w:sz w:val="28"/>
          <w:szCs w:val="28"/>
          <w:lang w:val="uk-UA"/>
        </w:rPr>
      </w:pPr>
    </w:p>
    <w:p w:rsidR="00033A54" w:rsidRPr="00C16AA5" w:rsidRDefault="00033A54" w:rsidP="00C16AA5">
      <w:pPr>
        <w:widowControl w:val="0"/>
        <w:suppressAutoHyphens/>
        <w:spacing w:after="0"/>
        <w:jc w:val="both"/>
        <w:rPr>
          <w:rFonts w:ascii="Times New Roman" w:hAnsi="Times New Roman"/>
          <w:sz w:val="28"/>
          <w:szCs w:val="28"/>
        </w:rPr>
      </w:pPr>
      <w:r w:rsidRPr="00C16AA5">
        <w:rPr>
          <w:rFonts w:ascii="Times New Roman" w:hAnsi="Times New Roman"/>
          <w:sz w:val="28"/>
          <w:szCs w:val="28"/>
        </w:rPr>
        <w:t>Введение</w:t>
      </w:r>
      <w:r w:rsidR="003F0A68">
        <w:rPr>
          <w:rFonts w:ascii="Times New Roman" w:hAnsi="Times New Roman"/>
          <w:sz w:val="28"/>
          <w:szCs w:val="28"/>
        </w:rPr>
        <w:t>…………………………………………………………………….……3</w:t>
      </w:r>
    </w:p>
    <w:p w:rsidR="00033A54" w:rsidRPr="00C16AA5" w:rsidRDefault="00033A54" w:rsidP="00C16AA5">
      <w:pPr>
        <w:widowControl w:val="0"/>
        <w:suppressAutoHyphens/>
        <w:spacing w:after="0"/>
        <w:jc w:val="both"/>
        <w:rPr>
          <w:rFonts w:ascii="Times New Roman" w:hAnsi="Times New Roman"/>
          <w:sz w:val="28"/>
          <w:szCs w:val="28"/>
        </w:rPr>
      </w:pPr>
      <w:r w:rsidRPr="00C16AA5">
        <w:rPr>
          <w:rFonts w:ascii="Times New Roman" w:hAnsi="Times New Roman"/>
          <w:sz w:val="28"/>
          <w:szCs w:val="28"/>
          <w:lang w:val="uk-UA"/>
        </w:rPr>
        <w:t xml:space="preserve">1. </w:t>
      </w:r>
      <w:r w:rsidRPr="00C16AA5">
        <w:rPr>
          <w:rFonts w:ascii="Times New Roman" w:hAnsi="Times New Roman"/>
          <w:sz w:val="28"/>
          <w:szCs w:val="28"/>
        </w:rPr>
        <w:t>Интеллигенция: сущность и социальная природа</w:t>
      </w:r>
      <w:r w:rsidR="003F0A68">
        <w:rPr>
          <w:rFonts w:ascii="Times New Roman" w:hAnsi="Times New Roman"/>
          <w:sz w:val="28"/>
          <w:szCs w:val="28"/>
        </w:rPr>
        <w:t>…………………………4</w:t>
      </w:r>
    </w:p>
    <w:p w:rsidR="00033A54" w:rsidRPr="003F0A68" w:rsidRDefault="00033A54" w:rsidP="00C16AA5">
      <w:pPr>
        <w:pStyle w:val="a6"/>
        <w:widowControl w:val="0"/>
        <w:suppressAutoHyphens/>
        <w:spacing w:after="0"/>
        <w:ind w:left="0"/>
        <w:jc w:val="both"/>
        <w:rPr>
          <w:rFonts w:ascii="Times New Roman" w:hAnsi="Times New Roman"/>
          <w:sz w:val="28"/>
          <w:szCs w:val="28"/>
        </w:rPr>
      </w:pPr>
      <w:r w:rsidRPr="00C16AA5">
        <w:rPr>
          <w:rFonts w:ascii="Times New Roman" w:hAnsi="Times New Roman"/>
          <w:sz w:val="28"/>
          <w:szCs w:val="28"/>
          <w:lang w:val="uk-UA"/>
        </w:rPr>
        <w:t xml:space="preserve">2. </w:t>
      </w:r>
      <w:r w:rsidRPr="00C16AA5">
        <w:rPr>
          <w:rFonts w:ascii="Times New Roman" w:hAnsi="Times New Roman"/>
          <w:sz w:val="28"/>
          <w:szCs w:val="28"/>
        </w:rPr>
        <w:t>Основные функции интеллигенции</w:t>
      </w:r>
      <w:r w:rsidR="003F0A68">
        <w:rPr>
          <w:rFonts w:ascii="Times New Roman" w:hAnsi="Times New Roman"/>
          <w:sz w:val="28"/>
          <w:szCs w:val="28"/>
        </w:rPr>
        <w:t>………………………………………….6</w:t>
      </w:r>
    </w:p>
    <w:p w:rsidR="00595905" w:rsidRPr="00C16AA5" w:rsidRDefault="00EF0D12" w:rsidP="00C16AA5">
      <w:pPr>
        <w:pStyle w:val="a6"/>
        <w:widowControl w:val="0"/>
        <w:suppressAutoHyphens/>
        <w:spacing w:after="0"/>
        <w:ind w:left="0"/>
        <w:jc w:val="both"/>
        <w:rPr>
          <w:rFonts w:ascii="Times New Roman" w:hAnsi="Times New Roman"/>
          <w:sz w:val="28"/>
          <w:szCs w:val="28"/>
        </w:rPr>
      </w:pPr>
      <w:r w:rsidRPr="00C16AA5">
        <w:rPr>
          <w:rFonts w:ascii="Times New Roman" w:hAnsi="Times New Roman"/>
          <w:sz w:val="28"/>
          <w:szCs w:val="28"/>
        </w:rPr>
        <w:t xml:space="preserve">3. </w:t>
      </w:r>
      <w:r w:rsidR="00595905" w:rsidRPr="00C16AA5">
        <w:rPr>
          <w:rFonts w:ascii="Times New Roman" w:hAnsi="Times New Roman"/>
          <w:sz w:val="28"/>
          <w:szCs w:val="28"/>
        </w:rPr>
        <w:t>Историческая миссия интеллигенции</w:t>
      </w:r>
      <w:r w:rsidR="003F0A68">
        <w:rPr>
          <w:rFonts w:ascii="Times New Roman" w:hAnsi="Times New Roman"/>
          <w:sz w:val="28"/>
          <w:szCs w:val="28"/>
        </w:rPr>
        <w:t>………………………………………..9</w:t>
      </w:r>
    </w:p>
    <w:p w:rsidR="00595905" w:rsidRPr="00C16AA5" w:rsidRDefault="00EF0D12" w:rsidP="00C16AA5">
      <w:pPr>
        <w:pStyle w:val="a6"/>
        <w:widowControl w:val="0"/>
        <w:suppressAutoHyphens/>
        <w:spacing w:after="0"/>
        <w:ind w:left="0"/>
        <w:jc w:val="both"/>
        <w:rPr>
          <w:rFonts w:ascii="Times New Roman" w:hAnsi="Times New Roman"/>
          <w:sz w:val="28"/>
          <w:szCs w:val="28"/>
        </w:rPr>
      </w:pPr>
      <w:r w:rsidRPr="00C16AA5">
        <w:rPr>
          <w:rFonts w:ascii="Times New Roman" w:hAnsi="Times New Roman"/>
          <w:sz w:val="28"/>
          <w:szCs w:val="28"/>
        </w:rPr>
        <w:t xml:space="preserve">4. </w:t>
      </w:r>
      <w:r w:rsidR="00595905" w:rsidRPr="00C16AA5">
        <w:rPr>
          <w:rFonts w:ascii="Times New Roman" w:hAnsi="Times New Roman"/>
          <w:sz w:val="28"/>
          <w:szCs w:val="28"/>
        </w:rPr>
        <w:t>Роль интеллигенции в социальной структуре общества</w:t>
      </w:r>
      <w:r w:rsidR="003F0A68">
        <w:rPr>
          <w:rFonts w:ascii="Times New Roman" w:hAnsi="Times New Roman"/>
          <w:sz w:val="28"/>
          <w:szCs w:val="28"/>
        </w:rPr>
        <w:t>…………………...11</w:t>
      </w:r>
    </w:p>
    <w:p w:rsidR="00033A54" w:rsidRPr="00C16AA5" w:rsidRDefault="003F0A68" w:rsidP="00C16AA5">
      <w:pPr>
        <w:pStyle w:val="a6"/>
        <w:widowControl w:val="0"/>
        <w:suppressAutoHyphens/>
        <w:spacing w:after="0"/>
        <w:ind w:left="0"/>
        <w:jc w:val="both"/>
        <w:rPr>
          <w:rFonts w:ascii="Times New Roman" w:hAnsi="Times New Roman"/>
          <w:sz w:val="28"/>
          <w:szCs w:val="28"/>
        </w:rPr>
      </w:pPr>
      <w:r>
        <w:rPr>
          <w:rFonts w:ascii="Times New Roman" w:hAnsi="Times New Roman"/>
          <w:sz w:val="28"/>
          <w:szCs w:val="28"/>
        </w:rPr>
        <w:t>Заключение……………………………………………………………………….14</w:t>
      </w:r>
      <w:bookmarkStart w:id="0" w:name="_GoBack"/>
      <w:bookmarkEnd w:id="0"/>
    </w:p>
    <w:p w:rsidR="00033A54" w:rsidRPr="00C16AA5" w:rsidRDefault="00033A54" w:rsidP="00C16AA5">
      <w:pPr>
        <w:pStyle w:val="a6"/>
        <w:widowControl w:val="0"/>
        <w:suppressAutoHyphens/>
        <w:spacing w:after="0"/>
        <w:ind w:left="0"/>
        <w:jc w:val="both"/>
        <w:rPr>
          <w:rFonts w:ascii="Times New Roman" w:hAnsi="Times New Roman"/>
          <w:sz w:val="28"/>
          <w:szCs w:val="28"/>
          <w:lang w:val="uk-UA"/>
        </w:rPr>
      </w:pPr>
      <w:r w:rsidRPr="00C16AA5">
        <w:rPr>
          <w:rFonts w:ascii="Times New Roman" w:hAnsi="Times New Roman"/>
          <w:sz w:val="28"/>
          <w:szCs w:val="28"/>
        </w:rPr>
        <w:t>Список литературы</w:t>
      </w:r>
      <w:r w:rsidR="003F0A68">
        <w:rPr>
          <w:rFonts w:ascii="Times New Roman" w:hAnsi="Times New Roman"/>
          <w:sz w:val="28"/>
          <w:szCs w:val="28"/>
        </w:rPr>
        <w:t>………………………………………………………………16</w:t>
      </w:r>
    </w:p>
    <w:p w:rsidR="00033A54" w:rsidRPr="00C16AA5" w:rsidRDefault="00033A54" w:rsidP="00C16AA5">
      <w:pPr>
        <w:pStyle w:val="a6"/>
        <w:widowControl w:val="0"/>
        <w:suppressAutoHyphens/>
        <w:spacing w:after="0"/>
        <w:ind w:left="0" w:firstLine="709"/>
        <w:jc w:val="both"/>
        <w:rPr>
          <w:rFonts w:ascii="Times New Roman" w:hAnsi="Times New Roman"/>
          <w:b/>
          <w:sz w:val="28"/>
          <w:szCs w:val="28"/>
          <w:lang w:val="uk-UA"/>
        </w:rPr>
      </w:pPr>
      <w:r w:rsidRPr="00C16AA5">
        <w:rPr>
          <w:rFonts w:ascii="Times New Roman" w:hAnsi="Times New Roman"/>
          <w:sz w:val="28"/>
          <w:szCs w:val="28"/>
        </w:rPr>
        <w:br w:type="page"/>
      </w:r>
      <w:r w:rsidR="00C16AA5" w:rsidRPr="00C16AA5">
        <w:rPr>
          <w:rFonts w:ascii="Times New Roman" w:hAnsi="Times New Roman"/>
          <w:b/>
          <w:sz w:val="28"/>
          <w:szCs w:val="28"/>
        </w:rPr>
        <w:lastRenderedPageBreak/>
        <w:t>ВВЕДЕНИЕ</w:t>
      </w:r>
    </w:p>
    <w:p w:rsidR="00033A54" w:rsidRPr="00C16AA5" w:rsidRDefault="00033A54" w:rsidP="00C16AA5">
      <w:pPr>
        <w:pStyle w:val="a6"/>
        <w:widowControl w:val="0"/>
        <w:suppressAutoHyphens/>
        <w:spacing w:after="0"/>
        <w:ind w:left="0" w:firstLine="709"/>
        <w:jc w:val="both"/>
        <w:rPr>
          <w:rFonts w:ascii="Times New Roman" w:hAnsi="Times New Roman"/>
          <w:sz w:val="28"/>
          <w:szCs w:val="28"/>
          <w:lang w:val="uk-UA"/>
        </w:rPr>
      </w:pP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Цивилизованное общество строится на основе </w:t>
      </w:r>
      <w:r w:rsidR="00C16AA5" w:rsidRPr="00C16AA5">
        <w:rPr>
          <w:rFonts w:ascii="Times New Roman" w:hAnsi="Times New Roman"/>
          <w:sz w:val="28"/>
          <w:szCs w:val="28"/>
        </w:rPr>
        <w:t xml:space="preserve">культурных знаний </w:t>
      </w:r>
      <w:r w:rsidRPr="00C16AA5">
        <w:rPr>
          <w:rFonts w:ascii="Times New Roman" w:hAnsi="Times New Roman"/>
          <w:sz w:val="28"/>
          <w:szCs w:val="28"/>
        </w:rPr>
        <w:t xml:space="preserve">и </w:t>
      </w:r>
      <w:r w:rsidR="00C16AA5" w:rsidRPr="00C16AA5">
        <w:rPr>
          <w:rFonts w:ascii="Times New Roman" w:hAnsi="Times New Roman"/>
          <w:sz w:val="28"/>
          <w:szCs w:val="28"/>
        </w:rPr>
        <w:t xml:space="preserve">передовых </w:t>
      </w:r>
      <w:r w:rsidRPr="00C16AA5">
        <w:rPr>
          <w:rFonts w:ascii="Times New Roman" w:hAnsi="Times New Roman"/>
          <w:sz w:val="28"/>
          <w:szCs w:val="28"/>
        </w:rPr>
        <w:t xml:space="preserve">науки. Новые научные решения, духовные поиски нужны во всех сферах жизни – производственной, экономической, социальной, нравственной. Известно, что духовные поиски всегда были прерогативой </w:t>
      </w:r>
      <w:r w:rsidRPr="00C16AA5">
        <w:rPr>
          <w:rFonts w:ascii="Times New Roman" w:hAnsi="Times New Roman"/>
          <w:bCs/>
          <w:iCs/>
          <w:sz w:val="28"/>
          <w:szCs w:val="28"/>
        </w:rPr>
        <w:t>интеллигенции</w:t>
      </w:r>
      <w:r w:rsidRPr="00C16AA5">
        <w:rPr>
          <w:rFonts w:ascii="Times New Roman" w:hAnsi="Times New Roman"/>
          <w:sz w:val="28"/>
          <w:szCs w:val="28"/>
        </w:rPr>
        <w:t>. Труд интеллигенции важен и социально значим, поскольку способствует творческому решению практических проблем в той или иной области. Чем активнее ее участие в общественных событиях, тем быстрее и организованней совершается переход к цивилизованным формам социального бытия. Самоотверженным деяниям лучших представителей мировой культуры человечество обязано замечательными эпохальными открытиями в науке и технике, освобождением от многих болезней, шедеврами литературы и искусства.</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Социокультурная миссия интеллигенции необычайно сложна и разнообразна. Она охватывает различные сферы культуры – </w:t>
      </w:r>
      <w:proofErr w:type="gramStart"/>
      <w:r w:rsidRPr="00C16AA5">
        <w:rPr>
          <w:rFonts w:ascii="Times New Roman" w:hAnsi="Times New Roman"/>
          <w:sz w:val="28"/>
          <w:szCs w:val="28"/>
        </w:rPr>
        <w:t>от</w:t>
      </w:r>
      <w:proofErr w:type="gramEnd"/>
      <w:r w:rsidRPr="00C16AA5">
        <w:rPr>
          <w:rFonts w:ascii="Times New Roman" w:hAnsi="Times New Roman"/>
          <w:sz w:val="28"/>
          <w:szCs w:val="28"/>
        </w:rPr>
        <w:t xml:space="preserve"> нравственной и художественной до политической. Это – образование и просвещение, художественное творчество и идейная борьба.</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Как и другие компоненты социальной жизнедеятельности – хозяйство, политика, социальные отношения – культура охватывает или </w:t>
      </w:r>
      <w:proofErr w:type="gramStart"/>
      <w:r w:rsidRPr="00C16AA5">
        <w:rPr>
          <w:rFonts w:ascii="Times New Roman" w:hAnsi="Times New Roman"/>
          <w:sz w:val="28"/>
          <w:szCs w:val="28"/>
        </w:rPr>
        <w:t>затрагивает</w:t>
      </w:r>
      <w:proofErr w:type="gramEnd"/>
      <w:r w:rsidRPr="00C16AA5">
        <w:rPr>
          <w:rFonts w:ascii="Times New Roman" w:hAnsi="Times New Roman"/>
          <w:sz w:val="28"/>
          <w:szCs w:val="28"/>
        </w:rPr>
        <w:t xml:space="preserve"> так или иначе все общество, все группы и всех индивидов. Поэтому уже на ранних этапах истории выделяются </w:t>
      </w:r>
      <w:r w:rsidR="00C16AA5" w:rsidRPr="00C16AA5">
        <w:rPr>
          <w:rFonts w:ascii="Times New Roman" w:hAnsi="Times New Roman"/>
          <w:sz w:val="28"/>
          <w:szCs w:val="28"/>
        </w:rPr>
        <w:t>в общинах</w:t>
      </w:r>
      <w:r w:rsidRPr="00C16AA5">
        <w:rPr>
          <w:rFonts w:ascii="Times New Roman" w:hAnsi="Times New Roman"/>
          <w:sz w:val="28"/>
          <w:szCs w:val="28"/>
        </w:rPr>
        <w:t xml:space="preserve"> шаманы, гадатели, предсказатели, жрецы, вожди, которые могли "накапливать мудрость" и сосредоточивать в себе недоступные остальным членам коллектива духовную силу, опыт, знания.</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Интеллигенция</w:t>
      </w:r>
      <w:r w:rsidR="00C16AA5" w:rsidRPr="00C16AA5">
        <w:rPr>
          <w:rFonts w:ascii="Times New Roman" w:hAnsi="Times New Roman"/>
          <w:sz w:val="28"/>
          <w:szCs w:val="28"/>
        </w:rPr>
        <w:t xml:space="preserve"> – русское явление</w:t>
      </w:r>
      <w:r w:rsidRPr="00C16AA5">
        <w:rPr>
          <w:rFonts w:ascii="Times New Roman" w:hAnsi="Times New Roman"/>
          <w:sz w:val="28"/>
          <w:szCs w:val="28"/>
        </w:rPr>
        <w:t>. Интеллигенция – порождение русского народа, российской цивилизации. Это понятие чисто русское, непереводимое на другие языки и не имеющее аналогов.</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Можно </w:t>
      </w:r>
      <w:r w:rsidR="00C16AA5" w:rsidRPr="00C16AA5">
        <w:rPr>
          <w:rFonts w:ascii="Times New Roman" w:hAnsi="Times New Roman"/>
          <w:sz w:val="28"/>
          <w:szCs w:val="28"/>
        </w:rPr>
        <w:t>отметить</w:t>
      </w:r>
      <w:r w:rsidRPr="00C16AA5">
        <w:rPr>
          <w:rFonts w:ascii="Times New Roman" w:hAnsi="Times New Roman"/>
          <w:sz w:val="28"/>
          <w:szCs w:val="28"/>
        </w:rPr>
        <w:t>, что сегодня интеллигенция – важная созидательная сила, способная преобразовать общество и влиять на состояние умов.</w:t>
      </w:r>
      <w:r w:rsidRPr="00C16AA5">
        <w:rPr>
          <w:rFonts w:ascii="Times New Roman" w:hAnsi="Times New Roman"/>
          <w:sz w:val="28"/>
          <w:szCs w:val="28"/>
        </w:rPr>
        <w:br w:type="page"/>
      </w:r>
    </w:p>
    <w:p w:rsidR="00033A54" w:rsidRPr="00C16AA5" w:rsidRDefault="00C16AA5" w:rsidP="00C16AA5">
      <w:pPr>
        <w:widowControl w:val="0"/>
        <w:suppressAutoHyphens/>
        <w:spacing w:after="0"/>
        <w:ind w:firstLine="709"/>
        <w:jc w:val="both"/>
        <w:rPr>
          <w:rFonts w:ascii="Times New Roman" w:hAnsi="Times New Roman"/>
          <w:b/>
          <w:sz w:val="28"/>
          <w:szCs w:val="28"/>
          <w:lang w:val="uk-UA"/>
        </w:rPr>
      </w:pPr>
      <w:r w:rsidRPr="00C16AA5">
        <w:rPr>
          <w:rFonts w:ascii="Times New Roman" w:hAnsi="Times New Roman"/>
          <w:b/>
          <w:sz w:val="28"/>
          <w:szCs w:val="28"/>
          <w:lang w:val="uk-UA"/>
        </w:rPr>
        <w:lastRenderedPageBreak/>
        <w:t>1. ИНТЕЛЛИГЕНЦИЯ: СУЩНОСТЬ И СОЦИАЛЬНАЯ ПРИРОДА</w:t>
      </w:r>
    </w:p>
    <w:p w:rsidR="00033A54" w:rsidRPr="00C16AA5" w:rsidRDefault="00033A54" w:rsidP="00C16AA5">
      <w:pPr>
        <w:widowControl w:val="0"/>
        <w:suppressAutoHyphens/>
        <w:spacing w:after="0"/>
        <w:ind w:firstLine="709"/>
        <w:jc w:val="both"/>
        <w:rPr>
          <w:rFonts w:ascii="Times New Roman" w:hAnsi="Times New Roman"/>
          <w:sz w:val="28"/>
          <w:szCs w:val="28"/>
        </w:rPr>
      </w:pPr>
    </w:p>
    <w:p w:rsidR="00033A54" w:rsidRPr="00C16AA5" w:rsidRDefault="00AB5A57"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Происхождение слова</w:t>
      </w:r>
      <w:r w:rsidR="00033A54" w:rsidRPr="00C16AA5">
        <w:rPr>
          <w:rFonts w:ascii="Times New Roman" w:hAnsi="Times New Roman"/>
          <w:sz w:val="28"/>
          <w:szCs w:val="28"/>
        </w:rPr>
        <w:t xml:space="preserve"> "интеллигенция" связано с латинским существительным </w:t>
      </w:r>
      <w:proofErr w:type="spellStart"/>
      <w:r w:rsidR="00033A54" w:rsidRPr="00C16AA5">
        <w:rPr>
          <w:rFonts w:ascii="Times New Roman" w:hAnsi="Times New Roman"/>
          <w:sz w:val="28"/>
          <w:szCs w:val="28"/>
        </w:rPr>
        <w:t>intelligentia</w:t>
      </w:r>
      <w:proofErr w:type="spellEnd"/>
      <w:r w:rsidR="00033A54" w:rsidRPr="00C16AA5">
        <w:rPr>
          <w:rFonts w:ascii="Times New Roman" w:hAnsi="Times New Roman"/>
          <w:sz w:val="28"/>
          <w:szCs w:val="28"/>
        </w:rPr>
        <w:t xml:space="preserve"> – понимание, разумение, способность разъяснить идеи и предметы; ум, разум. </w:t>
      </w:r>
      <w:r w:rsidRPr="00C16AA5">
        <w:rPr>
          <w:rFonts w:ascii="Times New Roman" w:hAnsi="Times New Roman"/>
          <w:sz w:val="28"/>
          <w:szCs w:val="28"/>
        </w:rPr>
        <w:t>В</w:t>
      </w:r>
      <w:r w:rsidR="00033A54" w:rsidRPr="00C16AA5">
        <w:rPr>
          <w:rFonts w:ascii="Times New Roman" w:hAnsi="Times New Roman"/>
          <w:sz w:val="28"/>
          <w:szCs w:val="28"/>
        </w:rPr>
        <w:t xml:space="preserve"> средние века это понятие имело теологический характер. Оно рассматривалось как Ум Божий, как высший </w:t>
      </w:r>
      <w:proofErr w:type="spellStart"/>
      <w:r w:rsidR="00033A54" w:rsidRPr="00C16AA5">
        <w:rPr>
          <w:rFonts w:ascii="Times New Roman" w:hAnsi="Times New Roman"/>
          <w:sz w:val="28"/>
          <w:szCs w:val="28"/>
        </w:rPr>
        <w:t>надмировой</w:t>
      </w:r>
      <w:proofErr w:type="spellEnd"/>
      <w:r w:rsidR="00033A54" w:rsidRPr="00C16AA5">
        <w:rPr>
          <w:rFonts w:ascii="Times New Roman" w:hAnsi="Times New Roman"/>
          <w:sz w:val="28"/>
          <w:szCs w:val="28"/>
        </w:rPr>
        <w:t xml:space="preserve"> Разум. В таком смысле это понятие употребляется и Гегелем в "Философии права" – "Дух есть... интеллигенция".</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В России понятие "интеллигенция" в качестве термина стало употребляться более чем 100 лет назад, в 60-е гг. XIX в. и впоследствии из русского языка перешло в языки других народов. Авторство этого термина приписывается ру</w:t>
      </w:r>
      <w:r w:rsidR="00A8314A" w:rsidRPr="00C16AA5">
        <w:rPr>
          <w:rFonts w:ascii="Times New Roman" w:hAnsi="Times New Roman"/>
          <w:sz w:val="28"/>
          <w:szCs w:val="28"/>
        </w:rPr>
        <w:t>сскому писателю П.Д. Боборыкину</w:t>
      </w:r>
      <w:r w:rsidRPr="00C16AA5">
        <w:rPr>
          <w:rFonts w:ascii="Times New Roman" w:hAnsi="Times New Roman"/>
          <w:sz w:val="28"/>
          <w:szCs w:val="28"/>
        </w:rPr>
        <w:t xml:space="preserve">: "Под интеллигенцией надо разуметь высший образованный слой </w:t>
      </w:r>
      <w:proofErr w:type="gramStart"/>
      <w:r w:rsidRPr="00C16AA5">
        <w:rPr>
          <w:rFonts w:ascii="Times New Roman" w:hAnsi="Times New Roman"/>
          <w:sz w:val="28"/>
          <w:szCs w:val="28"/>
        </w:rPr>
        <w:t>общества</w:t>
      </w:r>
      <w:proofErr w:type="gramEnd"/>
      <w:r w:rsidRPr="00C16AA5">
        <w:rPr>
          <w:rFonts w:ascii="Times New Roman" w:hAnsi="Times New Roman"/>
          <w:sz w:val="28"/>
          <w:szCs w:val="28"/>
        </w:rPr>
        <w:t xml:space="preserve"> как в настоящую минуту, так и ранее, на всем протяжении XIX в. и д</w:t>
      </w:r>
      <w:r w:rsidR="00A8314A" w:rsidRPr="00C16AA5">
        <w:rPr>
          <w:rFonts w:ascii="Times New Roman" w:hAnsi="Times New Roman"/>
          <w:sz w:val="28"/>
          <w:szCs w:val="28"/>
        </w:rPr>
        <w:t>аже в последней трети XVIII в."</w:t>
      </w:r>
      <w:r w:rsidRPr="00C16AA5">
        <w:rPr>
          <w:rFonts w:ascii="Times New Roman" w:hAnsi="Times New Roman"/>
          <w:sz w:val="28"/>
          <w:szCs w:val="28"/>
        </w:rPr>
        <w:t>.</w:t>
      </w:r>
    </w:p>
    <w:p w:rsidR="00033A54" w:rsidRPr="00C16AA5" w:rsidRDefault="00CA6AB0"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В </w:t>
      </w:r>
      <w:r w:rsidR="00033A54" w:rsidRPr="00C16AA5">
        <w:rPr>
          <w:rFonts w:ascii="Times New Roman" w:hAnsi="Times New Roman"/>
          <w:sz w:val="28"/>
          <w:szCs w:val="28"/>
        </w:rPr>
        <w:t xml:space="preserve">"Толковом словаре" </w:t>
      </w:r>
      <w:r w:rsidRPr="00C16AA5">
        <w:rPr>
          <w:rFonts w:ascii="Times New Roman" w:hAnsi="Times New Roman"/>
          <w:sz w:val="28"/>
          <w:szCs w:val="28"/>
        </w:rPr>
        <w:t xml:space="preserve"> В. Даль по</w:t>
      </w:r>
      <w:r w:rsidR="00033A54" w:rsidRPr="00C16AA5">
        <w:rPr>
          <w:rFonts w:ascii="Times New Roman" w:hAnsi="Times New Roman"/>
          <w:sz w:val="28"/>
          <w:szCs w:val="28"/>
        </w:rPr>
        <w:t>нятие "интеллигенция"</w:t>
      </w:r>
      <w:r w:rsidRPr="00C16AA5">
        <w:rPr>
          <w:rFonts w:ascii="Times New Roman" w:hAnsi="Times New Roman"/>
          <w:sz w:val="28"/>
          <w:szCs w:val="28"/>
        </w:rPr>
        <w:t xml:space="preserve"> определяется</w:t>
      </w:r>
      <w:r w:rsidR="00033A54" w:rsidRPr="00C16AA5">
        <w:rPr>
          <w:rFonts w:ascii="Times New Roman" w:hAnsi="Times New Roman"/>
          <w:sz w:val="28"/>
          <w:szCs w:val="28"/>
        </w:rPr>
        <w:t>: "Интеллигенция, в значении собирательном, разумная, образованная, умственно развитая часть жителей". В.И. Ленин рассматривал интеллигенцию, исходя из особенностей ее деятельности. Поскольку своеобразие этой деятельности проистекало из ее "интеллектуализма", интеллигенция интерпретировалась им как совокупность людей, занимающихся умственным трудом.</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Неоднозначное положение интеллигенции в социальной структуре общества</w:t>
      </w:r>
      <w:r w:rsidR="00CA6AB0" w:rsidRPr="00C16AA5">
        <w:rPr>
          <w:rFonts w:ascii="Times New Roman" w:hAnsi="Times New Roman"/>
          <w:sz w:val="28"/>
          <w:szCs w:val="28"/>
        </w:rPr>
        <w:t xml:space="preserve"> имела в России </w:t>
      </w:r>
      <w:proofErr w:type="gramStart"/>
      <w:r w:rsidR="00CA6AB0" w:rsidRPr="00C16AA5">
        <w:rPr>
          <w:rFonts w:ascii="Times New Roman" w:hAnsi="Times New Roman"/>
          <w:sz w:val="28"/>
          <w:szCs w:val="28"/>
        </w:rPr>
        <w:t>в начале</w:t>
      </w:r>
      <w:proofErr w:type="gramEnd"/>
      <w:r w:rsidR="00CA6AB0" w:rsidRPr="00C16AA5">
        <w:rPr>
          <w:rFonts w:ascii="Times New Roman" w:hAnsi="Times New Roman"/>
          <w:sz w:val="28"/>
          <w:szCs w:val="28"/>
        </w:rPr>
        <w:t xml:space="preserve"> XX в.: интеллигенция рассматривалась</w:t>
      </w:r>
      <w:r w:rsidR="00DA7079" w:rsidRPr="00C16AA5">
        <w:rPr>
          <w:rFonts w:ascii="Times New Roman" w:hAnsi="Times New Roman"/>
          <w:sz w:val="28"/>
          <w:szCs w:val="28"/>
        </w:rPr>
        <w:t>,</w:t>
      </w:r>
      <w:r w:rsidRPr="00C16AA5">
        <w:rPr>
          <w:rFonts w:ascii="Times New Roman" w:hAnsi="Times New Roman"/>
          <w:sz w:val="28"/>
          <w:szCs w:val="28"/>
        </w:rPr>
        <w:t xml:space="preserve"> к</w:t>
      </w:r>
      <w:r w:rsidR="00DA7079" w:rsidRPr="00C16AA5">
        <w:rPr>
          <w:rFonts w:ascii="Times New Roman" w:hAnsi="Times New Roman"/>
          <w:sz w:val="28"/>
          <w:szCs w:val="28"/>
        </w:rPr>
        <w:t xml:space="preserve">ак новый эксплуататорский класс, </w:t>
      </w:r>
      <w:r w:rsidRPr="00C16AA5">
        <w:rPr>
          <w:rFonts w:ascii="Times New Roman" w:hAnsi="Times New Roman"/>
          <w:sz w:val="28"/>
          <w:szCs w:val="28"/>
        </w:rPr>
        <w:t xml:space="preserve">как класс умственных работников, </w:t>
      </w:r>
      <w:r w:rsidR="00DA7079" w:rsidRPr="00C16AA5">
        <w:rPr>
          <w:rFonts w:ascii="Times New Roman" w:hAnsi="Times New Roman"/>
          <w:sz w:val="28"/>
          <w:szCs w:val="28"/>
        </w:rPr>
        <w:t xml:space="preserve">как </w:t>
      </w:r>
      <w:r w:rsidRPr="00C16AA5">
        <w:rPr>
          <w:rFonts w:ascii="Times New Roman" w:hAnsi="Times New Roman"/>
          <w:sz w:val="28"/>
          <w:szCs w:val="28"/>
        </w:rPr>
        <w:t xml:space="preserve">растущая общественная </w:t>
      </w:r>
      <w:r w:rsidR="00CA6AB0" w:rsidRPr="00C16AA5">
        <w:rPr>
          <w:rFonts w:ascii="Times New Roman" w:hAnsi="Times New Roman"/>
          <w:sz w:val="28"/>
          <w:szCs w:val="28"/>
        </w:rPr>
        <w:t xml:space="preserve">эксплуататорская  </w:t>
      </w:r>
      <w:r w:rsidRPr="00C16AA5">
        <w:rPr>
          <w:rFonts w:ascii="Times New Roman" w:hAnsi="Times New Roman"/>
          <w:sz w:val="28"/>
          <w:szCs w:val="28"/>
        </w:rPr>
        <w:t>сила,</w:t>
      </w:r>
      <w:r w:rsidR="00CA6AB0" w:rsidRPr="00C16AA5">
        <w:rPr>
          <w:rFonts w:ascii="Times New Roman" w:hAnsi="Times New Roman"/>
          <w:sz w:val="28"/>
          <w:szCs w:val="28"/>
        </w:rPr>
        <w:t xml:space="preserve"> </w:t>
      </w:r>
      <w:r w:rsidRPr="00C16AA5">
        <w:rPr>
          <w:rFonts w:ascii="Times New Roman" w:hAnsi="Times New Roman"/>
          <w:sz w:val="28"/>
          <w:szCs w:val="28"/>
        </w:rPr>
        <w:t>борющаяся за свое социальное возвышение и самодержавное классовое господство. Источниками дохода</w:t>
      </w:r>
      <w:r w:rsidR="00DA7079" w:rsidRPr="00C16AA5">
        <w:rPr>
          <w:rFonts w:ascii="Times New Roman" w:hAnsi="Times New Roman"/>
          <w:sz w:val="28"/>
          <w:szCs w:val="28"/>
        </w:rPr>
        <w:t xml:space="preserve"> интеллигенции являлс</w:t>
      </w:r>
      <w:r w:rsidR="00A737C4" w:rsidRPr="00C16AA5">
        <w:rPr>
          <w:rFonts w:ascii="Times New Roman" w:hAnsi="Times New Roman"/>
          <w:sz w:val="28"/>
          <w:szCs w:val="28"/>
        </w:rPr>
        <w:t>я умственный труд -</w:t>
      </w:r>
      <w:r w:rsidRPr="00C16AA5">
        <w:rPr>
          <w:rFonts w:ascii="Times New Roman" w:hAnsi="Times New Roman"/>
          <w:sz w:val="28"/>
          <w:szCs w:val="28"/>
        </w:rPr>
        <w:t xml:space="preserve"> </w:t>
      </w:r>
      <w:r w:rsidR="00A737C4" w:rsidRPr="00C16AA5">
        <w:rPr>
          <w:rFonts w:ascii="Times New Roman" w:hAnsi="Times New Roman"/>
          <w:sz w:val="28"/>
          <w:szCs w:val="28"/>
        </w:rPr>
        <w:t xml:space="preserve"> реализация</w:t>
      </w:r>
      <w:r w:rsidRPr="00C16AA5">
        <w:rPr>
          <w:rFonts w:ascii="Times New Roman" w:hAnsi="Times New Roman"/>
          <w:sz w:val="28"/>
          <w:szCs w:val="28"/>
        </w:rPr>
        <w:t xml:space="preserve"> знаний, накопленных</w:t>
      </w:r>
      <w:r w:rsidR="00DA7079" w:rsidRPr="00C16AA5">
        <w:rPr>
          <w:rFonts w:ascii="Times New Roman" w:hAnsi="Times New Roman"/>
          <w:sz w:val="28"/>
          <w:szCs w:val="28"/>
        </w:rPr>
        <w:t xml:space="preserve"> и приобретенных ранее. Это давало</w:t>
      </w:r>
      <w:r w:rsidRPr="00C16AA5">
        <w:rPr>
          <w:rFonts w:ascii="Times New Roman" w:hAnsi="Times New Roman"/>
          <w:sz w:val="28"/>
          <w:szCs w:val="28"/>
        </w:rPr>
        <w:t xml:space="preserve"> ей возможность привилегированного существо</w:t>
      </w:r>
      <w:r w:rsidR="00DA7079" w:rsidRPr="00C16AA5">
        <w:rPr>
          <w:rFonts w:ascii="Times New Roman" w:hAnsi="Times New Roman"/>
          <w:sz w:val="28"/>
          <w:szCs w:val="28"/>
        </w:rPr>
        <w:t>вания</w:t>
      </w:r>
      <w:r w:rsidRPr="00C16AA5">
        <w:rPr>
          <w:rFonts w:ascii="Times New Roman" w:hAnsi="Times New Roman"/>
          <w:sz w:val="28"/>
          <w:szCs w:val="28"/>
        </w:rPr>
        <w:t>.</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Современное понимание интеллигенции может быть сконцентрировано в следующем определении</w:t>
      </w:r>
      <w:r w:rsidR="00C77D10" w:rsidRPr="00C16AA5">
        <w:rPr>
          <w:rFonts w:ascii="Times New Roman" w:hAnsi="Times New Roman"/>
          <w:sz w:val="28"/>
          <w:szCs w:val="28"/>
        </w:rPr>
        <w:t xml:space="preserve"> интеллигенции</w:t>
      </w:r>
      <w:r w:rsidRPr="00C16AA5">
        <w:rPr>
          <w:rFonts w:ascii="Times New Roman" w:hAnsi="Times New Roman"/>
          <w:sz w:val="28"/>
          <w:szCs w:val="28"/>
        </w:rPr>
        <w:t xml:space="preserve"> </w:t>
      </w:r>
      <w:r w:rsidR="00C77D10" w:rsidRPr="00C16AA5">
        <w:rPr>
          <w:rFonts w:ascii="Times New Roman" w:hAnsi="Times New Roman"/>
          <w:sz w:val="28"/>
          <w:szCs w:val="28"/>
        </w:rPr>
        <w:t xml:space="preserve">– это </w:t>
      </w:r>
      <w:r w:rsidRPr="00C16AA5">
        <w:rPr>
          <w:rFonts w:ascii="Times New Roman" w:hAnsi="Times New Roman"/>
          <w:sz w:val="28"/>
          <w:szCs w:val="28"/>
        </w:rPr>
        <w:t>крупная социально-культурная общность, социальный массив людей с активной общественной позицией, профессионально занимающихся творческим умственным трудом;</w:t>
      </w:r>
    </w:p>
    <w:p w:rsidR="00033A54" w:rsidRPr="00C16AA5" w:rsidRDefault="00033A54" w:rsidP="00C16AA5">
      <w:pPr>
        <w:widowControl w:val="0"/>
        <w:suppressAutoHyphens/>
        <w:spacing w:after="0"/>
        <w:jc w:val="both"/>
        <w:rPr>
          <w:rFonts w:ascii="Times New Roman" w:hAnsi="Times New Roman"/>
          <w:sz w:val="28"/>
          <w:szCs w:val="28"/>
        </w:rPr>
      </w:pPr>
      <w:r w:rsidRPr="00C16AA5">
        <w:rPr>
          <w:rFonts w:ascii="Times New Roman" w:hAnsi="Times New Roman"/>
          <w:sz w:val="28"/>
          <w:szCs w:val="28"/>
        </w:rPr>
        <w:t xml:space="preserve">общественная группа, мощный дифференцированный социальный контингент людей, получивших современное научное образование, обладающих системой знаний, что позволяет </w:t>
      </w:r>
      <w:proofErr w:type="gramStart"/>
      <w:r w:rsidRPr="00C16AA5">
        <w:rPr>
          <w:rFonts w:ascii="Times New Roman" w:hAnsi="Times New Roman"/>
          <w:sz w:val="28"/>
          <w:szCs w:val="28"/>
        </w:rPr>
        <w:t>им</w:t>
      </w:r>
      <w:proofErr w:type="gramEnd"/>
      <w:r w:rsidRPr="00C16AA5">
        <w:rPr>
          <w:rFonts w:ascii="Times New Roman" w:hAnsi="Times New Roman"/>
          <w:sz w:val="28"/>
          <w:szCs w:val="28"/>
        </w:rPr>
        <w:t xml:space="preserve"> </w:t>
      </w:r>
      <w:r w:rsidR="00A737C4" w:rsidRPr="00C16AA5">
        <w:rPr>
          <w:rFonts w:ascii="Times New Roman" w:hAnsi="Times New Roman"/>
          <w:sz w:val="28"/>
          <w:szCs w:val="28"/>
        </w:rPr>
        <w:t xml:space="preserve">трудится </w:t>
      </w:r>
      <w:r w:rsidRPr="00C16AA5">
        <w:rPr>
          <w:rFonts w:ascii="Times New Roman" w:hAnsi="Times New Roman"/>
          <w:sz w:val="28"/>
          <w:szCs w:val="28"/>
        </w:rPr>
        <w:t xml:space="preserve">в наиболее сложных формах культуры – науке, искусстве, образовании, религии; </w:t>
      </w:r>
      <w:r w:rsidRPr="00C16AA5">
        <w:rPr>
          <w:rFonts w:ascii="Times New Roman" w:hAnsi="Times New Roman"/>
          <w:sz w:val="28"/>
          <w:szCs w:val="28"/>
        </w:rPr>
        <w:lastRenderedPageBreak/>
        <w:t>заниматься развитием и распространением культуры.</w:t>
      </w:r>
    </w:p>
    <w:p w:rsidR="00033A54" w:rsidRPr="00C16AA5" w:rsidRDefault="00C77D10"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С</w:t>
      </w:r>
      <w:r w:rsidR="00033A54" w:rsidRPr="00C16AA5">
        <w:rPr>
          <w:rFonts w:ascii="Times New Roman" w:hAnsi="Times New Roman"/>
          <w:sz w:val="28"/>
          <w:szCs w:val="28"/>
        </w:rPr>
        <w:t>мысл понятия "интеллигенция" означает, прежде всего, общественное назначение человека, порожденного самим обществом и для развития и самопознания общества.</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Интеллигенция по своему составу весьма неоднородна. Представителями интеллигенции являются люди с разным образованием, духовным миром, находящиеся на самых различных уровнях социальной иерархии. </w:t>
      </w:r>
      <w:r w:rsidR="00776EE1" w:rsidRPr="00C16AA5">
        <w:rPr>
          <w:rFonts w:ascii="Times New Roman" w:hAnsi="Times New Roman"/>
          <w:sz w:val="28"/>
          <w:szCs w:val="28"/>
        </w:rPr>
        <w:t>К сущностным признакам интеллигенции можно отнести:</w:t>
      </w:r>
    </w:p>
    <w:p w:rsidR="00033A54" w:rsidRPr="00C16AA5" w:rsidRDefault="00776EE1"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ориентация на общечеловеческие качества, приверженность идее справедливости, критическое отношение к существующим социальным формам правления общества, далеким от идеалов гуманизма и демократии;</w:t>
      </w:r>
    </w:p>
    <w:p w:rsidR="00033A54" w:rsidRPr="00C16AA5" w:rsidRDefault="00776EE1"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единство духовной природы человека-интеллигента и людей, чьи интересы и потребности он выражает;</w:t>
      </w:r>
    </w:p>
    <w:p w:rsidR="00033A54" w:rsidRPr="00C16AA5" w:rsidRDefault="00776EE1"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верность народу, патриотизм, активное подвижничество, творческая одержимость;</w:t>
      </w:r>
    </w:p>
    <w:p w:rsidR="00033A54" w:rsidRPr="00C16AA5" w:rsidRDefault="00776EE1"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глубоко развитое понимание своего "Я", независимость, достаточная самостоятельность, обостренная любовь к свободе, к свободе самовыражения. Личностное начало осознается интеллигентом как высшая ценность;</w:t>
      </w:r>
    </w:p>
    <w:p w:rsidR="00033A54" w:rsidRPr="00C16AA5" w:rsidRDefault="00776EE1"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мужество, стойкость в отстаивании своих, продиктованных совестью и убеждением позиций;</w:t>
      </w:r>
    </w:p>
    <w:p w:rsidR="00033A54" w:rsidRPr="00C16AA5" w:rsidRDefault="00776EE1"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 xml:space="preserve">противоречивость, социально-нравственная напряженность между </w:t>
      </w:r>
      <w:r w:rsidR="00A737C4" w:rsidRPr="00C16AA5">
        <w:rPr>
          <w:rFonts w:ascii="Times New Roman" w:hAnsi="Times New Roman"/>
          <w:sz w:val="28"/>
          <w:szCs w:val="28"/>
        </w:rPr>
        <w:t>различными группами</w:t>
      </w:r>
      <w:r w:rsidR="00033A54" w:rsidRPr="00C16AA5">
        <w:rPr>
          <w:rFonts w:ascii="Times New Roman" w:hAnsi="Times New Roman"/>
          <w:sz w:val="28"/>
          <w:szCs w:val="28"/>
        </w:rPr>
        <w:t xml:space="preserve"> интеллигенции;</w:t>
      </w:r>
    </w:p>
    <w:p w:rsidR="00033A54" w:rsidRPr="00C16AA5" w:rsidRDefault="00776EE1"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своеобразное, двойственное осознание действительности, приводящее нередко к серьезным политическим колебаниям, проявлению консерватизма, некоторой импульсивности на события в жизни;</w:t>
      </w:r>
    </w:p>
    <w:p w:rsidR="00033A54" w:rsidRPr="00C16AA5" w:rsidRDefault="00776EE1"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noBreakHyphen/>
        <w:t xml:space="preserve"> </w:t>
      </w:r>
      <w:r w:rsidR="00033A54" w:rsidRPr="00C16AA5">
        <w:rPr>
          <w:rFonts w:ascii="Times New Roman" w:hAnsi="Times New Roman"/>
          <w:sz w:val="28"/>
          <w:szCs w:val="28"/>
        </w:rPr>
        <w:t>нередкое сочетание одухотворенности с меркантилизмом, высокой степени самосознания с эгоцентризмом.</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Многие неоднозначные черты интеллигенции проявляются под воздействием обстоятельств, зависят от режима власти, духовной атмосферы в обществе, которую она во многом создает сама.</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Интеллигентность характеризуется определенной степенью нравственной зрелости личности независимо от социально-классовой принадлежности. Это качество мышления, безупречность в поступках, ощущение себя человеком по отношению к любому другому человеку, способность поставить себя на место другого человека. Интеллигентность есть </w:t>
      </w:r>
      <w:proofErr w:type="gramStart"/>
      <w:r w:rsidRPr="00C16AA5">
        <w:rPr>
          <w:rFonts w:ascii="Times New Roman" w:hAnsi="Times New Roman"/>
          <w:sz w:val="28"/>
          <w:szCs w:val="28"/>
        </w:rPr>
        <w:t>ни что иное, как</w:t>
      </w:r>
      <w:proofErr w:type="gramEnd"/>
      <w:r w:rsidRPr="00C16AA5">
        <w:rPr>
          <w:rFonts w:ascii="Times New Roman" w:hAnsi="Times New Roman"/>
          <w:sz w:val="28"/>
          <w:szCs w:val="28"/>
        </w:rPr>
        <w:t xml:space="preserve"> </w:t>
      </w:r>
      <w:r w:rsidR="00C87D54" w:rsidRPr="00C16AA5">
        <w:rPr>
          <w:rFonts w:ascii="Times New Roman" w:hAnsi="Times New Roman"/>
          <w:sz w:val="28"/>
          <w:szCs w:val="28"/>
        </w:rPr>
        <w:t>совокупность</w:t>
      </w:r>
      <w:r w:rsidRPr="00C16AA5">
        <w:rPr>
          <w:rFonts w:ascii="Times New Roman" w:hAnsi="Times New Roman"/>
          <w:sz w:val="28"/>
          <w:szCs w:val="28"/>
        </w:rPr>
        <w:t xml:space="preserve"> умст</w:t>
      </w:r>
      <w:r w:rsidR="00776EE1" w:rsidRPr="00C16AA5">
        <w:rPr>
          <w:rFonts w:ascii="Times New Roman" w:hAnsi="Times New Roman"/>
          <w:sz w:val="28"/>
          <w:szCs w:val="28"/>
        </w:rPr>
        <w:t>венной и нравственной культуры.</w:t>
      </w:r>
    </w:p>
    <w:p w:rsidR="005B1A05" w:rsidRPr="00C16AA5" w:rsidRDefault="00033A54" w:rsidP="00C16AA5">
      <w:pPr>
        <w:spacing w:after="0"/>
        <w:jc w:val="both"/>
        <w:rPr>
          <w:rFonts w:ascii="Times New Roman" w:hAnsi="Times New Roman"/>
          <w:sz w:val="28"/>
          <w:szCs w:val="28"/>
        </w:rPr>
      </w:pPr>
      <w:r w:rsidRPr="00C16AA5">
        <w:rPr>
          <w:rFonts w:ascii="Times New Roman" w:hAnsi="Times New Roman"/>
          <w:sz w:val="28"/>
          <w:szCs w:val="28"/>
        </w:rPr>
        <w:br w:type="page"/>
      </w:r>
    </w:p>
    <w:p w:rsidR="00033A54" w:rsidRPr="00C16AA5" w:rsidRDefault="00C16AA5" w:rsidP="00C16AA5">
      <w:pPr>
        <w:widowControl w:val="0"/>
        <w:suppressAutoHyphens/>
        <w:spacing w:after="0"/>
        <w:ind w:firstLine="709"/>
        <w:jc w:val="both"/>
        <w:rPr>
          <w:rFonts w:ascii="Times New Roman" w:hAnsi="Times New Roman"/>
          <w:b/>
          <w:sz w:val="28"/>
          <w:szCs w:val="28"/>
        </w:rPr>
      </w:pPr>
      <w:r w:rsidRPr="00C16AA5">
        <w:rPr>
          <w:rFonts w:ascii="Times New Roman" w:hAnsi="Times New Roman"/>
          <w:b/>
          <w:sz w:val="28"/>
          <w:szCs w:val="28"/>
        </w:rPr>
        <w:lastRenderedPageBreak/>
        <w:t>2. ОСНОВНЫЕ ФУНКЦИИ ИНТЕЛЛИГЕНЦИИ</w:t>
      </w:r>
    </w:p>
    <w:p w:rsidR="00033A54" w:rsidRPr="00C16AA5" w:rsidRDefault="00033A54" w:rsidP="00C16AA5">
      <w:pPr>
        <w:widowControl w:val="0"/>
        <w:suppressAutoHyphens/>
        <w:spacing w:after="0"/>
        <w:ind w:firstLine="709"/>
        <w:jc w:val="both"/>
        <w:rPr>
          <w:rFonts w:ascii="Times New Roman" w:hAnsi="Times New Roman"/>
          <w:sz w:val="28"/>
          <w:szCs w:val="28"/>
        </w:rPr>
      </w:pP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Социокультурная миссия интеллигенции необычайно сложна и разнообразна. Она охватывает различные сферы культуры – </w:t>
      </w:r>
      <w:proofErr w:type="gramStart"/>
      <w:r w:rsidRPr="00C16AA5">
        <w:rPr>
          <w:rFonts w:ascii="Times New Roman" w:hAnsi="Times New Roman"/>
          <w:sz w:val="28"/>
          <w:szCs w:val="28"/>
        </w:rPr>
        <w:t>от</w:t>
      </w:r>
      <w:proofErr w:type="gramEnd"/>
      <w:r w:rsidRPr="00C16AA5">
        <w:rPr>
          <w:rFonts w:ascii="Times New Roman" w:hAnsi="Times New Roman"/>
          <w:sz w:val="28"/>
          <w:szCs w:val="28"/>
        </w:rPr>
        <w:t xml:space="preserve"> нравственной и художественной до политической. Это – образование и просвещение, художественное творчество и идейная борьба. Следует выделить несколько основных функций интеллигенции.</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Функция 1. Интеллигенция выполняет специальную функцию прямого субъекта духовного производства.</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Как и другие компоненты социальной жизнедеятельности – хозяйство, политика, социальные отношения – культура охватывает или </w:t>
      </w:r>
      <w:proofErr w:type="gramStart"/>
      <w:r w:rsidRPr="00C16AA5">
        <w:rPr>
          <w:rFonts w:ascii="Times New Roman" w:hAnsi="Times New Roman"/>
          <w:sz w:val="28"/>
          <w:szCs w:val="28"/>
        </w:rPr>
        <w:t>затрагивает</w:t>
      </w:r>
      <w:proofErr w:type="gramEnd"/>
      <w:r w:rsidRPr="00C16AA5">
        <w:rPr>
          <w:rFonts w:ascii="Times New Roman" w:hAnsi="Times New Roman"/>
          <w:sz w:val="28"/>
          <w:szCs w:val="28"/>
        </w:rPr>
        <w:t xml:space="preserve"> так или иначе все общество, все группы и всех индивидов. </w:t>
      </w:r>
      <w:proofErr w:type="gramStart"/>
      <w:r w:rsidRPr="00C16AA5">
        <w:rPr>
          <w:rFonts w:ascii="Times New Roman" w:hAnsi="Times New Roman"/>
          <w:sz w:val="28"/>
          <w:szCs w:val="28"/>
        </w:rPr>
        <w:t>Поэтому уже на ранних этапах истории выделяются "специалисты" – шаманы, гадатели, предсказатели, жрецы, вожди, которые могли "накапливать мудрость" и сосредоточивать в себе недоступные остальным членам коллектива духовную силу, опыт, знания.</w:t>
      </w:r>
      <w:proofErr w:type="gramEnd"/>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На более продвинутом уровне, в усложнившихся условиях существование культуры поддерживается деятельностью интеллигенции. В числе синонимов этого термина можно встретить слова "книжники", "мудрецы", "учителя", "специалисты". В течение долгого времени во всех обществах поддержание культуры совпадало с религиозными функциями, осуществлявшимися духовенством как высшей интеллигенцией. По мере усложнения духовной деятельности появляется и светская культура, поддерживаемая собственно интеллигенцией.</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Характер интеллигенции во многом отличается в зависимости от социокультурного типа данного общества, роли государства и степени самостоятельности светской культуры. Тем не </w:t>
      </w:r>
      <w:proofErr w:type="gramStart"/>
      <w:r w:rsidRPr="00C16AA5">
        <w:rPr>
          <w:rFonts w:ascii="Times New Roman" w:hAnsi="Times New Roman"/>
          <w:sz w:val="28"/>
          <w:szCs w:val="28"/>
        </w:rPr>
        <w:t>менее</w:t>
      </w:r>
      <w:proofErr w:type="gramEnd"/>
      <w:r w:rsidRPr="00C16AA5">
        <w:rPr>
          <w:rFonts w:ascii="Times New Roman" w:hAnsi="Times New Roman"/>
          <w:sz w:val="28"/>
          <w:szCs w:val="28"/>
        </w:rPr>
        <w:t xml:space="preserve"> в ее деятельности можно выделить то общее, что в той или иной степени присутствует в каждом развитом обществе. Именно интеллигенция осуществляет основные функции по обеспечению духовного производства, включая творческое создание новых идей, образов, норм, знаний, которые становятся затем достоянием общества.</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Интеллигенция как субъект духовного производства служит правде, истине, идеалу. Именно на этой стезе она вместе с народом сознательно выражает общечеловеческие ценности. Заглавная роль интеллигенции в обществе – нести нравственную миссию, являться при любых обстоятельствах жизни носителем такой социальной ценности, как интеллигентность – способность воспринимать, сохранять, распространять и создавать духовные ценности. Эта роль интеллигенции настолько велика, что </w:t>
      </w:r>
      <w:r w:rsidRPr="00C16AA5">
        <w:rPr>
          <w:rFonts w:ascii="Times New Roman" w:hAnsi="Times New Roman"/>
          <w:sz w:val="28"/>
          <w:szCs w:val="28"/>
        </w:rPr>
        <w:lastRenderedPageBreak/>
        <w:t>самый авторитарный режим вынужден вводить интеллигенцию в свой состав в качестве специалистов по различным сферам жизни общества, допускать определенное распределение функций, подчиняя и приспосабливая духовную сферу к своим задачам, хотя бы ценой резкого ограничения этой сферы и деформации ее подлинных общественных функций.</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Функция 2. Хранение и трансляция, упорядочивание и распространение культурных ресурсов, удержание норм и ценностей, исторической памяти.</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Без обеспечения такой функции невозможно ни сохранение общества, ни его адаптация к изменяющимся условиям. Именно она ложится на плечи самой многочисленной группы интеллигенции – учителей, библиотечных и музейных работников, редакторов, реставраторов, работников системы просвещения, программистов и т.д. Их роль в общем процессе культурной жизни может быть обыденной и почти безымянной, но именно благодаря их постоянной работе общество обеспечивается культурой.</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Функция 3. Творческий процесс выработки новых идей, образов, моделей действий, политических и социальных программ.</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Отличительная особенность носителей этого типа функций – высокая степень индивидуализации, так как инновации (нововведения) большей частью являются результатом творческих усилий отдельных личностей или малых групп коллективов. Поэтому за инновацией обычно закрепляется собственно имя автора или группы. Такое творчество неизбежно протекает через разрыв с безусловными запретами и представлениями, нарушение принятых представлений, норм и правил. Но такой процесс нередко сопровождается не только мысленным экспериментированием над общественными конструкциями и доктринами, но и экспериментом над собой и своей судьбой. Поэтому судьба изобретателей и новаторов далеко не всегда благополучна, в отличие от хранителей, которые могут рассчитывать на более спокойную, хотя часто малозаметную жизнь. Однако именно по степени способности общества к принятию нового следует оценивать его развитость.</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Новаторская духовная деятельность – процесс мало управляемый, во многом зависящий от субъективных личностных факторов и духовной атмосферы в обществе, степени динамичности его культуры и восприимчивости общества к инновациям. Поэтому всякое развитое общество поддерживает те специфические институты – фонды, центры, академии, в которых создается благоприятная среда для появления творческих открытий и изобретений. Важной функцией этих центров является не только материальная поддержка творчества, но и признание со </w:t>
      </w:r>
      <w:r w:rsidRPr="00C16AA5">
        <w:rPr>
          <w:rFonts w:ascii="Times New Roman" w:hAnsi="Times New Roman"/>
          <w:sz w:val="28"/>
          <w:szCs w:val="28"/>
        </w:rPr>
        <w:lastRenderedPageBreak/>
        <w:t>стороны коллег (соратников и соперников), распределение авторитета. Произвольное вмешательство и подавление таких внутренних механизмов самооценки может привести к ослаблению творческой атмосферы, снижению духовного потенциала.</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Функция 4. Анализ и отбор посредством критики наиболее важных и достойных достижений духовной жизни.</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Между творческой элитой и обществом существует неизбежный разрыв, дистанция, преодоление которой необходимо для признания нового открытия, акта духовного творчества. Для того чтобы результаты инновации были переданы для общего пользования, они должны быть санкционированы, одобрены и интерпретированы другой группой, осуществляющей критику, то есть необходим тщательный анализ и отбор наиболее важного и достойного. Эту функцию выполняет интеллигенция посредством критики.</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Критика должна соотнести новое с имеющимся духовным наследием, согласовать со сложившейся духовной жизнью. Кроме того, критика должна соотнести новое с признанными ценностями и представлениями, с музеем, университетом и школой, с существующими взглядами и представлениями. Критика по самой сути апеллирует к авторитетам, образцам, именам, вкусам, признаваемым в данной профессиональной среде и различных сферах общественной жизни. </w:t>
      </w:r>
      <w:proofErr w:type="gramStart"/>
      <w:r w:rsidRPr="00C16AA5">
        <w:rPr>
          <w:rFonts w:ascii="Times New Roman" w:hAnsi="Times New Roman"/>
          <w:sz w:val="28"/>
          <w:szCs w:val="28"/>
        </w:rPr>
        <w:t>Именно критика "возводит пантеон" классиков прошлого и настоящего, без которых невозможно отделить высокое от заурядного, оригинальное произведение от заимствованных или тривиальных работ.</w:t>
      </w:r>
      <w:proofErr w:type="gramEnd"/>
      <w:r w:rsidRPr="00C16AA5">
        <w:rPr>
          <w:rFonts w:ascii="Times New Roman" w:hAnsi="Times New Roman"/>
          <w:sz w:val="28"/>
          <w:szCs w:val="28"/>
        </w:rPr>
        <w:t xml:space="preserve"> Вместе с тем популяризаторская работа призвана растолковать сложные произведения и открытия, донести их до массового читателя, публики, до широких слоев населения.</w:t>
      </w:r>
    </w:p>
    <w:p w:rsidR="006D00C1" w:rsidRPr="00C16AA5" w:rsidRDefault="006D00C1" w:rsidP="00C16AA5">
      <w:pPr>
        <w:spacing w:after="0"/>
        <w:jc w:val="both"/>
        <w:rPr>
          <w:rFonts w:ascii="Times New Roman" w:hAnsi="Times New Roman"/>
          <w:sz w:val="28"/>
          <w:szCs w:val="28"/>
        </w:rPr>
      </w:pPr>
      <w:r w:rsidRPr="00C16AA5">
        <w:rPr>
          <w:rFonts w:ascii="Times New Roman" w:hAnsi="Times New Roman"/>
          <w:sz w:val="28"/>
          <w:szCs w:val="28"/>
        </w:rPr>
        <w:br w:type="page"/>
      </w:r>
    </w:p>
    <w:p w:rsidR="006D00C1" w:rsidRPr="00C16AA5" w:rsidRDefault="003F0A68" w:rsidP="00C16AA5">
      <w:pPr>
        <w:spacing w:after="0"/>
        <w:jc w:val="both"/>
        <w:rPr>
          <w:rFonts w:ascii="Times New Roman" w:hAnsi="Times New Roman"/>
          <w:b/>
          <w:bCs/>
          <w:sz w:val="28"/>
          <w:szCs w:val="28"/>
        </w:rPr>
      </w:pPr>
      <w:r>
        <w:rPr>
          <w:rFonts w:ascii="Times New Roman" w:hAnsi="Times New Roman"/>
          <w:b/>
          <w:bCs/>
          <w:sz w:val="28"/>
          <w:szCs w:val="28"/>
        </w:rPr>
        <w:lastRenderedPageBreak/>
        <w:t>3</w:t>
      </w:r>
      <w:r w:rsidR="006D00C1" w:rsidRPr="00C16AA5">
        <w:rPr>
          <w:rFonts w:ascii="Times New Roman" w:hAnsi="Times New Roman"/>
          <w:b/>
          <w:bCs/>
          <w:sz w:val="28"/>
          <w:szCs w:val="28"/>
        </w:rPr>
        <w:t>. ИСТОРИЧЕСКАЯ МИССИЯ ИНТЕЛЛИГЕНЦИИ</w:t>
      </w:r>
    </w:p>
    <w:p w:rsidR="00C16AA5" w:rsidRPr="00C16AA5" w:rsidRDefault="00C16AA5" w:rsidP="00C16AA5">
      <w:pPr>
        <w:spacing w:after="0"/>
        <w:jc w:val="both"/>
        <w:rPr>
          <w:rFonts w:ascii="Times New Roman" w:hAnsi="Times New Roman"/>
          <w:sz w:val="28"/>
          <w:szCs w:val="28"/>
        </w:rPr>
      </w:pPr>
    </w:p>
    <w:p w:rsidR="006D00C1" w:rsidRPr="00C16AA5" w:rsidRDefault="006D00C1" w:rsidP="00C16AA5">
      <w:pPr>
        <w:spacing w:after="0"/>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Вопрос об исторической миссии интеллигенции актуален сегодня</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xml:space="preserve">по нескольким причинам. </w:t>
      </w:r>
      <w:r w:rsidRPr="00C16AA5">
        <w:rPr>
          <w:rFonts w:ascii="Times New Roman" w:hAnsi="Times New Roman"/>
          <w:iCs/>
          <w:color w:val="000000"/>
          <w:sz w:val="28"/>
          <w:szCs w:val="28"/>
          <w:lang w:eastAsia="ru-RU"/>
        </w:rPr>
        <w:t>Во-первых</w:t>
      </w:r>
      <w:r w:rsidRPr="00C16AA5">
        <w:rPr>
          <w:rFonts w:ascii="Times New Roman" w:hAnsi="Times New Roman"/>
          <w:color w:val="000000"/>
          <w:sz w:val="28"/>
          <w:szCs w:val="28"/>
          <w:lang w:eastAsia="ru-RU"/>
        </w:rPr>
        <w:t>, в связи с нарастанием необходимости придать процессам глобализации более регулируемый и оптимальный характер, выработать соответствующие им</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xml:space="preserve">новые смыслы и ценности, в чем интеллигенция может сыграть весомую роль. Ведь наиболее полное </w:t>
      </w:r>
      <w:r w:rsidRPr="00C16AA5">
        <w:rPr>
          <w:rFonts w:ascii="Times New Roman" w:hAnsi="Times New Roman"/>
          <w:iCs/>
          <w:color w:val="000000"/>
          <w:sz w:val="28"/>
          <w:szCs w:val="28"/>
          <w:lang w:eastAsia="ru-RU"/>
        </w:rPr>
        <w:t>взаимопонимание</w:t>
      </w:r>
      <w:r w:rsidRPr="00C16AA5">
        <w:rPr>
          <w:rFonts w:ascii="Times New Roman" w:hAnsi="Times New Roman"/>
          <w:color w:val="000000"/>
          <w:sz w:val="28"/>
          <w:szCs w:val="28"/>
          <w:lang w:eastAsia="ru-RU"/>
        </w:rPr>
        <w:t xml:space="preserve"> народов и культур </w:t>
      </w:r>
      <w:proofErr w:type="gramStart"/>
      <w:r w:rsidRPr="00C16AA5">
        <w:rPr>
          <w:rFonts w:ascii="Times New Roman" w:hAnsi="Times New Roman"/>
          <w:color w:val="000000"/>
          <w:sz w:val="28"/>
          <w:szCs w:val="28"/>
          <w:lang w:eastAsia="ru-RU"/>
        </w:rPr>
        <w:t>осуществляется</w:t>
      </w:r>
      <w:proofErr w:type="gramEnd"/>
      <w:r w:rsidRPr="00C16AA5">
        <w:rPr>
          <w:rFonts w:ascii="Times New Roman" w:hAnsi="Times New Roman"/>
          <w:color w:val="000000"/>
          <w:sz w:val="28"/>
          <w:szCs w:val="28"/>
          <w:lang w:eastAsia="ru-RU"/>
        </w:rPr>
        <w:t xml:space="preserve"> прежде всего через духовные и культурные процессы, хотя и закладывается развитием экономических и политических отношений. </w:t>
      </w:r>
    </w:p>
    <w:p w:rsidR="006D00C1" w:rsidRPr="00C16AA5" w:rsidRDefault="006D00C1" w:rsidP="00C16AA5">
      <w:pPr>
        <w:spacing w:after="0"/>
        <w:ind w:firstLine="708"/>
        <w:jc w:val="both"/>
        <w:rPr>
          <w:rFonts w:ascii="Times New Roman" w:hAnsi="Times New Roman"/>
          <w:color w:val="000000"/>
          <w:sz w:val="28"/>
          <w:szCs w:val="28"/>
          <w:lang w:eastAsia="ru-RU"/>
        </w:rPr>
      </w:pPr>
      <w:r w:rsidRPr="00C16AA5">
        <w:rPr>
          <w:rFonts w:ascii="Times New Roman" w:hAnsi="Times New Roman"/>
          <w:iCs/>
          <w:color w:val="000000"/>
          <w:sz w:val="28"/>
          <w:szCs w:val="28"/>
          <w:lang w:eastAsia="ru-RU"/>
        </w:rPr>
        <w:t>Во-вторых</w:t>
      </w:r>
      <w:r w:rsidRPr="00C16AA5">
        <w:rPr>
          <w:rFonts w:ascii="Times New Roman" w:hAnsi="Times New Roman"/>
          <w:color w:val="000000"/>
          <w:sz w:val="28"/>
          <w:szCs w:val="28"/>
          <w:lang w:eastAsia="ru-RU"/>
        </w:rPr>
        <w:t xml:space="preserve">, важно и то, что традиционная политика обеспечения стабильности мира силовыми методами в условиях глобализации все более вызывает неприятие в мировом сообществе и утрачивает позиции. Нужны новые, более гуманные, интеллигентные механизмы глобального регулирования. </w:t>
      </w:r>
    </w:p>
    <w:p w:rsidR="006D00C1" w:rsidRPr="00C16AA5" w:rsidRDefault="00C16AA5" w:rsidP="00C16AA5">
      <w:pPr>
        <w:spacing w:after="0"/>
        <w:ind w:firstLine="708"/>
        <w:jc w:val="both"/>
        <w:rPr>
          <w:rFonts w:ascii="Times New Roman" w:hAnsi="Times New Roman"/>
          <w:color w:val="000000"/>
          <w:sz w:val="28"/>
          <w:szCs w:val="28"/>
          <w:lang w:eastAsia="ru-RU"/>
        </w:rPr>
      </w:pPr>
      <w:r>
        <w:rPr>
          <w:rFonts w:ascii="Times New Roman" w:hAnsi="Times New Roman"/>
          <w:iCs/>
          <w:color w:val="000000"/>
          <w:sz w:val="28"/>
          <w:szCs w:val="28"/>
          <w:lang w:eastAsia="ru-RU"/>
        </w:rPr>
        <w:t>В</w:t>
      </w:r>
      <w:r w:rsidR="006D00C1" w:rsidRPr="00C16AA5">
        <w:rPr>
          <w:rFonts w:ascii="Times New Roman" w:hAnsi="Times New Roman"/>
          <w:iCs/>
          <w:color w:val="000000"/>
          <w:sz w:val="28"/>
          <w:szCs w:val="28"/>
          <w:lang w:eastAsia="ru-RU"/>
        </w:rPr>
        <w:t>-третьих</w:t>
      </w:r>
      <w:r w:rsidR="006D00C1" w:rsidRPr="00C16AA5">
        <w:rPr>
          <w:rFonts w:ascii="Times New Roman" w:hAnsi="Times New Roman"/>
          <w:color w:val="000000"/>
          <w:sz w:val="28"/>
          <w:szCs w:val="28"/>
          <w:lang w:eastAsia="ru-RU"/>
        </w:rPr>
        <w:t>,  интеллигенция обладает рядом качеств, выводящих ее за пределы узких социальных групп и позволяющих говорить о ее значении как</w:t>
      </w:r>
      <w:r>
        <w:rPr>
          <w:rFonts w:ascii="Times New Roman" w:hAnsi="Times New Roman"/>
          <w:color w:val="000000"/>
          <w:sz w:val="28"/>
          <w:szCs w:val="28"/>
          <w:lang w:eastAsia="ru-RU"/>
        </w:rPr>
        <w:t xml:space="preserve"> </w:t>
      </w:r>
      <w:r w:rsidR="006D00C1" w:rsidRPr="00C16AA5">
        <w:rPr>
          <w:rFonts w:ascii="Times New Roman" w:hAnsi="Times New Roman"/>
          <w:color w:val="000000"/>
          <w:sz w:val="28"/>
          <w:szCs w:val="28"/>
          <w:lang w:eastAsia="ru-RU"/>
        </w:rPr>
        <w:t xml:space="preserve">особой миротворческой и отнюдь не только национальной силы, способной придать вопросу о единстве социума качественно новое звучание и конструктивное решение. </w:t>
      </w:r>
    </w:p>
    <w:p w:rsidR="006D00C1" w:rsidRPr="00C16AA5" w:rsidRDefault="006D00C1" w:rsidP="00C16AA5">
      <w:pPr>
        <w:spacing w:after="0"/>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Новые общезначимые идеи, нормы и духовные ценности создаются в головах интеллигентов.</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xml:space="preserve">Интеллигенты создают тот «дух культуры». Это происходит потому, что источником наиболее активного творчества интеллигенции является не  налаженная и беспроблемная материальная жизнь и процветающая экономика, а находится в абсолютных истинах религии, т.к. рано или поздно нарастающей в ходе развития общества потребность, сначала скрыта, затем становиться явно жизнь людей </w:t>
      </w:r>
      <w:r w:rsidRPr="00C16AA5">
        <w:rPr>
          <w:rFonts w:ascii="Times New Roman" w:hAnsi="Times New Roman"/>
          <w:iCs/>
          <w:color w:val="000000"/>
          <w:sz w:val="28"/>
          <w:szCs w:val="28"/>
          <w:lang w:eastAsia="ru-RU"/>
        </w:rPr>
        <w:t>дискомфортной и неустроенной</w:t>
      </w:r>
      <w:r w:rsidRPr="00C16AA5">
        <w:rPr>
          <w:rFonts w:ascii="Times New Roman" w:hAnsi="Times New Roman"/>
          <w:color w:val="000000"/>
          <w:sz w:val="28"/>
          <w:szCs w:val="28"/>
          <w:lang w:eastAsia="ru-RU"/>
        </w:rPr>
        <w:t xml:space="preserve">. Именно интеллигенция обнаруживает необходимости в налаженном строе жизни, которые еще никому не заметны, и пробуждает, «извлекает» из скрытых зон своего и общественного сознания новые интенции активности, разрушая повседневность и создавая обстоятельства для обновления. </w:t>
      </w:r>
      <w:proofErr w:type="gramStart"/>
      <w:r w:rsidRPr="00C16AA5">
        <w:rPr>
          <w:rFonts w:ascii="Times New Roman" w:hAnsi="Times New Roman"/>
          <w:color w:val="000000"/>
          <w:sz w:val="28"/>
          <w:szCs w:val="28"/>
          <w:lang w:eastAsia="ru-RU"/>
        </w:rPr>
        <w:t>Важно также, что в отличие от всегда ограниченных ресурсов природы, общества и самого человека, включенных во внешнюю жизнь общества, внутренние, укорененные в глубинах бессознательного «Я» духовные источники людей неисчерпаемы и сами пробуждаются при первой возможности.</w:t>
      </w:r>
      <w:proofErr w:type="gramEnd"/>
      <w:r w:rsidRPr="00C16AA5">
        <w:rPr>
          <w:rFonts w:ascii="Times New Roman" w:hAnsi="Times New Roman"/>
          <w:color w:val="000000"/>
          <w:sz w:val="28"/>
          <w:szCs w:val="28"/>
          <w:lang w:eastAsia="ru-RU"/>
        </w:rPr>
        <w:t xml:space="preserve"> В них и находится «двигатель» социальных сдвигов. Главная загадка интеллигенции состоит как раз в ее спонтанной духовной активности в предкризисные моменты жизни общества, а ее  истинная историческая роль, начинается с момента, когда ее </w:t>
      </w:r>
      <w:r w:rsidRPr="00C16AA5">
        <w:rPr>
          <w:rFonts w:ascii="Times New Roman" w:hAnsi="Times New Roman"/>
          <w:color w:val="000000"/>
          <w:sz w:val="28"/>
          <w:szCs w:val="28"/>
          <w:lang w:eastAsia="ru-RU"/>
        </w:rPr>
        <w:lastRenderedPageBreak/>
        <w:t>особая природа преодолевает спонтанность своего проявления и становится непрерывно действующим и постоянно актуальным детерминантом социума.</w:t>
      </w:r>
    </w:p>
    <w:p w:rsidR="006D00C1" w:rsidRPr="00C16AA5" w:rsidRDefault="006D00C1" w:rsidP="00C16AA5">
      <w:pPr>
        <w:spacing w:after="0"/>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Природа единения интеллигенции и населения является общая их постоянная тяга к полноте социальной справедливости.</w:t>
      </w:r>
      <w:r w:rsidR="00C16AA5">
        <w:rPr>
          <w:rFonts w:ascii="Times New Roman" w:hAnsi="Times New Roman"/>
          <w:color w:val="000000"/>
          <w:sz w:val="28"/>
          <w:szCs w:val="28"/>
          <w:lang w:eastAsia="ru-RU"/>
        </w:rPr>
        <w:t xml:space="preserve"> </w:t>
      </w:r>
      <w:r w:rsidRPr="00C16AA5">
        <w:rPr>
          <w:rFonts w:ascii="Times New Roman" w:hAnsi="Times New Roman"/>
          <w:iCs/>
          <w:color w:val="000000"/>
          <w:sz w:val="28"/>
          <w:szCs w:val="28"/>
          <w:lang w:eastAsia="ru-RU"/>
        </w:rPr>
        <w:t>Принцип справедливости</w:t>
      </w:r>
      <w:r w:rsidR="00C16AA5">
        <w:rPr>
          <w:rFonts w:ascii="Times New Roman" w:hAnsi="Times New Roman"/>
          <w:color w:val="000000"/>
          <w:sz w:val="28"/>
          <w:szCs w:val="28"/>
          <w:lang w:eastAsia="ru-RU"/>
        </w:rPr>
        <w:t xml:space="preserve"> </w:t>
      </w:r>
      <w:r w:rsidRPr="00C16AA5">
        <w:rPr>
          <w:rFonts w:ascii="Times New Roman" w:hAnsi="Times New Roman"/>
          <w:color w:val="000000"/>
          <w:sz w:val="28"/>
          <w:szCs w:val="28"/>
          <w:lang w:eastAsia="ru-RU"/>
        </w:rPr>
        <w:t>– внутренняя пружина социального всеединства, органичного сочетания государственных институтов и гражданского общества в их взаимном соответствии. Интеллигенция должна стать инициатором развития и отстаивания данного принципа, поскольку ее задача, заключена именно в переживании отношений «</w:t>
      </w:r>
      <w:proofErr w:type="gramStart"/>
      <w:r w:rsidRPr="00C16AA5">
        <w:rPr>
          <w:rFonts w:ascii="Times New Roman" w:hAnsi="Times New Roman"/>
          <w:color w:val="000000"/>
          <w:sz w:val="28"/>
          <w:szCs w:val="28"/>
          <w:lang w:eastAsia="ru-RU"/>
        </w:rPr>
        <w:t>справедливо-несправедливо</w:t>
      </w:r>
      <w:proofErr w:type="gramEnd"/>
      <w:r w:rsidRPr="00C16AA5">
        <w:rPr>
          <w:rFonts w:ascii="Times New Roman" w:hAnsi="Times New Roman"/>
          <w:color w:val="000000"/>
          <w:sz w:val="28"/>
          <w:szCs w:val="28"/>
          <w:lang w:eastAsia="ru-RU"/>
        </w:rPr>
        <w:t>». С другой стороны, идея справедливости всегда была понятна каждому человеку в его жизненной ситуации и служила стимулом социальной активности, что и обеспечивало связь интеллигенции и народа. Ясно, однако, что успех данной связи существенно зависит от понимания обеими сторонами сущности самой справедливости.</w:t>
      </w:r>
    </w:p>
    <w:p w:rsidR="006D00C1" w:rsidRPr="00C16AA5" w:rsidRDefault="006D00C1" w:rsidP="00C16AA5">
      <w:pPr>
        <w:spacing w:after="0"/>
        <w:ind w:firstLine="708"/>
        <w:jc w:val="both"/>
        <w:rPr>
          <w:rFonts w:ascii="Times New Roman" w:hAnsi="Times New Roman"/>
          <w:color w:val="000000"/>
          <w:sz w:val="28"/>
          <w:szCs w:val="28"/>
          <w:lang w:eastAsia="ru-RU"/>
        </w:rPr>
      </w:pPr>
      <w:r w:rsidRPr="00C16AA5">
        <w:rPr>
          <w:rFonts w:ascii="Times New Roman" w:hAnsi="Times New Roman"/>
          <w:color w:val="000000"/>
          <w:sz w:val="28"/>
          <w:szCs w:val="28"/>
          <w:lang w:eastAsia="ru-RU"/>
        </w:rPr>
        <w:t xml:space="preserve">Справедливость, понимаемая как универсальная гармония всеединства, - не всегда предполагает одинаковости людей. Но она существует, несмотря на то, что люди отличаются друг от друга по полу, возрасту, образованию, темпераменту, профессии и т.д. и требуют в каждом отдельном случае ее специфической интерпретации. В этих условиях как бы отсутствует общая соизмеримость и сопоставимость индивидуальных случаев, но решение проблемы все же должно существовать. Требования равенства и неравенства на практике оказываются одинаково справедливыми, хотя и не всегда и не во всем. </w:t>
      </w:r>
    </w:p>
    <w:p w:rsidR="006D00C1" w:rsidRPr="00C16AA5" w:rsidRDefault="006D00C1" w:rsidP="00C16AA5">
      <w:pPr>
        <w:spacing w:after="0"/>
        <w:jc w:val="both"/>
        <w:rPr>
          <w:rFonts w:ascii="Times New Roman" w:hAnsi="Times New Roman"/>
          <w:color w:val="000000"/>
          <w:sz w:val="28"/>
          <w:szCs w:val="28"/>
          <w:lang w:eastAsia="ru-RU"/>
        </w:rPr>
      </w:pPr>
    </w:p>
    <w:p w:rsidR="006D00C1" w:rsidRPr="00C16AA5" w:rsidRDefault="006D00C1" w:rsidP="00C16AA5">
      <w:pPr>
        <w:spacing w:after="0"/>
        <w:jc w:val="both"/>
        <w:rPr>
          <w:rFonts w:ascii="Times New Roman" w:hAnsi="Times New Roman"/>
          <w:sz w:val="28"/>
          <w:szCs w:val="28"/>
        </w:rPr>
      </w:pPr>
      <w:r w:rsidRPr="00C16AA5">
        <w:rPr>
          <w:rFonts w:ascii="Times New Roman" w:hAnsi="Times New Roman"/>
          <w:sz w:val="28"/>
          <w:szCs w:val="28"/>
        </w:rPr>
        <w:br w:type="page"/>
      </w:r>
    </w:p>
    <w:p w:rsidR="00033A54" w:rsidRDefault="003F0A68" w:rsidP="00C16AA5">
      <w:pPr>
        <w:widowControl w:val="0"/>
        <w:suppressAutoHyphens/>
        <w:spacing w:after="0"/>
        <w:ind w:firstLine="709"/>
        <w:jc w:val="both"/>
        <w:rPr>
          <w:rFonts w:ascii="Times New Roman" w:hAnsi="Times New Roman"/>
          <w:b/>
          <w:bCs/>
          <w:sz w:val="28"/>
          <w:szCs w:val="28"/>
        </w:rPr>
      </w:pPr>
      <w:r>
        <w:rPr>
          <w:rFonts w:ascii="Times New Roman" w:hAnsi="Times New Roman"/>
          <w:b/>
          <w:sz w:val="28"/>
          <w:szCs w:val="28"/>
        </w:rPr>
        <w:lastRenderedPageBreak/>
        <w:t>4.</w:t>
      </w:r>
      <w:r w:rsidR="00C16AA5" w:rsidRPr="00C16AA5">
        <w:rPr>
          <w:rFonts w:ascii="Tahoma" w:hAnsi="Tahoma" w:cs="Tahoma"/>
          <w:b/>
          <w:bCs/>
          <w:color w:val="3D3D3D"/>
          <w:sz w:val="28"/>
          <w:szCs w:val="28"/>
          <w:lang w:eastAsia="ru-RU"/>
        </w:rPr>
        <w:t xml:space="preserve"> </w:t>
      </w:r>
      <w:r w:rsidR="00C16AA5" w:rsidRPr="00C16AA5">
        <w:rPr>
          <w:rFonts w:ascii="Times New Roman" w:hAnsi="Times New Roman"/>
          <w:b/>
          <w:bCs/>
          <w:sz w:val="28"/>
          <w:szCs w:val="28"/>
        </w:rPr>
        <w:t>РОЛЬ ИНТЕЛЛИГЕНЦИИ В СОВРЕМЕННОЙ СТРУКТУРЕ ОБЩЕСТВА</w:t>
      </w:r>
    </w:p>
    <w:p w:rsidR="00C16AA5" w:rsidRPr="00C16AA5" w:rsidRDefault="00C16AA5" w:rsidP="00C16AA5">
      <w:pPr>
        <w:widowControl w:val="0"/>
        <w:suppressAutoHyphens/>
        <w:spacing w:after="0"/>
        <w:ind w:firstLine="709"/>
        <w:jc w:val="both"/>
        <w:rPr>
          <w:rFonts w:ascii="Times New Roman" w:hAnsi="Times New Roman"/>
          <w:b/>
          <w:bCs/>
          <w:sz w:val="28"/>
          <w:szCs w:val="28"/>
        </w:rPr>
      </w:pPr>
    </w:p>
    <w:p w:rsidR="006D00C1" w:rsidRPr="00C16AA5" w:rsidRDefault="006D00C1" w:rsidP="00C16AA5">
      <w:pPr>
        <w:spacing w:after="0"/>
        <w:ind w:firstLine="708"/>
        <w:jc w:val="both"/>
        <w:rPr>
          <w:rFonts w:ascii="Times New Roman" w:hAnsi="Times New Roman"/>
          <w:sz w:val="28"/>
          <w:szCs w:val="28"/>
          <w:lang w:eastAsia="ru-RU"/>
        </w:rPr>
      </w:pPr>
      <w:r w:rsidRPr="00C16AA5">
        <w:rPr>
          <w:rFonts w:ascii="Times New Roman" w:hAnsi="Times New Roman"/>
          <w:sz w:val="28"/>
          <w:szCs w:val="28"/>
          <w:lang w:eastAsia="ru-RU"/>
        </w:rPr>
        <w:t>Анализ исследований по ценностным ориентациям молодежи показывает, что труд гуманитарной интеллигенции — учителей школ, преподавателей вузов — не рассматривается как престижный и как свидетельство жизненного успеха. Миссионерская функция интеллигенции уже не основывается на тесной связи с профессией</w:t>
      </w:r>
      <w:r w:rsidRPr="00C16AA5">
        <w:rPr>
          <w:rFonts w:ascii="Times New Roman" w:hAnsi="Times New Roman"/>
          <w:sz w:val="28"/>
          <w:szCs w:val="28"/>
          <w:lang w:eastAsia="ru-RU"/>
        </w:rPr>
        <w:t xml:space="preserve">. </w:t>
      </w:r>
      <w:r w:rsidRPr="00C16AA5">
        <w:rPr>
          <w:rFonts w:ascii="Times New Roman" w:hAnsi="Times New Roman"/>
          <w:sz w:val="28"/>
          <w:szCs w:val="28"/>
          <w:lang w:eastAsia="ru-RU"/>
        </w:rPr>
        <w:t>Интеллигенты в этом случае определяются скорее по самоидентификации, и их характерные черты могут рассматриваться по аналогии (но не более чем аналогии) с религиозными меньшинствами. Подобие видится в особенностях узнавания «своих»</w:t>
      </w:r>
      <w:r w:rsidRPr="00C16AA5">
        <w:rPr>
          <w:rFonts w:ascii="Times New Roman" w:hAnsi="Times New Roman"/>
          <w:sz w:val="28"/>
          <w:szCs w:val="28"/>
          <w:lang w:eastAsia="ru-RU"/>
        </w:rPr>
        <w:t>,</w:t>
      </w:r>
      <w:r w:rsidRPr="00C16AA5">
        <w:rPr>
          <w:rFonts w:ascii="Times New Roman" w:hAnsi="Times New Roman"/>
          <w:sz w:val="28"/>
          <w:szCs w:val="28"/>
          <w:lang w:eastAsia="ru-RU"/>
        </w:rPr>
        <w:t xml:space="preserve"> аскетизме и стремлении к нормативному поведению, феноменах отступничества и осуждения, активном сопротивлении в отношении чуждых культурных образцов.</w:t>
      </w:r>
    </w:p>
    <w:p w:rsidR="006D00C1" w:rsidRPr="00C16AA5" w:rsidRDefault="006D00C1" w:rsidP="00C16AA5">
      <w:pPr>
        <w:spacing w:after="0"/>
        <w:ind w:firstLine="708"/>
        <w:jc w:val="both"/>
        <w:rPr>
          <w:rFonts w:ascii="Times New Roman" w:hAnsi="Times New Roman"/>
          <w:sz w:val="28"/>
          <w:szCs w:val="28"/>
          <w:lang w:eastAsia="ru-RU"/>
        </w:rPr>
      </w:pPr>
      <w:r w:rsidRPr="00C16AA5">
        <w:rPr>
          <w:rFonts w:ascii="Times New Roman" w:hAnsi="Times New Roman"/>
          <w:sz w:val="28"/>
          <w:szCs w:val="28"/>
          <w:lang w:eastAsia="ru-RU"/>
        </w:rPr>
        <w:t>Следует заметить, что в современной структуре общества происходят</w:t>
      </w:r>
      <w:r w:rsidRPr="00C16AA5">
        <w:rPr>
          <w:rFonts w:ascii="Times New Roman" w:hAnsi="Times New Roman"/>
          <w:sz w:val="28"/>
          <w:szCs w:val="28"/>
          <w:lang w:eastAsia="ru-RU"/>
        </w:rPr>
        <w:t xml:space="preserve"> противоречивые процессы:</w:t>
      </w:r>
    </w:p>
    <w:p w:rsidR="006D00C1" w:rsidRPr="00C16AA5" w:rsidRDefault="006D00C1" w:rsidP="00C16AA5">
      <w:pPr>
        <w:spacing w:after="0"/>
        <w:ind w:firstLine="708"/>
        <w:jc w:val="both"/>
        <w:rPr>
          <w:rFonts w:ascii="Times New Roman" w:hAnsi="Times New Roman"/>
          <w:sz w:val="28"/>
          <w:szCs w:val="28"/>
          <w:lang w:eastAsia="ru-RU"/>
        </w:rPr>
      </w:pPr>
      <w:r w:rsidRPr="00C16AA5">
        <w:rPr>
          <w:rFonts w:ascii="Times New Roman" w:hAnsi="Times New Roman"/>
          <w:sz w:val="28"/>
          <w:szCs w:val="28"/>
          <w:lang w:eastAsia="ru-RU"/>
        </w:rPr>
        <w:t xml:space="preserve">а) определенная часть интеллигенции обладает авторитетом в глазах общества и имеет (хотя и ограниченный) доступ к СМИ </w:t>
      </w:r>
      <w:r w:rsidRPr="00C16AA5">
        <w:rPr>
          <w:rFonts w:ascii="Times New Roman" w:hAnsi="Times New Roman"/>
          <w:sz w:val="28"/>
          <w:szCs w:val="28"/>
          <w:lang w:eastAsia="ru-RU"/>
        </w:rPr>
        <w:t>и интернету</w:t>
      </w:r>
      <w:r w:rsidRPr="00C16AA5">
        <w:rPr>
          <w:rFonts w:ascii="Times New Roman" w:hAnsi="Times New Roman"/>
          <w:sz w:val="28"/>
          <w:szCs w:val="28"/>
          <w:lang w:eastAsia="ru-RU"/>
        </w:rPr>
        <w:t>;</w:t>
      </w:r>
    </w:p>
    <w:p w:rsidR="006D00C1" w:rsidRPr="00C16AA5" w:rsidRDefault="006D00C1" w:rsidP="00C16AA5">
      <w:pPr>
        <w:spacing w:after="0"/>
        <w:ind w:firstLine="708"/>
        <w:jc w:val="both"/>
        <w:rPr>
          <w:rFonts w:ascii="Times New Roman" w:hAnsi="Times New Roman"/>
          <w:sz w:val="28"/>
          <w:szCs w:val="28"/>
          <w:lang w:eastAsia="ru-RU"/>
        </w:rPr>
      </w:pPr>
      <w:r w:rsidRPr="00C16AA5">
        <w:rPr>
          <w:rFonts w:ascii="Times New Roman" w:hAnsi="Times New Roman"/>
          <w:sz w:val="28"/>
          <w:szCs w:val="28"/>
          <w:lang w:eastAsia="ru-RU"/>
        </w:rPr>
        <w:t>б) часть интеллигенции, прежде всего деятелей искусства, имеют достаточные материальные и финансовые возм</w:t>
      </w:r>
      <w:r w:rsidRPr="00C16AA5">
        <w:rPr>
          <w:rFonts w:ascii="Times New Roman" w:hAnsi="Times New Roman"/>
          <w:sz w:val="28"/>
          <w:szCs w:val="28"/>
          <w:lang w:eastAsia="ru-RU"/>
        </w:rPr>
        <w:t xml:space="preserve">ожности в реализации культурного воспитаний общества </w:t>
      </w:r>
      <w:r w:rsidRPr="00C16AA5">
        <w:rPr>
          <w:rFonts w:ascii="Times New Roman" w:hAnsi="Times New Roman"/>
          <w:sz w:val="28"/>
          <w:szCs w:val="28"/>
          <w:lang w:eastAsia="ru-RU"/>
        </w:rPr>
        <w:t>(постановка кинофильмов, театральных спектаклей, написание художественных произведений, где есть простор для демонстрации авторских картины мира и понимания жизни);</w:t>
      </w:r>
    </w:p>
    <w:p w:rsidR="006D00C1" w:rsidRPr="00C16AA5" w:rsidRDefault="006D00C1" w:rsidP="00C16AA5">
      <w:pPr>
        <w:spacing w:after="0"/>
        <w:ind w:firstLine="708"/>
        <w:jc w:val="both"/>
        <w:rPr>
          <w:rFonts w:ascii="Times New Roman" w:hAnsi="Times New Roman"/>
          <w:sz w:val="28"/>
          <w:szCs w:val="28"/>
          <w:lang w:eastAsia="ru-RU"/>
        </w:rPr>
      </w:pPr>
      <w:r w:rsidRPr="00C16AA5">
        <w:rPr>
          <w:rFonts w:ascii="Times New Roman" w:hAnsi="Times New Roman"/>
          <w:sz w:val="28"/>
          <w:szCs w:val="28"/>
          <w:lang w:eastAsia="ru-RU"/>
        </w:rPr>
        <w:t xml:space="preserve">в) определенная часть интеллигенции непосредственно участвует в реализации властных полномочий, работает в представительных, исполнительных, судебных органах, входит в состав правящих и </w:t>
      </w:r>
      <w:proofErr w:type="spellStart"/>
      <w:r w:rsidRPr="00C16AA5">
        <w:rPr>
          <w:rFonts w:ascii="Times New Roman" w:hAnsi="Times New Roman"/>
          <w:sz w:val="28"/>
          <w:szCs w:val="28"/>
          <w:lang w:eastAsia="ru-RU"/>
        </w:rPr>
        <w:t>неуправляющих</w:t>
      </w:r>
      <w:proofErr w:type="spellEnd"/>
      <w:r w:rsidRPr="00C16AA5">
        <w:rPr>
          <w:rFonts w:ascii="Times New Roman" w:hAnsi="Times New Roman"/>
          <w:sz w:val="28"/>
          <w:szCs w:val="28"/>
          <w:lang w:eastAsia="ru-RU"/>
        </w:rPr>
        <w:t xml:space="preserve"> элит, оказывающих непосредственное воздействие на принятие управленческих решений, в том числе и по вопросам государственной культурной политики (формируя проекты нормативных правовых актов, государственных концепций и т. д.);</w:t>
      </w:r>
    </w:p>
    <w:p w:rsidR="006D00C1" w:rsidRPr="00C16AA5" w:rsidRDefault="006D00C1" w:rsidP="00C16AA5">
      <w:pPr>
        <w:spacing w:after="0"/>
        <w:ind w:firstLine="708"/>
        <w:jc w:val="both"/>
        <w:rPr>
          <w:rFonts w:ascii="Times New Roman" w:hAnsi="Times New Roman"/>
          <w:sz w:val="28"/>
          <w:szCs w:val="28"/>
          <w:lang w:eastAsia="ru-RU"/>
        </w:rPr>
      </w:pPr>
      <w:r w:rsidRPr="00C16AA5">
        <w:rPr>
          <w:rFonts w:ascii="Times New Roman" w:hAnsi="Times New Roman"/>
          <w:sz w:val="28"/>
          <w:szCs w:val="28"/>
          <w:lang w:eastAsia="ru-RU"/>
        </w:rPr>
        <w:t>в) многие работники умственного труда, идентифицирующие себя с интеллигенцией, находятся в тесных деловых связях с властью, производством, финансовыми, дипл</w:t>
      </w:r>
      <w:r w:rsidRPr="00C16AA5">
        <w:rPr>
          <w:rFonts w:ascii="Times New Roman" w:hAnsi="Times New Roman"/>
          <w:sz w:val="28"/>
          <w:szCs w:val="28"/>
          <w:lang w:eastAsia="ru-RU"/>
        </w:rPr>
        <w:t>оматическими и другими кругами; п</w:t>
      </w:r>
      <w:r w:rsidRPr="00C16AA5">
        <w:rPr>
          <w:rFonts w:ascii="Times New Roman" w:hAnsi="Times New Roman"/>
          <w:sz w:val="28"/>
          <w:szCs w:val="28"/>
          <w:lang w:eastAsia="ru-RU"/>
        </w:rPr>
        <w:t>рофессиональный труд таких работников востребован миром бизнеса в различных его проявлениях, они успешны и по меркам «деловых людей», и по самоидентификации. Такие работники реализуют свою культурную миссию, участвуя в, можно сказать, межкультурной коммуникации, облагораживая деловую среду;</w:t>
      </w:r>
    </w:p>
    <w:p w:rsidR="006D00C1" w:rsidRPr="00C16AA5" w:rsidRDefault="006D00C1" w:rsidP="00C16AA5">
      <w:pPr>
        <w:spacing w:after="0"/>
        <w:ind w:firstLine="708"/>
        <w:jc w:val="both"/>
        <w:rPr>
          <w:rFonts w:ascii="Times New Roman" w:hAnsi="Times New Roman"/>
          <w:sz w:val="28"/>
          <w:szCs w:val="28"/>
          <w:lang w:eastAsia="ru-RU"/>
        </w:rPr>
      </w:pPr>
      <w:r w:rsidRPr="00C16AA5">
        <w:rPr>
          <w:rFonts w:ascii="Times New Roman" w:hAnsi="Times New Roman"/>
          <w:sz w:val="28"/>
          <w:szCs w:val="28"/>
          <w:lang w:eastAsia="ru-RU"/>
        </w:rPr>
        <w:lastRenderedPageBreak/>
        <w:t>г)</w:t>
      </w:r>
      <w:r w:rsidR="00C16AA5">
        <w:rPr>
          <w:rFonts w:ascii="Times New Roman" w:hAnsi="Times New Roman"/>
          <w:sz w:val="28"/>
          <w:szCs w:val="28"/>
          <w:lang w:eastAsia="ru-RU"/>
        </w:rPr>
        <w:t xml:space="preserve"> </w:t>
      </w:r>
      <w:r w:rsidRPr="00C16AA5">
        <w:rPr>
          <w:rFonts w:ascii="Times New Roman" w:hAnsi="Times New Roman"/>
          <w:sz w:val="28"/>
          <w:szCs w:val="28"/>
          <w:lang w:eastAsia="ru-RU"/>
        </w:rPr>
        <w:t xml:space="preserve">лишь некоторая часть лиц, идентифицирующих себя с интеллигенцией, замыкается в узких сообществах или пребывает </w:t>
      </w:r>
      <w:proofErr w:type="gramStart"/>
      <w:r w:rsidRPr="00C16AA5">
        <w:rPr>
          <w:rFonts w:ascii="Times New Roman" w:hAnsi="Times New Roman"/>
          <w:sz w:val="28"/>
          <w:szCs w:val="28"/>
          <w:lang w:eastAsia="ru-RU"/>
        </w:rPr>
        <w:t>в</w:t>
      </w:r>
      <w:proofErr w:type="gramEnd"/>
      <w:r w:rsidRPr="00C16AA5">
        <w:rPr>
          <w:rFonts w:ascii="Times New Roman" w:hAnsi="Times New Roman"/>
          <w:sz w:val="28"/>
          <w:szCs w:val="28"/>
          <w:lang w:eastAsia="ru-RU"/>
        </w:rPr>
        <w:t xml:space="preserve"> фактическом </w:t>
      </w:r>
      <w:proofErr w:type="gramStart"/>
      <w:r w:rsidRPr="00C16AA5">
        <w:rPr>
          <w:rFonts w:ascii="Times New Roman" w:hAnsi="Times New Roman"/>
          <w:sz w:val="28"/>
          <w:szCs w:val="28"/>
          <w:lang w:eastAsia="ru-RU"/>
        </w:rPr>
        <w:t>одиночестве</w:t>
      </w:r>
      <w:proofErr w:type="gramEnd"/>
      <w:r w:rsidRPr="00C16AA5">
        <w:rPr>
          <w:rFonts w:ascii="Times New Roman" w:hAnsi="Times New Roman"/>
          <w:sz w:val="28"/>
          <w:szCs w:val="28"/>
          <w:lang w:eastAsia="ru-RU"/>
        </w:rPr>
        <w:t>, не имеет достаточно разнообразных внешних контактов, которые могли бы стать каналами культурной проповеди.</w:t>
      </w:r>
    </w:p>
    <w:p w:rsidR="006D00C1" w:rsidRPr="00C16AA5" w:rsidRDefault="00E66415" w:rsidP="00C16AA5">
      <w:pPr>
        <w:spacing w:after="0"/>
        <w:ind w:firstLine="708"/>
        <w:jc w:val="both"/>
        <w:rPr>
          <w:rFonts w:ascii="Times New Roman" w:hAnsi="Times New Roman"/>
          <w:sz w:val="28"/>
          <w:szCs w:val="28"/>
          <w:lang w:eastAsia="ru-RU"/>
        </w:rPr>
      </w:pPr>
      <w:proofErr w:type="gramStart"/>
      <w:r w:rsidRPr="00C16AA5">
        <w:rPr>
          <w:rFonts w:ascii="Times New Roman" w:hAnsi="Times New Roman"/>
          <w:sz w:val="28"/>
          <w:szCs w:val="28"/>
          <w:lang w:eastAsia="ru-RU"/>
        </w:rPr>
        <w:t>По прежнему</w:t>
      </w:r>
      <w:proofErr w:type="gramEnd"/>
      <w:r w:rsidRPr="00C16AA5">
        <w:rPr>
          <w:rFonts w:ascii="Times New Roman" w:hAnsi="Times New Roman"/>
          <w:sz w:val="28"/>
          <w:szCs w:val="28"/>
          <w:lang w:eastAsia="ru-RU"/>
        </w:rPr>
        <w:t xml:space="preserve"> п</w:t>
      </w:r>
      <w:r w:rsidR="006D00C1" w:rsidRPr="00C16AA5">
        <w:rPr>
          <w:rFonts w:ascii="Times New Roman" w:hAnsi="Times New Roman"/>
          <w:sz w:val="28"/>
          <w:szCs w:val="28"/>
          <w:lang w:eastAsia="ru-RU"/>
        </w:rPr>
        <w:t>роблемой остается воспроизводство гуманитарной интеллигенции в новых поколениях. Гуманитарное образование как процесс передачи от старших поколений младшим определенного объема социокультурных знаний и установок, предполагает не только институциональные средства такой передачи, т. е. не только наличие соответствующих норм, ролей и статусов, учреждений, но и наличие некоторой устойчивой общности, которая несла бы в себе импульс такой ретрансляции знаний. Очевидно, что в отношении гуманитарного образования такую миссию несет на себе гуманитарная интеллигенция.</w:t>
      </w:r>
    </w:p>
    <w:p w:rsidR="00E66415" w:rsidRPr="00C16AA5" w:rsidRDefault="006D00C1" w:rsidP="00C16AA5">
      <w:pPr>
        <w:spacing w:after="0"/>
        <w:ind w:firstLine="708"/>
        <w:jc w:val="both"/>
        <w:rPr>
          <w:rFonts w:ascii="Times New Roman" w:hAnsi="Times New Roman"/>
          <w:sz w:val="28"/>
          <w:szCs w:val="28"/>
          <w:lang w:eastAsia="ru-RU"/>
        </w:rPr>
      </w:pPr>
      <w:r w:rsidRPr="00C16AA5">
        <w:rPr>
          <w:rFonts w:ascii="Times New Roman" w:hAnsi="Times New Roman"/>
          <w:sz w:val="28"/>
          <w:szCs w:val="28"/>
          <w:lang w:eastAsia="ru-RU"/>
        </w:rPr>
        <w:t>Однако очевидность данного положения не означает, что от него можно переходить дальше к институциональным формам высшего образования и рассматривать способы передачи знаний как главные, поскольку наличие носителя этих знаний может быть принято за константу. В действительности такого положения нет, и проблему составляет не только социальный институт, обеспечивающий ретрансляцию гуманитарного образования, но и носитель гуманитарной образованности.</w:t>
      </w:r>
      <w:r w:rsidR="00E66415" w:rsidRPr="00C16AA5">
        <w:rPr>
          <w:rFonts w:ascii="Times New Roman" w:hAnsi="Times New Roman"/>
          <w:sz w:val="28"/>
          <w:szCs w:val="28"/>
          <w:lang w:eastAsia="ru-RU"/>
        </w:rPr>
        <w:t xml:space="preserve"> </w:t>
      </w:r>
      <w:r w:rsidRPr="00C16AA5">
        <w:rPr>
          <w:rFonts w:ascii="Times New Roman" w:hAnsi="Times New Roman"/>
          <w:sz w:val="28"/>
          <w:szCs w:val="28"/>
          <w:lang w:eastAsia="ru-RU"/>
        </w:rPr>
        <w:t>Вот почему воспроизводство моделей гуманитарного образования необходимо рассматривать в социальном контексте воспроизводства интеллигенции.</w:t>
      </w:r>
      <w:r w:rsidR="00E66415" w:rsidRPr="00C16AA5">
        <w:rPr>
          <w:rFonts w:ascii="Times New Roman" w:hAnsi="Times New Roman"/>
          <w:sz w:val="28"/>
          <w:szCs w:val="28"/>
          <w:lang w:eastAsia="ru-RU"/>
        </w:rPr>
        <w:t xml:space="preserve"> </w:t>
      </w:r>
    </w:p>
    <w:p w:rsidR="00E66415" w:rsidRPr="00C16AA5" w:rsidRDefault="006D00C1" w:rsidP="00C16AA5">
      <w:pPr>
        <w:spacing w:after="0"/>
        <w:ind w:firstLine="708"/>
        <w:jc w:val="both"/>
        <w:rPr>
          <w:rFonts w:ascii="Times New Roman" w:hAnsi="Times New Roman"/>
          <w:sz w:val="28"/>
          <w:szCs w:val="28"/>
          <w:lang w:eastAsia="ru-RU"/>
        </w:rPr>
      </w:pPr>
      <w:r w:rsidRPr="00C16AA5">
        <w:rPr>
          <w:rFonts w:ascii="Times New Roman" w:hAnsi="Times New Roman"/>
          <w:sz w:val="28"/>
          <w:szCs w:val="28"/>
          <w:lang w:eastAsia="ru-RU"/>
        </w:rPr>
        <w:t xml:space="preserve">В наше время он не имеет ясно очерченных границ и характеристик. Прежде всего, эту неясность порождает смена социальной структуры, которая в этой части существенно обновляется. Далее, немаловажно то, что функциональное назначение интеллигенции изменяется как в российском, так и в глобальном мировом контексте. Умственный труд, интеллектуальное и художественное творчество перестают быть уделом группы людей с определенной образовательной подготовкой, основанной на специальном знании и идентификации с определенными культурными образцами. </w:t>
      </w:r>
    </w:p>
    <w:p w:rsidR="006D00C1" w:rsidRPr="00C16AA5" w:rsidRDefault="006D00C1" w:rsidP="00C16AA5">
      <w:pPr>
        <w:spacing w:after="0"/>
        <w:jc w:val="both"/>
        <w:rPr>
          <w:rFonts w:ascii="Times New Roman" w:hAnsi="Times New Roman"/>
          <w:sz w:val="28"/>
          <w:szCs w:val="28"/>
          <w:lang w:eastAsia="ru-RU"/>
        </w:rPr>
      </w:pPr>
      <w:r w:rsidRPr="00C16AA5">
        <w:rPr>
          <w:rFonts w:ascii="Times New Roman" w:hAnsi="Times New Roman"/>
          <w:sz w:val="28"/>
          <w:szCs w:val="28"/>
          <w:lang w:eastAsia="ru-RU"/>
        </w:rPr>
        <w:t xml:space="preserve">Воспроизводство социальной структуры не предопределено только мотивацией тех или иных выборов молодого поколения, связанных с жизненными планами. Объективная сторона дела состоит в том, что многие социальные группы воспроизводятся как бы по инерции даже тогда, когда они теряют свои социальные функции. Очевидно, что интеллигенция сохраняет свои позиции в обществе, меняя отдельные характеристики. Однако нельзя не видеть, что в молодежной среде субъективное стремление к воспроизводству интеллигенции существенно уменьшилось в последнее десятилетие, что </w:t>
      </w:r>
      <w:proofErr w:type="gramStart"/>
      <w:r w:rsidRPr="00C16AA5">
        <w:rPr>
          <w:rFonts w:ascii="Times New Roman" w:hAnsi="Times New Roman"/>
          <w:sz w:val="28"/>
          <w:szCs w:val="28"/>
          <w:lang w:eastAsia="ru-RU"/>
        </w:rPr>
        <w:t xml:space="preserve">может иметь определенное значение для </w:t>
      </w:r>
      <w:r w:rsidRPr="00C16AA5">
        <w:rPr>
          <w:rFonts w:ascii="Times New Roman" w:hAnsi="Times New Roman"/>
          <w:sz w:val="28"/>
          <w:szCs w:val="28"/>
          <w:lang w:eastAsia="ru-RU"/>
        </w:rPr>
        <w:lastRenderedPageBreak/>
        <w:t>воспроизводственного процесса и в ближайшее время</w:t>
      </w:r>
      <w:proofErr w:type="gramEnd"/>
      <w:r w:rsidRPr="00C16AA5">
        <w:rPr>
          <w:rFonts w:ascii="Times New Roman" w:hAnsi="Times New Roman"/>
          <w:sz w:val="28"/>
          <w:szCs w:val="28"/>
          <w:lang w:eastAsia="ru-RU"/>
        </w:rPr>
        <w:t xml:space="preserve"> будет влиять на структурно-функциональную трансформацию интеллигенции, а в перспективе — и на ценностно-нормативные перемены в этой социальной группе.</w:t>
      </w:r>
    </w:p>
    <w:p w:rsidR="006D00C1" w:rsidRPr="00C16AA5" w:rsidRDefault="006D00C1" w:rsidP="00C16AA5">
      <w:pPr>
        <w:spacing w:after="0"/>
        <w:ind w:firstLine="708"/>
        <w:jc w:val="both"/>
        <w:rPr>
          <w:rFonts w:ascii="Times New Roman" w:hAnsi="Times New Roman"/>
          <w:sz w:val="28"/>
          <w:szCs w:val="28"/>
          <w:lang w:eastAsia="ru-RU"/>
        </w:rPr>
      </w:pPr>
      <w:r w:rsidRPr="00C16AA5">
        <w:rPr>
          <w:rFonts w:ascii="Times New Roman" w:hAnsi="Times New Roman"/>
          <w:sz w:val="28"/>
          <w:szCs w:val="28"/>
          <w:lang w:eastAsia="ru-RU"/>
        </w:rPr>
        <w:t xml:space="preserve">Все изложенное вновь ставит проблему оценки потенциала гуманитарного образования. Гуманитарная интеллигенция, как и </w:t>
      </w:r>
      <w:proofErr w:type="gramStart"/>
      <w:r w:rsidRPr="00C16AA5">
        <w:rPr>
          <w:rFonts w:ascii="Times New Roman" w:hAnsi="Times New Roman"/>
          <w:sz w:val="28"/>
          <w:szCs w:val="28"/>
          <w:lang w:eastAsia="ru-RU"/>
        </w:rPr>
        <w:t>другие</w:t>
      </w:r>
      <w:proofErr w:type="gramEnd"/>
      <w:r w:rsidRPr="00C16AA5">
        <w:rPr>
          <w:rFonts w:ascii="Times New Roman" w:hAnsi="Times New Roman"/>
          <w:sz w:val="28"/>
          <w:szCs w:val="28"/>
          <w:lang w:eastAsia="ru-RU"/>
        </w:rPr>
        <w:t xml:space="preserve"> слои общества, не является неизменной, она отражает общие социокультурные процессы и воспроизводит культурные образцы, нередко существенно видоизменяя их при передаче новым поколениям. Следовательно, в образовательных стратегиях недостаточно обращаться только к корпусу идей, которые желательно предать новым поколениям, и к способам такой передаче (дидактике, методике). Важно внимательно наблюдать тенденции в самой общности, каковую составляет гуманитарная интеллигенция. </w:t>
      </w:r>
      <w:proofErr w:type="gramStart"/>
      <w:r w:rsidRPr="00C16AA5">
        <w:rPr>
          <w:rFonts w:ascii="Times New Roman" w:hAnsi="Times New Roman"/>
          <w:sz w:val="28"/>
          <w:szCs w:val="28"/>
          <w:lang w:eastAsia="ru-RU"/>
        </w:rPr>
        <w:t>Эти тенденции могут быть прояснены и на исследованиях, проводимым среди студентов как потенциальных членов этой общности.</w:t>
      </w:r>
      <w:proofErr w:type="gramEnd"/>
    </w:p>
    <w:p w:rsidR="00033A54" w:rsidRPr="00C16AA5" w:rsidRDefault="00033A54" w:rsidP="00C16AA5">
      <w:pPr>
        <w:spacing w:after="0"/>
        <w:jc w:val="both"/>
        <w:rPr>
          <w:rFonts w:ascii="Times New Roman" w:hAnsi="Times New Roman"/>
          <w:sz w:val="28"/>
          <w:szCs w:val="28"/>
        </w:rPr>
      </w:pPr>
      <w:r w:rsidRPr="00C16AA5">
        <w:rPr>
          <w:rFonts w:ascii="Times New Roman" w:hAnsi="Times New Roman"/>
          <w:sz w:val="28"/>
          <w:szCs w:val="28"/>
        </w:rPr>
        <w:br w:type="page"/>
      </w:r>
    </w:p>
    <w:p w:rsidR="00033A54" w:rsidRPr="003F0A68" w:rsidRDefault="003F0A68" w:rsidP="00C16AA5">
      <w:pPr>
        <w:widowControl w:val="0"/>
        <w:suppressAutoHyphens/>
        <w:spacing w:after="0"/>
        <w:ind w:firstLine="709"/>
        <w:jc w:val="both"/>
        <w:rPr>
          <w:rFonts w:ascii="Times New Roman" w:hAnsi="Times New Roman"/>
          <w:b/>
          <w:sz w:val="28"/>
          <w:szCs w:val="28"/>
        </w:rPr>
      </w:pPr>
      <w:r w:rsidRPr="003F0A68">
        <w:rPr>
          <w:rFonts w:ascii="Times New Roman" w:hAnsi="Times New Roman"/>
          <w:b/>
          <w:sz w:val="28"/>
          <w:szCs w:val="28"/>
        </w:rPr>
        <w:lastRenderedPageBreak/>
        <w:t>ЗАКЛЮЧЕНИЕ</w:t>
      </w:r>
    </w:p>
    <w:p w:rsidR="00033A54" w:rsidRPr="00C16AA5" w:rsidRDefault="00033A54" w:rsidP="00C16AA5">
      <w:pPr>
        <w:widowControl w:val="0"/>
        <w:suppressAutoHyphens/>
        <w:spacing w:after="0"/>
        <w:ind w:firstLine="709"/>
        <w:jc w:val="both"/>
        <w:rPr>
          <w:rFonts w:ascii="Times New Roman" w:hAnsi="Times New Roman"/>
          <w:sz w:val="28"/>
          <w:szCs w:val="28"/>
        </w:rPr>
      </w:pP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Опыт наших дней позволяет говорить об изменении алгоритма образования социальных групп и ином типе их групповых признаков. Представляется, что современные социальные группы стали бесконечно многообразны, как бесконечно число интересов, по которым они объединяются, и в то же время значительно ослабли межгрупповые связи, а стало </w:t>
      </w:r>
      <w:proofErr w:type="gramStart"/>
      <w:r w:rsidRPr="00C16AA5">
        <w:rPr>
          <w:rFonts w:ascii="Times New Roman" w:hAnsi="Times New Roman"/>
          <w:sz w:val="28"/>
          <w:szCs w:val="28"/>
        </w:rPr>
        <w:t>быть</w:t>
      </w:r>
      <w:proofErr w:type="gramEnd"/>
      <w:r w:rsidRPr="00C16AA5">
        <w:rPr>
          <w:rFonts w:ascii="Times New Roman" w:hAnsi="Times New Roman"/>
          <w:sz w:val="28"/>
          <w:szCs w:val="28"/>
        </w:rPr>
        <w:t xml:space="preserve"> и стабильность, и время существования этих групп.</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Поскольку одним из новейших факторов формирования социальных групп является повышение культурного уровня, то, с одной стороны, растет сам отряд интеллигенции, с другой – количество групп, смежных с интеллигенцией, близких к ней по характеристикам и являющихся ближайшим резервом ее пополнения. Поскольку обратный процесс ("</w:t>
      </w:r>
      <w:proofErr w:type="spellStart"/>
      <w:r w:rsidRPr="00C16AA5">
        <w:rPr>
          <w:rFonts w:ascii="Times New Roman" w:hAnsi="Times New Roman"/>
          <w:sz w:val="28"/>
          <w:szCs w:val="28"/>
        </w:rPr>
        <w:t>разинтеллигенчивания</w:t>
      </w:r>
      <w:proofErr w:type="spellEnd"/>
      <w:r w:rsidRPr="00C16AA5">
        <w:rPr>
          <w:rFonts w:ascii="Times New Roman" w:hAnsi="Times New Roman"/>
          <w:sz w:val="28"/>
          <w:szCs w:val="28"/>
        </w:rPr>
        <w:t>") не просматривается, можно, думается, сделать вывод о необратимом на сегодняшний день росте этой социальной группы и значения ее и ее идеологии в обществе.</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 xml:space="preserve">Своей энергией и активностью ума интеллигенция призвана способствовать возвышению культуры народа, оздоровлению нравов, </w:t>
      </w:r>
      <w:proofErr w:type="spellStart"/>
      <w:r w:rsidRPr="00C16AA5">
        <w:rPr>
          <w:rFonts w:ascii="Times New Roman" w:hAnsi="Times New Roman"/>
          <w:sz w:val="28"/>
          <w:szCs w:val="28"/>
        </w:rPr>
        <w:t>гуманизации</w:t>
      </w:r>
      <w:proofErr w:type="spellEnd"/>
      <w:r w:rsidRPr="00C16AA5">
        <w:rPr>
          <w:rFonts w:ascii="Times New Roman" w:hAnsi="Times New Roman"/>
          <w:sz w:val="28"/>
          <w:szCs w:val="28"/>
        </w:rPr>
        <w:t xml:space="preserve"> общества. От ее деятельности зависит прогресс в областях науки, техники, искусства, образования, медицины и т.д. Она призвана направлять свою духовную энергию на сохранение культурных ценностей и нравственного климата в современной России, вносить идеи гуманизма в сознание народа, изменять мышление людей, обогащать нравственную атмосферу общества.</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Можно со всей ответственностью утверждать, что сегодня интеллигенция – важная созидательная сила, способная преобразовать общество и влиять на состояние умов. В периоды общественных коллизий она подвергается нападкам, и в то же время значительно усиливается ее влияние. В переломное время с наибольшей силой проявляются характерные и необходимые для интеллигенции черты: общественная тревога и озабоченность судьбами Отечества, стремление к нравственному сопереживанию делам народным.</w:t>
      </w:r>
    </w:p>
    <w:p w:rsidR="00033A54" w:rsidRPr="00C16AA5" w:rsidRDefault="00033A54" w:rsidP="00C16AA5">
      <w:pPr>
        <w:widowControl w:val="0"/>
        <w:suppressAutoHyphens/>
        <w:spacing w:after="0"/>
        <w:ind w:firstLine="709"/>
        <w:jc w:val="both"/>
        <w:rPr>
          <w:rFonts w:ascii="Times New Roman" w:hAnsi="Times New Roman"/>
          <w:sz w:val="28"/>
          <w:szCs w:val="28"/>
        </w:rPr>
      </w:pPr>
      <w:r w:rsidRPr="00C16AA5">
        <w:rPr>
          <w:rFonts w:ascii="Times New Roman" w:hAnsi="Times New Roman"/>
          <w:sz w:val="28"/>
          <w:szCs w:val="28"/>
        </w:rPr>
        <w:t>Сегодня, на рубеже тысячелетий все четче проявляется объективная закономерность – возвышение социальной роли интеллигенции, необходимость ее ведущей роли активного субъекта духовного производства. А с этим связана духовная свобода современного общества. В цивилизованном обществе представители интеллигенции призваны создавать необходимую духовную и интеллектуальную атмосферу, всемерно способствовать развитию духовного самосознания личности.</w:t>
      </w:r>
      <w:r w:rsidRPr="00C16AA5">
        <w:rPr>
          <w:rFonts w:ascii="Times New Roman" w:hAnsi="Times New Roman"/>
          <w:sz w:val="28"/>
          <w:szCs w:val="28"/>
        </w:rPr>
        <w:br w:type="page"/>
      </w:r>
    </w:p>
    <w:p w:rsidR="00033A54" w:rsidRPr="003F0A68" w:rsidRDefault="003F0A68" w:rsidP="00C16AA5">
      <w:pPr>
        <w:widowControl w:val="0"/>
        <w:suppressAutoHyphens/>
        <w:spacing w:after="0"/>
        <w:ind w:firstLine="709"/>
        <w:jc w:val="both"/>
        <w:rPr>
          <w:rFonts w:ascii="Times New Roman" w:hAnsi="Times New Roman"/>
          <w:b/>
          <w:bCs/>
          <w:sz w:val="28"/>
          <w:szCs w:val="28"/>
        </w:rPr>
      </w:pPr>
      <w:r w:rsidRPr="003F0A68">
        <w:rPr>
          <w:rFonts w:ascii="Times New Roman" w:hAnsi="Times New Roman"/>
          <w:b/>
          <w:bCs/>
          <w:sz w:val="28"/>
          <w:szCs w:val="28"/>
        </w:rPr>
        <w:lastRenderedPageBreak/>
        <w:t>СПИСОК ЛИТЕРАТУРЫ</w:t>
      </w:r>
    </w:p>
    <w:p w:rsidR="00033A54" w:rsidRPr="00C16AA5" w:rsidRDefault="00033A54" w:rsidP="00C16AA5">
      <w:pPr>
        <w:widowControl w:val="0"/>
        <w:suppressAutoHyphens/>
        <w:spacing w:after="0"/>
        <w:ind w:firstLine="709"/>
        <w:jc w:val="both"/>
        <w:rPr>
          <w:rFonts w:ascii="Times New Roman" w:hAnsi="Times New Roman"/>
          <w:bCs/>
          <w:sz w:val="28"/>
          <w:szCs w:val="28"/>
        </w:rPr>
      </w:pP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r w:rsidRPr="00C16AA5">
        <w:rPr>
          <w:rFonts w:ascii="Times New Roman" w:hAnsi="Times New Roman"/>
          <w:sz w:val="28"/>
          <w:szCs w:val="28"/>
        </w:rPr>
        <w:t xml:space="preserve">Балакина Т.И. Мировая художественная культура. Россия IX – нач. XX века </w:t>
      </w:r>
      <w:proofErr w:type="gramStart"/>
      <w:r w:rsidRPr="00C16AA5">
        <w:rPr>
          <w:rFonts w:ascii="Times New Roman" w:hAnsi="Times New Roman"/>
          <w:sz w:val="28"/>
          <w:szCs w:val="28"/>
        </w:rPr>
        <w:t>-М</w:t>
      </w:r>
      <w:proofErr w:type="gramEnd"/>
      <w:r w:rsidRPr="00C16AA5">
        <w:rPr>
          <w:rFonts w:ascii="Times New Roman" w:hAnsi="Times New Roman"/>
          <w:sz w:val="28"/>
          <w:szCs w:val="28"/>
        </w:rPr>
        <w:t>., 2000.</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r w:rsidRPr="00C16AA5">
        <w:rPr>
          <w:rFonts w:ascii="Times New Roman" w:hAnsi="Times New Roman"/>
          <w:sz w:val="28"/>
          <w:szCs w:val="28"/>
        </w:rPr>
        <w:t>Бердяев Н.А. Истоки и смысл русского коммунизма. – М., 1990.</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r w:rsidRPr="00C16AA5">
        <w:rPr>
          <w:rFonts w:ascii="Times New Roman" w:hAnsi="Times New Roman"/>
          <w:sz w:val="28"/>
          <w:szCs w:val="28"/>
        </w:rPr>
        <w:t>В поисках пути: Русская интеллигенция и судьбы России</w:t>
      </w:r>
      <w:proofErr w:type="gramStart"/>
      <w:r w:rsidRPr="00C16AA5">
        <w:rPr>
          <w:rFonts w:ascii="Times New Roman" w:hAnsi="Times New Roman"/>
          <w:sz w:val="28"/>
          <w:szCs w:val="28"/>
        </w:rPr>
        <w:t>. -.</w:t>
      </w:r>
      <w:proofErr w:type="gramEnd"/>
      <w:r w:rsidRPr="00C16AA5">
        <w:rPr>
          <w:rFonts w:ascii="Times New Roman" w:hAnsi="Times New Roman"/>
          <w:sz w:val="28"/>
          <w:szCs w:val="28"/>
        </w:rPr>
        <w:t>М., 1992.</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r w:rsidRPr="00C16AA5">
        <w:rPr>
          <w:rFonts w:ascii="Times New Roman" w:hAnsi="Times New Roman"/>
          <w:sz w:val="28"/>
          <w:szCs w:val="28"/>
        </w:rPr>
        <w:t>Гудков Л. Интеллигенты и интеллектуалы// "Знамя", 1992, № 5.</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proofErr w:type="spellStart"/>
      <w:r w:rsidRPr="00C16AA5">
        <w:rPr>
          <w:rFonts w:ascii="Times New Roman" w:hAnsi="Times New Roman"/>
          <w:sz w:val="28"/>
          <w:szCs w:val="28"/>
        </w:rPr>
        <w:t>Зезина</w:t>
      </w:r>
      <w:proofErr w:type="spellEnd"/>
      <w:r w:rsidRPr="00C16AA5">
        <w:rPr>
          <w:rFonts w:ascii="Times New Roman" w:hAnsi="Times New Roman"/>
          <w:sz w:val="28"/>
          <w:szCs w:val="28"/>
        </w:rPr>
        <w:t xml:space="preserve"> М.Р., </w:t>
      </w:r>
      <w:proofErr w:type="spellStart"/>
      <w:r w:rsidRPr="00C16AA5">
        <w:rPr>
          <w:rFonts w:ascii="Times New Roman" w:hAnsi="Times New Roman"/>
          <w:sz w:val="28"/>
          <w:szCs w:val="28"/>
        </w:rPr>
        <w:t>Кошман</w:t>
      </w:r>
      <w:proofErr w:type="spellEnd"/>
      <w:r w:rsidRPr="00C16AA5">
        <w:rPr>
          <w:rFonts w:ascii="Times New Roman" w:hAnsi="Times New Roman"/>
          <w:sz w:val="28"/>
          <w:szCs w:val="28"/>
        </w:rPr>
        <w:t xml:space="preserve"> Л.В., Шульгин В.С. История русской культуры. – М., 1990.</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r w:rsidRPr="00C16AA5">
        <w:rPr>
          <w:rFonts w:ascii="Times New Roman" w:hAnsi="Times New Roman"/>
          <w:sz w:val="28"/>
          <w:szCs w:val="28"/>
        </w:rPr>
        <w:t>Ильина Т.В. История искусств. Отечественное искусство. – М., 1994.</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r w:rsidRPr="00C16AA5">
        <w:rPr>
          <w:rFonts w:ascii="Times New Roman" w:hAnsi="Times New Roman"/>
          <w:sz w:val="28"/>
          <w:szCs w:val="28"/>
        </w:rPr>
        <w:t>Кондаков И.В. Введение в историю русской культуры. – М., 1997.</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r w:rsidRPr="00C16AA5">
        <w:rPr>
          <w:rFonts w:ascii="Times New Roman" w:hAnsi="Times New Roman"/>
          <w:sz w:val="28"/>
          <w:szCs w:val="28"/>
        </w:rPr>
        <w:t>Культура: теории и проблемы. – М., 1995.</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r w:rsidRPr="00C16AA5">
        <w:rPr>
          <w:rFonts w:ascii="Times New Roman" w:hAnsi="Times New Roman"/>
          <w:sz w:val="28"/>
          <w:szCs w:val="28"/>
        </w:rPr>
        <w:t xml:space="preserve">Культурология. Под ред. Г.В. Драча. </w:t>
      </w:r>
      <w:proofErr w:type="gramStart"/>
      <w:r w:rsidRPr="00C16AA5">
        <w:rPr>
          <w:rFonts w:ascii="Times New Roman" w:hAnsi="Times New Roman"/>
          <w:sz w:val="28"/>
          <w:szCs w:val="28"/>
        </w:rPr>
        <w:t>-Р</w:t>
      </w:r>
      <w:proofErr w:type="gramEnd"/>
      <w:r w:rsidRPr="00C16AA5">
        <w:rPr>
          <w:rFonts w:ascii="Times New Roman" w:hAnsi="Times New Roman"/>
          <w:sz w:val="28"/>
          <w:szCs w:val="28"/>
        </w:rPr>
        <w:t>остов-на-Дону, 2000.</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proofErr w:type="spellStart"/>
      <w:r w:rsidRPr="00C16AA5">
        <w:rPr>
          <w:rFonts w:ascii="Times New Roman" w:hAnsi="Times New Roman"/>
          <w:sz w:val="28"/>
          <w:szCs w:val="28"/>
        </w:rPr>
        <w:t>Курмачева</w:t>
      </w:r>
      <w:proofErr w:type="spellEnd"/>
      <w:r w:rsidRPr="00C16AA5">
        <w:rPr>
          <w:rFonts w:ascii="Times New Roman" w:hAnsi="Times New Roman"/>
          <w:sz w:val="28"/>
          <w:szCs w:val="28"/>
        </w:rPr>
        <w:t xml:space="preserve"> М.Д. Крепостная интеллигенция России (вторая половина XVIII – начало XIX вв.). – М., 1983.</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proofErr w:type="spellStart"/>
      <w:r w:rsidRPr="00C16AA5">
        <w:rPr>
          <w:rFonts w:ascii="Times New Roman" w:hAnsi="Times New Roman"/>
          <w:sz w:val="28"/>
          <w:szCs w:val="28"/>
        </w:rPr>
        <w:t>Семенникова</w:t>
      </w:r>
      <w:proofErr w:type="spellEnd"/>
      <w:r w:rsidRPr="00C16AA5">
        <w:rPr>
          <w:rFonts w:ascii="Times New Roman" w:hAnsi="Times New Roman"/>
          <w:sz w:val="28"/>
          <w:szCs w:val="28"/>
        </w:rPr>
        <w:t xml:space="preserve"> Л.И. Россия в мировом сообществе цивилизаций. – М., 1994.</w:t>
      </w:r>
    </w:p>
    <w:p w:rsidR="00033A54" w:rsidRPr="00C16AA5" w:rsidRDefault="00033A54" w:rsidP="00C16AA5">
      <w:pPr>
        <w:widowControl w:val="0"/>
        <w:numPr>
          <w:ilvl w:val="0"/>
          <w:numId w:val="1"/>
        </w:numPr>
        <w:tabs>
          <w:tab w:val="left" w:pos="567"/>
        </w:tabs>
        <w:suppressAutoHyphens/>
        <w:spacing w:after="0"/>
        <w:ind w:left="0" w:firstLine="0"/>
        <w:jc w:val="both"/>
        <w:rPr>
          <w:rFonts w:ascii="Times New Roman" w:hAnsi="Times New Roman"/>
          <w:sz w:val="28"/>
          <w:szCs w:val="28"/>
        </w:rPr>
      </w:pPr>
      <w:r w:rsidRPr="00C16AA5">
        <w:rPr>
          <w:rFonts w:ascii="Times New Roman" w:hAnsi="Times New Roman"/>
          <w:sz w:val="28"/>
          <w:szCs w:val="28"/>
        </w:rPr>
        <w:t>Скворцова Е.М. Теория и история культуры. – М., 1999.</w:t>
      </w:r>
    </w:p>
    <w:p w:rsidR="00033A54" w:rsidRPr="00C16AA5" w:rsidRDefault="00033A54" w:rsidP="00C16AA5">
      <w:pPr>
        <w:spacing w:after="0"/>
        <w:jc w:val="both"/>
        <w:rPr>
          <w:rFonts w:ascii="Times New Roman" w:hAnsi="Times New Roman"/>
          <w:color w:val="FFFFFF" w:themeColor="background1"/>
          <w:sz w:val="28"/>
          <w:szCs w:val="28"/>
        </w:rPr>
      </w:pPr>
      <w:r w:rsidRPr="00C16AA5">
        <w:rPr>
          <w:rFonts w:ascii="Times New Roman" w:hAnsi="Times New Roman"/>
          <w:color w:val="FFFFFF" w:themeColor="background1"/>
          <w:sz w:val="28"/>
          <w:szCs w:val="28"/>
        </w:rPr>
        <w:t>Размещено на Allbest.ru</w:t>
      </w:r>
    </w:p>
    <w:p w:rsidR="007E6886" w:rsidRPr="00C16AA5" w:rsidRDefault="007E6886" w:rsidP="00C16AA5">
      <w:pPr>
        <w:spacing w:after="0"/>
        <w:jc w:val="both"/>
        <w:rPr>
          <w:sz w:val="28"/>
          <w:szCs w:val="28"/>
        </w:rPr>
      </w:pPr>
    </w:p>
    <w:sectPr w:rsidR="007E6886" w:rsidRPr="00C16AA5" w:rsidSect="003F0A68">
      <w:footerReference w:type="default" r:id="rId8"/>
      <w:pgSz w:w="11906" w:h="16838"/>
      <w:pgMar w:top="1134" w:right="851" w:bottom="1134" w:left="1701" w:header="68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B09" w:rsidRDefault="00475B09" w:rsidP="00E84110">
      <w:pPr>
        <w:spacing w:after="0" w:line="240" w:lineRule="auto"/>
      </w:pPr>
      <w:r>
        <w:separator/>
      </w:r>
    </w:p>
  </w:endnote>
  <w:endnote w:type="continuationSeparator" w:id="0">
    <w:p w:rsidR="00475B09" w:rsidRDefault="00475B09" w:rsidP="00E84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1990460"/>
      <w:docPartObj>
        <w:docPartGallery w:val="Page Numbers (Bottom of Page)"/>
        <w:docPartUnique/>
      </w:docPartObj>
    </w:sdtPr>
    <w:sdtEndPr>
      <w:rPr>
        <w:rFonts w:ascii="Times New Roman" w:hAnsi="Times New Roman"/>
        <w:sz w:val="28"/>
        <w:szCs w:val="28"/>
      </w:rPr>
    </w:sdtEndPr>
    <w:sdtContent>
      <w:p w:rsidR="003F0A68" w:rsidRPr="003F0A68" w:rsidRDefault="003F0A68">
        <w:pPr>
          <w:pStyle w:val="a9"/>
          <w:jc w:val="right"/>
          <w:rPr>
            <w:rFonts w:ascii="Times New Roman" w:hAnsi="Times New Roman"/>
            <w:sz w:val="28"/>
            <w:szCs w:val="28"/>
          </w:rPr>
        </w:pPr>
        <w:r w:rsidRPr="003F0A68">
          <w:rPr>
            <w:rFonts w:ascii="Times New Roman" w:hAnsi="Times New Roman"/>
            <w:sz w:val="28"/>
            <w:szCs w:val="28"/>
          </w:rPr>
          <w:fldChar w:fldCharType="begin"/>
        </w:r>
        <w:r w:rsidRPr="003F0A68">
          <w:rPr>
            <w:rFonts w:ascii="Times New Roman" w:hAnsi="Times New Roman"/>
            <w:sz w:val="28"/>
            <w:szCs w:val="28"/>
          </w:rPr>
          <w:instrText>PAGE   \* MERGEFORMAT</w:instrText>
        </w:r>
        <w:r w:rsidRPr="003F0A68">
          <w:rPr>
            <w:rFonts w:ascii="Times New Roman" w:hAnsi="Times New Roman"/>
            <w:sz w:val="28"/>
            <w:szCs w:val="28"/>
          </w:rPr>
          <w:fldChar w:fldCharType="separate"/>
        </w:r>
        <w:r>
          <w:rPr>
            <w:rFonts w:ascii="Times New Roman" w:hAnsi="Times New Roman"/>
            <w:noProof/>
            <w:sz w:val="28"/>
            <w:szCs w:val="28"/>
          </w:rPr>
          <w:t>2</w:t>
        </w:r>
        <w:r w:rsidRPr="003F0A68">
          <w:rPr>
            <w:rFonts w:ascii="Times New Roman" w:hAnsi="Times New Roman"/>
            <w:sz w:val="28"/>
            <w:szCs w:val="28"/>
          </w:rPr>
          <w:fldChar w:fldCharType="end"/>
        </w:r>
      </w:p>
    </w:sdtContent>
  </w:sdt>
  <w:p w:rsidR="003F0A68" w:rsidRDefault="003F0A6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B09" w:rsidRDefault="00475B09" w:rsidP="00E84110">
      <w:pPr>
        <w:spacing w:after="0" w:line="240" w:lineRule="auto"/>
      </w:pPr>
      <w:r>
        <w:separator/>
      </w:r>
    </w:p>
  </w:footnote>
  <w:footnote w:type="continuationSeparator" w:id="0">
    <w:p w:rsidR="00475B09" w:rsidRDefault="00475B09" w:rsidP="00E84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1594"/>
    <w:multiLevelType w:val="multilevel"/>
    <w:tmpl w:val="E91A43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A26"/>
    <w:rsid w:val="00033A54"/>
    <w:rsid w:val="00115552"/>
    <w:rsid w:val="001A60B0"/>
    <w:rsid w:val="00312D23"/>
    <w:rsid w:val="003F0A68"/>
    <w:rsid w:val="004564AE"/>
    <w:rsid w:val="00475B09"/>
    <w:rsid w:val="005149AF"/>
    <w:rsid w:val="00595905"/>
    <w:rsid w:val="005B1A05"/>
    <w:rsid w:val="006D00C1"/>
    <w:rsid w:val="00776EE1"/>
    <w:rsid w:val="00781B28"/>
    <w:rsid w:val="007E6886"/>
    <w:rsid w:val="008E6A26"/>
    <w:rsid w:val="00A6654D"/>
    <w:rsid w:val="00A737C4"/>
    <w:rsid w:val="00A8314A"/>
    <w:rsid w:val="00AB5A57"/>
    <w:rsid w:val="00B53892"/>
    <w:rsid w:val="00C16AA5"/>
    <w:rsid w:val="00C77D10"/>
    <w:rsid w:val="00C81B1B"/>
    <w:rsid w:val="00C87D54"/>
    <w:rsid w:val="00CA6AB0"/>
    <w:rsid w:val="00D04094"/>
    <w:rsid w:val="00DA7079"/>
    <w:rsid w:val="00DB7CFB"/>
    <w:rsid w:val="00E66415"/>
    <w:rsid w:val="00E73BA7"/>
    <w:rsid w:val="00E84110"/>
    <w:rsid w:val="00E929C2"/>
    <w:rsid w:val="00E93A14"/>
    <w:rsid w:val="00E95F07"/>
    <w:rsid w:val="00EB3C85"/>
    <w:rsid w:val="00EF0D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A54"/>
    <w:rPr>
      <w:rFonts w:eastAsia="Times New Roman" w:cs="Times New Roman"/>
    </w:rPr>
  </w:style>
  <w:style w:type="paragraph" w:styleId="2">
    <w:name w:val="heading 2"/>
    <w:basedOn w:val="a"/>
    <w:link w:val="20"/>
    <w:uiPriority w:val="9"/>
    <w:qFormat/>
    <w:rsid w:val="00312D23"/>
    <w:pPr>
      <w:spacing w:before="100" w:beforeAutospacing="1" w:after="100" w:afterAutospacing="1" w:line="240" w:lineRule="auto"/>
      <w:outlineLvl w:val="1"/>
    </w:pPr>
    <w:rPr>
      <w:rFonts w:ascii="Times New Roman" w:hAnsi="Times New Roman"/>
      <w:b/>
      <w:bCs/>
      <w:sz w:val="36"/>
      <w:szCs w:val="36"/>
      <w:lang w:eastAsia="ru-RU"/>
    </w:rPr>
  </w:style>
  <w:style w:type="paragraph" w:styleId="8">
    <w:name w:val="heading 8"/>
    <w:basedOn w:val="a"/>
    <w:next w:val="a"/>
    <w:link w:val="80"/>
    <w:uiPriority w:val="9"/>
    <w:semiHidden/>
    <w:unhideWhenUsed/>
    <w:qFormat/>
    <w:rsid w:val="003F0A6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A26"/>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basedOn w:val="a0"/>
    <w:rsid w:val="008E6A26"/>
  </w:style>
  <w:style w:type="character" w:styleId="a4">
    <w:name w:val="Emphasis"/>
    <w:basedOn w:val="a0"/>
    <w:uiPriority w:val="20"/>
    <w:qFormat/>
    <w:rsid w:val="008E6A26"/>
    <w:rPr>
      <w:i/>
      <w:iCs/>
    </w:rPr>
  </w:style>
  <w:style w:type="character" w:styleId="a5">
    <w:name w:val="Strong"/>
    <w:basedOn w:val="a0"/>
    <w:uiPriority w:val="22"/>
    <w:qFormat/>
    <w:rsid w:val="008E6A26"/>
    <w:rPr>
      <w:b/>
      <w:bCs/>
    </w:rPr>
  </w:style>
  <w:style w:type="paragraph" w:styleId="a6">
    <w:name w:val="List Paragraph"/>
    <w:basedOn w:val="a"/>
    <w:uiPriority w:val="34"/>
    <w:qFormat/>
    <w:rsid w:val="00033A54"/>
    <w:pPr>
      <w:ind w:left="720"/>
      <w:contextualSpacing/>
    </w:pPr>
  </w:style>
  <w:style w:type="paragraph" w:styleId="a7">
    <w:name w:val="header"/>
    <w:basedOn w:val="a"/>
    <w:link w:val="a8"/>
    <w:uiPriority w:val="99"/>
    <w:unhideWhenUsed/>
    <w:rsid w:val="00033A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33A54"/>
    <w:rPr>
      <w:rFonts w:eastAsia="Times New Roman" w:cs="Times New Roman"/>
    </w:rPr>
  </w:style>
  <w:style w:type="paragraph" w:styleId="a9">
    <w:name w:val="footer"/>
    <w:basedOn w:val="a"/>
    <w:link w:val="aa"/>
    <w:uiPriority w:val="99"/>
    <w:unhideWhenUsed/>
    <w:rsid w:val="00E8411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4110"/>
    <w:rPr>
      <w:rFonts w:eastAsia="Times New Roman" w:cs="Times New Roman"/>
    </w:rPr>
  </w:style>
  <w:style w:type="character" w:customStyle="1" w:styleId="20">
    <w:name w:val="Заголовок 2 Знак"/>
    <w:basedOn w:val="a0"/>
    <w:link w:val="2"/>
    <w:uiPriority w:val="9"/>
    <w:rsid w:val="00312D23"/>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D04094"/>
    <w:rPr>
      <w:color w:val="0000FF" w:themeColor="hyperlink"/>
      <w:u w:val="single"/>
    </w:rPr>
  </w:style>
  <w:style w:type="character" w:customStyle="1" w:styleId="80">
    <w:name w:val="Заголовок 8 Знак"/>
    <w:basedOn w:val="a0"/>
    <w:link w:val="8"/>
    <w:uiPriority w:val="9"/>
    <w:semiHidden/>
    <w:rsid w:val="003F0A68"/>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3A54"/>
    <w:rPr>
      <w:rFonts w:eastAsia="Times New Roman" w:cs="Times New Roman"/>
    </w:rPr>
  </w:style>
  <w:style w:type="paragraph" w:styleId="2">
    <w:name w:val="heading 2"/>
    <w:basedOn w:val="a"/>
    <w:link w:val="20"/>
    <w:uiPriority w:val="9"/>
    <w:qFormat/>
    <w:rsid w:val="00312D23"/>
    <w:pPr>
      <w:spacing w:before="100" w:beforeAutospacing="1" w:after="100" w:afterAutospacing="1" w:line="240" w:lineRule="auto"/>
      <w:outlineLvl w:val="1"/>
    </w:pPr>
    <w:rPr>
      <w:rFonts w:ascii="Times New Roman" w:hAnsi="Times New Roman"/>
      <w:b/>
      <w:bCs/>
      <w:sz w:val="36"/>
      <w:szCs w:val="36"/>
      <w:lang w:eastAsia="ru-RU"/>
    </w:rPr>
  </w:style>
  <w:style w:type="paragraph" w:styleId="8">
    <w:name w:val="heading 8"/>
    <w:basedOn w:val="a"/>
    <w:next w:val="a"/>
    <w:link w:val="80"/>
    <w:uiPriority w:val="9"/>
    <w:semiHidden/>
    <w:unhideWhenUsed/>
    <w:qFormat/>
    <w:rsid w:val="003F0A6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A26"/>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basedOn w:val="a0"/>
    <w:rsid w:val="008E6A26"/>
  </w:style>
  <w:style w:type="character" w:styleId="a4">
    <w:name w:val="Emphasis"/>
    <w:basedOn w:val="a0"/>
    <w:uiPriority w:val="20"/>
    <w:qFormat/>
    <w:rsid w:val="008E6A26"/>
    <w:rPr>
      <w:i/>
      <w:iCs/>
    </w:rPr>
  </w:style>
  <w:style w:type="character" w:styleId="a5">
    <w:name w:val="Strong"/>
    <w:basedOn w:val="a0"/>
    <w:uiPriority w:val="22"/>
    <w:qFormat/>
    <w:rsid w:val="008E6A26"/>
    <w:rPr>
      <w:b/>
      <w:bCs/>
    </w:rPr>
  </w:style>
  <w:style w:type="paragraph" w:styleId="a6">
    <w:name w:val="List Paragraph"/>
    <w:basedOn w:val="a"/>
    <w:uiPriority w:val="34"/>
    <w:qFormat/>
    <w:rsid w:val="00033A54"/>
    <w:pPr>
      <w:ind w:left="720"/>
      <w:contextualSpacing/>
    </w:pPr>
  </w:style>
  <w:style w:type="paragraph" w:styleId="a7">
    <w:name w:val="header"/>
    <w:basedOn w:val="a"/>
    <w:link w:val="a8"/>
    <w:uiPriority w:val="99"/>
    <w:unhideWhenUsed/>
    <w:rsid w:val="00033A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33A54"/>
    <w:rPr>
      <w:rFonts w:eastAsia="Times New Roman" w:cs="Times New Roman"/>
    </w:rPr>
  </w:style>
  <w:style w:type="paragraph" w:styleId="a9">
    <w:name w:val="footer"/>
    <w:basedOn w:val="a"/>
    <w:link w:val="aa"/>
    <w:uiPriority w:val="99"/>
    <w:unhideWhenUsed/>
    <w:rsid w:val="00E8411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84110"/>
    <w:rPr>
      <w:rFonts w:eastAsia="Times New Roman" w:cs="Times New Roman"/>
    </w:rPr>
  </w:style>
  <w:style w:type="character" w:customStyle="1" w:styleId="20">
    <w:name w:val="Заголовок 2 Знак"/>
    <w:basedOn w:val="a0"/>
    <w:link w:val="2"/>
    <w:uiPriority w:val="9"/>
    <w:rsid w:val="00312D23"/>
    <w:rPr>
      <w:rFonts w:ascii="Times New Roman" w:eastAsia="Times New Roman" w:hAnsi="Times New Roman" w:cs="Times New Roman"/>
      <w:b/>
      <w:bCs/>
      <w:sz w:val="36"/>
      <w:szCs w:val="36"/>
      <w:lang w:eastAsia="ru-RU"/>
    </w:rPr>
  </w:style>
  <w:style w:type="character" w:styleId="ab">
    <w:name w:val="Hyperlink"/>
    <w:basedOn w:val="a0"/>
    <w:uiPriority w:val="99"/>
    <w:unhideWhenUsed/>
    <w:rsid w:val="00D04094"/>
    <w:rPr>
      <w:color w:val="0000FF" w:themeColor="hyperlink"/>
      <w:u w:val="single"/>
    </w:rPr>
  </w:style>
  <w:style w:type="character" w:customStyle="1" w:styleId="80">
    <w:name w:val="Заголовок 8 Знак"/>
    <w:basedOn w:val="a0"/>
    <w:link w:val="8"/>
    <w:uiPriority w:val="9"/>
    <w:semiHidden/>
    <w:rsid w:val="003F0A68"/>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42037">
      <w:bodyDiv w:val="1"/>
      <w:marLeft w:val="0"/>
      <w:marRight w:val="0"/>
      <w:marTop w:val="0"/>
      <w:marBottom w:val="0"/>
      <w:divBdr>
        <w:top w:val="none" w:sz="0" w:space="0" w:color="auto"/>
        <w:left w:val="none" w:sz="0" w:space="0" w:color="auto"/>
        <w:bottom w:val="none" w:sz="0" w:space="0" w:color="auto"/>
        <w:right w:val="none" w:sz="0" w:space="0" w:color="auto"/>
      </w:divBdr>
    </w:div>
    <w:div w:id="730228589">
      <w:bodyDiv w:val="1"/>
      <w:marLeft w:val="0"/>
      <w:marRight w:val="0"/>
      <w:marTop w:val="0"/>
      <w:marBottom w:val="0"/>
      <w:divBdr>
        <w:top w:val="none" w:sz="0" w:space="0" w:color="auto"/>
        <w:left w:val="none" w:sz="0" w:space="0" w:color="auto"/>
        <w:bottom w:val="none" w:sz="0" w:space="0" w:color="auto"/>
        <w:right w:val="none" w:sz="0" w:space="0" w:color="auto"/>
      </w:divBdr>
    </w:div>
    <w:div w:id="1254822611">
      <w:bodyDiv w:val="1"/>
      <w:marLeft w:val="0"/>
      <w:marRight w:val="0"/>
      <w:marTop w:val="0"/>
      <w:marBottom w:val="0"/>
      <w:divBdr>
        <w:top w:val="none" w:sz="0" w:space="0" w:color="auto"/>
        <w:left w:val="none" w:sz="0" w:space="0" w:color="auto"/>
        <w:bottom w:val="none" w:sz="0" w:space="0" w:color="auto"/>
        <w:right w:val="none" w:sz="0" w:space="0" w:color="auto"/>
      </w:divBdr>
    </w:div>
    <w:div w:id="1863979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15</Pages>
  <Words>3866</Words>
  <Characters>22041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Достанко А.П.</cp:lastModifiedBy>
  <cp:revision>24</cp:revision>
  <dcterms:created xsi:type="dcterms:W3CDTF">2016-12-12T15:12:00Z</dcterms:created>
  <dcterms:modified xsi:type="dcterms:W3CDTF">2016-12-15T17:08:00Z</dcterms:modified>
</cp:coreProperties>
</file>