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BE" w:rsidRPr="005701BE" w:rsidRDefault="005701BE" w:rsidP="00570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Style w:val="a5"/>
        </w:rPr>
        <w:t>Бисквитный торт с ягодами и фруктами</w:t>
      </w:r>
      <w:proofErr w:type="gramStart"/>
      <w:r>
        <w:rPr>
          <w:b/>
          <w:bCs/>
        </w:rPr>
        <w:br/>
      </w:r>
      <w:r>
        <w:rPr>
          <w:rStyle w:val="a5"/>
        </w:rPr>
        <w:t>Ч</w:t>
      </w:r>
      <w:proofErr w:type="gramEnd"/>
      <w:r>
        <w:rPr>
          <w:rStyle w:val="a5"/>
        </w:rPr>
        <w:t xml:space="preserve">итать полностью:  </w:t>
      </w:r>
      <w:hyperlink r:id="rId6" w:history="1">
        <w:r>
          <w:rPr>
            <w:rStyle w:val="a4"/>
            <w:b/>
            <w:bCs/>
          </w:rPr>
          <w:t>https://lady.tut.by/news/food/575158.html</w:t>
        </w:r>
      </w:hyperlink>
      <w:r>
        <w:rPr>
          <w:b/>
          <w:bCs/>
        </w:rPr>
        <w:br/>
      </w:r>
      <w:bookmarkStart w:id="0" w:name="_GoBack"/>
      <w:bookmarkEnd w:id="0"/>
    </w:p>
    <w:p w:rsidR="005701BE" w:rsidRPr="005701BE" w:rsidRDefault="005701BE" w:rsidP="00570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Тесто:</w:t>
      </w:r>
    </w:p>
    <w:p w:rsidR="005701BE" w:rsidRPr="005701BE" w:rsidRDefault="005701BE" w:rsidP="005701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сахар 120 г,</w:t>
      </w:r>
    </w:p>
    <w:p w:rsidR="005701BE" w:rsidRPr="005701BE" w:rsidRDefault="005701BE" w:rsidP="005701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миндаль 60 г,</w:t>
      </w:r>
    </w:p>
    <w:p w:rsidR="005701BE" w:rsidRPr="005701BE" w:rsidRDefault="005701BE" w:rsidP="005701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яйца 4 </w:t>
      </w:r>
      <w:proofErr w:type="spellStart"/>
      <w:proofErr w:type="gramStart"/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шт</w:t>
      </w:r>
      <w:proofErr w:type="spellEnd"/>
      <w:proofErr w:type="gramEnd"/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5701BE" w:rsidRPr="005701BE" w:rsidRDefault="005701BE" w:rsidP="005701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мука 65 г.</w:t>
      </w:r>
    </w:p>
    <w:p w:rsidR="005701BE" w:rsidRPr="005701BE" w:rsidRDefault="005701BE" w:rsidP="00570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Крем:</w:t>
      </w:r>
    </w:p>
    <w:p w:rsidR="005701BE" w:rsidRPr="005701BE" w:rsidRDefault="005701BE" w:rsidP="005701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желтки 4 </w:t>
      </w:r>
      <w:proofErr w:type="spellStart"/>
      <w:proofErr w:type="gramStart"/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шт</w:t>
      </w:r>
      <w:proofErr w:type="spellEnd"/>
      <w:proofErr w:type="gramEnd"/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5701BE" w:rsidRPr="005701BE" w:rsidRDefault="005701BE" w:rsidP="005701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сахар 30 г,</w:t>
      </w:r>
    </w:p>
    <w:p w:rsidR="005701BE" w:rsidRPr="005701BE" w:rsidRDefault="005701BE" w:rsidP="005701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сахарная пудра 40 г,</w:t>
      </w:r>
    </w:p>
    <w:p w:rsidR="005701BE" w:rsidRPr="005701BE" w:rsidRDefault="005701BE" w:rsidP="005701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мука 50 г,</w:t>
      </w:r>
    </w:p>
    <w:p w:rsidR="005701BE" w:rsidRPr="005701BE" w:rsidRDefault="005701BE" w:rsidP="005701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молоко 400 мл,</w:t>
      </w:r>
    </w:p>
    <w:p w:rsidR="005701BE" w:rsidRPr="005701BE" w:rsidRDefault="005701BE" w:rsidP="005701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30%-</w:t>
      </w:r>
      <w:proofErr w:type="spellStart"/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ные</w:t>
      </w:r>
      <w:proofErr w:type="spellEnd"/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сливки 150 г,</w:t>
      </w:r>
    </w:p>
    <w:p w:rsidR="005701BE" w:rsidRPr="005701BE" w:rsidRDefault="005701BE" w:rsidP="005701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ванильный сахар 1 пакетик (10 г).</w:t>
      </w:r>
    </w:p>
    <w:p w:rsidR="005701BE" w:rsidRPr="005701BE" w:rsidRDefault="005701BE" w:rsidP="00570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Декор:</w:t>
      </w:r>
    </w:p>
    <w:p w:rsidR="005701BE" w:rsidRPr="005701BE" w:rsidRDefault="005701BE" w:rsidP="005701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300 г свежих ягод или фруктов (банан, киви, апельсин).</w:t>
      </w:r>
    </w:p>
    <w:p w:rsidR="005701BE" w:rsidRPr="005701BE" w:rsidRDefault="005701BE" w:rsidP="00570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Инструкция:</w:t>
      </w:r>
    </w:p>
    <w:p w:rsidR="005701BE" w:rsidRPr="005701BE" w:rsidRDefault="005701BE" w:rsidP="00570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Тесто:</w:t>
      </w:r>
    </w:p>
    <w:p w:rsidR="005701BE" w:rsidRPr="005701BE" w:rsidRDefault="005701BE" w:rsidP="005701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Очистите миндаль, поджарьте и измельчите в крошку.</w:t>
      </w:r>
    </w:p>
    <w:p w:rsidR="005701BE" w:rsidRPr="005701BE" w:rsidRDefault="005701BE" w:rsidP="005701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Взбейте желтки с половиной сахара до тягучей массы.</w:t>
      </w:r>
    </w:p>
    <w:p w:rsidR="005701BE" w:rsidRPr="005701BE" w:rsidRDefault="005701BE" w:rsidP="005701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Взбейте белки, добавьте оставшийся сахар. Аккуратно ложкой смешайте белки и желтки. Добавьте муку, орехи и перемешайте.</w:t>
      </w:r>
    </w:p>
    <w:p w:rsidR="005701BE" w:rsidRPr="005701BE" w:rsidRDefault="005701BE" w:rsidP="005701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Переложите тесто в форму (смазывать не нужно) и выпекайте 30 минут при температуре 200 °C. Остудите (лучше всего в перевернутом виде). Разрежьте бисквит на два коржа.</w:t>
      </w:r>
    </w:p>
    <w:p w:rsidR="005701BE" w:rsidRPr="005701BE" w:rsidRDefault="005701BE" w:rsidP="00570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Крем:</w:t>
      </w:r>
    </w:p>
    <w:p w:rsidR="005701BE" w:rsidRPr="005701BE" w:rsidRDefault="005701BE" w:rsidP="005701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Доведите до кипения молоко, сахар, ванильный сахар (тщательно помешивая). В желтки добавьте сахарную пудру, муку и перемешайте, чтобы получилась однородная масса.</w:t>
      </w:r>
    </w:p>
    <w:p w:rsidR="005701BE" w:rsidRPr="005701BE" w:rsidRDefault="005701BE" w:rsidP="005701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закипания влейте половину молока в желтки, перемешайте.</w:t>
      </w:r>
    </w:p>
    <w:p w:rsidR="005701BE" w:rsidRPr="005701BE" w:rsidRDefault="005701BE" w:rsidP="005701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Перелейте желтковую смесь обратно в кастрюлю, уменьшите огонь до среднего и при интенсивном помешивании доведите почти до кипения. Крем загустеет.</w:t>
      </w:r>
    </w:p>
    <w:p w:rsidR="005701BE" w:rsidRPr="005701BE" w:rsidRDefault="005701BE" w:rsidP="005701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Остудите заварной крем при комнатной температуре.</w:t>
      </w:r>
    </w:p>
    <w:p w:rsidR="005701BE" w:rsidRPr="005701BE" w:rsidRDefault="005701BE" w:rsidP="005701BE">
      <w:pPr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Сделайте сливочно-заварной крем. Для этого взбейте холодные сливки и смешайте с заварным кремом.</w:t>
      </w:r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Читать полностью:  </w:t>
      </w:r>
      <w:hyperlink r:id="rId7" w:history="1">
        <w:r w:rsidRPr="005701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https://lady.tut.by/news/food/575158.html</w:t>
        </w:r>
      </w:hyperlink>
      <w:r w:rsidRPr="005701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701BE" w:rsidRDefault="005701BE"/>
    <w:sectPr w:rsidR="00570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93545"/>
    <w:multiLevelType w:val="multilevel"/>
    <w:tmpl w:val="B5B2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A27BA3"/>
    <w:multiLevelType w:val="multilevel"/>
    <w:tmpl w:val="F0908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553219"/>
    <w:multiLevelType w:val="multilevel"/>
    <w:tmpl w:val="598C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694227"/>
    <w:multiLevelType w:val="multilevel"/>
    <w:tmpl w:val="0C80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A65CCD"/>
    <w:multiLevelType w:val="multilevel"/>
    <w:tmpl w:val="C83AC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1BE"/>
    <w:rsid w:val="0057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0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701BE"/>
    <w:rPr>
      <w:color w:val="0000FF"/>
      <w:u w:val="single"/>
    </w:rPr>
  </w:style>
  <w:style w:type="character" w:styleId="a5">
    <w:name w:val="Strong"/>
    <w:basedOn w:val="a0"/>
    <w:uiPriority w:val="22"/>
    <w:qFormat/>
    <w:rsid w:val="005701B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0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701BE"/>
    <w:rPr>
      <w:color w:val="0000FF"/>
      <w:u w:val="single"/>
    </w:rPr>
  </w:style>
  <w:style w:type="character" w:styleId="a5">
    <w:name w:val="Strong"/>
    <w:basedOn w:val="a0"/>
    <w:uiPriority w:val="22"/>
    <w:qFormat/>
    <w:rsid w:val="005701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ady.tut.by/news/food/57515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dy.tut.by/news/food/575158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2018-01-03T08:10:00Z</dcterms:created>
  <dcterms:modified xsi:type="dcterms:W3CDTF">2018-01-03T08:11:00Z</dcterms:modified>
</cp:coreProperties>
</file>