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 Weather-Activity Assistant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1.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Weather-Activity Assistant is a Streamlit-powered application designed to provide users with personalized recommendations for activities and clothing based on current weather conditions. It intelligently detects the user's location (either from the query or via IP address), fetches real-time weather data, and then leverages a Large Language Model (LLM) and a RAG (Retrieval Augmented Generation) system to generate contextually relevant suggestions. The core idea is to enrich user queries with real-time weather information and retrieve relevant information from a curated knowledge base (a PDF document in this case) to offer comprehensive advice.</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2.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follows a modular architecture, with distinct components responsible for specific tasks. The flow is primarily sequential, where the output of one component serves as the input for the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Query (Streamlit 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Country Detection (LLM)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country detected, use it for weather. If not, proceed to IP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Location Determination (IP Address or Query-derived)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Weather Data Fetching (WeatherAPI.com)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Query Regeneration (LLM + Weather Data +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RAG System (PDF Loader, Text Splitter, Embeddings, FAISS Vector Store, Retriever)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Final Response Generation (LLM + Context from RAG + Rewritten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Display (Streamlit UI)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Key Components: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Streamlit UI: Provides the interactive web interface for user input and displaying results.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Country Detection Module: Utilizes an LLM to identify a country from the user's natural language query.</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 Service: Determines the user's approximate location based on their IP address as a fallback if no location is specified in the query.</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 API Integration: Fetches real-time weather data for a given location.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Query Regeneration Module: An LLM-powered component that takes the original user query, weather details, and location to create an enriched, more informative query.</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Retrieval Augmented Generation (RAG)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Document Loader</w:t>
      </w:r>
      <w:r>
        <w:rPr>
          <w:rFonts w:ascii="Calibri" w:hAnsi="Calibri" w:cs="Calibri" w:eastAsia="Calibri"/>
          <w:color w:val="auto"/>
          <w:spacing w:val="0"/>
          <w:position w:val="0"/>
          <w:sz w:val="22"/>
          <w:shd w:fill="auto" w:val="clear"/>
        </w:rPr>
        <w:t xml:space="preserve">: Loads information from a PDF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Text Splitter</w:t>
      </w:r>
      <w:r>
        <w:rPr>
          <w:rFonts w:ascii="Calibri" w:hAnsi="Calibri" w:cs="Calibri" w:eastAsia="Calibri"/>
          <w:color w:val="auto"/>
          <w:spacing w:val="0"/>
          <w:position w:val="0"/>
          <w:sz w:val="22"/>
          <w:shd w:fill="auto" w:val="clear"/>
        </w:rPr>
        <w:t xml:space="preserve">: Breaks down the document into smaller, manageable  chunks.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Embedding Model</w:t>
      </w:r>
      <w:r>
        <w:rPr>
          <w:rFonts w:ascii="Calibri" w:hAnsi="Calibri" w:cs="Calibri" w:eastAsia="Calibri"/>
          <w:color w:val="auto"/>
          <w:spacing w:val="0"/>
          <w:position w:val="0"/>
          <w:sz w:val="22"/>
          <w:shd w:fill="auto" w:val="clear"/>
        </w:rPr>
        <w:t xml:space="preserve">: Converts text chunks into numerical vector representations.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Vector Store (FAISS</w:t>
      </w:r>
      <w:r>
        <w:rPr>
          <w:rFonts w:ascii="Calibri" w:hAnsi="Calibri" w:cs="Calibri" w:eastAsia="Calibri"/>
          <w:color w:val="auto"/>
          <w:spacing w:val="0"/>
          <w:position w:val="0"/>
          <w:sz w:val="22"/>
          <w:shd w:fill="auto" w:val="clear"/>
        </w:rPr>
        <w:t xml:space="preserve">):Stores and enables efficient similarity search over the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embedded document chunks.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Retriever</w:t>
      </w:r>
      <w:r>
        <w:rPr>
          <w:rFonts w:ascii="Calibri" w:hAnsi="Calibri" w:cs="Calibri" w:eastAsia="Calibri"/>
          <w:color w:val="auto"/>
          <w:spacing w:val="0"/>
          <w:position w:val="0"/>
          <w:sz w:val="22"/>
          <w:shd w:fill="auto" w:val="clear"/>
        </w:rPr>
        <w:t xml:space="preserve">: Fetches relevant document chunks based on a query.</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LLM (Mixtral-8x7B-Instruct-v0.1): The central intelligence, used for country detection, query regeneration, and generating the final user-facing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3. Setup and Installation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this application locally, follow these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Prerequisites: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Python 3.8+</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`pip` (Python package installer)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3.1. API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need two API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Together AI API Key: For accessing the Mistral LLM.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WeatherAPI.com API Key: For fetching weather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3.2. Project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your project directory is structured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weather</w:t>
      </w:r>
      <w:r>
        <w:rPr>
          <w:rFonts w:ascii="Cambria Math" w:hAnsi="Cambria Math" w:cs="Cambria Math" w:eastAsia="Cambria Math"/>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Assistant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requirements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Weather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Activity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Clothing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Database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README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run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config</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prompts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utils</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3.3. Installation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Clone the repository  or download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virtual environment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Activate the virtual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Install the required Python packages: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pip install -r requirements.txt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Run the Streamlit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streamlit run run.py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4. Design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LLM Choice (Mistral-8x7B-Instruct-v0.1 via Together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model is known for its strong performance on instruction-following tasks and is a good balance between capability and computational cost compared to larger models. Together AI provides an accessible API for this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Location Detection Strategy (Query-first, then IP fallback):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Prioritizing location from the user's query (`detect_country_llm`) provides the most precise and user-intended context. If the query is generic ("What should I wear today?"), falling back to IP-based location (`get_location`) offers a reasonable approximation, enhancing usability without requiring explicit location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Weather API (WeatherAPI.com):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Provides free access to current weather data, including details like temperature, humidity, wind, and cloud cover, which are crucial for detailed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RAG System (LangChain, HuggingFace Embeddings, FAISS):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 is essential for grounding the LLM's responses in specific, curated knowledge from the PDF. Without it, the LLM might hallucinate or provide generic advice.</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LangChain: Provides a robust framework for building LLM applications, abstracting away much of the complexity of chaining components.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PyPDFLoader: Direct and simple way to ingest PDF content.</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RecursiveCharacterTextSplitter: Effective for splitting documents while maintaining contextual coherence by allowing overlap.</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sentence-transformers/all-MiniLM-L6-v2: A well-regarded and efficient embedding model suitable for semantic search.</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FAISS: An excellent choice for local vector storage due to its speed and efficiency for similarity 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Query Regeneration Step: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Directly feeding raw weather data into the final prompt can sometimes be less effective. The query regeneration step allows the LLM to synthesize the original query with the weather details into a more coherent and semantically rich input for the final RAG chain. This helps the RAG system retrieve more relevant context and the final LLM generate a more natural-sounding response.</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 5.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Start the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your virtual environment is activated.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 streamlit run run.py  in your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Enter Your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"Enter your query:" text box, type your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should I wear in Paris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"Activities to do in Cairo during cold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 it rainy in London right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should I wear today?" (If no location is specified, the app will try to detect your location via 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Click "Submit":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View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Location:The app will first confirm the detected location (from your query or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 Details: Displays the current weather conditions for the determined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Recommendations: Provides a summary of the weather, suggested activities, and appropriate clothing.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