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F2503" w:rsidRDefault="008F2503" w:rsidP="008F2503">
      <w:pPr>
        <w:spacing w:line="360" w:lineRule="auto"/>
        <w:jc w:val="center"/>
        <w:rPr>
          <w:b/>
          <w:bCs/>
          <w:sz w:val="28"/>
          <w:szCs w:val="28"/>
          <w:lang w:val="en-US"/>
        </w:rPr>
      </w:pPr>
      <w:r>
        <w:rPr>
          <w:b/>
          <w:bCs/>
          <w:sz w:val="28"/>
          <w:szCs w:val="28"/>
          <w:lang w:val="en-US"/>
        </w:rPr>
        <w:t>JARINGAN KOMPUTER 2</w:t>
      </w:r>
    </w:p>
    <w:p w:rsidR="008F2503" w:rsidRDefault="008F2503" w:rsidP="008F2503">
      <w:pPr>
        <w:spacing w:line="360" w:lineRule="auto"/>
        <w:jc w:val="center"/>
        <w:rPr>
          <w:b/>
          <w:bCs/>
          <w:sz w:val="28"/>
          <w:szCs w:val="28"/>
          <w:lang w:val="en-US"/>
        </w:rPr>
      </w:pPr>
      <w:r w:rsidRPr="008F2503">
        <w:rPr>
          <w:b/>
          <w:bCs/>
          <w:sz w:val="28"/>
          <w:szCs w:val="28"/>
          <w:lang w:val="en-US"/>
        </w:rPr>
        <w:t xml:space="preserve">5.1.9 </w:t>
      </w:r>
      <w:r>
        <w:rPr>
          <w:b/>
          <w:bCs/>
          <w:sz w:val="28"/>
          <w:szCs w:val="28"/>
          <w:lang w:val="en-US"/>
        </w:rPr>
        <w:t>PACKET TRACER</w:t>
      </w:r>
    </w:p>
    <w:p w:rsidR="008F2503" w:rsidRPr="008F2503" w:rsidRDefault="008F2503" w:rsidP="008F2503">
      <w:pPr>
        <w:spacing w:line="360" w:lineRule="auto"/>
        <w:jc w:val="center"/>
        <w:rPr>
          <w:b/>
          <w:bCs/>
          <w:sz w:val="28"/>
          <w:szCs w:val="28"/>
          <w:lang w:val="en-US"/>
        </w:rPr>
      </w:pPr>
      <w:r>
        <w:rPr>
          <w:b/>
          <w:bCs/>
          <w:sz w:val="28"/>
          <w:szCs w:val="28"/>
          <w:lang w:val="en-US"/>
        </w:rPr>
        <w:t>INVESTIGATE STP LOOP PREVENTIOON</w:t>
      </w:r>
    </w:p>
    <w:p w:rsidR="008F2503" w:rsidRPr="0086753F" w:rsidRDefault="008F2503" w:rsidP="008F2503">
      <w:pPr>
        <w:spacing w:after="120" w:line="360" w:lineRule="auto"/>
        <w:rPr>
          <w:b/>
          <w:bCs/>
          <w:color w:val="000000"/>
          <w:sz w:val="28"/>
          <w:szCs w:val="28"/>
          <w:lang w:val="en-US"/>
        </w:rPr>
      </w:pPr>
    </w:p>
    <w:p w:rsidR="008F2503" w:rsidRPr="0086753F" w:rsidRDefault="008F2503" w:rsidP="008F2503">
      <w:pPr>
        <w:spacing w:after="120" w:line="360" w:lineRule="auto"/>
        <w:jc w:val="center"/>
        <w:rPr>
          <w:b/>
          <w:bCs/>
          <w:color w:val="000000"/>
          <w:sz w:val="28"/>
          <w:szCs w:val="28"/>
          <w:lang w:val="en-US"/>
        </w:rPr>
      </w:pPr>
    </w:p>
    <w:p w:rsidR="008F2503" w:rsidRPr="0086753F" w:rsidRDefault="008F2503" w:rsidP="008F2503">
      <w:pPr>
        <w:spacing w:after="120" w:line="360" w:lineRule="auto"/>
        <w:jc w:val="center"/>
        <w:rPr>
          <w:color w:val="000000"/>
          <w:sz w:val="18"/>
          <w:szCs w:val="18"/>
        </w:rPr>
      </w:pPr>
      <w:r w:rsidRPr="0086753F">
        <w:rPr>
          <w:color w:val="000000"/>
          <w:sz w:val="18"/>
          <w:szCs w:val="18"/>
        </w:rPr>
        <w:fldChar w:fldCharType="begin"/>
      </w:r>
      <w:r w:rsidRPr="0086753F">
        <w:rPr>
          <w:color w:val="000000"/>
          <w:sz w:val="18"/>
          <w:szCs w:val="18"/>
        </w:rPr>
        <w:instrText xml:space="preserve"> INCLUDEPICTURE "/Users/dinaayusafitri/Library/Group Containers/UBF8T346G9.ms/WebArchiveCopyPasteTempFiles/com.microsoft.Word/FDFB45F6-A27B-4261-A9C5-F1DCA6DDC858.png" \* MERGEFORMATINET </w:instrText>
      </w:r>
      <w:r w:rsidRPr="0086753F">
        <w:rPr>
          <w:color w:val="000000"/>
          <w:sz w:val="18"/>
          <w:szCs w:val="18"/>
        </w:rPr>
        <w:fldChar w:fldCharType="separate"/>
      </w:r>
      <w:r w:rsidRPr="0086753F">
        <w:rPr>
          <w:noProof/>
          <w:color w:val="000000"/>
          <w:sz w:val="18"/>
          <w:szCs w:val="18"/>
        </w:rPr>
        <w:drawing>
          <wp:inline distT="0" distB="0" distL="0" distR="0" wp14:anchorId="7DE58C99" wp14:editId="6A4FB999">
            <wp:extent cx="2889250" cy="2797810"/>
            <wp:effectExtent l="0" t="0" r="6350" b="0"/>
            <wp:docPr id="971650655"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89250" cy="2797810"/>
                    </a:xfrm>
                    <a:prstGeom prst="rect">
                      <a:avLst/>
                    </a:prstGeom>
                    <a:noFill/>
                    <a:ln>
                      <a:noFill/>
                    </a:ln>
                  </pic:spPr>
                </pic:pic>
              </a:graphicData>
            </a:graphic>
          </wp:inline>
        </w:drawing>
      </w:r>
      <w:r w:rsidRPr="0086753F">
        <w:rPr>
          <w:color w:val="000000"/>
          <w:sz w:val="18"/>
          <w:szCs w:val="18"/>
        </w:rPr>
        <w:fldChar w:fldCharType="end"/>
      </w:r>
    </w:p>
    <w:p w:rsidR="008F2503" w:rsidRPr="0086753F" w:rsidRDefault="008F2503" w:rsidP="008F2503">
      <w:pPr>
        <w:spacing w:after="120" w:line="360" w:lineRule="auto"/>
        <w:jc w:val="center"/>
        <w:rPr>
          <w:color w:val="000000"/>
          <w:sz w:val="18"/>
          <w:szCs w:val="18"/>
        </w:rPr>
      </w:pPr>
      <w:r w:rsidRPr="0086753F">
        <w:rPr>
          <w:color w:val="000000"/>
          <w:sz w:val="18"/>
          <w:szCs w:val="18"/>
        </w:rPr>
        <w:t> </w:t>
      </w:r>
    </w:p>
    <w:p w:rsidR="008F2503" w:rsidRPr="0086753F" w:rsidRDefault="008F2503" w:rsidP="008F2503">
      <w:pPr>
        <w:spacing w:after="120" w:line="360" w:lineRule="auto"/>
        <w:jc w:val="center"/>
        <w:rPr>
          <w:color w:val="000000"/>
          <w:sz w:val="18"/>
          <w:szCs w:val="18"/>
        </w:rPr>
      </w:pPr>
    </w:p>
    <w:p w:rsidR="008F2503" w:rsidRPr="00C33F45" w:rsidRDefault="008F2503" w:rsidP="008F2503">
      <w:pPr>
        <w:spacing w:after="120" w:line="360" w:lineRule="auto"/>
        <w:jc w:val="center"/>
        <w:rPr>
          <w:b/>
          <w:bCs/>
          <w:color w:val="000000"/>
        </w:rPr>
      </w:pPr>
      <w:r w:rsidRPr="00C33F45">
        <w:rPr>
          <w:b/>
          <w:bCs/>
          <w:color w:val="000000"/>
        </w:rPr>
        <w:t>Disusun Oleh:</w:t>
      </w:r>
    </w:p>
    <w:p w:rsidR="008F2503" w:rsidRPr="00C33F45" w:rsidRDefault="008F2503" w:rsidP="008F2503">
      <w:pPr>
        <w:spacing w:after="120" w:line="360" w:lineRule="auto"/>
        <w:jc w:val="center"/>
        <w:rPr>
          <w:color w:val="000000"/>
        </w:rPr>
      </w:pPr>
    </w:p>
    <w:p w:rsidR="008F2503" w:rsidRPr="00C33F45" w:rsidRDefault="008F2503" w:rsidP="008F2503">
      <w:pPr>
        <w:spacing w:after="120" w:line="360" w:lineRule="auto"/>
        <w:jc w:val="center"/>
        <w:rPr>
          <w:b/>
          <w:bCs/>
          <w:color w:val="000000"/>
          <w:lang w:val="en-US"/>
        </w:rPr>
      </w:pPr>
      <w:r w:rsidRPr="00C33F45">
        <w:rPr>
          <w:b/>
          <w:bCs/>
          <w:color w:val="000000"/>
        </w:rPr>
        <w:t> </w:t>
      </w:r>
      <w:r w:rsidRPr="00C33F45">
        <w:rPr>
          <w:b/>
          <w:bCs/>
          <w:color w:val="000000"/>
          <w:lang w:val="en-US"/>
        </w:rPr>
        <w:t>Dina Ayu Safitri</w:t>
      </w:r>
      <w:r w:rsidRPr="00C33F45">
        <w:rPr>
          <w:b/>
          <w:bCs/>
          <w:color w:val="000000"/>
          <w:lang w:val="en-US"/>
        </w:rPr>
        <w:tab/>
      </w:r>
      <w:r w:rsidRPr="00C33F45">
        <w:rPr>
          <w:b/>
          <w:bCs/>
          <w:color w:val="000000"/>
          <w:lang w:val="en-US"/>
        </w:rPr>
        <w:tab/>
      </w:r>
      <w:r w:rsidRPr="00C33F45">
        <w:rPr>
          <w:b/>
          <w:bCs/>
          <w:color w:val="000000"/>
          <w:lang w:val="en-US"/>
        </w:rPr>
        <w:tab/>
      </w:r>
      <w:r w:rsidRPr="00C33F45">
        <w:rPr>
          <w:b/>
          <w:bCs/>
          <w:color w:val="000000"/>
          <w:lang w:val="en-US"/>
        </w:rPr>
        <w:tab/>
        <w:t>(24.83.1070)</w:t>
      </w:r>
    </w:p>
    <w:p w:rsidR="008F2503" w:rsidRDefault="008F2503" w:rsidP="008F2503">
      <w:pPr>
        <w:spacing w:after="120" w:line="360" w:lineRule="auto"/>
        <w:rPr>
          <w:color w:val="000000"/>
        </w:rPr>
      </w:pPr>
    </w:p>
    <w:p w:rsidR="008F2503" w:rsidRPr="007764A9" w:rsidRDefault="008F2503" w:rsidP="008F2503">
      <w:pPr>
        <w:spacing w:after="120" w:line="360" w:lineRule="auto"/>
        <w:rPr>
          <w:color w:val="000000"/>
          <w:sz w:val="28"/>
          <w:szCs w:val="28"/>
        </w:rPr>
      </w:pPr>
    </w:p>
    <w:p w:rsidR="008F2503" w:rsidRPr="007764A9" w:rsidRDefault="008F2503" w:rsidP="008F2503">
      <w:pPr>
        <w:spacing w:after="120" w:line="360" w:lineRule="auto"/>
        <w:jc w:val="center"/>
        <w:rPr>
          <w:color w:val="000000"/>
          <w:sz w:val="28"/>
          <w:szCs w:val="28"/>
        </w:rPr>
      </w:pPr>
      <w:r w:rsidRPr="007764A9">
        <w:rPr>
          <w:b/>
          <w:bCs/>
          <w:color w:val="000000"/>
          <w:sz w:val="28"/>
          <w:szCs w:val="28"/>
        </w:rPr>
        <w:t>PROGAM STUDI TEKNIK KOMPUTER</w:t>
      </w:r>
    </w:p>
    <w:p w:rsidR="008F2503" w:rsidRPr="007764A9" w:rsidRDefault="008F2503" w:rsidP="008F2503">
      <w:pPr>
        <w:spacing w:after="120" w:line="360" w:lineRule="auto"/>
        <w:jc w:val="center"/>
        <w:rPr>
          <w:color w:val="000000"/>
          <w:sz w:val="28"/>
          <w:szCs w:val="28"/>
        </w:rPr>
      </w:pPr>
      <w:r w:rsidRPr="007764A9">
        <w:rPr>
          <w:b/>
          <w:bCs/>
          <w:color w:val="000000"/>
          <w:sz w:val="28"/>
          <w:szCs w:val="28"/>
        </w:rPr>
        <w:t>FAKULTAS ILMU KOMPUTER</w:t>
      </w:r>
    </w:p>
    <w:p w:rsidR="008F2503" w:rsidRPr="007764A9" w:rsidRDefault="008F2503" w:rsidP="008F2503">
      <w:pPr>
        <w:spacing w:after="120" w:line="360" w:lineRule="auto"/>
        <w:jc w:val="center"/>
        <w:rPr>
          <w:color w:val="000000"/>
          <w:sz w:val="28"/>
          <w:szCs w:val="28"/>
          <w:lang w:val="en-US"/>
        </w:rPr>
      </w:pPr>
      <w:r w:rsidRPr="007764A9">
        <w:rPr>
          <w:b/>
          <w:bCs/>
          <w:color w:val="000000"/>
          <w:sz w:val="28"/>
          <w:szCs w:val="28"/>
        </w:rPr>
        <w:t>UNIVERSITAS AMIKOM YOGYAKARTA</w:t>
      </w:r>
      <w:r w:rsidRPr="007764A9">
        <w:rPr>
          <w:b/>
          <w:bCs/>
          <w:color w:val="000000"/>
          <w:sz w:val="28"/>
          <w:szCs w:val="28"/>
          <w:lang w:val="en-US"/>
        </w:rPr>
        <w:t>2</w:t>
      </w:r>
    </w:p>
    <w:p w:rsidR="008F2503" w:rsidRPr="007764A9" w:rsidRDefault="008F2503" w:rsidP="008F2503">
      <w:pPr>
        <w:spacing w:after="120" w:line="360" w:lineRule="auto"/>
        <w:jc w:val="center"/>
        <w:rPr>
          <w:b/>
          <w:bCs/>
          <w:color w:val="000000"/>
          <w:sz w:val="28"/>
          <w:szCs w:val="28"/>
          <w:lang w:val="en-US"/>
        </w:rPr>
      </w:pPr>
      <w:r w:rsidRPr="007764A9">
        <w:rPr>
          <w:b/>
          <w:bCs/>
          <w:color w:val="000000"/>
          <w:sz w:val="28"/>
          <w:szCs w:val="28"/>
        </w:rPr>
        <w:t>YOGYAKAR</w:t>
      </w:r>
      <w:r w:rsidRPr="007764A9">
        <w:rPr>
          <w:b/>
          <w:bCs/>
          <w:color w:val="000000"/>
          <w:sz w:val="28"/>
          <w:szCs w:val="28"/>
          <w:lang w:val="en-US"/>
        </w:rPr>
        <w:t>TA</w:t>
      </w:r>
    </w:p>
    <w:p w:rsidR="007B4E4E" w:rsidRDefault="008F2503" w:rsidP="008F2503">
      <w:pPr>
        <w:spacing w:after="120" w:line="360" w:lineRule="auto"/>
        <w:jc w:val="center"/>
        <w:rPr>
          <w:b/>
          <w:bCs/>
          <w:color w:val="000000"/>
          <w:sz w:val="28"/>
          <w:szCs w:val="28"/>
          <w:lang w:val="en-US"/>
        </w:rPr>
      </w:pPr>
      <w:r w:rsidRPr="007764A9">
        <w:rPr>
          <w:b/>
          <w:bCs/>
          <w:color w:val="000000"/>
          <w:sz w:val="28"/>
          <w:szCs w:val="28"/>
          <w:lang w:val="en-US"/>
        </w:rPr>
        <w:t>2026</w:t>
      </w:r>
    </w:p>
    <w:p w:rsidR="007B4E4E" w:rsidRDefault="007B4E4E" w:rsidP="007B4E4E">
      <w:pPr>
        <w:spacing w:line="360" w:lineRule="auto"/>
        <w:jc w:val="center"/>
        <w:rPr>
          <w:b/>
          <w:bCs/>
          <w:color w:val="000000"/>
          <w:sz w:val="28"/>
          <w:szCs w:val="28"/>
          <w:lang w:val="en-US"/>
        </w:rPr>
      </w:pPr>
      <w:r>
        <w:rPr>
          <w:b/>
          <w:bCs/>
          <w:color w:val="000000"/>
          <w:sz w:val="28"/>
          <w:szCs w:val="28"/>
          <w:lang w:val="en-US"/>
        </w:rPr>
        <w:br w:type="page"/>
      </w:r>
      <w:r>
        <w:rPr>
          <w:b/>
          <w:bCs/>
          <w:color w:val="000000"/>
          <w:sz w:val="28"/>
          <w:szCs w:val="28"/>
          <w:lang w:val="en-US"/>
        </w:rPr>
        <w:lastRenderedPageBreak/>
        <w:t>BAB I</w:t>
      </w:r>
    </w:p>
    <w:p w:rsidR="007B4E4E" w:rsidRDefault="007B4E4E" w:rsidP="007B4E4E">
      <w:pPr>
        <w:spacing w:line="360" w:lineRule="auto"/>
        <w:jc w:val="center"/>
        <w:rPr>
          <w:b/>
          <w:bCs/>
          <w:color w:val="000000"/>
          <w:sz w:val="28"/>
          <w:szCs w:val="28"/>
          <w:lang w:val="en-US"/>
        </w:rPr>
      </w:pPr>
      <w:r>
        <w:rPr>
          <w:b/>
          <w:bCs/>
          <w:color w:val="000000"/>
          <w:sz w:val="28"/>
          <w:szCs w:val="28"/>
          <w:lang w:val="en-US"/>
        </w:rPr>
        <w:t>PENDAHULUAN</w:t>
      </w:r>
    </w:p>
    <w:p w:rsidR="007B4E4E" w:rsidRDefault="007B4E4E" w:rsidP="007B4E4E">
      <w:pPr>
        <w:spacing w:line="360" w:lineRule="auto"/>
        <w:rPr>
          <w:b/>
          <w:bCs/>
          <w:color w:val="000000"/>
          <w:sz w:val="28"/>
          <w:szCs w:val="28"/>
          <w:lang w:val="en-US"/>
        </w:rPr>
      </w:pPr>
    </w:p>
    <w:p w:rsidR="007B4E4E" w:rsidRPr="007B4E4E" w:rsidRDefault="007B4E4E" w:rsidP="007B4E4E">
      <w:pPr>
        <w:spacing w:line="360" w:lineRule="auto"/>
        <w:rPr>
          <w:b/>
          <w:bCs/>
          <w:color w:val="000000"/>
          <w:lang w:val="en-US"/>
        </w:rPr>
      </w:pPr>
      <w:r w:rsidRPr="007B4E4E">
        <w:rPr>
          <w:b/>
          <w:bCs/>
          <w:color w:val="000000"/>
          <w:lang w:val="en-US"/>
        </w:rPr>
        <w:t>1.1 Latar Belakang</w:t>
      </w:r>
    </w:p>
    <w:p w:rsidR="007B4E4E" w:rsidRDefault="007B4E4E" w:rsidP="007B4E4E">
      <w:pPr>
        <w:pStyle w:val="NormalWeb"/>
        <w:spacing w:line="360" w:lineRule="auto"/>
        <w:ind w:firstLine="720"/>
        <w:jc w:val="both"/>
        <w:rPr>
          <w:color w:val="000000"/>
        </w:rPr>
      </w:pPr>
      <w:r>
        <w:rPr>
          <w:color w:val="000000"/>
        </w:rPr>
        <w:t>Dalam pembangunan jaringan lokal (LAN), penggunaan jalur redundan atau kabel cadangan antar-</w:t>
      </w:r>
      <w:r>
        <w:rPr>
          <w:i/>
          <w:iCs/>
          <w:color w:val="000000"/>
        </w:rPr>
        <w:t>switch</w:t>
      </w:r>
      <w:r>
        <w:rPr>
          <w:rStyle w:val="apple-converted-space"/>
          <w:color w:val="000000"/>
        </w:rPr>
        <w:t> </w:t>
      </w:r>
      <w:r>
        <w:rPr>
          <w:color w:val="000000"/>
        </w:rPr>
        <w:t>sangat penting untuk menjaga konektivitas jika salah satu jalur utama mengalami kegagalan. Namun, keberadaan jalur melingkar secara fisik ini dapat memicu masalah serius yang disebut</w:t>
      </w:r>
      <w:r>
        <w:rPr>
          <w:rStyle w:val="apple-converted-space"/>
          <w:color w:val="000000"/>
        </w:rPr>
        <w:t> </w:t>
      </w:r>
      <w:r>
        <w:rPr>
          <w:i/>
          <w:iCs/>
          <w:color w:val="000000"/>
        </w:rPr>
        <w:t>switching loop</w:t>
      </w:r>
      <w:r>
        <w:rPr>
          <w:color w:val="000000"/>
        </w:rPr>
        <w:t>. Karena</w:t>
      </w:r>
      <w:r>
        <w:rPr>
          <w:rStyle w:val="apple-converted-space"/>
          <w:color w:val="000000"/>
        </w:rPr>
        <w:t> </w:t>
      </w:r>
      <w:r>
        <w:rPr>
          <w:i/>
          <w:iCs/>
          <w:color w:val="000000"/>
        </w:rPr>
        <w:t>frame</w:t>
      </w:r>
      <w:r>
        <w:rPr>
          <w:rStyle w:val="apple-converted-space"/>
          <w:color w:val="000000"/>
        </w:rPr>
        <w:t> </w:t>
      </w:r>
      <w:r>
        <w:rPr>
          <w:color w:val="000000"/>
        </w:rPr>
        <w:t>Ethernet tidak memiliki mekanisme masa berlaku (TTL), data akan berputar terus-menerus di dalam jaringan, menyebabkan</w:t>
      </w:r>
      <w:r>
        <w:rPr>
          <w:rStyle w:val="apple-converted-space"/>
          <w:color w:val="000000"/>
        </w:rPr>
        <w:t> </w:t>
      </w:r>
      <w:r>
        <w:rPr>
          <w:i/>
          <w:iCs/>
          <w:color w:val="000000"/>
        </w:rPr>
        <w:t>broadcast storm</w:t>
      </w:r>
      <w:r>
        <w:rPr>
          <w:rStyle w:val="apple-converted-space"/>
          <w:color w:val="000000"/>
        </w:rPr>
        <w:t> </w:t>
      </w:r>
      <w:r>
        <w:rPr>
          <w:color w:val="000000"/>
        </w:rPr>
        <w:t>yang dapat menghabiskan</w:t>
      </w:r>
      <w:r>
        <w:rPr>
          <w:rStyle w:val="apple-converted-space"/>
          <w:color w:val="000000"/>
        </w:rPr>
        <w:t> </w:t>
      </w:r>
      <w:r>
        <w:rPr>
          <w:i/>
          <w:iCs/>
          <w:color w:val="000000"/>
        </w:rPr>
        <w:t>bandwidth</w:t>
      </w:r>
      <w:r>
        <w:rPr>
          <w:rStyle w:val="apple-converted-space"/>
          <w:color w:val="000000"/>
        </w:rPr>
        <w:t> </w:t>
      </w:r>
      <w:r>
        <w:rPr>
          <w:color w:val="000000"/>
        </w:rPr>
        <w:t>dan melumpuhkan seluruh perangkat jaringan.</w:t>
      </w:r>
    </w:p>
    <w:p w:rsidR="007B4E4E" w:rsidRDefault="007B4E4E" w:rsidP="007B4E4E">
      <w:pPr>
        <w:pStyle w:val="NormalWeb"/>
        <w:spacing w:line="360" w:lineRule="auto"/>
        <w:ind w:firstLine="720"/>
        <w:jc w:val="both"/>
        <w:rPr>
          <w:color w:val="000000"/>
        </w:rPr>
      </w:pPr>
      <w:r>
        <w:rPr>
          <w:color w:val="000000"/>
        </w:rPr>
        <w:t>Untuk mengatasi risiko tersebut, digunakan protokol</w:t>
      </w:r>
      <w:r>
        <w:rPr>
          <w:rStyle w:val="apple-converted-space"/>
          <w:color w:val="000000"/>
        </w:rPr>
        <w:t> </w:t>
      </w:r>
      <w:r>
        <w:rPr>
          <w:i/>
          <w:iCs/>
          <w:color w:val="000000"/>
        </w:rPr>
        <w:t>Spanning Tree Protocol</w:t>
      </w:r>
      <w:r>
        <w:rPr>
          <w:rStyle w:val="apple-converted-space"/>
          <w:color w:val="000000"/>
        </w:rPr>
        <w:t> </w:t>
      </w:r>
      <w:r>
        <w:rPr>
          <w:color w:val="000000"/>
        </w:rPr>
        <w:t>(STP). STP berfungsi secara otomatis untuk mendeteksi adanya jalur ganda dan memblokir salah satu port secara logis agar aliran data tetap berjalan dalam satu jalur yang bebas dari</w:t>
      </w:r>
      <w:r>
        <w:rPr>
          <w:rStyle w:val="apple-converted-space"/>
          <w:color w:val="000000"/>
        </w:rPr>
        <w:t> </w:t>
      </w:r>
      <w:r>
        <w:rPr>
          <w:i/>
          <w:iCs/>
          <w:color w:val="000000"/>
        </w:rPr>
        <w:t>loop</w:t>
      </w:r>
      <w:r>
        <w:rPr>
          <w:color w:val="000000"/>
        </w:rPr>
        <w:t>. Jika jalur utama terputus, STP akan membuka kembali port yang diblokir tersebut sebagai jalur cadangan. Praktikum ini dilakukan untuk memahami mekanisme kerja STP dalam menjaga stabilitas dan ketersediaan jaringan melalui simulasi Packet Tracer.</w:t>
      </w:r>
    </w:p>
    <w:p w:rsidR="007B4E4E" w:rsidRDefault="007B4E4E" w:rsidP="007B4E4E">
      <w:pPr>
        <w:pStyle w:val="NormalWeb"/>
        <w:spacing w:line="360" w:lineRule="auto"/>
        <w:ind w:firstLine="720"/>
        <w:jc w:val="both"/>
        <w:rPr>
          <w:color w:val="000000"/>
        </w:rPr>
      </w:pPr>
    </w:p>
    <w:p w:rsidR="007B4E4E" w:rsidRPr="007B4E4E" w:rsidRDefault="007B4E4E" w:rsidP="007B4E4E">
      <w:pPr>
        <w:pStyle w:val="NormalWeb"/>
        <w:spacing w:line="360" w:lineRule="auto"/>
        <w:jc w:val="both"/>
        <w:rPr>
          <w:b/>
          <w:bCs/>
          <w:color w:val="000000"/>
          <w:lang w:val="en-US"/>
        </w:rPr>
      </w:pPr>
      <w:r w:rsidRPr="007B4E4E">
        <w:rPr>
          <w:b/>
          <w:bCs/>
          <w:color w:val="000000"/>
          <w:lang w:val="en-US"/>
        </w:rPr>
        <w:t>1.2 Tujuan Praktikum</w:t>
      </w:r>
    </w:p>
    <w:p w:rsidR="007B4E4E" w:rsidRPr="007B4E4E" w:rsidRDefault="007B4E4E" w:rsidP="007B4E4E">
      <w:pPr>
        <w:pStyle w:val="NormalWeb"/>
        <w:numPr>
          <w:ilvl w:val="0"/>
          <w:numId w:val="11"/>
        </w:numPr>
        <w:spacing w:line="360" w:lineRule="auto"/>
        <w:jc w:val="both"/>
      </w:pPr>
      <w:r w:rsidRPr="007B4E4E">
        <w:t>Mengidentifikasi status port</w:t>
      </w:r>
      <w:r w:rsidRPr="007B4E4E">
        <w:rPr>
          <w:rStyle w:val="apple-converted-space"/>
        </w:rPr>
        <w:t> </w:t>
      </w:r>
      <w:r w:rsidRPr="007B4E4E">
        <w:rPr>
          <w:i/>
          <w:iCs/>
        </w:rPr>
        <w:t>spanning-tree</w:t>
      </w:r>
      <w:r w:rsidRPr="007B4E4E">
        <w:rPr>
          <w:rStyle w:val="apple-converted-space"/>
        </w:rPr>
        <w:t> </w:t>
      </w:r>
      <w:r w:rsidRPr="007B4E4E">
        <w:t>(Forwarding vs Blocking) pada topologi redundan.</w:t>
      </w:r>
    </w:p>
    <w:p w:rsidR="007B4E4E" w:rsidRPr="007B4E4E" w:rsidRDefault="007B4E4E" w:rsidP="007B4E4E">
      <w:pPr>
        <w:pStyle w:val="NormalWeb"/>
        <w:numPr>
          <w:ilvl w:val="0"/>
          <w:numId w:val="11"/>
        </w:numPr>
        <w:spacing w:line="360" w:lineRule="auto"/>
        <w:jc w:val="both"/>
      </w:pPr>
      <w:r w:rsidRPr="007B4E4E">
        <w:t>Menganalisis peran</w:t>
      </w:r>
      <w:r w:rsidRPr="007B4E4E">
        <w:rPr>
          <w:rStyle w:val="apple-converted-space"/>
        </w:rPr>
        <w:t> </w:t>
      </w:r>
      <w:r w:rsidRPr="007B4E4E">
        <w:rPr>
          <w:i/>
          <w:iCs/>
        </w:rPr>
        <w:t>Root Bridge</w:t>
      </w:r>
      <w:r w:rsidRPr="007B4E4E">
        <w:rPr>
          <w:rStyle w:val="apple-converted-space"/>
        </w:rPr>
        <w:t> </w:t>
      </w:r>
      <w:r w:rsidRPr="007B4E4E">
        <w:t>dalam menentukan alur trafik data.</w:t>
      </w:r>
    </w:p>
    <w:p w:rsidR="007B4E4E" w:rsidRPr="007B4E4E" w:rsidRDefault="007B4E4E" w:rsidP="007B4E4E">
      <w:pPr>
        <w:pStyle w:val="NormalWeb"/>
        <w:numPr>
          <w:ilvl w:val="0"/>
          <w:numId w:val="11"/>
        </w:numPr>
        <w:spacing w:line="360" w:lineRule="auto"/>
        <w:jc w:val="both"/>
      </w:pPr>
      <w:r w:rsidRPr="007B4E4E">
        <w:t>Mengamati proses konvergensi dan perubahan status port saat terjadi kegagalan link secara fisik.</w:t>
      </w:r>
    </w:p>
    <w:p w:rsidR="007B4E4E" w:rsidRPr="007B4E4E" w:rsidRDefault="007B4E4E" w:rsidP="007B4E4E">
      <w:pPr>
        <w:pStyle w:val="NormalWeb"/>
        <w:spacing w:line="360" w:lineRule="auto"/>
        <w:jc w:val="both"/>
        <w:rPr>
          <w:color w:val="000000"/>
          <w:lang w:val="en-US"/>
        </w:rPr>
      </w:pPr>
    </w:p>
    <w:p w:rsidR="007B4E4E" w:rsidRDefault="007B4E4E" w:rsidP="007B4E4E">
      <w:pPr>
        <w:spacing w:line="360" w:lineRule="auto"/>
        <w:jc w:val="center"/>
        <w:rPr>
          <w:b/>
          <w:bCs/>
          <w:color w:val="000000"/>
          <w:sz w:val="28"/>
          <w:szCs w:val="28"/>
          <w:lang w:val="en-US"/>
        </w:rPr>
      </w:pPr>
      <w:r>
        <w:rPr>
          <w:b/>
          <w:bCs/>
          <w:color w:val="000000"/>
          <w:sz w:val="28"/>
          <w:szCs w:val="28"/>
          <w:lang w:val="en-US"/>
        </w:rPr>
        <w:br w:type="page"/>
      </w:r>
    </w:p>
    <w:p w:rsidR="007B4E4E" w:rsidRDefault="007B4E4E" w:rsidP="007B4E4E">
      <w:pPr>
        <w:spacing w:line="360" w:lineRule="auto"/>
        <w:jc w:val="center"/>
        <w:rPr>
          <w:b/>
          <w:bCs/>
          <w:color w:val="000000"/>
          <w:sz w:val="28"/>
          <w:szCs w:val="28"/>
          <w:lang w:val="en-US"/>
        </w:rPr>
      </w:pPr>
      <w:r>
        <w:rPr>
          <w:b/>
          <w:bCs/>
          <w:color w:val="000000"/>
          <w:sz w:val="28"/>
          <w:szCs w:val="28"/>
          <w:lang w:val="en-US"/>
        </w:rPr>
        <w:lastRenderedPageBreak/>
        <w:t>BAB II</w:t>
      </w:r>
    </w:p>
    <w:p w:rsidR="007B4E4E" w:rsidRDefault="007B4E4E" w:rsidP="007B4E4E">
      <w:pPr>
        <w:spacing w:line="360" w:lineRule="auto"/>
        <w:jc w:val="center"/>
        <w:rPr>
          <w:b/>
          <w:bCs/>
          <w:color w:val="000000"/>
          <w:sz w:val="28"/>
          <w:szCs w:val="28"/>
          <w:lang w:val="en-US"/>
        </w:rPr>
      </w:pPr>
      <w:r>
        <w:rPr>
          <w:b/>
          <w:bCs/>
          <w:color w:val="000000"/>
          <w:sz w:val="28"/>
          <w:szCs w:val="28"/>
          <w:lang w:val="en-US"/>
        </w:rPr>
        <w:t>HASIL DAN PEMBAHASAN</w:t>
      </w:r>
    </w:p>
    <w:p w:rsidR="007B4E4E" w:rsidRDefault="007B4E4E">
      <w:pPr>
        <w:rPr>
          <w:b/>
          <w:bCs/>
          <w:color w:val="000000"/>
          <w:sz w:val="28"/>
          <w:szCs w:val="28"/>
          <w:lang w:val="en-US"/>
        </w:rPr>
      </w:pPr>
    </w:p>
    <w:p w:rsidR="007B4E4E" w:rsidRDefault="007B4E4E">
      <w:pPr>
        <w:rPr>
          <w:b/>
          <w:bCs/>
          <w:color w:val="000000"/>
        </w:rPr>
      </w:pPr>
      <w:r>
        <w:rPr>
          <w:b/>
          <w:bCs/>
          <w:color w:val="000000"/>
          <w:sz w:val="28"/>
          <w:szCs w:val="28"/>
          <w:lang w:val="en-US"/>
        </w:rPr>
        <w:t xml:space="preserve">2.1 </w:t>
      </w:r>
      <w:r>
        <w:rPr>
          <w:b/>
          <w:bCs/>
          <w:color w:val="000000"/>
        </w:rPr>
        <w:t xml:space="preserve">Analisis Kondisi Jaringan Stabil </w:t>
      </w:r>
    </w:p>
    <w:p w:rsidR="007B4E4E" w:rsidRDefault="007B4E4E">
      <w:pPr>
        <w:rPr>
          <w:rStyle w:val="apple-converted-space"/>
          <w:color w:val="000000"/>
        </w:rPr>
      </w:pPr>
      <w:r>
        <w:rPr>
          <w:noProof/>
          <w:color w:val="000000"/>
          <w14:ligatures w14:val="standardContextual"/>
        </w:rPr>
        <w:drawing>
          <wp:inline distT="0" distB="0" distL="0" distR="0">
            <wp:extent cx="5727700" cy="3044825"/>
            <wp:effectExtent l="0" t="0" r="0" b="3175"/>
            <wp:docPr id="180084171"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4171" name="Gambar 180084171"/>
                    <pic:cNvPicPr/>
                  </pic:nvPicPr>
                  <pic:blipFill>
                    <a:blip r:embed="rId6">
                      <a:extLst>
                        <a:ext uri="{28A0092B-C50C-407E-A947-70E740481C1C}">
                          <a14:useLocalDpi xmlns:a14="http://schemas.microsoft.com/office/drawing/2010/main" val="0"/>
                        </a:ext>
                      </a:extLst>
                    </a:blip>
                    <a:stretch>
                      <a:fillRect/>
                    </a:stretch>
                  </pic:blipFill>
                  <pic:spPr>
                    <a:xfrm>
                      <a:off x="0" y="0"/>
                      <a:ext cx="5727700" cy="3044825"/>
                    </a:xfrm>
                    <a:prstGeom prst="rect">
                      <a:avLst/>
                    </a:prstGeom>
                  </pic:spPr>
                </pic:pic>
              </a:graphicData>
            </a:graphic>
          </wp:inline>
        </w:drawing>
      </w:r>
    </w:p>
    <w:p w:rsidR="007B4E4E" w:rsidRDefault="007B4E4E" w:rsidP="00AD507A">
      <w:pPr>
        <w:spacing w:line="360" w:lineRule="auto"/>
        <w:ind w:firstLine="360"/>
        <w:rPr>
          <w:color w:val="000000"/>
        </w:rPr>
      </w:pPr>
      <w:r>
        <w:rPr>
          <w:color w:val="000000"/>
        </w:rPr>
        <w:t>Pada kondisi awal, topologi terdiri dari tiga</w:t>
      </w:r>
      <w:r>
        <w:rPr>
          <w:rStyle w:val="apple-converted-space"/>
          <w:color w:val="000000"/>
        </w:rPr>
        <w:t> </w:t>
      </w:r>
      <w:r>
        <w:rPr>
          <w:i/>
          <w:iCs/>
          <w:color w:val="000000"/>
        </w:rPr>
        <w:t>switch</w:t>
      </w:r>
      <w:r>
        <w:rPr>
          <w:rStyle w:val="apple-converted-space"/>
          <w:color w:val="000000"/>
        </w:rPr>
        <w:t> </w:t>
      </w:r>
      <w:r>
        <w:rPr>
          <w:color w:val="000000"/>
        </w:rPr>
        <w:t>yang terhubung membentuk segitiga.</w:t>
      </w:r>
      <w:r>
        <w:rPr>
          <w:color w:val="000000"/>
          <w:lang w:val="en-US"/>
        </w:rPr>
        <w:t xml:space="preserve"> B</w:t>
      </w:r>
      <w:r>
        <w:rPr>
          <w:color w:val="000000"/>
        </w:rPr>
        <w:t>erikut adalah detail statusnya:</w:t>
      </w:r>
    </w:p>
    <w:p w:rsidR="00AD507A" w:rsidRPr="00AD507A" w:rsidRDefault="00AD507A" w:rsidP="00AD507A">
      <w:pPr>
        <w:pStyle w:val="DaftarParagraf"/>
        <w:numPr>
          <w:ilvl w:val="0"/>
          <w:numId w:val="15"/>
        </w:numPr>
        <w:spacing w:line="360" w:lineRule="auto"/>
        <w:jc w:val="both"/>
        <w:rPr>
          <w:lang w:val="en-US"/>
        </w:rPr>
      </w:pPr>
      <w:r w:rsidRPr="00AD507A">
        <w:t>Tabel Status Port Spanning Tree:</w:t>
      </w:r>
    </w:p>
    <w:tbl>
      <w:tblPr>
        <w:tblStyle w:val="KisiTabel"/>
        <w:tblW w:w="8934" w:type="dxa"/>
        <w:tblInd w:w="417" w:type="dxa"/>
        <w:tblLook w:val="04A0" w:firstRow="1" w:lastRow="0" w:firstColumn="1" w:lastColumn="0" w:noHBand="0" w:noVBand="1"/>
      </w:tblPr>
      <w:tblGrid>
        <w:gridCol w:w="911"/>
        <w:gridCol w:w="793"/>
        <w:gridCol w:w="891"/>
        <w:gridCol w:w="1296"/>
        <w:gridCol w:w="5043"/>
      </w:tblGrid>
      <w:tr w:rsidR="00AD507A" w:rsidTr="00AD507A">
        <w:tc>
          <w:tcPr>
            <w:tcW w:w="911" w:type="dxa"/>
            <w:shd w:val="clear" w:color="auto" w:fill="FF9FFF"/>
          </w:tcPr>
          <w:p w:rsidR="00AD507A" w:rsidRPr="00AD507A" w:rsidRDefault="00AD507A" w:rsidP="00AD507A">
            <w:pPr>
              <w:jc w:val="center"/>
              <w:rPr>
                <w:b/>
                <w:bCs/>
                <w:color w:val="000000"/>
                <w:lang w:val="en-US"/>
              </w:rPr>
            </w:pPr>
            <w:r w:rsidRPr="00AD507A">
              <w:rPr>
                <w:b/>
                <w:bCs/>
                <w:color w:val="000000"/>
                <w:lang w:val="en-US"/>
              </w:rPr>
              <w:t>Switch</w:t>
            </w:r>
          </w:p>
        </w:tc>
        <w:tc>
          <w:tcPr>
            <w:tcW w:w="793" w:type="dxa"/>
            <w:shd w:val="clear" w:color="auto" w:fill="FF9FFF"/>
          </w:tcPr>
          <w:p w:rsidR="00AD507A" w:rsidRPr="00AD507A" w:rsidRDefault="00AD507A" w:rsidP="00AD507A">
            <w:pPr>
              <w:jc w:val="center"/>
              <w:rPr>
                <w:b/>
                <w:bCs/>
                <w:color w:val="000000"/>
                <w:lang w:val="en-US"/>
              </w:rPr>
            </w:pPr>
            <w:r w:rsidRPr="00AD507A">
              <w:rPr>
                <w:b/>
                <w:bCs/>
                <w:color w:val="000000"/>
                <w:lang w:val="en-US"/>
              </w:rPr>
              <w:t>Port</w:t>
            </w:r>
          </w:p>
        </w:tc>
        <w:tc>
          <w:tcPr>
            <w:tcW w:w="891" w:type="dxa"/>
            <w:shd w:val="clear" w:color="auto" w:fill="FF9FFF"/>
          </w:tcPr>
          <w:p w:rsidR="00AD507A" w:rsidRPr="00AD507A" w:rsidRDefault="00AD507A" w:rsidP="00AD507A">
            <w:pPr>
              <w:jc w:val="center"/>
              <w:rPr>
                <w:b/>
                <w:bCs/>
                <w:color w:val="000000"/>
                <w:lang w:val="en-US"/>
              </w:rPr>
            </w:pPr>
            <w:r w:rsidRPr="00AD507A">
              <w:rPr>
                <w:b/>
                <w:bCs/>
                <w:color w:val="000000"/>
                <w:lang w:val="en-US"/>
              </w:rPr>
              <w:t>Sttus</w:t>
            </w:r>
          </w:p>
        </w:tc>
        <w:tc>
          <w:tcPr>
            <w:tcW w:w="1296" w:type="dxa"/>
            <w:shd w:val="clear" w:color="auto" w:fill="FF9FFF"/>
          </w:tcPr>
          <w:p w:rsidR="00AD507A" w:rsidRPr="00AD507A" w:rsidRDefault="00AD507A" w:rsidP="00AD507A">
            <w:pPr>
              <w:jc w:val="center"/>
              <w:rPr>
                <w:b/>
                <w:bCs/>
                <w:color w:val="000000"/>
                <w:lang w:val="en-US"/>
              </w:rPr>
            </w:pPr>
            <w:r w:rsidRPr="00AD507A">
              <w:rPr>
                <w:b/>
                <w:bCs/>
                <w:color w:val="000000"/>
                <w:lang w:val="en-US"/>
              </w:rPr>
              <w:t>Role</w:t>
            </w:r>
          </w:p>
        </w:tc>
        <w:tc>
          <w:tcPr>
            <w:tcW w:w="5043" w:type="dxa"/>
            <w:shd w:val="clear" w:color="auto" w:fill="FF9FFF"/>
          </w:tcPr>
          <w:p w:rsidR="00AD507A" w:rsidRPr="00AD507A" w:rsidRDefault="00AD507A" w:rsidP="00AD507A">
            <w:pPr>
              <w:jc w:val="center"/>
              <w:rPr>
                <w:b/>
                <w:bCs/>
                <w:color w:val="000000"/>
                <w:lang w:val="en-US"/>
              </w:rPr>
            </w:pPr>
            <w:r w:rsidRPr="00AD507A">
              <w:rPr>
                <w:b/>
                <w:bCs/>
                <w:color w:val="000000"/>
                <w:lang w:val="en-US"/>
              </w:rPr>
              <w:t>Keterangan</w:t>
            </w:r>
          </w:p>
        </w:tc>
      </w:tr>
      <w:tr w:rsidR="00AD507A" w:rsidTr="00AD507A">
        <w:tc>
          <w:tcPr>
            <w:tcW w:w="911" w:type="dxa"/>
          </w:tcPr>
          <w:p w:rsidR="00AD507A" w:rsidRPr="00AD507A" w:rsidRDefault="00AD507A" w:rsidP="00AD507A">
            <w:pPr>
              <w:jc w:val="center"/>
              <w:rPr>
                <w:color w:val="000000"/>
                <w:lang w:val="en-US"/>
              </w:rPr>
            </w:pPr>
            <w:r w:rsidRPr="00AD507A">
              <w:rPr>
                <w:color w:val="000000"/>
                <w:lang w:val="en-US"/>
              </w:rPr>
              <w:t>S1</w:t>
            </w:r>
          </w:p>
        </w:tc>
        <w:tc>
          <w:tcPr>
            <w:tcW w:w="793" w:type="dxa"/>
          </w:tcPr>
          <w:p w:rsidR="00AD507A" w:rsidRPr="00AD507A" w:rsidRDefault="00AD507A" w:rsidP="00AD507A">
            <w:pPr>
              <w:jc w:val="center"/>
              <w:rPr>
                <w:color w:val="000000"/>
                <w:lang w:val="en-US"/>
              </w:rPr>
            </w:pPr>
            <w:r w:rsidRPr="00AD507A">
              <w:rPr>
                <w:color w:val="000000"/>
              </w:rPr>
              <w:t>G0/1</w:t>
            </w:r>
          </w:p>
        </w:tc>
        <w:tc>
          <w:tcPr>
            <w:tcW w:w="891" w:type="dxa"/>
          </w:tcPr>
          <w:p w:rsidR="00AD507A" w:rsidRPr="00AD507A" w:rsidRDefault="00AD507A" w:rsidP="00AD507A">
            <w:pPr>
              <w:jc w:val="center"/>
              <w:rPr>
                <w:color w:val="000000"/>
                <w:lang w:val="en-US"/>
              </w:rPr>
            </w:pPr>
            <w:r w:rsidRPr="00AD507A">
              <w:rPr>
                <w:color w:val="000000"/>
              </w:rPr>
              <w:t>FWD</w:t>
            </w:r>
          </w:p>
        </w:tc>
        <w:tc>
          <w:tcPr>
            <w:tcW w:w="1296" w:type="dxa"/>
          </w:tcPr>
          <w:p w:rsidR="00AD507A" w:rsidRPr="00AD507A" w:rsidRDefault="00AD507A" w:rsidP="00AD507A">
            <w:pPr>
              <w:jc w:val="center"/>
              <w:rPr>
                <w:color w:val="000000"/>
                <w:lang w:val="en-US"/>
              </w:rPr>
            </w:pPr>
            <w:r w:rsidRPr="00AD507A">
              <w:rPr>
                <w:color w:val="000000"/>
              </w:rPr>
              <w:t>Designated</w:t>
            </w:r>
          </w:p>
        </w:tc>
        <w:tc>
          <w:tcPr>
            <w:tcW w:w="5043" w:type="dxa"/>
          </w:tcPr>
          <w:p w:rsidR="00AD507A" w:rsidRPr="00AD507A" w:rsidRDefault="00AD507A" w:rsidP="00AD507A">
            <w:pPr>
              <w:jc w:val="center"/>
              <w:rPr>
                <w:color w:val="000000"/>
                <w:lang w:val="en-US"/>
              </w:rPr>
            </w:pPr>
            <w:r w:rsidRPr="00AD507A">
              <w:rPr>
                <w:color w:val="000000"/>
              </w:rPr>
              <w:t>Port aktif meneruskan data</w:t>
            </w:r>
          </w:p>
        </w:tc>
      </w:tr>
      <w:tr w:rsidR="00AD507A" w:rsidTr="00AD507A">
        <w:tc>
          <w:tcPr>
            <w:tcW w:w="911" w:type="dxa"/>
          </w:tcPr>
          <w:p w:rsidR="00AD507A" w:rsidRPr="00AD507A" w:rsidRDefault="00AD507A" w:rsidP="00AD507A">
            <w:pPr>
              <w:jc w:val="center"/>
              <w:rPr>
                <w:b/>
                <w:bCs/>
                <w:color w:val="000000"/>
                <w:lang w:val="en-US"/>
              </w:rPr>
            </w:pPr>
          </w:p>
        </w:tc>
        <w:tc>
          <w:tcPr>
            <w:tcW w:w="793" w:type="dxa"/>
          </w:tcPr>
          <w:p w:rsidR="00AD507A" w:rsidRPr="00AD507A" w:rsidRDefault="00AD507A" w:rsidP="00AD507A">
            <w:pPr>
              <w:jc w:val="center"/>
              <w:rPr>
                <w:b/>
                <w:bCs/>
                <w:color w:val="000000"/>
                <w:lang w:val="en-US"/>
              </w:rPr>
            </w:pPr>
            <w:r w:rsidRPr="00AD507A">
              <w:rPr>
                <w:color w:val="000000"/>
              </w:rPr>
              <w:t>G0/2</w:t>
            </w:r>
          </w:p>
        </w:tc>
        <w:tc>
          <w:tcPr>
            <w:tcW w:w="891" w:type="dxa"/>
          </w:tcPr>
          <w:p w:rsidR="00AD507A" w:rsidRPr="00AD507A" w:rsidRDefault="00AD507A" w:rsidP="00AD507A">
            <w:pPr>
              <w:jc w:val="center"/>
              <w:rPr>
                <w:b/>
                <w:bCs/>
                <w:color w:val="000000"/>
                <w:lang w:val="en-US"/>
              </w:rPr>
            </w:pPr>
            <w:r w:rsidRPr="00AD507A">
              <w:rPr>
                <w:color w:val="000000"/>
              </w:rPr>
              <w:t>FWD</w:t>
            </w:r>
          </w:p>
        </w:tc>
        <w:tc>
          <w:tcPr>
            <w:tcW w:w="1296" w:type="dxa"/>
          </w:tcPr>
          <w:p w:rsidR="00AD507A" w:rsidRPr="00AD507A" w:rsidRDefault="00AD507A" w:rsidP="00AD507A">
            <w:pPr>
              <w:jc w:val="center"/>
              <w:rPr>
                <w:b/>
                <w:bCs/>
                <w:color w:val="000000"/>
                <w:lang w:val="en-US"/>
              </w:rPr>
            </w:pPr>
            <w:r w:rsidRPr="00AD507A">
              <w:rPr>
                <w:color w:val="000000"/>
              </w:rPr>
              <w:t>Root</w:t>
            </w:r>
          </w:p>
        </w:tc>
        <w:tc>
          <w:tcPr>
            <w:tcW w:w="5043" w:type="dxa"/>
          </w:tcPr>
          <w:p w:rsidR="00AD507A" w:rsidRPr="00AD507A" w:rsidRDefault="00AD507A" w:rsidP="00AD507A">
            <w:pPr>
              <w:jc w:val="center"/>
              <w:rPr>
                <w:b/>
                <w:bCs/>
                <w:color w:val="000000"/>
                <w:lang w:val="en-US"/>
              </w:rPr>
            </w:pPr>
            <w:r w:rsidRPr="00AD507A">
              <w:rPr>
                <w:color w:val="000000"/>
              </w:rPr>
              <w:t>Jalur menuju Root Bridge</w:t>
            </w:r>
          </w:p>
        </w:tc>
      </w:tr>
      <w:tr w:rsidR="00AD507A" w:rsidTr="00AD507A">
        <w:tc>
          <w:tcPr>
            <w:tcW w:w="911" w:type="dxa"/>
          </w:tcPr>
          <w:p w:rsidR="00AD507A" w:rsidRPr="00AD507A" w:rsidRDefault="00AD507A" w:rsidP="00AD507A">
            <w:pPr>
              <w:jc w:val="center"/>
              <w:rPr>
                <w:b/>
                <w:bCs/>
                <w:color w:val="000000"/>
                <w:lang w:val="en-US"/>
              </w:rPr>
            </w:pPr>
            <w:r w:rsidRPr="00AD507A">
              <w:rPr>
                <w:b/>
                <w:bCs/>
                <w:color w:val="000000"/>
                <w:lang w:val="en-US"/>
              </w:rPr>
              <w:t>S2</w:t>
            </w:r>
          </w:p>
        </w:tc>
        <w:tc>
          <w:tcPr>
            <w:tcW w:w="793" w:type="dxa"/>
          </w:tcPr>
          <w:p w:rsidR="00AD507A" w:rsidRPr="00AD507A" w:rsidRDefault="00AD507A" w:rsidP="00AD507A">
            <w:pPr>
              <w:jc w:val="center"/>
              <w:rPr>
                <w:b/>
                <w:bCs/>
                <w:color w:val="000000"/>
                <w:lang w:val="en-US"/>
              </w:rPr>
            </w:pPr>
            <w:r w:rsidRPr="00AD507A">
              <w:rPr>
                <w:color w:val="000000"/>
              </w:rPr>
              <w:t>G0/1</w:t>
            </w:r>
          </w:p>
        </w:tc>
        <w:tc>
          <w:tcPr>
            <w:tcW w:w="891" w:type="dxa"/>
          </w:tcPr>
          <w:p w:rsidR="00AD507A" w:rsidRPr="00AD507A" w:rsidRDefault="00AD507A" w:rsidP="00AD507A">
            <w:pPr>
              <w:jc w:val="center"/>
              <w:rPr>
                <w:b/>
                <w:bCs/>
                <w:color w:val="000000"/>
                <w:lang w:val="en-US"/>
              </w:rPr>
            </w:pPr>
            <w:r w:rsidRPr="00AD507A">
              <w:rPr>
                <w:color w:val="000000"/>
              </w:rPr>
              <w:t>FWD</w:t>
            </w:r>
          </w:p>
        </w:tc>
        <w:tc>
          <w:tcPr>
            <w:tcW w:w="1296" w:type="dxa"/>
          </w:tcPr>
          <w:p w:rsidR="00AD507A" w:rsidRPr="00AD507A" w:rsidRDefault="00AD507A" w:rsidP="00AD507A">
            <w:pPr>
              <w:jc w:val="center"/>
              <w:rPr>
                <w:b/>
                <w:bCs/>
                <w:color w:val="000000"/>
                <w:lang w:val="en-US"/>
              </w:rPr>
            </w:pPr>
            <w:r w:rsidRPr="00AD507A">
              <w:rPr>
                <w:color w:val="000000"/>
              </w:rPr>
              <w:t>Designated</w:t>
            </w:r>
          </w:p>
        </w:tc>
        <w:tc>
          <w:tcPr>
            <w:tcW w:w="5043" w:type="dxa"/>
          </w:tcPr>
          <w:p w:rsidR="00AD507A" w:rsidRPr="00AD507A" w:rsidRDefault="00AD507A" w:rsidP="00AD507A">
            <w:pPr>
              <w:jc w:val="center"/>
              <w:rPr>
                <w:color w:val="000000"/>
                <w:lang w:val="en-US"/>
              </w:rPr>
            </w:pPr>
            <w:r w:rsidRPr="00AD507A">
              <w:rPr>
                <w:color w:val="000000"/>
              </w:rPr>
              <w:t>Root Bridge; pusat koordinas</w:t>
            </w:r>
          </w:p>
        </w:tc>
      </w:tr>
      <w:tr w:rsidR="00AD507A" w:rsidTr="00AD507A">
        <w:tc>
          <w:tcPr>
            <w:tcW w:w="911" w:type="dxa"/>
          </w:tcPr>
          <w:p w:rsidR="00AD507A" w:rsidRPr="00AD507A" w:rsidRDefault="00AD507A" w:rsidP="00AD507A">
            <w:pPr>
              <w:jc w:val="center"/>
              <w:rPr>
                <w:b/>
                <w:bCs/>
                <w:color w:val="000000"/>
                <w:lang w:val="en-US"/>
              </w:rPr>
            </w:pPr>
          </w:p>
        </w:tc>
        <w:tc>
          <w:tcPr>
            <w:tcW w:w="793" w:type="dxa"/>
          </w:tcPr>
          <w:p w:rsidR="00AD507A" w:rsidRPr="00AD507A" w:rsidRDefault="00AD507A" w:rsidP="00AD507A">
            <w:pPr>
              <w:jc w:val="center"/>
              <w:rPr>
                <w:b/>
                <w:bCs/>
                <w:color w:val="000000"/>
                <w:lang w:val="en-US"/>
              </w:rPr>
            </w:pPr>
            <w:r w:rsidRPr="00AD507A">
              <w:rPr>
                <w:color w:val="000000"/>
              </w:rPr>
              <w:t>G0/2</w:t>
            </w:r>
          </w:p>
        </w:tc>
        <w:tc>
          <w:tcPr>
            <w:tcW w:w="891" w:type="dxa"/>
          </w:tcPr>
          <w:p w:rsidR="00AD507A" w:rsidRPr="00AD507A" w:rsidRDefault="00AD507A" w:rsidP="00AD507A">
            <w:pPr>
              <w:jc w:val="center"/>
              <w:rPr>
                <w:b/>
                <w:bCs/>
                <w:color w:val="000000"/>
                <w:lang w:val="en-US"/>
              </w:rPr>
            </w:pPr>
            <w:r w:rsidRPr="00AD507A">
              <w:rPr>
                <w:color w:val="000000"/>
              </w:rPr>
              <w:t>FWD</w:t>
            </w:r>
          </w:p>
        </w:tc>
        <w:tc>
          <w:tcPr>
            <w:tcW w:w="1296" w:type="dxa"/>
          </w:tcPr>
          <w:p w:rsidR="00AD507A" w:rsidRPr="00AD507A" w:rsidRDefault="00AD507A" w:rsidP="00AD507A">
            <w:pPr>
              <w:jc w:val="center"/>
              <w:rPr>
                <w:b/>
                <w:bCs/>
                <w:color w:val="000000"/>
                <w:lang w:val="en-US"/>
              </w:rPr>
            </w:pPr>
            <w:r w:rsidRPr="00AD507A">
              <w:rPr>
                <w:color w:val="000000"/>
              </w:rPr>
              <w:t>Designated</w:t>
            </w:r>
          </w:p>
        </w:tc>
        <w:tc>
          <w:tcPr>
            <w:tcW w:w="5043" w:type="dxa"/>
          </w:tcPr>
          <w:p w:rsidR="00AD507A" w:rsidRPr="00AD507A" w:rsidRDefault="00AD507A" w:rsidP="00AD507A">
            <w:pPr>
              <w:jc w:val="center"/>
            </w:pPr>
            <w:r w:rsidRPr="00AD507A">
              <w:rPr>
                <w:color w:val="000000"/>
              </w:rPr>
              <w:t>Semua port dalam kondisi aktif</w:t>
            </w:r>
          </w:p>
        </w:tc>
      </w:tr>
      <w:tr w:rsidR="00AD507A" w:rsidTr="00AD507A">
        <w:tc>
          <w:tcPr>
            <w:tcW w:w="911" w:type="dxa"/>
          </w:tcPr>
          <w:p w:rsidR="00AD507A" w:rsidRPr="00AD507A" w:rsidRDefault="00AD507A" w:rsidP="00AD507A">
            <w:pPr>
              <w:jc w:val="center"/>
              <w:rPr>
                <w:b/>
                <w:bCs/>
                <w:color w:val="000000"/>
                <w:lang w:val="en-US"/>
              </w:rPr>
            </w:pPr>
            <w:r>
              <w:rPr>
                <w:b/>
                <w:bCs/>
                <w:color w:val="000000"/>
                <w:lang w:val="en-US"/>
              </w:rPr>
              <w:t>S3</w:t>
            </w:r>
          </w:p>
        </w:tc>
        <w:tc>
          <w:tcPr>
            <w:tcW w:w="793" w:type="dxa"/>
          </w:tcPr>
          <w:p w:rsidR="00AD507A" w:rsidRPr="00AD507A" w:rsidRDefault="00AD507A" w:rsidP="00AD507A">
            <w:pPr>
              <w:jc w:val="center"/>
              <w:rPr>
                <w:b/>
                <w:bCs/>
                <w:color w:val="000000"/>
                <w:lang w:val="en-US"/>
              </w:rPr>
            </w:pPr>
            <w:r w:rsidRPr="00AD507A">
              <w:rPr>
                <w:color w:val="000000"/>
              </w:rPr>
              <w:t>G0/1</w:t>
            </w:r>
          </w:p>
        </w:tc>
        <w:tc>
          <w:tcPr>
            <w:tcW w:w="891" w:type="dxa"/>
          </w:tcPr>
          <w:p w:rsidR="00AD507A" w:rsidRPr="00AD507A" w:rsidRDefault="00AD507A" w:rsidP="00AD507A">
            <w:pPr>
              <w:jc w:val="center"/>
              <w:rPr>
                <w:b/>
                <w:bCs/>
                <w:color w:val="000000"/>
                <w:lang w:val="en-US"/>
              </w:rPr>
            </w:pPr>
            <w:r w:rsidRPr="00AD507A">
              <w:rPr>
                <w:color w:val="000000"/>
              </w:rPr>
              <w:t>FWD</w:t>
            </w:r>
          </w:p>
        </w:tc>
        <w:tc>
          <w:tcPr>
            <w:tcW w:w="1296" w:type="dxa"/>
          </w:tcPr>
          <w:p w:rsidR="00AD507A" w:rsidRPr="00AD507A" w:rsidRDefault="00AD507A" w:rsidP="00AD507A">
            <w:pPr>
              <w:jc w:val="center"/>
              <w:rPr>
                <w:b/>
                <w:bCs/>
                <w:color w:val="000000"/>
                <w:lang w:val="en-US"/>
              </w:rPr>
            </w:pPr>
            <w:r w:rsidRPr="00AD507A">
              <w:rPr>
                <w:color w:val="000000"/>
              </w:rPr>
              <w:t>Root</w:t>
            </w:r>
          </w:p>
        </w:tc>
        <w:tc>
          <w:tcPr>
            <w:tcW w:w="5043" w:type="dxa"/>
          </w:tcPr>
          <w:p w:rsidR="00AD507A" w:rsidRPr="00AD507A" w:rsidRDefault="00AD507A" w:rsidP="00AD507A">
            <w:pPr>
              <w:jc w:val="center"/>
              <w:rPr>
                <w:b/>
                <w:bCs/>
                <w:color w:val="000000"/>
                <w:lang w:val="en-US"/>
              </w:rPr>
            </w:pPr>
            <w:r w:rsidRPr="00AD507A">
              <w:rPr>
                <w:color w:val="000000"/>
              </w:rPr>
              <w:t>Jalur aktif terpendek ke Root Bridge</w:t>
            </w:r>
          </w:p>
        </w:tc>
      </w:tr>
      <w:tr w:rsidR="00AD507A" w:rsidTr="00AD507A">
        <w:tc>
          <w:tcPr>
            <w:tcW w:w="911" w:type="dxa"/>
          </w:tcPr>
          <w:p w:rsidR="00AD507A" w:rsidRPr="00AD507A" w:rsidRDefault="00AD507A" w:rsidP="00AD507A">
            <w:pPr>
              <w:jc w:val="center"/>
              <w:rPr>
                <w:b/>
                <w:bCs/>
                <w:color w:val="000000"/>
                <w:lang w:val="en-US"/>
              </w:rPr>
            </w:pPr>
          </w:p>
        </w:tc>
        <w:tc>
          <w:tcPr>
            <w:tcW w:w="793" w:type="dxa"/>
          </w:tcPr>
          <w:p w:rsidR="00AD507A" w:rsidRPr="00AD507A" w:rsidRDefault="00AD507A" w:rsidP="00AD507A">
            <w:pPr>
              <w:jc w:val="center"/>
              <w:rPr>
                <w:b/>
                <w:bCs/>
                <w:color w:val="000000"/>
                <w:lang w:val="en-US"/>
              </w:rPr>
            </w:pPr>
            <w:r w:rsidRPr="00AD507A">
              <w:rPr>
                <w:color w:val="000000"/>
              </w:rPr>
              <w:t>G0/2</w:t>
            </w:r>
          </w:p>
        </w:tc>
        <w:tc>
          <w:tcPr>
            <w:tcW w:w="891" w:type="dxa"/>
          </w:tcPr>
          <w:p w:rsidR="00AD507A" w:rsidRPr="00AD507A" w:rsidRDefault="00AD507A" w:rsidP="00AD507A">
            <w:pPr>
              <w:jc w:val="center"/>
              <w:rPr>
                <w:b/>
                <w:bCs/>
                <w:color w:val="000000"/>
                <w:lang w:val="en-US"/>
              </w:rPr>
            </w:pPr>
            <w:r w:rsidRPr="00AD507A">
              <w:rPr>
                <w:color w:val="000000"/>
              </w:rPr>
              <w:t>BLK</w:t>
            </w:r>
          </w:p>
        </w:tc>
        <w:tc>
          <w:tcPr>
            <w:tcW w:w="1296" w:type="dxa"/>
          </w:tcPr>
          <w:p w:rsidR="00AD507A" w:rsidRPr="00AD507A" w:rsidRDefault="00AD507A" w:rsidP="00AD507A">
            <w:pPr>
              <w:jc w:val="center"/>
              <w:rPr>
                <w:b/>
                <w:bCs/>
                <w:color w:val="000000"/>
                <w:lang w:val="en-US"/>
              </w:rPr>
            </w:pPr>
            <w:r w:rsidRPr="00AD507A">
              <w:rPr>
                <w:color w:val="000000"/>
              </w:rPr>
              <w:t>Alternate</w:t>
            </w:r>
          </w:p>
        </w:tc>
        <w:tc>
          <w:tcPr>
            <w:tcW w:w="5043" w:type="dxa"/>
          </w:tcPr>
          <w:p w:rsidR="00AD507A" w:rsidRPr="00AD507A" w:rsidRDefault="00AD507A" w:rsidP="00AD507A">
            <w:pPr>
              <w:jc w:val="center"/>
              <w:rPr>
                <w:color w:val="000000"/>
                <w:lang w:val="en-US"/>
              </w:rPr>
            </w:pPr>
            <w:r w:rsidRPr="00AD507A">
              <w:rPr>
                <w:color w:val="000000"/>
              </w:rPr>
              <w:t>Lampu Oranye; diblokir untuk mencegah loop</w:t>
            </w:r>
          </w:p>
        </w:tc>
      </w:tr>
    </w:tbl>
    <w:p w:rsidR="007B4E4E" w:rsidRDefault="007B4E4E">
      <w:pPr>
        <w:rPr>
          <w:b/>
          <w:bCs/>
          <w:color w:val="000000"/>
          <w:sz w:val="28"/>
          <w:szCs w:val="28"/>
          <w:lang w:val="en-US"/>
        </w:rPr>
      </w:pPr>
    </w:p>
    <w:p w:rsidR="00AD507A" w:rsidRDefault="00AD507A" w:rsidP="00AD507A">
      <w:pPr>
        <w:pStyle w:val="DaftarParagraf"/>
        <w:numPr>
          <w:ilvl w:val="0"/>
          <w:numId w:val="15"/>
        </w:numPr>
        <w:spacing w:after="120" w:line="360" w:lineRule="auto"/>
        <w:rPr>
          <w:color w:val="000000"/>
          <w:sz w:val="28"/>
          <w:szCs w:val="28"/>
          <w:lang w:val="en-US"/>
        </w:rPr>
      </w:pPr>
      <w:r w:rsidRPr="00AD507A">
        <w:rPr>
          <w:color w:val="000000"/>
          <w:sz w:val="28"/>
          <w:szCs w:val="28"/>
          <w:lang w:val="en-US"/>
        </w:rPr>
        <w:t>Pembahasan</w:t>
      </w:r>
    </w:p>
    <w:p w:rsidR="00AD507A" w:rsidRPr="00AD507A" w:rsidRDefault="00AD507A" w:rsidP="00AD507A">
      <w:pPr>
        <w:pStyle w:val="DaftarParagraf"/>
        <w:spacing w:after="120" w:line="360" w:lineRule="auto"/>
        <w:ind w:firstLine="720"/>
        <w:jc w:val="both"/>
        <w:rPr>
          <w:color w:val="000000"/>
          <w:sz w:val="28"/>
          <w:szCs w:val="28"/>
          <w:lang w:val="en-US"/>
        </w:rPr>
      </w:pPr>
      <w:r>
        <w:rPr>
          <w:color w:val="000000"/>
        </w:rPr>
        <w:t xml:space="preserve">Dari pengamatan di atas, Switch S2 bertindak </w:t>
      </w:r>
      <w:r w:rsidRPr="00AD507A">
        <w:rPr>
          <w:color w:val="000000"/>
        </w:rPr>
        <w:t>sebagai</w:t>
      </w:r>
      <w:r w:rsidRPr="00AD507A">
        <w:rPr>
          <w:rStyle w:val="apple-converted-space"/>
          <w:color w:val="000000"/>
        </w:rPr>
        <w:t> </w:t>
      </w:r>
      <w:r w:rsidRPr="00AD507A">
        <w:rPr>
          <w:color w:val="000000"/>
        </w:rPr>
        <w:t>Root Bridge</w:t>
      </w:r>
      <w:r>
        <w:rPr>
          <w:rStyle w:val="apple-converted-space"/>
          <w:color w:val="000000"/>
        </w:rPr>
        <w:t> </w:t>
      </w:r>
      <w:r>
        <w:rPr>
          <w:color w:val="000000"/>
        </w:rPr>
        <w:t>atau pusat jaringan. Hal ini menyebabkan Switch S3 harus menonaktifkan port G0/2 miliknya karena terdeteksi sebagai jalur redundan yang dapat membentuk lingkaran (</w:t>
      </w:r>
      <w:r>
        <w:rPr>
          <w:i/>
          <w:iCs/>
          <w:color w:val="000000"/>
        </w:rPr>
        <w:t>loop</w:t>
      </w:r>
      <w:r>
        <w:rPr>
          <w:color w:val="000000"/>
        </w:rPr>
        <w:t>). Jalur ini tetap berada dalam status</w:t>
      </w:r>
      <w:r>
        <w:rPr>
          <w:rStyle w:val="apple-converted-space"/>
          <w:color w:val="000000"/>
        </w:rPr>
        <w:t> </w:t>
      </w:r>
      <w:r>
        <w:rPr>
          <w:i/>
          <w:iCs/>
          <w:color w:val="000000"/>
        </w:rPr>
        <w:t>Blocking</w:t>
      </w:r>
      <w:r>
        <w:rPr>
          <w:rStyle w:val="apple-converted-space"/>
          <w:color w:val="000000"/>
        </w:rPr>
        <w:t> </w:t>
      </w:r>
      <w:r>
        <w:rPr>
          <w:color w:val="000000"/>
        </w:rPr>
        <w:t>(lampu oranye) selama jalur utama antara S1 dan S2 masih berfungsi dengan baik.</w:t>
      </w:r>
    </w:p>
    <w:p w:rsidR="00AD507A" w:rsidRDefault="00AD507A">
      <w:pPr>
        <w:rPr>
          <w:b/>
          <w:bCs/>
          <w:color w:val="000000"/>
          <w:sz w:val="28"/>
          <w:szCs w:val="28"/>
          <w:lang w:val="en-US"/>
        </w:rPr>
      </w:pPr>
      <w:r>
        <w:rPr>
          <w:b/>
          <w:bCs/>
          <w:color w:val="000000"/>
          <w:sz w:val="28"/>
          <w:szCs w:val="28"/>
          <w:lang w:val="en-US"/>
        </w:rPr>
        <w:br w:type="page"/>
      </w:r>
    </w:p>
    <w:p w:rsidR="00AD507A" w:rsidRDefault="00AD507A" w:rsidP="00CF04D1">
      <w:pPr>
        <w:spacing w:line="360" w:lineRule="auto"/>
        <w:rPr>
          <w:b/>
          <w:bCs/>
          <w:color w:val="000000"/>
          <w:lang w:val="en-US"/>
        </w:rPr>
      </w:pPr>
      <w:r w:rsidRPr="00AD507A">
        <w:rPr>
          <w:b/>
          <w:bCs/>
          <w:color w:val="000000"/>
          <w:lang w:val="en-US"/>
        </w:rPr>
        <w:lastRenderedPageBreak/>
        <w:t xml:space="preserve">2.2 </w:t>
      </w:r>
      <w:r w:rsidRPr="00AD507A">
        <w:rPr>
          <w:b/>
          <w:bCs/>
          <w:color w:val="000000"/>
        </w:rPr>
        <w:t>Observasi Konvergensi Saat Kegagalan Link</w:t>
      </w:r>
    </w:p>
    <w:p w:rsidR="00CF04D1" w:rsidRDefault="00CF04D1" w:rsidP="00CF04D1">
      <w:pPr>
        <w:spacing w:line="360" w:lineRule="auto"/>
        <w:jc w:val="both"/>
        <w:rPr>
          <w:color w:val="000000"/>
        </w:rPr>
      </w:pPr>
      <w:r>
        <w:rPr>
          <w:color w:val="000000"/>
        </w:rPr>
        <w:t>Simulasi dilakukan dengan menghapus kabel fisik yang menghubungkan Switch S1 dan S2.</w:t>
      </w:r>
    </w:p>
    <w:p w:rsidR="00CF04D1" w:rsidRDefault="00CF04D1" w:rsidP="00CF04D1">
      <w:pPr>
        <w:spacing w:line="360" w:lineRule="auto"/>
        <w:jc w:val="both"/>
        <w:rPr>
          <w:b/>
          <w:bCs/>
          <w:color w:val="000000"/>
          <w:lang w:val="en-US"/>
        </w:rPr>
      </w:pPr>
      <w:r>
        <w:rPr>
          <w:b/>
          <w:bCs/>
          <w:noProof/>
          <w:color w:val="000000"/>
          <w:lang w:val="en-US"/>
          <w14:ligatures w14:val="standardContextual"/>
        </w:rPr>
        <w:drawing>
          <wp:inline distT="0" distB="0" distL="0" distR="0">
            <wp:extent cx="5727700" cy="2912110"/>
            <wp:effectExtent l="0" t="0" r="0" b="0"/>
            <wp:docPr id="768264313"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64313" name="Gambar 768264313"/>
                    <pic:cNvPicPr/>
                  </pic:nvPicPr>
                  <pic:blipFill>
                    <a:blip r:embed="rId7">
                      <a:extLst>
                        <a:ext uri="{28A0092B-C50C-407E-A947-70E740481C1C}">
                          <a14:useLocalDpi xmlns:a14="http://schemas.microsoft.com/office/drawing/2010/main" val="0"/>
                        </a:ext>
                      </a:extLst>
                    </a:blip>
                    <a:stretch>
                      <a:fillRect/>
                    </a:stretch>
                  </pic:blipFill>
                  <pic:spPr>
                    <a:xfrm>
                      <a:off x="0" y="0"/>
                      <a:ext cx="5727700" cy="2912110"/>
                    </a:xfrm>
                    <a:prstGeom prst="rect">
                      <a:avLst/>
                    </a:prstGeom>
                  </pic:spPr>
                </pic:pic>
              </a:graphicData>
            </a:graphic>
          </wp:inline>
        </w:drawing>
      </w:r>
    </w:p>
    <w:p w:rsidR="00CF04D1" w:rsidRPr="00CF04D1" w:rsidRDefault="00CF04D1" w:rsidP="00CF04D1">
      <w:pPr>
        <w:pStyle w:val="DaftarParagraf"/>
        <w:numPr>
          <w:ilvl w:val="0"/>
          <w:numId w:val="15"/>
        </w:numPr>
        <w:spacing w:line="360" w:lineRule="auto"/>
        <w:jc w:val="both"/>
        <w:rPr>
          <w:b/>
          <w:bCs/>
          <w:color w:val="000000"/>
          <w:lang w:val="en-US"/>
        </w:rPr>
      </w:pPr>
      <w:r w:rsidRPr="00CF04D1">
        <w:rPr>
          <w:color w:val="000000"/>
        </w:rPr>
        <w:t>Proses Konvergensi:</w:t>
      </w:r>
    </w:p>
    <w:p w:rsidR="00CF04D1" w:rsidRDefault="00CF04D1" w:rsidP="00CF04D1">
      <w:pPr>
        <w:pStyle w:val="DaftarParagraf"/>
        <w:spacing w:line="360" w:lineRule="auto"/>
        <w:ind w:firstLine="720"/>
        <w:jc w:val="both"/>
        <w:rPr>
          <w:color w:val="000000"/>
        </w:rPr>
      </w:pPr>
      <w:r>
        <w:rPr>
          <w:color w:val="000000"/>
        </w:rPr>
        <w:t>Begitu kabel utama dilepas, Switch S3 mendeteksi bahwa jalur komunikasi PC1 dan PC2 terputus. Port G0/2 pada S3 tidak langsung menjadi hijau, melainkan berpindah ke fase</w:t>
      </w:r>
      <w:r>
        <w:rPr>
          <w:rStyle w:val="apple-converted-space"/>
          <w:color w:val="000000"/>
        </w:rPr>
        <w:t> </w:t>
      </w:r>
      <w:r>
        <w:rPr>
          <w:i/>
          <w:iCs/>
          <w:color w:val="000000"/>
        </w:rPr>
        <w:t>Listening</w:t>
      </w:r>
      <w:r>
        <w:rPr>
          <w:rStyle w:val="apple-converted-space"/>
          <w:color w:val="000000"/>
        </w:rPr>
        <w:t> </w:t>
      </w:r>
      <w:r>
        <w:rPr>
          <w:color w:val="000000"/>
        </w:rPr>
        <w:t>dan</w:t>
      </w:r>
      <w:r>
        <w:rPr>
          <w:rStyle w:val="apple-converted-space"/>
          <w:color w:val="000000"/>
        </w:rPr>
        <w:t> </w:t>
      </w:r>
      <w:r>
        <w:rPr>
          <w:i/>
          <w:iCs/>
          <w:color w:val="000000"/>
        </w:rPr>
        <w:t>Learning</w:t>
      </w:r>
      <w:r>
        <w:rPr>
          <w:rStyle w:val="apple-converted-space"/>
          <w:color w:val="000000"/>
        </w:rPr>
        <w:t> </w:t>
      </w:r>
      <w:r>
        <w:rPr>
          <w:color w:val="000000"/>
        </w:rPr>
        <w:t>terlebih dahulu untuk menghitung ulang jalur yang aman. Proses konvergensi ini memakan waktu sekitar 30-50 detik hingga akhirnya port tersebut berstatus</w:t>
      </w:r>
      <w:r>
        <w:rPr>
          <w:rStyle w:val="apple-converted-space"/>
          <w:color w:val="000000"/>
        </w:rPr>
        <w:t> </w:t>
      </w:r>
      <w:r>
        <w:rPr>
          <w:i/>
          <w:iCs/>
          <w:color w:val="000000"/>
        </w:rPr>
        <w:t>Forwarding</w:t>
      </w:r>
      <w:r>
        <w:rPr>
          <w:color w:val="000000"/>
        </w:rPr>
        <w:t>.</w:t>
      </w:r>
    </w:p>
    <w:p w:rsidR="00CF04D1" w:rsidRDefault="00CF04D1" w:rsidP="00CF04D1">
      <w:pPr>
        <w:spacing w:line="360" w:lineRule="auto"/>
        <w:jc w:val="both"/>
        <w:rPr>
          <w:b/>
          <w:bCs/>
          <w:color w:val="000000"/>
          <w:lang w:val="en-US"/>
        </w:rPr>
      </w:pPr>
    </w:p>
    <w:p w:rsidR="00CF04D1" w:rsidRPr="00CF04D1" w:rsidRDefault="00CF04D1" w:rsidP="00CF04D1">
      <w:pPr>
        <w:pStyle w:val="DaftarParagraf"/>
        <w:numPr>
          <w:ilvl w:val="0"/>
          <w:numId w:val="15"/>
        </w:numPr>
        <w:spacing w:line="360" w:lineRule="auto"/>
        <w:jc w:val="both"/>
        <w:rPr>
          <w:b/>
          <w:bCs/>
          <w:color w:val="000000"/>
          <w:lang w:val="en-US"/>
        </w:rPr>
      </w:pPr>
      <w:r w:rsidRPr="00CF04D1">
        <w:rPr>
          <w:color w:val="000000"/>
        </w:rPr>
        <w:t>Hasil Akhir</w:t>
      </w:r>
      <w:r>
        <w:rPr>
          <w:color w:val="000000"/>
          <w:lang w:val="en-US"/>
        </w:rPr>
        <w:t>:</w:t>
      </w:r>
    </w:p>
    <w:p w:rsidR="00CF04D1" w:rsidRDefault="00CF04D1" w:rsidP="00CF04D1">
      <w:pPr>
        <w:pStyle w:val="DaftarParagraf"/>
        <w:spacing w:line="360" w:lineRule="auto"/>
        <w:ind w:firstLine="720"/>
        <w:jc w:val="both"/>
        <w:rPr>
          <w:b/>
          <w:bCs/>
          <w:color w:val="000000"/>
          <w:lang w:val="en-US"/>
        </w:rPr>
      </w:pPr>
      <w:r>
        <w:rPr>
          <w:color w:val="000000"/>
        </w:rPr>
        <w:t>Jaringan berhasil melakukan pemulihan otomatis. Koneksi antara PC1 dan PC2 kini dialihkan melalui Switch S3, membuktikan bahwa jalur cadangan berhasil diaktifkan kembali tanpa perlu campur tangan manual.</w:t>
      </w:r>
    </w:p>
    <w:p w:rsidR="00CF04D1" w:rsidRDefault="00CF04D1">
      <w:pPr>
        <w:rPr>
          <w:b/>
          <w:bCs/>
          <w:color w:val="000000"/>
          <w:lang w:val="en-US"/>
        </w:rPr>
      </w:pPr>
      <w:r>
        <w:rPr>
          <w:b/>
          <w:bCs/>
          <w:color w:val="000000"/>
          <w:lang w:val="en-US"/>
        </w:rPr>
        <w:br w:type="page"/>
      </w:r>
    </w:p>
    <w:p w:rsidR="00CF04D1" w:rsidRDefault="00CF04D1" w:rsidP="00CF04D1">
      <w:pPr>
        <w:spacing w:line="360" w:lineRule="auto"/>
        <w:jc w:val="center"/>
        <w:rPr>
          <w:b/>
          <w:bCs/>
          <w:color w:val="000000"/>
          <w:sz w:val="28"/>
          <w:szCs w:val="28"/>
          <w:lang w:val="en-US"/>
        </w:rPr>
      </w:pPr>
      <w:r>
        <w:rPr>
          <w:b/>
          <w:bCs/>
          <w:color w:val="000000"/>
          <w:sz w:val="28"/>
          <w:szCs w:val="28"/>
          <w:lang w:val="en-US"/>
        </w:rPr>
        <w:lastRenderedPageBreak/>
        <w:t>BAB III</w:t>
      </w:r>
    </w:p>
    <w:p w:rsidR="00CF04D1" w:rsidRDefault="00CF04D1" w:rsidP="00CF04D1">
      <w:pPr>
        <w:spacing w:line="360" w:lineRule="auto"/>
        <w:jc w:val="center"/>
        <w:rPr>
          <w:b/>
          <w:bCs/>
          <w:color w:val="000000"/>
          <w:sz w:val="28"/>
          <w:szCs w:val="28"/>
          <w:lang w:val="en-US"/>
        </w:rPr>
      </w:pPr>
      <w:r>
        <w:rPr>
          <w:b/>
          <w:bCs/>
          <w:color w:val="000000"/>
          <w:sz w:val="28"/>
          <w:szCs w:val="28"/>
          <w:lang w:val="en-US"/>
        </w:rPr>
        <w:t>KESIMPULAN</w:t>
      </w:r>
    </w:p>
    <w:p w:rsidR="00CF04D1" w:rsidRDefault="00CF04D1" w:rsidP="00CF04D1">
      <w:pPr>
        <w:spacing w:line="360" w:lineRule="auto"/>
        <w:jc w:val="center"/>
        <w:rPr>
          <w:b/>
          <w:bCs/>
          <w:color w:val="000000"/>
          <w:sz w:val="28"/>
          <w:szCs w:val="28"/>
          <w:lang w:val="en-US"/>
        </w:rPr>
      </w:pPr>
    </w:p>
    <w:p w:rsidR="00CF04D1" w:rsidRDefault="00CF04D1" w:rsidP="00CF04D1">
      <w:pPr>
        <w:pStyle w:val="NormalWeb"/>
        <w:spacing w:line="360" w:lineRule="auto"/>
        <w:ind w:firstLine="720"/>
        <w:jc w:val="both"/>
        <w:rPr>
          <w:color w:val="000000"/>
        </w:rPr>
      </w:pPr>
      <w:r>
        <w:rPr>
          <w:color w:val="000000"/>
        </w:rPr>
        <w:t>Berdasarkan praktikum yang telah dilaksanakan, dapat disimpulkan bahwa</w:t>
      </w:r>
      <w:r>
        <w:rPr>
          <w:rStyle w:val="apple-converted-space"/>
          <w:color w:val="000000"/>
        </w:rPr>
        <w:t> </w:t>
      </w:r>
      <w:r>
        <w:rPr>
          <w:i/>
          <w:iCs/>
          <w:color w:val="000000"/>
        </w:rPr>
        <w:t>Spanning Tree Protocol</w:t>
      </w:r>
      <w:r>
        <w:rPr>
          <w:rStyle w:val="apple-converted-space"/>
          <w:color w:val="000000"/>
        </w:rPr>
        <w:t> </w:t>
      </w:r>
      <w:r>
        <w:rPr>
          <w:color w:val="000000"/>
        </w:rPr>
        <w:t>(STP) merupakan mekanisme pertahanan yang sangat krusial dalam jaringan</w:t>
      </w:r>
      <w:r>
        <w:rPr>
          <w:rStyle w:val="apple-converted-space"/>
          <w:color w:val="000000"/>
        </w:rPr>
        <w:t> </w:t>
      </w:r>
      <w:r>
        <w:rPr>
          <w:i/>
          <w:iCs/>
          <w:color w:val="000000"/>
        </w:rPr>
        <w:t>switched</w:t>
      </w:r>
      <w:r>
        <w:rPr>
          <w:color w:val="000000"/>
        </w:rPr>
        <w:t>. Praktikum ini membuktikan bahwa meskipun jalur redundan sangat dibutuhkan untuk menjaga ketersediaan koneksi, jalur tersebut secara fisik menciptakan risiko</w:t>
      </w:r>
      <w:r>
        <w:rPr>
          <w:rStyle w:val="apple-converted-space"/>
          <w:color w:val="000000"/>
        </w:rPr>
        <w:t> </w:t>
      </w:r>
      <w:r>
        <w:rPr>
          <w:i/>
          <w:iCs/>
          <w:color w:val="000000"/>
        </w:rPr>
        <w:t>looping</w:t>
      </w:r>
      <w:r>
        <w:rPr>
          <w:color w:val="000000"/>
        </w:rPr>
        <w:t>yang fatal pada</w:t>
      </w:r>
      <w:r>
        <w:rPr>
          <w:rStyle w:val="apple-converted-space"/>
          <w:color w:val="000000"/>
        </w:rPr>
        <w:t> </w:t>
      </w:r>
      <w:r>
        <w:rPr>
          <w:i/>
          <w:iCs/>
          <w:color w:val="000000"/>
        </w:rPr>
        <w:t>Layer 2</w:t>
      </w:r>
      <w:r>
        <w:rPr>
          <w:color w:val="000000"/>
        </w:rPr>
        <w:t>. Tanpa peran STP sebagai pengatur lalu lintas data, jaringan akan mengalami kegagalan total akibat</w:t>
      </w:r>
      <w:r>
        <w:rPr>
          <w:rStyle w:val="apple-converted-space"/>
          <w:color w:val="000000"/>
        </w:rPr>
        <w:t> </w:t>
      </w:r>
      <w:r>
        <w:rPr>
          <w:i/>
          <w:iCs/>
          <w:color w:val="000000"/>
        </w:rPr>
        <w:t>broadcast storm</w:t>
      </w:r>
      <w:r>
        <w:rPr>
          <w:color w:val="000000"/>
        </w:rPr>
        <w:t>, di mana data berputar tanpa henti dan melumpuhkan seluruh perangkat.</w:t>
      </w:r>
    </w:p>
    <w:p w:rsidR="00CF04D1" w:rsidRDefault="00CF04D1" w:rsidP="00CF04D1">
      <w:pPr>
        <w:pStyle w:val="NormalWeb"/>
        <w:spacing w:line="360" w:lineRule="auto"/>
        <w:ind w:firstLine="720"/>
        <w:jc w:val="both"/>
        <w:rPr>
          <w:color w:val="000000"/>
        </w:rPr>
      </w:pPr>
      <w:r>
        <w:rPr>
          <w:color w:val="000000"/>
        </w:rPr>
        <w:t>Selain itu, proses pemblokiran port pada Switch S3 menunjukkan bahwa STP bekerja secara cerdas untuk memastikan hanya ada satu jalur logis yang aktif. Hal ini memberikan keseimbangan antara keamanan jaringan dan efisiensi pengiriman data. Terakhir, kemampuan</w:t>
      </w:r>
      <w:r>
        <w:rPr>
          <w:rStyle w:val="apple-converted-space"/>
          <w:color w:val="000000"/>
        </w:rPr>
        <w:t> </w:t>
      </w:r>
      <w:r>
        <w:rPr>
          <w:i/>
          <w:iCs/>
          <w:color w:val="000000"/>
        </w:rPr>
        <w:t>self-healing</w:t>
      </w:r>
      <w:r>
        <w:rPr>
          <w:rStyle w:val="apple-converted-space"/>
          <w:color w:val="000000"/>
        </w:rPr>
        <w:t> </w:t>
      </w:r>
      <w:r>
        <w:rPr>
          <w:color w:val="000000"/>
        </w:rPr>
        <w:t>yang ditunjukkan saat kabel diputus membuktikan bahwa STP mampu melakukan konvergensi otomatis untuk mengaktifkan jalur cadangan. Fitur ini menjamin operasional jaringan tetap berjalan lancar tanpa memerlukan intervensi manual dari administrator saat terjadi gangguan fisik pada kabel.</w:t>
      </w:r>
    </w:p>
    <w:p w:rsidR="00CF04D1" w:rsidRPr="00CF04D1" w:rsidRDefault="00CF04D1" w:rsidP="00CF04D1">
      <w:pPr>
        <w:spacing w:line="360" w:lineRule="auto"/>
        <w:jc w:val="center"/>
        <w:rPr>
          <w:b/>
          <w:bCs/>
          <w:color w:val="000000"/>
          <w:sz w:val="28"/>
          <w:szCs w:val="28"/>
          <w:lang w:val="en-US"/>
        </w:rPr>
      </w:pPr>
    </w:p>
    <w:sectPr w:rsidR="00CF04D1" w:rsidRPr="00CF04D1" w:rsidSect="00DE234E">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360BF"/>
    <w:multiLevelType w:val="hybridMultilevel"/>
    <w:tmpl w:val="8ACEA60E"/>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 w15:restartNumberingAfterBreak="0">
    <w:nsid w:val="2A924D5E"/>
    <w:multiLevelType w:val="multilevel"/>
    <w:tmpl w:val="C870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130034"/>
    <w:multiLevelType w:val="hybridMultilevel"/>
    <w:tmpl w:val="67885B5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341378C7"/>
    <w:multiLevelType w:val="multilevel"/>
    <w:tmpl w:val="0421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3C8C0CB7"/>
    <w:multiLevelType w:val="multilevel"/>
    <w:tmpl w:val="DAE2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150CC5"/>
    <w:multiLevelType w:val="hybridMultilevel"/>
    <w:tmpl w:val="BFCA3BAC"/>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6" w15:restartNumberingAfterBreak="0">
    <w:nsid w:val="416633A9"/>
    <w:multiLevelType w:val="hybridMultilevel"/>
    <w:tmpl w:val="1CBEF0F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480F3B65"/>
    <w:multiLevelType w:val="multilevel"/>
    <w:tmpl w:val="BD38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1359CA"/>
    <w:multiLevelType w:val="multilevel"/>
    <w:tmpl w:val="0421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5B4F33A5"/>
    <w:multiLevelType w:val="multilevel"/>
    <w:tmpl w:val="0421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5CA74A2C"/>
    <w:multiLevelType w:val="multilevel"/>
    <w:tmpl w:val="6B0C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70183D"/>
    <w:multiLevelType w:val="multilevel"/>
    <w:tmpl w:val="0421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61664B7F"/>
    <w:multiLevelType w:val="multilevel"/>
    <w:tmpl w:val="0421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629653E0"/>
    <w:multiLevelType w:val="hybridMultilevel"/>
    <w:tmpl w:val="57E8B4E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7ADF0862"/>
    <w:multiLevelType w:val="hybridMultilevel"/>
    <w:tmpl w:val="E1B2011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718624490">
    <w:abstractNumId w:val="4"/>
  </w:num>
  <w:num w:numId="2" w16cid:durableId="1191187947">
    <w:abstractNumId w:val="10"/>
  </w:num>
  <w:num w:numId="3" w16cid:durableId="935557214">
    <w:abstractNumId w:val="14"/>
  </w:num>
  <w:num w:numId="4" w16cid:durableId="324474989">
    <w:abstractNumId w:val="5"/>
  </w:num>
  <w:num w:numId="5" w16cid:durableId="419564790">
    <w:abstractNumId w:val="12"/>
  </w:num>
  <w:num w:numId="6" w16cid:durableId="1875146755">
    <w:abstractNumId w:val="11"/>
  </w:num>
  <w:num w:numId="7" w16cid:durableId="587737725">
    <w:abstractNumId w:val="1"/>
  </w:num>
  <w:num w:numId="8" w16cid:durableId="87121">
    <w:abstractNumId w:val="7"/>
  </w:num>
  <w:num w:numId="9" w16cid:durableId="375667531">
    <w:abstractNumId w:val="9"/>
  </w:num>
  <w:num w:numId="10" w16cid:durableId="145519030">
    <w:abstractNumId w:val="3"/>
  </w:num>
  <w:num w:numId="11" w16cid:durableId="1296909041">
    <w:abstractNumId w:val="13"/>
  </w:num>
  <w:num w:numId="12" w16cid:durableId="580411456">
    <w:abstractNumId w:val="8"/>
  </w:num>
  <w:num w:numId="13" w16cid:durableId="1150558013">
    <w:abstractNumId w:val="0"/>
  </w:num>
  <w:num w:numId="14" w16cid:durableId="357241514">
    <w:abstractNumId w:val="6"/>
  </w:num>
  <w:num w:numId="15" w16cid:durableId="5529305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503"/>
    <w:rsid w:val="00017B97"/>
    <w:rsid w:val="007B4E4E"/>
    <w:rsid w:val="008F2503"/>
    <w:rsid w:val="00AD507A"/>
    <w:rsid w:val="00C75F4E"/>
    <w:rsid w:val="00CF04D1"/>
    <w:rsid w:val="00DE234E"/>
    <w:rsid w:val="00F07EE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4:docId w14:val="75A94C94"/>
  <w15:chartTrackingRefBased/>
  <w15:docId w15:val="{9DDCEABA-DD75-DF46-A9AC-8ECEE56F1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d-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2503"/>
    <w:rPr>
      <w:rFonts w:ascii="Times New Roman" w:eastAsia="Times New Roman" w:hAnsi="Times New Roman" w:cs="Times New Roman"/>
      <w:kern w:val="0"/>
      <w:lang w:eastAsia="id-ID"/>
      <w14:ligatures w14:val="none"/>
    </w:rPr>
  </w:style>
  <w:style w:type="paragraph" w:styleId="Judul3">
    <w:name w:val="heading 3"/>
    <w:basedOn w:val="Normal"/>
    <w:link w:val="Judul3KAR"/>
    <w:uiPriority w:val="9"/>
    <w:qFormat/>
    <w:rsid w:val="008F2503"/>
    <w:pPr>
      <w:spacing w:before="100" w:beforeAutospacing="1" w:after="100" w:afterAutospacing="1"/>
      <w:outlineLvl w:val="2"/>
    </w:pPr>
    <w:rPr>
      <w:b/>
      <w:bCs/>
      <w:sz w:val="27"/>
      <w:szCs w:val="27"/>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3KAR">
    <w:name w:val="Judul 3 KAR"/>
    <w:basedOn w:val="FontParagrafDefault"/>
    <w:link w:val="Judul3"/>
    <w:uiPriority w:val="9"/>
    <w:rsid w:val="008F2503"/>
    <w:rPr>
      <w:rFonts w:ascii="Times New Roman" w:eastAsia="Times New Roman" w:hAnsi="Times New Roman" w:cs="Times New Roman"/>
      <w:b/>
      <w:bCs/>
      <w:kern w:val="0"/>
      <w:sz w:val="27"/>
      <w:szCs w:val="27"/>
      <w:lang w:eastAsia="id-ID"/>
      <w14:ligatures w14:val="none"/>
    </w:rPr>
  </w:style>
  <w:style w:type="paragraph" w:styleId="NormalWeb">
    <w:name w:val="Normal (Web)"/>
    <w:basedOn w:val="Normal"/>
    <w:uiPriority w:val="99"/>
    <w:unhideWhenUsed/>
    <w:rsid w:val="008F2503"/>
    <w:pPr>
      <w:spacing w:before="100" w:beforeAutospacing="1" w:after="100" w:afterAutospacing="1"/>
    </w:pPr>
  </w:style>
  <w:style w:type="character" w:customStyle="1" w:styleId="apple-converted-space">
    <w:name w:val="apple-converted-space"/>
    <w:basedOn w:val="FontParagrafDefault"/>
    <w:rsid w:val="008F2503"/>
  </w:style>
  <w:style w:type="character" w:customStyle="1" w:styleId="button-label">
    <w:name w:val="button-label"/>
    <w:basedOn w:val="FontParagrafDefault"/>
    <w:rsid w:val="008F2503"/>
  </w:style>
  <w:style w:type="paragraph" w:styleId="DaftarParagraf">
    <w:name w:val="List Paragraph"/>
    <w:basedOn w:val="Normal"/>
    <w:uiPriority w:val="34"/>
    <w:qFormat/>
    <w:rsid w:val="008F2503"/>
    <w:pPr>
      <w:ind w:left="720"/>
      <w:contextualSpacing/>
    </w:pPr>
  </w:style>
  <w:style w:type="table" w:styleId="KisiTabel">
    <w:name w:val="Table Grid"/>
    <w:basedOn w:val="TabelNormal"/>
    <w:uiPriority w:val="39"/>
    <w:rsid w:val="00AD50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01252">
      <w:bodyDiv w:val="1"/>
      <w:marLeft w:val="0"/>
      <w:marRight w:val="0"/>
      <w:marTop w:val="0"/>
      <w:marBottom w:val="0"/>
      <w:divBdr>
        <w:top w:val="none" w:sz="0" w:space="0" w:color="auto"/>
        <w:left w:val="none" w:sz="0" w:space="0" w:color="auto"/>
        <w:bottom w:val="none" w:sz="0" w:space="0" w:color="auto"/>
        <w:right w:val="none" w:sz="0" w:space="0" w:color="auto"/>
      </w:divBdr>
    </w:div>
    <w:div w:id="353390196">
      <w:bodyDiv w:val="1"/>
      <w:marLeft w:val="0"/>
      <w:marRight w:val="0"/>
      <w:marTop w:val="0"/>
      <w:marBottom w:val="0"/>
      <w:divBdr>
        <w:top w:val="none" w:sz="0" w:space="0" w:color="auto"/>
        <w:left w:val="none" w:sz="0" w:space="0" w:color="auto"/>
        <w:bottom w:val="none" w:sz="0" w:space="0" w:color="auto"/>
        <w:right w:val="none" w:sz="0" w:space="0" w:color="auto"/>
      </w:divBdr>
      <w:divsChild>
        <w:div w:id="1228953713">
          <w:marLeft w:val="0"/>
          <w:marRight w:val="0"/>
          <w:marTop w:val="0"/>
          <w:marBottom w:val="0"/>
          <w:divBdr>
            <w:top w:val="none" w:sz="0" w:space="0" w:color="auto"/>
            <w:left w:val="none" w:sz="0" w:space="0" w:color="auto"/>
            <w:bottom w:val="none" w:sz="0" w:space="0" w:color="auto"/>
            <w:right w:val="none" w:sz="0" w:space="0" w:color="auto"/>
          </w:divBdr>
        </w:div>
        <w:div w:id="2027898542">
          <w:marLeft w:val="0"/>
          <w:marRight w:val="0"/>
          <w:marTop w:val="0"/>
          <w:marBottom w:val="0"/>
          <w:divBdr>
            <w:top w:val="none" w:sz="0" w:space="0" w:color="auto"/>
            <w:left w:val="none" w:sz="0" w:space="0" w:color="auto"/>
            <w:bottom w:val="none" w:sz="0" w:space="0" w:color="auto"/>
            <w:right w:val="none" w:sz="0" w:space="0" w:color="auto"/>
          </w:divBdr>
        </w:div>
      </w:divsChild>
    </w:div>
    <w:div w:id="574972279">
      <w:bodyDiv w:val="1"/>
      <w:marLeft w:val="0"/>
      <w:marRight w:val="0"/>
      <w:marTop w:val="0"/>
      <w:marBottom w:val="0"/>
      <w:divBdr>
        <w:top w:val="none" w:sz="0" w:space="0" w:color="auto"/>
        <w:left w:val="none" w:sz="0" w:space="0" w:color="auto"/>
        <w:bottom w:val="none" w:sz="0" w:space="0" w:color="auto"/>
        <w:right w:val="none" w:sz="0" w:space="0" w:color="auto"/>
      </w:divBdr>
      <w:divsChild>
        <w:div w:id="323513970">
          <w:marLeft w:val="0"/>
          <w:marRight w:val="0"/>
          <w:marTop w:val="0"/>
          <w:marBottom w:val="0"/>
          <w:divBdr>
            <w:top w:val="none" w:sz="0" w:space="0" w:color="auto"/>
            <w:left w:val="none" w:sz="0" w:space="0" w:color="auto"/>
            <w:bottom w:val="none" w:sz="0" w:space="0" w:color="auto"/>
            <w:right w:val="none" w:sz="0" w:space="0" w:color="auto"/>
          </w:divBdr>
        </w:div>
        <w:div w:id="577053721">
          <w:marLeft w:val="0"/>
          <w:marRight w:val="0"/>
          <w:marTop w:val="0"/>
          <w:marBottom w:val="0"/>
          <w:divBdr>
            <w:top w:val="none" w:sz="0" w:space="0" w:color="auto"/>
            <w:left w:val="none" w:sz="0" w:space="0" w:color="auto"/>
            <w:bottom w:val="none" w:sz="0" w:space="0" w:color="auto"/>
            <w:right w:val="none" w:sz="0" w:space="0" w:color="auto"/>
          </w:divBdr>
        </w:div>
        <w:div w:id="153618026">
          <w:marLeft w:val="0"/>
          <w:marRight w:val="0"/>
          <w:marTop w:val="0"/>
          <w:marBottom w:val="0"/>
          <w:divBdr>
            <w:top w:val="none" w:sz="0" w:space="0" w:color="auto"/>
            <w:left w:val="none" w:sz="0" w:space="0" w:color="auto"/>
            <w:bottom w:val="none" w:sz="0" w:space="0" w:color="auto"/>
            <w:right w:val="none" w:sz="0" w:space="0" w:color="auto"/>
          </w:divBdr>
        </w:div>
      </w:divsChild>
    </w:div>
    <w:div w:id="1188526658">
      <w:bodyDiv w:val="1"/>
      <w:marLeft w:val="0"/>
      <w:marRight w:val="0"/>
      <w:marTop w:val="0"/>
      <w:marBottom w:val="0"/>
      <w:divBdr>
        <w:top w:val="none" w:sz="0" w:space="0" w:color="auto"/>
        <w:left w:val="none" w:sz="0" w:space="0" w:color="auto"/>
        <w:bottom w:val="none" w:sz="0" w:space="0" w:color="auto"/>
        <w:right w:val="none" w:sz="0" w:space="0" w:color="auto"/>
      </w:divBdr>
    </w:div>
    <w:div w:id="1407412291">
      <w:bodyDiv w:val="1"/>
      <w:marLeft w:val="0"/>
      <w:marRight w:val="0"/>
      <w:marTop w:val="0"/>
      <w:marBottom w:val="0"/>
      <w:divBdr>
        <w:top w:val="none" w:sz="0" w:space="0" w:color="auto"/>
        <w:left w:val="none" w:sz="0" w:space="0" w:color="auto"/>
        <w:bottom w:val="none" w:sz="0" w:space="0" w:color="auto"/>
        <w:right w:val="none" w:sz="0" w:space="0" w:color="auto"/>
      </w:divBdr>
      <w:divsChild>
        <w:div w:id="35938103">
          <w:marLeft w:val="0"/>
          <w:marRight w:val="0"/>
          <w:marTop w:val="0"/>
          <w:marBottom w:val="0"/>
          <w:divBdr>
            <w:top w:val="none" w:sz="0" w:space="0" w:color="auto"/>
            <w:left w:val="none" w:sz="0" w:space="0" w:color="auto"/>
            <w:bottom w:val="none" w:sz="0" w:space="0" w:color="auto"/>
            <w:right w:val="none" w:sz="0" w:space="0" w:color="auto"/>
          </w:divBdr>
        </w:div>
      </w:divsChild>
    </w:div>
    <w:div w:id="1881671255">
      <w:bodyDiv w:val="1"/>
      <w:marLeft w:val="0"/>
      <w:marRight w:val="0"/>
      <w:marTop w:val="0"/>
      <w:marBottom w:val="0"/>
      <w:divBdr>
        <w:top w:val="none" w:sz="0" w:space="0" w:color="auto"/>
        <w:left w:val="none" w:sz="0" w:space="0" w:color="auto"/>
        <w:bottom w:val="none" w:sz="0" w:space="0" w:color="auto"/>
        <w:right w:val="none" w:sz="0" w:space="0" w:color="auto"/>
      </w:divBdr>
      <w:divsChild>
        <w:div w:id="2100784622">
          <w:marLeft w:val="0"/>
          <w:marRight w:val="0"/>
          <w:marTop w:val="0"/>
          <w:marBottom w:val="0"/>
          <w:divBdr>
            <w:top w:val="none" w:sz="0" w:space="0" w:color="auto"/>
            <w:left w:val="none" w:sz="0" w:space="0" w:color="auto"/>
            <w:bottom w:val="none" w:sz="0" w:space="0" w:color="auto"/>
            <w:right w:val="none" w:sz="0" w:space="0" w:color="auto"/>
          </w:divBdr>
        </w:div>
      </w:divsChild>
    </w:div>
    <w:div w:id="2100175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683</Words>
  <Characters>3895</Characters>
  <Application>Microsoft Office Word</Application>
  <DocSecurity>0</DocSecurity>
  <Lines>32</Lines>
  <Paragraphs>9</Paragraphs>
  <ScaleCrop>false</ScaleCrop>
  <Company/>
  <LinksUpToDate>false</LinksUpToDate>
  <CharactersWithSpaces>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cp:lastPrinted>2026-05-06T08:37:00Z</cp:lastPrinted>
  <dcterms:created xsi:type="dcterms:W3CDTF">2026-05-06T08:00:00Z</dcterms:created>
  <dcterms:modified xsi:type="dcterms:W3CDTF">2026-05-06T10:52:00Z</dcterms:modified>
</cp:coreProperties>
</file>