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14"/>
        <w:gridCol w:w="2833"/>
        <w:gridCol w:w="1850"/>
        <w:gridCol w:w="2309"/>
        <w:gridCol w:w="1844"/>
      </w:tblGrid>
      <w:tr w:rsidR="00FE0E0D" w:rsidRPr="00110AAA" w:rsidTr="00FE0E0D">
        <w:tc>
          <w:tcPr>
            <w:tcW w:w="516" w:type="dxa"/>
          </w:tcPr>
          <w:p w:rsidR="00FE0E0D" w:rsidRPr="00110AAA" w:rsidRDefault="00FE0E0D">
            <w:pPr>
              <w:rPr>
                <w:rFonts w:ascii="Tahoma" w:hAnsi="Tahoma" w:cs="Tahoma"/>
                <w:sz w:val="24"/>
                <w:szCs w:val="24"/>
              </w:rPr>
            </w:pPr>
            <w:r w:rsidRPr="00110AAA">
              <w:rPr>
                <w:rFonts w:ascii="Tahoma" w:hAnsi="Tahoma" w:cs="Tahoma"/>
                <w:sz w:val="24"/>
                <w:szCs w:val="24"/>
              </w:rPr>
              <w:t>No</w:t>
            </w:r>
          </w:p>
        </w:tc>
        <w:tc>
          <w:tcPr>
            <w:tcW w:w="3248" w:type="dxa"/>
          </w:tcPr>
          <w:p w:rsidR="00FE0E0D" w:rsidRPr="00110AAA" w:rsidRDefault="00FE0E0D">
            <w:pPr>
              <w:rPr>
                <w:rFonts w:ascii="Tahoma" w:hAnsi="Tahoma" w:cs="Tahoma"/>
                <w:sz w:val="24"/>
                <w:szCs w:val="24"/>
              </w:rPr>
            </w:pPr>
            <w:r w:rsidRPr="00110AAA">
              <w:rPr>
                <w:rFonts w:ascii="Tahoma" w:hAnsi="Tahoma" w:cs="Tahoma"/>
                <w:sz w:val="24"/>
                <w:szCs w:val="24"/>
              </w:rPr>
              <w:t>Mitra / Pengelola</w:t>
            </w:r>
          </w:p>
        </w:tc>
        <w:tc>
          <w:tcPr>
            <w:tcW w:w="2000" w:type="dxa"/>
          </w:tcPr>
          <w:p w:rsidR="00FE0E0D" w:rsidRPr="00110AAA" w:rsidRDefault="00FE0E0D">
            <w:pPr>
              <w:rPr>
                <w:rFonts w:ascii="Tahoma" w:hAnsi="Tahoma" w:cs="Tahoma"/>
                <w:sz w:val="24"/>
                <w:szCs w:val="24"/>
              </w:rPr>
            </w:pPr>
            <w:r w:rsidRPr="00110AAA">
              <w:rPr>
                <w:rFonts w:ascii="Tahoma" w:hAnsi="Tahoma" w:cs="Tahoma"/>
                <w:sz w:val="24"/>
                <w:szCs w:val="24"/>
              </w:rPr>
              <w:t>Lokasi</w:t>
            </w:r>
          </w:p>
        </w:tc>
        <w:tc>
          <w:tcPr>
            <w:tcW w:w="1521" w:type="dxa"/>
          </w:tcPr>
          <w:p w:rsidR="00FE0E0D" w:rsidRPr="00110AAA" w:rsidRDefault="00FE0E0D">
            <w:pPr>
              <w:rPr>
                <w:rFonts w:ascii="Tahoma" w:hAnsi="Tahoma" w:cs="Tahoma"/>
                <w:sz w:val="24"/>
                <w:szCs w:val="24"/>
              </w:rPr>
            </w:pPr>
            <w:r w:rsidRPr="00110AAA">
              <w:rPr>
                <w:rFonts w:ascii="Tahoma" w:hAnsi="Tahoma" w:cs="Tahoma"/>
                <w:sz w:val="24"/>
                <w:szCs w:val="24"/>
              </w:rPr>
              <w:t>Jenis Pohon</w:t>
            </w:r>
          </w:p>
        </w:tc>
        <w:tc>
          <w:tcPr>
            <w:tcW w:w="2065" w:type="dxa"/>
          </w:tcPr>
          <w:p w:rsidR="00FE0E0D" w:rsidRPr="00110AAA" w:rsidRDefault="00FE0E0D">
            <w:pPr>
              <w:rPr>
                <w:rFonts w:ascii="Tahoma" w:hAnsi="Tahoma" w:cs="Tahoma"/>
                <w:sz w:val="24"/>
                <w:szCs w:val="24"/>
              </w:rPr>
            </w:pPr>
            <w:r w:rsidRPr="00110AAA">
              <w:rPr>
                <w:rFonts w:ascii="Tahoma" w:hAnsi="Tahoma" w:cs="Tahoma"/>
                <w:sz w:val="24"/>
                <w:szCs w:val="24"/>
              </w:rPr>
              <w:t>Produk Olahan</w:t>
            </w:r>
          </w:p>
        </w:tc>
      </w:tr>
      <w:tr w:rsidR="00FE0E0D" w:rsidRPr="00110AAA" w:rsidTr="00FE0E0D">
        <w:tc>
          <w:tcPr>
            <w:tcW w:w="516" w:type="dxa"/>
          </w:tcPr>
          <w:p w:rsidR="00FE0E0D" w:rsidRPr="00110AAA" w:rsidRDefault="00FE0E0D">
            <w:pPr>
              <w:rPr>
                <w:rFonts w:ascii="Tahoma" w:hAnsi="Tahoma" w:cs="Tahoma"/>
                <w:sz w:val="24"/>
                <w:szCs w:val="24"/>
              </w:rPr>
            </w:pPr>
            <w:r w:rsidRPr="00110AAA">
              <w:rPr>
                <w:rFonts w:ascii="Tahoma" w:hAnsi="Tahoma" w:cs="Tahoma"/>
                <w:sz w:val="24"/>
                <w:szCs w:val="24"/>
              </w:rPr>
              <w:t>1</w:t>
            </w:r>
          </w:p>
        </w:tc>
        <w:tc>
          <w:tcPr>
            <w:tcW w:w="3248" w:type="dxa"/>
          </w:tcPr>
          <w:p w:rsidR="00FE0E0D" w:rsidRPr="00110AAA" w:rsidRDefault="00FE0E0D">
            <w:pPr>
              <w:rPr>
                <w:rFonts w:ascii="Tahoma" w:hAnsi="Tahoma" w:cs="Tahoma"/>
                <w:sz w:val="24"/>
                <w:szCs w:val="24"/>
              </w:rPr>
            </w:pPr>
            <w:r w:rsidRPr="00110AAA">
              <w:rPr>
                <w:rFonts w:ascii="Tahoma" w:hAnsi="Tahoma" w:cs="Tahoma"/>
                <w:sz w:val="24"/>
                <w:szCs w:val="24"/>
              </w:rPr>
              <w:t>Badan Eksekutif Mahasiswa X</w:t>
            </w:r>
          </w:p>
        </w:tc>
        <w:tc>
          <w:tcPr>
            <w:tcW w:w="2000" w:type="dxa"/>
          </w:tcPr>
          <w:p w:rsidR="00FE0E0D" w:rsidRPr="00110AAA" w:rsidRDefault="00FE0E0D">
            <w:pPr>
              <w:rPr>
                <w:rFonts w:ascii="Tahoma" w:hAnsi="Tahoma" w:cs="Tahoma"/>
                <w:sz w:val="24"/>
                <w:szCs w:val="24"/>
              </w:rPr>
            </w:pPr>
            <w:r w:rsidRPr="00110AAA">
              <w:rPr>
                <w:rFonts w:ascii="Tahoma" w:hAnsi="Tahoma" w:cs="Tahoma"/>
                <w:sz w:val="24"/>
                <w:szCs w:val="24"/>
              </w:rPr>
              <w:t>Dukuh kenteng, sentolo, Kulon Progo</w:t>
            </w:r>
          </w:p>
        </w:tc>
        <w:tc>
          <w:tcPr>
            <w:tcW w:w="1521" w:type="dxa"/>
          </w:tcPr>
          <w:p w:rsidR="00FE0E0D" w:rsidRPr="00110AAA" w:rsidRDefault="00FE0E0D">
            <w:pPr>
              <w:rPr>
                <w:rFonts w:ascii="Tahoma" w:hAnsi="Tahoma" w:cs="Tahoma"/>
                <w:sz w:val="24"/>
                <w:szCs w:val="24"/>
              </w:rPr>
            </w:pPr>
            <w:r w:rsidRPr="00110AAA">
              <w:rPr>
                <w:rFonts w:ascii="Tahoma" w:hAnsi="Tahoma" w:cs="Tahoma"/>
                <w:sz w:val="24"/>
                <w:szCs w:val="24"/>
              </w:rPr>
              <w:t>Sengon</w:t>
            </w:r>
          </w:p>
        </w:tc>
        <w:tc>
          <w:tcPr>
            <w:tcW w:w="2065" w:type="dxa"/>
          </w:tcPr>
          <w:p w:rsidR="00FE0E0D" w:rsidRPr="00110AAA" w:rsidRDefault="00FE0E0D">
            <w:pPr>
              <w:rPr>
                <w:rFonts w:ascii="Tahoma" w:hAnsi="Tahoma" w:cs="Tahoma"/>
                <w:sz w:val="24"/>
                <w:szCs w:val="24"/>
              </w:rPr>
            </w:pPr>
            <w:r w:rsidRPr="00110AAA">
              <w:rPr>
                <w:rFonts w:ascii="Tahoma" w:hAnsi="Tahoma" w:cs="Tahoma"/>
                <w:sz w:val="24"/>
                <w:szCs w:val="24"/>
              </w:rPr>
              <w:t>Kayu-kayuan</w:t>
            </w:r>
          </w:p>
        </w:tc>
      </w:tr>
      <w:tr w:rsidR="00FE0E0D" w:rsidRPr="00110AAA" w:rsidTr="00FE0E0D">
        <w:tc>
          <w:tcPr>
            <w:tcW w:w="516" w:type="dxa"/>
          </w:tcPr>
          <w:p w:rsidR="00FE0E0D" w:rsidRPr="00110AAA" w:rsidRDefault="00FE0E0D">
            <w:pPr>
              <w:rPr>
                <w:rFonts w:ascii="Tahoma" w:hAnsi="Tahoma" w:cs="Tahoma"/>
                <w:sz w:val="24"/>
                <w:szCs w:val="24"/>
              </w:rPr>
            </w:pPr>
            <w:r w:rsidRPr="00110AAA">
              <w:rPr>
                <w:rFonts w:ascii="Tahoma" w:hAnsi="Tahoma" w:cs="Tahoma"/>
                <w:sz w:val="24"/>
                <w:szCs w:val="24"/>
              </w:rPr>
              <w:t>2</w:t>
            </w:r>
          </w:p>
        </w:tc>
        <w:tc>
          <w:tcPr>
            <w:tcW w:w="3248" w:type="dxa"/>
          </w:tcPr>
          <w:p w:rsidR="00FE0E0D" w:rsidRPr="00110AAA" w:rsidRDefault="00FE0E0D">
            <w:pPr>
              <w:rPr>
                <w:rFonts w:ascii="Tahoma" w:hAnsi="Tahoma" w:cs="Tahoma"/>
                <w:sz w:val="24"/>
                <w:szCs w:val="24"/>
              </w:rPr>
            </w:pPr>
            <w:r w:rsidRPr="00110AAA">
              <w:rPr>
                <w:rFonts w:ascii="Tahoma" w:hAnsi="Tahoma" w:cs="Tahoma"/>
                <w:sz w:val="24"/>
                <w:szCs w:val="24"/>
              </w:rPr>
              <w:t>Lembaga Penyelamat Lingukungan</w:t>
            </w:r>
          </w:p>
        </w:tc>
        <w:tc>
          <w:tcPr>
            <w:tcW w:w="2000" w:type="dxa"/>
          </w:tcPr>
          <w:p w:rsidR="00FE0E0D" w:rsidRPr="00110AAA" w:rsidRDefault="00FE0E0D">
            <w:pPr>
              <w:rPr>
                <w:rFonts w:ascii="Tahoma" w:hAnsi="Tahoma" w:cs="Tahoma"/>
                <w:sz w:val="24"/>
                <w:szCs w:val="24"/>
              </w:rPr>
            </w:pPr>
            <w:r w:rsidRPr="00110AAA">
              <w:rPr>
                <w:rFonts w:ascii="Tahoma" w:hAnsi="Tahoma" w:cs="Tahoma"/>
                <w:sz w:val="24"/>
                <w:szCs w:val="24"/>
              </w:rPr>
              <w:t>Kalimantan</w:t>
            </w:r>
          </w:p>
        </w:tc>
        <w:tc>
          <w:tcPr>
            <w:tcW w:w="1521" w:type="dxa"/>
          </w:tcPr>
          <w:p w:rsidR="00FE0E0D" w:rsidRPr="00110AAA" w:rsidRDefault="00C95425">
            <w:pPr>
              <w:rPr>
                <w:rFonts w:ascii="Tahoma" w:hAnsi="Tahoma" w:cs="Tahoma"/>
                <w:sz w:val="24"/>
                <w:szCs w:val="24"/>
              </w:rPr>
            </w:pPr>
            <w:r>
              <w:rPr>
                <w:rFonts w:ascii="Tahoma" w:hAnsi="Tahoma" w:cs="Tahoma"/>
                <w:sz w:val="24"/>
                <w:szCs w:val="24"/>
              </w:rPr>
              <w:t>Damar</w:t>
            </w:r>
          </w:p>
        </w:tc>
        <w:tc>
          <w:tcPr>
            <w:tcW w:w="2065" w:type="dxa"/>
          </w:tcPr>
          <w:p w:rsidR="00FE0E0D" w:rsidRPr="00110AAA" w:rsidRDefault="00C95425">
            <w:pPr>
              <w:rPr>
                <w:rFonts w:ascii="Tahoma" w:hAnsi="Tahoma" w:cs="Tahoma"/>
                <w:sz w:val="24"/>
                <w:szCs w:val="24"/>
              </w:rPr>
            </w:pPr>
            <w:r>
              <w:rPr>
                <w:rFonts w:ascii="Tahoma" w:hAnsi="Tahoma" w:cs="Tahoma"/>
                <w:sz w:val="24"/>
                <w:szCs w:val="24"/>
              </w:rPr>
              <w:t>Getah dan resin</w:t>
            </w:r>
          </w:p>
        </w:tc>
      </w:tr>
      <w:tr w:rsidR="00FE0E0D" w:rsidRPr="00110AAA" w:rsidTr="00FE0E0D">
        <w:tc>
          <w:tcPr>
            <w:tcW w:w="516" w:type="dxa"/>
          </w:tcPr>
          <w:p w:rsidR="00FE0E0D" w:rsidRPr="00110AAA" w:rsidRDefault="00FE0E0D">
            <w:pPr>
              <w:rPr>
                <w:rFonts w:ascii="Tahoma" w:hAnsi="Tahoma" w:cs="Tahoma"/>
                <w:sz w:val="24"/>
                <w:szCs w:val="24"/>
              </w:rPr>
            </w:pPr>
            <w:r w:rsidRPr="00110AAA">
              <w:rPr>
                <w:rFonts w:ascii="Tahoma" w:hAnsi="Tahoma" w:cs="Tahoma"/>
                <w:sz w:val="24"/>
                <w:szCs w:val="24"/>
              </w:rPr>
              <w:t>3</w:t>
            </w:r>
          </w:p>
        </w:tc>
        <w:tc>
          <w:tcPr>
            <w:tcW w:w="3248" w:type="dxa"/>
          </w:tcPr>
          <w:p w:rsidR="00FE0E0D" w:rsidRPr="00110AAA" w:rsidRDefault="00FE0E0D">
            <w:pPr>
              <w:rPr>
                <w:rFonts w:ascii="Tahoma" w:hAnsi="Tahoma" w:cs="Tahoma"/>
                <w:sz w:val="24"/>
                <w:szCs w:val="24"/>
              </w:rPr>
            </w:pPr>
            <w:r w:rsidRPr="00110AAA">
              <w:rPr>
                <w:rFonts w:ascii="Tahoma" w:hAnsi="Tahoma" w:cs="Tahoma"/>
                <w:sz w:val="24"/>
                <w:szCs w:val="24"/>
              </w:rPr>
              <w:t>WWFF</w:t>
            </w:r>
          </w:p>
        </w:tc>
        <w:tc>
          <w:tcPr>
            <w:tcW w:w="2000" w:type="dxa"/>
          </w:tcPr>
          <w:p w:rsidR="00FE0E0D" w:rsidRPr="00110AAA" w:rsidRDefault="00FE0E0D">
            <w:pPr>
              <w:rPr>
                <w:rFonts w:ascii="Tahoma" w:hAnsi="Tahoma" w:cs="Tahoma"/>
                <w:sz w:val="24"/>
                <w:szCs w:val="24"/>
              </w:rPr>
            </w:pPr>
            <w:r w:rsidRPr="00110AAA">
              <w:rPr>
                <w:rFonts w:ascii="Tahoma" w:hAnsi="Tahoma" w:cs="Tahoma"/>
                <w:sz w:val="24"/>
                <w:szCs w:val="24"/>
              </w:rPr>
              <w:t>Sumatera barat</w:t>
            </w:r>
          </w:p>
        </w:tc>
        <w:tc>
          <w:tcPr>
            <w:tcW w:w="1521" w:type="dxa"/>
          </w:tcPr>
          <w:p w:rsidR="00FE0E0D" w:rsidRPr="00110AAA" w:rsidRDefault="00FE0E0D">
            <w:pPr>
              <w:rPr>
                <w:rFonts w:ascii="Tahoma" w:hAnsi="Tahoma" w:cs="Tahoma"/>
                <w:sz w:val="24"/>
                <w:szCs w:val="24"/>
              </w:rPr>
            </w:pPr>
            <w:r w:rsidRPr="00110AAA">
              <w:rPr>
                <w:rFonts w:ascii="Tahoma" w:hAnsi="Tahoma" w:cs="Tahoma"/>
                <w:sz w:val="24"/>
                <w:szCs w:val="24"/>
              </w:rPr>
              <w:t>Kulit manis / Kayu manis (</w:t>
            </w:r>
            <w:r w:rsidRPr="00110AAA">
              <w:rPr>
                <w:rFonts w:ascii="Tahoma" w:hAnsi="Tahoma" w:cs="Tahoma"/>
                <w:i/>
                <w:iCs/>
                <w:color w:val="252525"/>
                <w:sz w:val="24"/>
                <w:szCs w:val="24"/>
                <w:shd w:val="clear" w:color="auto" w:fill="FFFFFF"/>
              </w:rPr>
              <w:t>Cinnamomum</w:t>
            </w:r>
            <w:r w:rsidRPr="00110AAA">
              <w:rPr>
                <w:rStyle w:val="apple-converted-space"/>
                <w:rFonts w:ascii="Tahoma" w:hAnsi="Tahoma" w:cs="Tahoma"/>
                <w:color w:val="252525"/>
                <w:sz w:val="24"/>
                <w:szCs w:val="24"/>
                <w:shd w:val="clear" w:color="auto" w:fill="FFFFFF"/>
              </w:rPr>
              <w:t> </w:t>
            </w:r>
            <w:r w:rsidRPr="00110AAA">
              <w:rPr>
                <w:rFonts w:ascii="Tahoma" w:hAnsi="Tahoma" w:cs="Tahoma"/>
                <w:color w:val="252525"/>
                <w:sz w:val="24"/>
                <w:szCs w:val="24"/>
                <w:shd w:val="clear" w:color="auto" w:fill="FFFFFF"/>
              </w:rPr>
              <w:t>spp)</w:t>
            </w:r>
          </w:p>
        </w:tc>
        <w:tc>
          <w:tcPr>
            <w:tcW w:w="2065" w:type="dxa"/>
          </w:tcPr>
          <w:p w:rsidR="00FE0E0D" w:rsidRPr="00110AAA" w:rsidRDefault="00FE0E0D">
            <w:pPr>
              <w:rPr>
                <w:rFonts w:ascii="Tahoma" w:hAnsi="Tahoma" w:cs="Tahoma"/>
                <w:sz w:val="24"/>
                <w:szCs w:val="24"/>
              </w:rPr>
            </w:pPr>
            <w:r w:rsidRPr="00110AAA">
              <w:rPr>
                <w:rFonts w:ascii="Tahoma" w:hAnsi="Tahoma" w:cs="Tahoma"/>
                <w:sz w:val="24"/>
                <w:szCs w:val="24"/>
              </w:rPr>
              <w:t>Rempah-rempah</w:t>
            </w:r>
          </w:p>
        </w:tc>
      </w:tr>
      <w:tr w:rsidR="00FE0E0D" w:rsidRPr="00110AAA" w:rsidTr="00820C92">
        <w:trPr>
          <w:trHeight w:val="197"/>
        </w:trPr>
        <w:tc>
          <w:tcPr>
            <w:tcW w:w="516" w:type="dxa"/>
          </w:tcPr>
          <w:p w:rsidR="00FE0E0D" w:rsidRPr="00110AAA" w:rsidRDefault="00FE0E0D">
            <w:pPr>
              <w:rPr>
                <w:rFonts w:ascii="Tahoma" w:hAnsi="Tahoma" w:cs="Tahoma"/>
                <w:sz w:val="24"/>
                <w:szCs w:val="24"/>
              </w:rPr>
            </w:pPr>
            <w:r w:rsidRPr="00110AAA">
              <w:rPr>
                <w:rFonts w:ascii="Tahoma" w:hAnsi="Tahoma" w:cs="Tahoma"/>
                <w:sz w:val="24"/>
                <w:szCs w:val="24"/>
              </w:rPr>
              <w:t>4</w:t>
            </w:r>
          </w:p>
        </w:tc>
        <w:tc>
          <w:tcPr>
            <w:tcW w:w="3248" w:type="dxa"/>
          </w:tcPr>
          <w:p w:rsidR="00FE0E0D" w:rsidRPr="00110AAA" w:rsidRDefault="00FE0E0D">
            <w:pPr>
              <w:rPr>
                <w:rFonts w:ascii="Tahoma" w:hAnsi="Tahoma" w:cs="Tahoma"/>
                <w:sz w:val="24"/>
                <w:szCs w:val="24"/>
              </w:rPr>
            </w:pPr>
            <w:r w:rsidRPr="00110AAA">
              <w:rPr>
                <w:rFonts w:ascii="Tahoma" w:hAnsi="Tahoma" w:cs="Tahoma"/>
                <w:sz w:val="24"/>
                <w:szCs w:val="24"/>
              </w:rPr>
              <w:t>FFWW</w:t>
            </w:r>
          </w:p>
        </w:tc>
        <w:tc>
          <w:tcPr>
            <w:tcW w:w="2000" w:type="dxa"/>
          </w:tcPr>
          <w:p w:rsidR="00FE0E0D" w:rsidRPr="00110AAA" w:rsidRDefault="00F76C41">
            <w:pPr>
              <w:rPr>
                <w:rFonts w:ascii="Tahoma" w:hAnsi="Tahoma" w:cs="Tahoma"/>
                <w:sz w:val="24"/>
                <w:szCs w:val="24"/>
              </w:rPr>
            </w:pPr>
            <w:r>
              <w:rPr>
                <w:rFonts w:ascii="Tahoma" w:hAnsi="Tahoma" w:cs="Tahoma"/>
                <w:sz w:val="24"/>
                <w:szCs w:val="24"/>
              </w:rPr>
              <w:t>Aceh</w:t>
            </w:r>
          </w:p>
        </w:tc>
        <w:tc>
          <w:tcPr>
            <w:tcW w:w="1521" w:type="dxa"/>
          </w:tcPr>
          <w:p w:rsidR="00FE0E0D" w:rsidRPr="00110AAA" w:rsidRDefault="00F76C41">
            <w:pPr>
              <w:rPr>
                <w:rFonts w:ascii="Tahoma" w:hAnsi="Tahoma" w:cs="Tahoma"/>
                <w:sz w:val="24"/>
                <w:szCs w:val="24"/>
              </w:rPr>
            </w:pPr>
            <w:r>
              <w:rPr>
                <w:rFonts w:ascii="Tahoma" w:hAnsi="Tahoma" w:cs="Tahoma"/>
                <w:sz w:val="24"/>
                <w:szCs w:val="24"/>
              </w:rPr>
              <w:t>Pohon Pala</w:t>
            </w:r>
          </w:p>
        </w:tc>
        <w:tc>
          <w:tcPr>
            <w:tcW w:w="2065" w:type="dxa"/>
          </w:tcPr>
          <w:p w:rsidR="00FE0E0D" w:rsidRPr="00110AAA" w:rsidRDefault="00F76C41">
            <w:pPr>
              <w:rPr>
                <w:rFonts w:ascii="Tahoma" w:hAnsi="Tahoma" w:cs="Tahoma"/>
                <w:sz w:val="24"/>
                <w:szCs w:val="24"/>
              </w:rPr>
            </w:pPr>
            <w:r>
              <w:rPr>
                <w:rFonts w:ascii="Tahoma" w:hAnsi="Tahoma" w:cs="Tahoma"/>
                <w:sz w:val="24"/>
                <w:szCs w:val="24"/>
              </w:rPr>
              <w:t>Buah-buahan</w:t>
            </w:r>
          </w:p>
        </w:tc>
      </w:tr>
      <w:tr w:rsidR="00FE0E0D" w:rsidRPr="00110AAA" w:rsidTr="00FE0E0D">
        <w:tc>
          <w:tcPr>
            <w:tcW w:w="516" w:type="dxa"/>
          </w:tcPr>
          <w:p w:rsidR="00FE0E0D" w:rsidRPr="00110AAA" w:rsidRDefault="00FE0E0D">
            <w:pPr>
              <w:rPr>
                <w:rFonts w:ascii="Tahoma" w:hAnsi="Tahoma" w:cs="Tahoma"/>
                <w:sz w:val="24"/>
                <w:szCs w:val="24"/>
              </w:rPr>
            </w:pPr>
            <w:r w:rsidRPr="00110AAA">
              <w:rPr>
                <w:rFonts w:ascii="Tahoma" w:hAnsi="Tahoma" w:cs="Tahoma"/>
                <w:sz w:val="24"/>
                <w:szCs w:val="24"/>
              </w:rPr>
              <w:t>5</w:t>
            </w:r>
          </w:p>
        </w:tc>
        <w:tc>
          <w:tcPr>
            <w:tcW w:w="3248" w:type="dxa"/>
          </w:tcPr>
          <w:p w:rsidR="00FE0E0D" w:rsidRPr="00110AAA" w:rsidRDefault="00FE0E0D">
            <w:pPr>
              <w:rPr>
                <w:rFonts w:ascii="Tahoma" w:hAnsi="Tahoma" w:cs="Tahoma"/>
                <w:sz w:val="24"/>
                <w:szCs w:val="24"/>
              </w:rPr>
            </w:pPr>
            <w:r w:rsidRPr="00110AAA">
              <w:rPr>
                <w:rFonts w:ascii="Tahoma" w:hAnsi="Tahoma" w:cs="Tahoma"/>
                <w:sz w:val="24"/>
                <w:szCs w:val="24"/>
              </w:rPr>
              <w:t>FEO</w:t>
            </w:r>
          </w:p>
        </w:tc>
        <w:tc>
          <w:tcPr>
            <w:tcW w:w="2000" w:type="dxa"/>
          </w:tcPr>
          <w:p w:rsidR="00FE0E0D" w:rsidRPr="00110AAA" w:rsidRDefault="00FE0E0D">
            <w:pPr>
              <w:rPr>
                <w:rFonts w:ascii="Tahoma" w:hAnsi="Tahoma" w:cs="Tahoma"/>
                <w:sz w:val="24"/>
                <w:szCs w:val="24"/>
              </w:rPr>
            </w:pPr>
            <w:r w:rsidRPr="00110AAA">
              <w:rPr>
                <w:rFonts w:ascii="Tahoma" w:hAnsi="Tahoma" w:cs="Tahoma"/>
                <w:sz w:val="24"/>
                <w:szCs w:val="24"/>
              </w:rPr>
              <w:t>Sumba</w:t>
            </w:r>
          </w:p>
        </w:tc>
        <w:tc>
          <w:tcPr>
            <w:tcW w:w="1521" w:type="dxa"/>
          </w:tcPr>
          <w:p w:rsidR="00FE0E0D" w:rsidRPr="00110AAA" w:rsidRDefault="00FE0E0D">
            <w:pPr>
              <w:rPr>
                <w:rFonts w:ascii="Tahoma" w:hAnsi="Tahoma" w:cs="Tahoma"/>
                <w:sz w:val="24"/>
                <w:szCs w:val="24"/>
              </w:rPr>
            </w:pPr>
            <w:r w:rsidRPr="00110AAA">
              <w:rPr>
                <w:rFonts w:ascii="Tahoma" w:hAnsi="Tahoma" w:cs="Tahoma"/>
                <w:sz w:val="24"/>
                <w:szCs w:val="24"/>
              </w:rPr>
              <w:t>Cendana</w:t>
            </w:r>
          </w:p>
        </w:tc>
        <w:tc>
          <w:tcPr>
            <w:tcW w:w="2065" w:type="dxa"/>
          </w:tcPr>
          <w:p w:rsidR="00FE0E0D" w:rsidRPr="00110AAA" w:rsidRDefault="00FE0E0D">
            <w:pPr>
              <w:rPr>
                <w:rFonts w:ascii="Tahoma" w:hAnsi="Tahoma" w:cs="Tahoma"/>
                <w:sz w:val="24"/>
                <w:szCs w:val="24"/>
              </w:rPr>
            </w:pPr>
            <w:r w:rsidRPr="00110AAA">
              <w:rPr>
                <w:rFonts w:ascii="Tahoma" w:hAnsi="Tahoma" w:cs="Tahoma"/>
                <w:sz w:val="24"/>
                <w:szCs w:val="24"/>
              </w:rPr>
              <w:t>Obat-obatan</w:t>
            </w:r>
          </w:p>
        </w:tc>
      </w:tr>
    </w:tbl>
    <w:p w:rsidR="0050463D" w:rsidRPr="00110AAA" w:rsidRDefault="0050463D">
      <w:pPr>
        <w:rPr>
          <w:rFonts w:ascii="Tahoma" w:hAnsi="Tahoma" w:cs="Tahoma"/>
          <w:sz w:val="24"/>
          <w:szCs w:val="24"/>
        </w:rPr>
      </w:pPr>
    </w:p>
    <w:p w:rsidR="0050463D" w:rsidRPr="00110AAA" w:rsidRDefault="0050463D">
      <w:pPr>
        <w:rPr>
          <w:rFonts w:ascii="Tahoma" w:hAnsi="Tahoma" w:cs="Tahoma"/>
          <w:b/>
          <w:sz w:val="24"/>
          <w:szCs w:val="24"/>
        </w:rPr>
      </w:pPr>
      <w:r w:rsidRPr="00110AAA">
        <w:rPr>
          <w:rFonts w:ascii="Tahoma" w:hAnsi="Tahoma" w:cs="Tahoma"/>
          <w:sz w:val="24"/>
          <w:szCs w:val="24"/>
        </w:rPr>
        <w:br w:type="page"/>
      </w:r>
    </w:p>
    <w:p w:rsidR="00884AEF" w:rsidRPr="00110AAA" w:rsidRDefault="0050463D">
      <w:pPr>
        <w:rPr>
          <w:rFonts w:ascii="Tahoma" w:hAnsi="Tahoma" w:cs="Tahoma"/>
          <w:b/>
          <w:sz w:val="24"/>
          <w:szCs w:val="24"/>
        </w:rPr>
      </w:pPr>
      <w:r w:rsidRPr="00110AAA">
        <w:rPr>
          <w:rFonts w:ascii="Tahoma" w:hAnsi="Tahoma" w:cs="Tahoma"/>
          <w:b/>
          <w:sz w:val="24"/>
          <w:szCs w:val="24"/>
        </w:rPr>
        <w:lastRenderedPageBreak/>
        <w:t>Dukuh kenteng, sentolo, Kulon Progo</w:t>
      </w:r>
    </w:p>
    <w:p w:rsidR="002572FF" w:rsidRPr="00110AAA" w:rsidRDefault="0050463D">
      <w:pPr>
        <w:rPr>
          <w:rFonts w:ascii="Tahoma" w:hAnsi="Tahoma" w:cs="Tahoma"/>
          <w:sz w:val="24"/>
          <w:szCs w:val="24"/>
        </w:rPr>
      </w:pPr>
      <w:r w:rsidRPr="00110AAA">
        <w:rPr>
          <w:rFonts w:ascii="Tahoma" w:hAnsi="Tahoma" w:cs="Tahoma"/>
          <w:sz w:val="24"/>
          <w:szCs w:val="24"/>
        </w:rPr>
        <w:t>Lokasi : Dukuh kenteng, Sentolo, Kulon Progo</w:t>
      </w:r>
    </w:p>
    <w:p w:rsidR="0050463D" w:rsidRPr="00110AAA" w:rsidRDefault="0050463D">
      <w:pPr>
        <w:rPr>
          <w:rFonts w:ascii="Tahoma" w:hAnsi="Tahoma" w:cs="Tahoma"/>
          <w:sz w:val="24"/>
          <w:szCs w:val="24"/>
        </w:rPr>
      </w:pPr>
      <w:r w:rsidRPr="00110AAA">
        <w:rPr>
          <w:rFonts w:ascii="Tahoma" w:hAnsi="Tahoma" w:cs="Tahoma"/>
          <w:sz w:val="24"/>
          <w:szCs w:val="24"/>
        </w:rPr>
        <w:t>Pohon : Sengon</w:t>
      </w:r>
    </w:p>
    <w:p w:rsidR="0050463D" w:rsidRPr="00110AAA" w:rsidRDefault="0050463D">
      <w:pPr>
        <w:rPr>
          <w:rFonts w:ascii="Tahoma" w:hAnsi="Tahoma" w:cs="Tahoma"/>
          <w:b/>
          <w:sz w:val="24"/>
          <w:szCs w:val="24"/>
        </w:rPr>
      </w:pPr>
    </w:p>
    <w:p w:rsidR="0050463D" w:rsidRPr="00110AAA" w:rsidRDefault="0050463D">
      <w:pPr>
        <w:rPr>
          <w:rFonts w:ascii="Tahoma" w:hAnsi="Tahoma" w:cs="Tahoma"/>
          <w:b/>
          <w:sz w:val="24"/>
          <w:szCs w:val="24"/>
        </w:rPr>
      </w:pPr>
      <w:r w:rsidRPr="00110AAA">
        <w:rPr>
          <w:rFonts w:ascii="Tahoma" w:hAnsi="Tahoma" w:cs="Tahoma"/>
          <w:b/>
          <w:sz w:val="24"/>
          <w:szCs w:val="24"/>
        </w:rPr>
        <w:t>Stats</w:t>
      </w:r>
    </w:p>
    <w:p w:rsidR="0050463D" w:rsidRPr="00110AAA" w:rsidRDefault="0050463D">
      <w:pPr>
        <w:rPr>
          <w:rFonts w:ascii="Tahoma" w:hAnsi="Tahoma" w:cs="Tahoma"/>
          <w:b/>
          <w:sz w:val="24"/>
          <w:szCs w:val="24"/>
        </w:rPr>
      </w:pPr>
      <w:proofErr w:type="gramStart"/>
      <w:r w:rsidRPr="00110AAA">
        <w:rPr>
          <w:rFonts w:ascii="Tahoma" w:hAnsi="Tahoma" w:cs="Tahoma"/>
          <w:b/>
          <w:sz w:val="24"/>
          <w:szCs w:val="24"/>
        </w:rPr>
        <w:t>Donatur :</w:t>
      </w:r>
      <w:proofErr w:type="gramEnd"/>
      <w:r w:rsidR="00110AAA" w:rsidRPr="00110AAA">
        <w:rPr>
          <w:rFonts w:ascii="Tahoma" w:hAnsi="Tahoma" w:cs="Tahoma"/>
          <w:b/>
          <w:sz w:val="24"/>
          <w:szCs w:val="24"/>
        </w:rPr>
        <w:t xml:space="preserve"> 70</w:t>
      </w:r>
    </w:p>
    <w:p w:rsidR="002A0178" w:rsidRDefault="0050463D" w:rsidP="002A0178">
      <w:pPr>
        <w:rPr>
          <w:rFonts w:ascii="Tahoma" w:hAnsi="Tahoma" w:cs="Tahoma"/>
          <w:b/>
          <w:sz w:val="24"/>
          <w:szCs w:val="24"/>
        </w:rPr>
      </w:pPr>
      <w:r w:rsidRPr="00110AAA">
        <w:rPr>
          <w:rFonts w:ascii="Tahoma" w:hAnsi="Tahoma" w:cs="Tahoma"/>
          <w:b/>
          <w:sz w:val="24"/>
          <w:szCs w:val="24"/>
        </w:rPr>
        <w:t>Pohon</w:t>
      </w:r>
      <w:r w:rsidR="00443597">
        <w:rPr>
          <w:rFonts w:ascii="Tahoma" w:hAnsi="Tahoma" w:cs="Tahoma"/>
          <w:b/>
          <w:sz w:val="24"/>
          <w:szCs w:val="24"/>
          <w:lang w:val="id-ID"/>
        </w:rPr>
        <w:t xml:space="preserve"> </w:t>
      </w:r>
      <w:proofErr w:type="gramStart"/>
      <w:r w:rsidR="00443597">
        <w:rPr>
          <w:rFonts w:ascii="Tahoma" w:hAnsi="Tahoma" w:cs="Tahoma"/>
          <w:b/>
          <w:sz w:val="24"/>
          <w:szCs w:val="24"/>
          <w:lang w:val="id-ID"/>
        </w:rPr>
        <w:t>Ditanam</w:t>
      </w:r>
      <w:bookmarkStart w:id="0" w:name="_GoBack"/>
      <w:bookmarkEnd w:id="0"/>
      <w:r w:rsidRPr="00110AAA">
        <w:rPr>
          <w:rFonts w:ascii="Tahoma" w:hAnsi="Tahoma" w:cs="Tahoma"/>
          <w:b/>
          <w:sz w:val="24"/>
          <w:szCs w:val="24"/>
        </w:rPr>
        <w:t xml:space="preserve"> :</w:t>
      </w:r>
      <w:proofErr w:type="gramEnd"/>
      <w:r w:rsidR="00110AAA" w:rsidRPr="00110AAA">
        <w:rPr>
          <w:rFonts w:ascii="Tahoma" w:hAnsi="Tahoma" w:cs="Tahoma"/>
          <w:b/>
          <w:sz w:val="24"/>
          <w:szCs w:val="24"/>
        </w:rPr>
        <w:t xml:space="preserve"> 90</w:t>
      </w:r>
    </w:p>
    <w:p w:rsidR="0050463D" w:rsidRPr="00110AAA" w:rsidRDefault="0050463D" w:rsidP="002A0178">
      <w:pPr>
        <w:rPr>
          <w:rFonts w:ascii="Tahoma" w:hAnsi="Tahoma" w:cs="Tahoma"/>
          <w:b/>
          <w:color w:val="777777"/>
          <w:sz w:val="24"/>
          <w:szCs w:val="24"/>
        </w:rPr>
      </w:pPr>
      <w:r w:rsidRPr="00110AAA">
        <w:rPr>
          <w:rFonts w:ascii="Tahoma" w:hAnsi="Tahoma" w:cs="Tahoma"/>
          <w:b/>
          <w:sz w:val="24"/>
          <w:szCs w:val="24"/>
        </w:rPr>
        <w:t>Emisi Karbon :</w:t>
      </w:r>
      <w:r w:rsidR="00110AAA" w:rsidRPr="00110AAA">
        <w:rPr>
          <w:rFonts w:ascii="Tahoma" w:hAnsi="Tahoma" w:cs="Tahoma"/>
          <w:b/>
          <w:sz w:val="24"/>
          <w:szCs w:val="24"/>
        </w:rPr>
        <w:t xml:space="preserve"> </w:t>
      </w:r>
      <w:r w:rsidR="00110AAA" w:rsidRPr="00110AAA">
        <w:rPr>
          <w:rFonts w:ascii="Tahoma" w:hAnsi="Tahoma" w:cs="Tahoma"/>
          <w:color w:val="777777"/>
          <w:sz w:val="24"/>
          <w:szCs w:val="24"/>
        </w:rPr>
        <w:t>246,422</w:t>
      </w:r>
    </w:p>
    <w:p w:rsidR="002A0178" w:rsidRDefault="002A0178">
      <w:pPr>
        <w:rPr>
          <w:rFonts w:ascii="Tahoma" w:hAnsi="Tahoma" w:cs="Tahoma"/>
          <w:b/>
          <w:sz w:val="24"/>
          <w:szCs w:val="24"/>
        </w:rPr>
      </w:pPr>
    </w:p>
    <w:p w:rsidR="0050463D" w:rsidRPr="00110AAA" w:rsidRDefault="0050463D">
      <w:pPr>
        <w:rPr>
          <w:rFonts w:ascii="Tahoma" w:hAnsi="Tahoma" w:cs="Tahoma"/>
          <w:b/>
          <w:sz w:val="24"/>
          <w:szCs w:val="24"/>
        </w:rPr>
      </w:pPr>
      <w:r w:rsidRPr="00110AAA">
        <w:rPr>
          <w:rFonts w:ascii="Tahoma" w:hAnsi="Tahoma" w:cs="Tahoma"/>
          <w:b/>
          <w:sz w:val="24"/>
          <w:szCs w:val="24"/>
        </w:rPr>
        <w:t>Sekilas tentang Dukuh kenteng, Sentolo, Kulon Progo</w:t>
      </w:r>
    </w:p>
    <w:p w:rsidR="008A29C5" w:rsidRPr="00110AAA" w:rsidRDefault="0050463D">
      <w:pPr>
        <w:rPr>
          <w:rFonts w:ascii="Tahoma" w:hAnsi="Tahoma" w:cs="Tahoma"/>
          <w:sz w:val="24"/>
          <w:szCs w:val="24"/>
        </w:rPr>
      </w:pPr>
      <w:r w:rsidRPr="00110AAA">
        <w:rPr>
          <w:rFonts w:ascii="Tahoma" w:hAnsi="Tahoma" w:cs="Tahoma"/>
          <w:sz w:val="24"/>
          <w:szCs w:val="24"/>
        </w:rPr>
        <w:t>Tempat penanaman pohon di kulon progo</w:t>
      </w:r>
    </w:p>
    <w:p w:rsidR="008A29C5" w:rsidRPr="00110AAA" w:rsidRDefault="008A29C5">
      <w:pPr>
        <w:rPr>
          <w:rFonts w:ascii="Tahoma" w:hAnsi="Tahoma" w:cs="Tahoma"/>
          <w:sz w:val="24"/>
          <w:szCs w:val="24"/>
        </w:rPr>
      </w:pPr>
    </w:p>
    <w:p w:rsidR="008A29C5" w:rsidRPr="00110AAA" w:rsidRDefault="008A29C5">
      <w:pPr>
        <w:rPr>
          <w:rFonts w:ascii="Tahoma" w:hAnsi="Tahoma" w:cs="Tahoma"/>
          <w:b/>
          <w:sz w:val="24"/>
          <w:szCs w:val="24"/>
        </w:rPr>
      </w:pPr>
      <w:r w:rsidRPr="00110AAA">
        <w:rPr>
          <w:rFonts w:ascii="Tahoma" w:hAnsi="Tahoma" w:cs="Tahoma"/>
          <w:b/>
          <w:sz w:val="24"/>
          <w:szCs w:val="24"/>
        </w:rPr>
        <w:t>(Halaman Pohon Sengon)</w:t>
      </w:r>
    </w:p>
    <w:p w:rsidR="008A29C5" w:rsidRPr="00110AAA" w:rsidRDefault="008A29C5">
      <w:pPr>
        <w:rPr>
          <w:rFonts w:ascii="Tahoma" w:hAnsi="Tahoma" w:cs="Tahoma"/>
          <w:sz w:val="24"/>
          <w:szCs w:val="24"/>
        </w:rPr>
      </w:pPr>
      <w:r w:rsidRPr="00110AAA">
        <w:rPr>
          <w:rFonts w:ascii="Tahoma" w:hAnsi="Tahoma" w:cs="Tahoma"/>
          <w:sz w:val="24"/>
          <w:szCs w:val="24"/>
        </w:rPr>
        <w:t>Donasi : 150.000,- / Pohon</w:t>
      </w:r>
    </w:p>
    <w:p w:rsidR="008A29C5" w:rsidRPr="00110AAA" w:rsidRDefault="008A29C5">
      <w:pPr>
        <w:rPr>
          <w:rFonts w:ascii="Tahoma" w:hAnsi="Tahoma" w:cs="Tahoma"/>
          <w:sz w:val="24"/>
          <w:szCs w:val="24"/>
        </w:rPr>
      </w:pPr>
      <w:r w:rsidRPr="00110AAA">
        <w:rPr>
          <w:rFonts w:ascii="Tahoma" w:hAnsi="Tahoma" w:cs="Tahoma"/>
          <w:sz w:val="24"/>
          <w:szCs w:val="24"/>
        </w:rPr>
        <w:t>Periode adopsi : 5 tahun</w:t>
      </w:r>
    </w:p>
    <w:p w:rsidR="008A29C5" w:rsidRPr="00110AAA" w:rsidRDefault="008A29C5" w:rsidP="008A29C5">
      <w:pPr>
        <w:rPr>
          <w:rFonts w:ascii="Tahoma" w:hAnsi="Tahoma" w:cs="Tahoma"/>
          <w:sz w:val="24"/>
          <w:szCs w:val="24"/>
        </w:rPr>
      </w:pPr>
      <w:r w:rsidRPr="00110AAA">
        <w:rPr>
          <w:rFonts w:ascii="Tahoma" w:hAnsi="Tahoma" w:cs="Tahoma"/>
          <w:sz w:val="24"/>
          <w:szCs w:val="24"/>
        </w:rPr>
        <w:t xml:space="preserve">Lokasi : </w:t>
      </w:r>
      <w:r w:rsidR="0050463D" w:rsidRPr="00110AAA">
        <w:rPr>
          <w:rFonts w:ascii="Tahoma" w:hAnsi="Tahoma" w:cs="Tahoma"/>
          <w:b/>
          <w:sz w:val="24"/>
          <w:szCs w:val="24"/>
        </w:rPr>
        <w:t xml:space="preserve"> </w:t>
      </w:r>
      <w:r w:rsidRPr="00110AAA">
        <w:rPr>
          <w:rFonts w:ascii="Tahoma" w:hAnsi="Tahoma" w:cs="Tahoma"/>
          <w:sz w:val="24"/>
          <w:szCs w:val="24"/>
        </w:rPr>
        <w:t>Dukuh kenteng, Sentolo, Kulon Progo</w:t>
      </w:r>
    </w:p>
    <w:p w:rsidR="00884A56" w:rsidRPr="002A0178" w:rsidRDefault="00884A56" w:rsidP="00884A56">
      <w:pPr>
        <w:spacing w:after="0" w:line="240" w:lineRule="auto"/>
        <w:rPr>
          <w:rFonts w:ascii="Tahoma" w:eastAsia="Times New Roman" w:hAnsi="Tahoma" w:cs="Tahoma"/>
          <w:sz w:val="24"/>
          <w:szCs w:val="24"/>
        </w:rPr>
      </w:pPr>
      <w:r w:rsidRPr="002A0178">
        <w:rPr>
          <w:rFonts w:ascii="Tahoma" w:eastAsia="Times New Roman" w:hAnsi="Tahoma" w:cs="Tahoma"/>
          <w:b/>
          <w:bCs/>
          <w:sz w:val="24"/>
          <w:szCs w:val="24"/>
        </w:rPr>
        <w:t>20</w:t>
      </w:r>
      <w:r w:rsidRPr="002A0178">
        <w:rPr>
          <w:rFonts w:ascii="Tahoma" w:eastAsia="Times New Roman" w:hAnsi="Tahoma" w:cs="Tahoma"/>
          <w:sz w:val="24"/>
          <w:szCs w:val="24"/>
        </w:rPr>
        <w:t> </w:t>
      </w:r>
      <w:r w:rsidRPr="00884A56">
        <w:rPr>
          <w:rFonts w:ascii="Tahoma" w:eastAsia="Times New Roman" w:hAnsi="Tahoma" w:cs="Tahoma"/>
          <w:sz w:val="24"/>
          <w:szCs w:val="24"/>
        </w:rPr>
        <w:t>pohon tersisa</w:t>
      </w:r>
    </w:p>
    <w:p w:rsidR="00110AAA" w:rsidRPr="00110AAA" w:rsidRDefault="00110AAA" w:rsidP="00884A56">
      <w:pPr>
        <w:spacing w:after="0" w:line="240" w:lineRule="auto"/>
        <w:rPr>
          <w:rFonts w:ascii="Tahoma" w:eastAsia="Times New Roman" w:hAnsi="Tahoma" w:cs="Tahoma"/>
          <w:color w:val="777777"/>
          <w:sz w:val="24"/>
          <w:szCs w:val="24"/>
        </w:rPr>
      </w:pPr>
    </w:p>
    <w:p w:rsidR="00884A56" w:rsidRDefault="00884A56">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Default="00D6495B">
      <w:pPr>
        <w:rPr>
          <w:rFonts w:ascii="Tahoma" w:hAnsi="Tahoma" w:cs="Tahoma"/>
          <w:b/>
          <w:sz w:val="24"/>
          <w:szCs w:val="24"/>
        </w:rPr>
      </w:pPr>
    </w:p>
    <w:p w:rsidR="00D6495B" w:rsidRPr="00110AAA" w:rsidRDefault="008D6C18" w:rsidP="00D6495B">
      <w:pPr>
        <w:rPr>
          <w:rFonts w:ascii="Tahoma" w:hAnsi="Tahoma" w:cs="Tahoma"/>
          <w:b/>
          <w:sz w:val="24"/>
          <w:szCs w:val="24"/>
        </w:rPr>
      </w:pPr>
      <w:r>
        <w:rPr>
          <w:rFonts w:ascii="Tahoma" w:hAnsi="Tahoma" w:cs="Tahoma"/>
          <w:b/>
          <w:sz w:val="24"/>
          <w:szCs w:val="24"/>
        </w:rPr>
        <w:t>Kalimantan</w:t>
      </w:r>
      <w:r w:rsidR="002D3FAD">
        <w:rPr>
          <w:rFonts w:ascii="Tahoma" w:hAnsi="Tahoma" w:cs="Tahoma"/>
          <w:b/>
          <w:sz w:val="24"/>
          <w:szCs w:val="24"/>
        </w:rPr>
        <w:t xml:space="preserve"> Selatan</w:t>
      </w:r>
    </w:p>
    <w:p w:rsidR="00D6495B" w:rsidRPr="00110AAA" w:rsidRDefault="00D6495B" w:rsidP="00D6495B">
      <w:pPr>
        <w:rPr>
          <w:rFonts w:ascii="Tahoma" w:hAnsi="Tahoma" w:cs="Tahoma"/>
          <w:sz w:val="24"/>
          <w:szCs w:val="24"/>
        </w:rPr>
      </w:pPr>
      <w:r w:rsidRPr="00110AAA">
        <w:rPr>
          <w:rFonts w:ascii="Tahoma" w:hAnsi="Tahoma" w:cs="Tahoma"/>
          <w:sz w:val="24"/>
          <w:szCs w:val="24"/>
        </w:rPr>
        <w:lastRenderedPageBreak/>
        <w:t xml:space="preserve">Lokasi : </w:t>
      </w:r>
      <w:r w:rsidR="002D3FAD">
        <w:rPr>
          <w:rFonts w:ascii="Tahoma" w:hAnsi="Tahoma" w:cs="Tahoma"/>
          <w:sz w:val="24"/>
          <w:szCs w:val="24"/>
        </w:rPr>
        <w:t>Martapura, Kalimantan Selatan</w:t>
      </w:r>
    </w:p>
    <w:p w:rsidR="00D6495B" w:rsidRPr="00110AAA" w:rsidRDefault="00D6495B" w:rsidP="00D6495B">
      <w:pPr>
        <w:rPr>
          <w:rFonts w:ascii="Tahoma" w:hAnsi="Tahoma" w:cs="Tahoma"/>
          <w:sz w:val="24"/>
          <w:szCs w:val="24"/>
        </w:rPr>
      </w:pPr>
      <w:r w:rsidRPr="00110AAA">
        <w:rPr>
          <w:rFonts w:ascii="Tahoma" w:hAnsi="Tahoma" w:cs="Tahoma"/>
          <w:sz w:val="24"/>
          <w:szCs w:val="24"/>
        </w:rPr>
        <w:t xml:space="preserve">Pohon : </w:t>
      </w:r>
      <w:r w:rsidR="008D6C18">
        <w:rPr>
          <w:rFonts w:ascii="Tahoma" w:hAnsi="Tahoma" w:cs="Tahoma"/>
          <w:sz w:val="24"/>
          <w:szCs w:val="24"/>
        </w:rPr>
        <w:t>Damar</w:t>
      </w:r>
    </w:p>
    <w:p w:rsidR="00D6495B" w:rsidRPr="00110AAA" w:rsidRDefault="00D6495B" w:rsidP="00D6495B">
      <w:pPr>
        <w:rPr>
          <w:rFonts w:ascii="Tahoma" w:hAnsi="Tahoma" w:cs="Tahoma"/>
          <w:b/>
          <w:sz w:val="24"/>
          <w:szCs w:val="24"/>
        </w:rPr>
      </w:pPr>
    </w:p>
    <w:p w:rsidR="00D6495B" w:rsidRPr="00110AAA" w:rsidRDefault="00D6495B" w:rsidP="00D6495B">
      <w:pPr>
        <w:rPr>
          <w:rFonts w:ascii="Tahoma" w:hAnsi="Tahoma" w:cs="Tahoma"/>
          <w:b/>
          <w:sz w:val="24"/>
          <w:szCs w:val="24"/>
        </w:rPr>
      </w:pPr>
      <w:r w:rsidRPr="00110AAA">
        <w:rPr>
          <w:rFonts w:ascii="Tahoma" w:hAnsi="Tahoma" w:cs="Tahoma"/>
          <w:b/>
          <w:sz w:val="24"/>
          <w:szCs w:val="24"/>
        </w:rPr>
        <w:t>Stats</w:t>
      </w:r>
    </w:p>
    <w:p w:rsidR="00D6495B" w:rsidRPr="00110AAA" w:rsidRDefault="00D6495B" w:rsidP="00D6495B">
      <w:pPr>
        <w:rPr>
          <w:rFonts w:ascii="Tahoma" w:hAnsi="Tahoma" w:cs="Tahoma"/>
          <w:b/>
          <w:sz w:val="24"/>
          <w:szCs w:val="24"/>
        </w:rPr>
      </w:pPr>
      <w:r w:rsidRPr="00110AAA">
        <w:rPr>
          <w:rFonts w:ascii="Tahoma" w:hAnsi="Tahoma" w:cs="Tahoma"/>
          <w:b/>
          <w:sz w:val="24"/>
          <w:szCs w:val="24"/>
        </w:rPr>
        <w:t>Donatur : 7</w:t>
      </w:r>
      <w:r w:rsidR="008D6C18">
        <w:rPr>
          <w:rFonts w:ascii="Tahoma" w:hAnsi="Tahoma" w:cs="Tahoma"/>
          <w:b/>
          <w:sz w:val="24"/>
          <w:szCs w:val="24"/>
        </w:rPr>
        <w:t>5</w:t>
      </w:r>
    </w:p>
    <w:p w:rsidR="00D6495B" w:rsidRDefault="00D6495B" w:rsidP="00D6495B">
      <w:pPr>
        <w:rPr>
          <w:rFonts w:ascii="Tahoma" w:hAnsi="Tahoma" w:cs="Tahoma"/>
          <w:b/>
          <w:sz w:val="24"/>
          <w:szCs w:val="24"/>
        </w:rPr>
      </w:pPr>
      <w:r w:rsidRPr="00110AAA">
        <w:rPr>
          <w:rFonts w:ascii="Tahoma" w:hAnsi="Tahoma" w:cs="Tahoma"/>
          <w:b/>
          <w:sz w:val="24"/>
          <w:szCs w:val="24"/>
        </w:rPr>
        <w:t>Pohon :</w:t>
      </w:r>
      <w:r w:rsidR="008D6C18">
        <w:rPr>
          <w:rFonts w:ascii="Tahoma" w:hAnsi="Tahoma" w:cs="Tahoma"/>
          <w:b/>
          <w:sz w:val="24"/>
          <w:szCs w:val="24"/>
        </w:rPr>
        <w:t xml:space="preserve"> 78</w:t>
      </w:r>
    </w:p>
    <w:p w:rsidR="00D6495B" w:rsidRPr="00110AAA" w:rsidRDefault="00D6495B" w:rsidP="00D6495B">
      <w:pPr>
        <w:rPr>
          <w:rFonts w:ascii="Tahoma" w:hAnsi="Tahoma" w:cs="Tahoma"/>
          <w:b/>
          <w:color w:val="777777"/>
          <w:sz w:val="24"/>
          <w:szCs w:val="24"/>
        </w:rPr>
      </w:pPr>
      <w:r w:rsidRPr="00110AAA">
        <w:rPr>
          <w:rFonts w:ascii="Tahoma" w:hAnsi="Tahoma" w:cs="Tahoma"/>
          <w:b/>
          <w:sz w:val="24"/>
          <w:szCs w:val="24"/>
        </w:rPr>
        <w:t xml:space="preserve">Emisi Karbon : </w:t>
      </w:r>
      <w:r w:rsidRPr="008D6C18">
        <w:rPr>
          <w:rFonts w:ascii="Tahoma" w:hAnsi="Tahoma" w:cs="Tahoma"/>
          <w:sz w:val="24"/>
          <w:szCs w:val="24"/>
        </w:rPr>
        <w:t>246,422</w:t>
      </w:r>
    </w:p>
    <w:p w:rsidR="00D6495B" w:rsidRDefault="00D6495B" w:rsidP="00D6495B">
      <w:pPr>
        <w:rPr>
          <w:rFonts w:ascii="Tahoma" w:hAnsi="Tahoma" w:cs="Tahoma"/>
          <w:b/>
          <w:sz w:val="24"/>
          <w:szCs w:val="24"/>
        </w:rPr>
      </w:pPr>
    </w:p>
    <w:p w:rsidR="00D6495B" w:rsidRPr="00110AAA" w:rsidRDefault="00D6495B" w:rsidP="00D6495B">
      <w:pPr>
        <w:rPr>
          <w:rFonts w:ascii="Tahoma" w:hAnsi="Tahoma" w:cs="Tahoma"/>
          <w:b/>
          <w:sz w:val="24"/>
          <w:szCs w:val="24"/>
        </w:rPr>
      </w:pPr>
      <w:r w:rsidRPr="00110AAA">
        <w:rPr>
          <w:rFonts w:ascii="Tahoma" w:hAnsi="Tahoma" w:cs="Tahoma"/>
          <w:b/>
          <w:sz w:val="24"/>
          <w:szCs w:val="24"/>
        </w:rPr>
        <w:t xml:space="preserve">Sekilas tentang </w:t>
      </w:r>
      <w:r w:rsidR="002D3FAD">
        <w:rPr>
          <w:rFonts w:ascii="Tahoma" w:hAnsi="Tahoma" w:cs="Tahoma"/>
          <w:b/>
          <w:sz w:val="24"/>
          <w:szCs w:val="24"/>
        </w:rPr>
        <w:t>Martapura</w:t>
      </w:r>
    </w:p>
    <w:p w:rsidR="00D6495B" w:rsidRPr="00110AAA" w:rsidRDefault="00D6495B" w:rsidP="00D6495B">
      <w:pPr>
        <w:rPr>
          <w:rFonts w:ascii="Tahoma" w:hAnsi="Tahoma" w:cs="Tahoma"/>
          <w:sz w:val="24"/>
          <w:szCs w:val="24"/>
        </w:rPr>
      </w:pPr>
      <w:r w:rsidRPr="00110AAA">
        <w:rPr>
          <w:rFonts w:ascii="Tahoma" w:hAnsi="Tahoma" w:cs="Tahoma"/>
          <w:sz w:val="24"/>
          <w:szCs w:val="24"/>
        </w:rPr>
        <w:t xml:space="preserve">Tempat penanaman pohon di </w:t>
      </w:r>
      <w:r w:rsidR="002D3FAD">
        <w:rPr>
          <w:rFonts w:ascii="Tahoma" w:hAnsi="Tahoma" w:cs="Tahoma"/>
          <w:sz w:val="24"/>
          <w:szCs w:val="24"/>
        </w:rPr>
        <w:t>Martapura</w:t>
      </w:r>
    </w:p>
    <w:p w:rsidR="00D6495B" w:rsidRPr="00110AAA" w:rsidRDefault="00D6495B" w:rsidP="00D6495B">
      <w:pPr>
        <w:rPr>
          <w:rFonts w:ascii="Tahoma" w:hAnsi="Tahoma" w:cs="Tahoma"/>
          <w:sz w:val="24"/>
          <w:szCs w:val="24"/>
        </w:rPr>
      </w:pPr>
    </w:p>
    <w:p w:rsidR="00D6495B" w:rsidRPr="00110AAA" w:rsidRDefault="00D6495B" w:rsidP="00D6495B">
      <w:pPr>
        <w:rPr>
          <w:rFonts w:ascii="Tahoma" w:hAnsi="Tahoma" w:cs="Tahoma"/>
          <w:b/>
          <w:sz w:val="24"/>
          <w:szCs w:val="24"/>
        </w:rPr>
      </w:pPr>
      <w:r w:rsidRPr="00110AAA">
        <w:rPr>
          <w:rFonts w:ascii="Tahoma" w:hAnsi="Tahoma" w:cs="Tahoma"/>
          <w:b/>
          <w:sz w:val="24"/>
          <w:szCs w:val="24"/>
        </w:rPr>
        <w:t xml:space="preserve">(Halaman Pohon </w:t>
      </w:r>
      <w:r w:rsidR="00C95425">
        <w:rPr>
          <w:rFonts w:ascii="Tahoma" w:hAnsi="Tahoma" w:cs="Tahoma"/>
          <w:b/>
          <w:sz w:val="24"/>
          <w:szCs w:val="24"/>
        </w:rPr>
        <w:t>Damar</w:t>
      </w:r>
      <w:r w:rsidRPr="00110AAA">
        <w:rPr>
          <w:rFonts w:ascii="Tahoma" w:hAnsi="Tahoma" w:cs="Tahoma"/>
          <w:b/>
          <w:sz w:val="24"/>
          <w:szCs w:val="24"/>
        </w:rPr>
        <w:t>)</w:t>
      </w:r>
    </w:p>
    <w:p w:rsidR="00D6495B" w:rsidRPr="00110AAA" w:rsidRDefault="00D6495B" w:rsidP="00D6495B">
      <w:pPr>
        <w:rPr>
          <w:rFonts w:ascii="Tahoma" w:hAnsi="Tahoma" w:cs="Tahoma"/>
          <w:sz w:val="24"/>
          <w:szCs w:val="24"/>
        </w:rPr>
      </w:pPr>
      <w:r w:rsidRPr="00110AAA">
        <w:rPr>
          <w:rFonts w:ascii="Tahoma" w:hAnsi="Tahoma" w:cs="Tahoma"/>
          <w:sz w:val="24"/>
          <w:szCs w:val="24"/>
        </w:rPr>
        <w:t>Donasi : 150.000,- / Pohon</w:t>
      </w:r>
    </w:p>
    <w:p w:rsidR="00D6495B" w:rsidRPr="00110AAA" w:rsidRDefault="00D6495B" w:rsidP="00D6495B">
      <w:pPr>
        <w:rPr>
          <w:rFonts w:ascii="Tahoma" w:hAnsi="Tahoma" w:cs="Tahoma"/>
          <w:sz w:val="24"/>
          <w:szCs w:val="24"/>
        </w:rPr>
      </w:pPr>
      <w:r w:rsidRPr="00110AAA">
        <w:rPr>
          <w:rFonts w:ascii="Tahoma" w:hAnsi="Tahoma" w:cs="Tahoma"/>
          <w:sz w:val="24"/>
          <w:szCs w:val="24"/>
        </w:rPr>
        <w:t>Periode adopsi : 5 tahun</w:t>
      </w:r>
    </w:p>
    <w:p w:rsidR="00D6495B" w:rsidRPr="00110AAA" w:rsidRDefault="00D6495B" w:rsidP="00D6495B">
      <w:pPr>
        <w:rPr>
          <w:rFonts w:ascii="Tahoma" w:hAnsi="Tahoma" w:cs="Tahoma"/>
          <w:sz w:val="24"/>
          <w:szCs w:val="24"/>
        </w:rPr>
      </w:pPr>
      <w:r w:rsidRPr="00110AAA">
        <w:rPr>
          <w:rFonts w:ascii="Tahoma" w:hAnsi="Tahoma" w:cs="Tahoma"/>
          <w:sz w:val="24"/>
          <w:szCs w:val="24"/>
        </w:rPr>
        <w:t xml:space="preserve">Lokasi : </w:t>
      </w:r>
      <w:r w:rsidRPr="00110AAA">
        <w:rPr>
          <w:rFonts w:ascii="Tahoma" w:hAnsi="Tahoma" w:cs="Tahoma"/>
          <w:b/>
          <w:sz w:val="24"/>
          <w:szCs w:val="24"/>
        </w:rPr>
        <w:t xml:space="preserve"> </w:t>
      </w:r>
      <w:r w:rsidR="00C95425">
        <w:rPr>
          <w:rFonts w:ascii="Tahoma" w:hAnsi="Tahoma" w:cs="Tahoma"/>
          <w:sz w:val="24"/>
          <w:szCs w:val="24"/>
        </w:rPr>
        <w:t>Kalimantan</w:t>
      </w:r>
    </w:p>
    <w:p w:rsidR="00D6495B" w:rsidRPr="002A0178" w:rsidRDefault="00D6495B" w:rsidP="00D6495B">
      <w:pPr>
        <w:rPr>
          <w:rFonts w:ascii="Tahoma" w:hAnsi="Tahoma" w:cs="Tahoma"/>
          <w:sz w:val="24"/>
          <w:szCs w:val="24"/>
          <w:shd w:val="clear" w:color="auto" w:fill="FFFFFF"/>
        </w:rPr>
      </w:pPr>
      <w:r w:rsidRPr="002A0178">
        <w:rPr>
          <w:rFonts w:ascii="Tahoma" w:hAnsi="Tahoma" w:cs="Tahoma"/>
          <w:sz w:val="24"/>
          <w:szCs w:val="24"/>
          <w:shd w:val="clear" w:color="auto" w:fill="FFFFFF"/>
        </w:rPr>
        <w:t>Telah tertanam</w:t>
      </w:r>
      <w:r w:rsidRPr="002A0178">
        <w:rPr>
          <w:rStyle w:val="apple-converted-space"/>
          <w:rFonts w:ascii="Tahoma" w:hAnsi="Tahoma" w:cs="Tahoma"/>
          <w:sz w:val="24"/>
          <w:szCs w:val="24"/>
          <w:shd w:val="clear" w:color="auto" w:fill="FFFFFF"/>
        </w:rPr>
        <w:t> </w:t>
      </w:r>
      <w:r w:rsidR="00C95425">
        <w:rPr>
          <w:rFonts w:ascii="Tahoma" w:hAnsi="Tahoma" w:cs="Tahoma"/>
          <w:b/>
          <w:bCs/>
          <w:sz w:val="24"/>
          <w:szCs w:val="24"/>
          <w:shd w:val="clear" w:color="auto" w:fill="FFFFFF"/>
        </w:rPr>
        <w:t>115</w:t>
      </w:r>
      <w:r w:rsidRPr="002A0178">
        <w:rPr>
          <w:rFonts w:ascii="Tahoma" w:hAnsi="Tahoma" w:cs="Tahoma"/>
          <w:b/>
          <w:bCs/>
          <w:sz w:val="24"/>
          <w:szCs w:val="24"/>
          <w:shd w:val="clear" w:color="auto" w:fill="FFFFFF"/>
        </w:rPr>
        <w:t xml:space="preserve"> pohon</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disponsori</w:t>
      </w:r>
      <w:r w:rsidRPr="002A0178">
        <w:rPr>
          <w:rStyle w:val="apple-converted-space"/>
          <w:rFonts w:ascii="Tahoma" w:hAnsi="Tahoma" w:cs="Tahoma"/>
          <w:sz w:val="24"/>
          <w:szCs w:val="24"/>
          <w:shd w:val="clear" w:color="auto" w:fill="FFFFFF"/>
        </w:rPr>
        <w:t> </w:t>
      </w:r>
      <w:r w:rsidR="00C95425">
        <w:rPr>
          <w:rFonts w:ascii="Tahoma" w:hAnsi="Tahoma" w:cs="Tahoma"/>
          <w:b/>
          <w:bCs/>
          <w:sz w:val="24"/>
          <w:szCs w:val="24"/>
          <w:shd w:val="clear" w:color="auto" w:fill="FFFFFF"/>
        </w:rPr>
        <w:t>90</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orang</w:t>
      </w:r>
    </w:p>
    <w:p w:rsidR="00D6495B" w:rsidRPr="002A0178" w:rsidRDefault="00C95425" w:rsidP="00D6495B">
      <w:pPr>
        <w:spacing w:after="0" w:line="240" w:lineRule="auto"/>
        <w:rPr>
          <w:rFonts w:ascii="Tahoma" w:eastAsia="Times New Roman" w:hAnsi="Tahoma" w:cs="Tahoma"/>
          <w:sz w:val="24"/>
          <w:szCs w:val="24"/>
        </w:rPr>
      </w:pPr>
      <w:r>
        <w:rPr>
          <w:rFonts w:ascii="Tahoma" w:eastAsia="Times New Roman" w:hAnsi="Tahoma" w:cs="Tahoma"/>
          <w:b/>
          <w:bCs/>
          <w:sz w:val="24"/>
          <w:szCs w:val="24"/>
        </w:rPr>
        <w:t>5</w:t>
      </w:r>
      <w:r w:rsidR="00D6495B" w:rsidRPr="002A0178">
        <w:rPr>
          <w:rFonts w:ascii="Tahoma" w:eastAsia="Times New Roman" w:hAnsi="Tahoma" w:cs="Tahoma"/>
          <w:b/>
          <w:bCs/>
          <w:sz w:val="24"/>
          <w:szCs w:val="24"/>
        </w:rPr>
        <w:t>0</w:t>
      </w:r>
      <w:r w:rsidR="00D6495B" w:rsidRPr="002A0178">
        <w:rPr>
          <w:rFonts w:ascii="Tahoma" w:eastAsia="Times New Roman" w:hAnsi="Tahoma" w:cs="Tahoma"/>
          <w:sz w:val="24"/>
          <w:szCs w:val="24"/>
        </w:rPr>
        <w:t> </w:t>
      </w:r>
      <w:r w:rsidR="00D6495B" w:rsidRPr="00884A56">
        <w:rPr>
          <w:rFonts w:ascii="Tahoma" w:eastAsia="Times New Roman" w:hAnsi="Tahoma" w:cs="Tahoma"/>
          <w:sz w:val="24"/>
          <w:szCs w:val="24"/>
        </w:rPr>
        <w:t>pohon tersisa</w:t>
      </w:r>
    </w:p>
    <w:p w:rsidR="00D6495B" w:rsidRPr="00110AAA" w:rsidRDefault="00D6495B" w:rsidP="00D6495B">
      <w:pPr>
        <w:spacing w:after="0" w:line="240" w:lineRule="auto"/>
        <w:rPr>
          <w:rFonts w:ascii="Tahoma" w:eastAsia="Times New Roman" w:hAnsi="Tahoma" w:cs="Tahoma"/>
          <w:color w:val="777777"/>
          <w:sz w:val="24"/>
          <w:szCs w:val="24"/>
        </w:rPr>
      </w:pPr>
    </w:p>
    <w:p w:rsidR="00C95425" w:rsidRDefault="00C95425">
      <w:pPr>
        <w:rPr>
          <w:rFonts w:ascii="Tahoma" w:hAnsi="Tahoma" w:cs="Tahoma"/>
          <w:b/>
          <w:sz w:val="24"/>
          <w:szCs w:val="24"/>
        </w:rPr>
      </w:pPr>
      <w:r>
        <w:rPr>
          <w:rFonts w:ascii="Tahoma" w:hAnsi="Tahoma" w:cs="Tahoma"/>
          <w:b/>
          <w:sz w:val="24"/>
          <w:szCs w:val="24"/>
        </w:rPr>
        <w:br w:type="page"/>
      </w:r>
    </w:p>
    <w:p w:rsidR="00C95425" w:rsidRPr="00110AAA" w:rsidRDefault="00637E33" w:rsidP="00C95425">
      <w:pPr>
        <w:rPr>
          <w:rFonts w:ascii="Tahoma" w:hAnsi="Tahoma" w:cs="Tahoma"/>
          <w:b/>
          <w:sz w:val="24"/>
          <w:szCs w:val="24"/>
        </w:rPr>
      </w:pPr>
      <w:r>
        <w:rPr>
          <w:rFonts w:ascii="Tahoma" w:hAnsi="Tahoma" w:cs="Tahoma"/>
          <w:b/>
          <w:sz w:val="24"/>
          <w:szCs w:val="24"/>
        </w:rPr>
        <w:lastRenderedPageBreak/>
        <w:t>Sumatra Barat</w:t>
      </w:r>
    </w:p>
    <w:p w:rsidR="00C95425" w:rsidRPr="00110AAA" w:rsidRDefault="00C95425" w:rsidP="00C95425">
      <w:pPr>
        <w:rPr>
          <w:rFonts w:ascii="Tahoma" w:hAnsi="Tahoma" w:cs="Tahoma"/>
          <w:sz w:val="24"/>
          <w:szCs w:val="24"/>
        </w:rPr>
      </w:pPr>
      <w:r w:rsidRPr="00110AAA">
        <w:rPr>
          <w:rFonts w:ascii="Tahoma" w:hAnsi="Tahoma" w:cs="Tahoma"/>
          <w:sz w:val="24"/>
          <w:szCs w:val="24"/>
        </w:rPr>
        <w:t xml:space="preserve">Lokasi : </w:t>
      </w:r>
      <w:r w:rsidR="002D3FAD">
        <w:rPr>
          <w:rFonts w:ascii="Tahoma" w:hAnsi="Tahoma" w:cs="Tahoma"/>
          <w:sz w:val="24"/>
          <w:szCs w:val="24"/>
        </w:rPr>
        <w:t>Kerinci</w:t>
      </w:r>
      <w:r w:rsidR="00637E33">
        <w:rPr>
          <w:rFonts w:ascii="Tahoma" w:hAnsi="Tahoma" w:cs="Tahoma"/>
          <w:sz w:val="24"/>
          <w:szCs w:val="24"/>
        </w:rPr>
        <w:t>, Sumatera Barat</w:t>
      </w:r>
    </w:p>
    <w:p w:rsidR="00C95425" w:rsidRPr="00110AAA" w:rsidRDefault="00C95425" w:rsidP="00C95425">
      <w:pPr>
        <w:rPr>
          <w:rFonts w:ascii="Tahoma" w:hAnsi="Tahoma" w:cs="Tahoma"/>
          <w:sz w:val="24"/>
          <w:szCs w:val="24"/>
        </w:rPr>
      </w:pPr>
      <w:r w:rsidRPr="00110AAA">
        <w:rPr>
          <w:rFonts w:ascii="Tahoma" w:hAnsi="Tahoma" w:cs="Tahoma"/>
          <w:sz w:val="24"/>
          <w:szCs w:val="24"/>
        </w:rPr>
        <w:t xml:space="preserve">Pohon : </w:t>
      </w:r>
      <w:r w:rsidR="00637E33" w:rsidRPr="00110AAA">
        <w:rPr>
          <w:rFonts w:ascii="Tahoma" w:hAnsi="Tahoma" w:cs="Tahoma"/>
          <w:sz w:val="24"/>
          <w:szCs w:val="24"/>
        </w:rPr>
        <w:t>Kulit manis / Kayu manis (</w:t>
      </w:r>
      <w:r w:rsidR="00637E33" w:rsidRPr="00110AAA">
        <w:rPr>
          <w:rFonts w:ascii="Tahoma" w:hAnsi="Tahoma" w:cs="Tahoma"/>
          <w:i/>
          <w:iCs/>
          <w:color w:val="252525"/>
          <w:sz w:val="24"/>
          <w:szCs w:val="24"/>
          <w:shd w:val="clear" w:color="auto" w:fill="FFFFFF"/>
        </w:rPr>
        <w:t>Cinnamomum</w:t>
      </w:r>
      <w:r w:rsidR="00637E33" w:rsidRPr="00110AAA">
        <w:rPr>
          <w:rStyle w:val="apple-converted-space"/>
          <w:rFonts w:ascii="Tahoma" w:hAnsi="Tahoma" w:cs="Tahoma"/>
          <w:color w:val="252525"/>
          <w:sz w:val="24"/>
          <w:szCs w:val="24"/>
          <w:shd w:val="clear" w:color="auto" w:fill="FFFFFF"/>
        </w:rPr>
        <w:t> </w:t>
      </w:r>
      <w:r w:rsidR="00637E33" w:rsidRPr="00110AAA">
        <w:rPr>
          <w:rFonts w:ascii="Tahoma" w:hAnsi="Tahoma" w:cs="Tahoma"/>
          <w:color w:val="252525"/>
          <w:sz w:val="24"/>
          <w:szCs w:val="24"/>
          <w:shd w:val="clear" w:color="auto" w:fill="FFFFFF"/>
        </w:rPr>
        <w:t>spp)</w:t>
      </w:r>
    </w:p>
    <w:p w:rsidR="00C95425" w:rsidRPr="00110AAA" w:rsidRDefault="00C95425" w:rsidP="00C95425">
      <w:pPr>
        <w:rPr>
          <w:rFonts w:ascii="Tahoma" w:hAnsi="Tahoma" w:cs="Tahoma"/>
          <w:b/>
          <w:sz w:val="24"/>
          <w:szCs w:val="24"/>
        </w:rPr>
      </w:pPr>
    </w:p>
    <w:p w:rsidR="00C95425" w:rsidRPr="00110AAA" w:rsidRDefault="00C95425" w:rsidP="00C95425">
      <w:pPr>
        <w:rPr>
          <w:rFonts w:ascii="Tahoma" w:hAnsi="Tahoma" w:cs="Tahoma"/>
          <w:b/>
          <w:sz w:val="24"/>
          <w:szCs w:val="24"/>
        </w:rPr>
      </w:pPr>
      <w:r w:rsidRPr="00110AAA">
        <w:rPr>
          <w:rFonts w:ascii="Tahoma" w:hAnsi="Tahoma" w:cs="Tahoma"/>
          <w:b/>
          <w:sz w:val="24"/>
          <w:szCs w:val="24"/>
        </w:rPr>
        <w:t>Stats</w:t>
      </w:r>
    </w:p>
    <w:p w:rsidR="00C95425" w:rsidRPr="00110AAA" w:rsidRDefault="00C95425" w:rsidP="00C95425">
      <w:pPr>
        <w:rPr>
          <w:rFonts w:ascii="Tahoma" w:hAnsi="Tahoma" w:cs="Tahoma"/>
          <w:b/>
          <w:sz w:val="24"/>
          <w:szCs w:val="24"/>
        </w:rPr>
      </w:pPr>
      <w:r w:rsidRPr="00110AAA">
        <w:rPr>
          <w:rFonts w:ascii="Tahoma" w:hAnsi="Tahoma" w:cs="Tahoma"/>
          <w:b/>
          <w:sz w:val="24"/>
          <w:szCs w:val="24"/>
        </w:rPr>
        <w:t>Donatur :</w:t>
      </w:r>
      <w:r w:rsidR="00EA414D">
        <w:rPr>
          <w:rFonts w:ascii="Tahoma" w:hAnsi="Tahoma" w:cs="Tahoma"/>
          <w:b/>
          <w:sz w:val="24"/>
          <w:szCs w:val="24"/>
        </w:rPr>
        <w:t xml:space="preserve"> 90</w:t>
      </w:r>
    </w:p>
    <w:p w:rsidR="00C95425" w:rsidRDefault="00C95425" w:rsidP="00C95425">
      <w:pPr>
        <w:rPr>
          <w:rFonts w:ascii="Tahoma" w:hAnsi="Tahoma" w:cs="Tahoma"/>
          <w:b/>
          <w:sz w:val="24"/>
          <w:szCs w:val="24"/>
        </w:rPr>
      </w:pPr>
      <w:r w:rsidRPr="00110AAA">
        <w:rPr>
          <w:rFonts w:ascii="Tahoma" w:hAnsi="Tahoma" w:cs="Tahoma"/>
          <w:b/>
          <w:sz w:val="24"/>
          <w:szCs w:val="24"/>
        </w:rPr>
        <w:t>Pohon :</w:t>
      </w:r>
      <w:r w:rsidR="00EA414D">
        <w:rPr>
          <w:rFonts w:ascii="Tahoma" w:hAnsi="Tahoma" w:cs="Tahoma"/>
          <w:b/>
          <w:sz w:val="24"/>
          <w:szCs w:val="24"/>
        </w:rPr>
        <w:t xml:space="preserve"> 100</w:t>
      </w:r>
    </w:p>
    <w:p w:rsidR="00C95425" w:rsidRPr="00110AAA" w:rsidRDefault="00C95425" w:rsidP="00C95425">
      <w:pPr>
        <w:rPr>
          <w:rFonts w:ascii="Tahoma" w:hAnsi="Tahoma" w:cs="Tahoma"/>
          <w:b/>
          <w:color w:val="777777"/>
          <w:sz w:val="24"/>
          <w:szCs w:val="24"/>
        </w:rPr>
      </w:pPr>
      <w:r w:rsidRPr="00110AAA">
        <w:rPr>
          <w:rFonts w:ascii="Tahoma" w:hAnsi="Tahoma" w:cs="Tahoma"/>
          <w:b/>
          <w:sz w:val="24"/>
          <w:szCs w:val="24"/>
        </w:rPr>
        <w:t xml:space="preserve">Emisi Karbon : </w:t>
      </w:r>
      <w:r w:rsidRPr="008D6C18">
        <w:rPr>
          <w:rFonts w:ascii="Tahoma" w:hAnsi="Tahoma" w:cs="Tahoma"/>
          <w:sz w:val="24"/>
          <w:szCs w:val="24"/>
        </w:rPr>
        <w:t>246,422</w:t>
      </w:r>
    </w:p>
    <w:p w:rsidR="00C95425" w:rsidRDefault="00C95425" w:rsidP="00C95425">
      <w:pPr>
        <w:rPr>
          <w:rFonts w:ascii="Tahoma" w:hAnsi="Tahoma" w:cs="Tahoma"/>
          <w:b/>
          <w:sz w:val="24"/>
          <w:szCs w:val="24"/>
        </w:rPr>
      </w:pPr>
    </w:p>
    <w:p w:rsidR="00C95425" w:rsidRPr="00110AAA" w:rsidRDefault="00C95425" w:rsidP="00C95425">
      <w:pPr>
        <w:rPr>
          <w:rFonts w:ascii="Tahoma" w:hAnsi="Tahoma" w:cs="Tahoma"/>
          <w:b/>
          <w:sz w:val="24"/>
          <w:szCs w:val="24"/>
        </w:rPr>
      </w:pPr>
      <w:r w:rsidRPr="00110AAA">
        <w:rPr>
          <w:rFonts w:ascii="Tahoma" w:hAnsi="Tahoma" w:cs="Tahoma"/>
          <w:b/>
          <w:sz w:val="24"/>
          <w:szCs w:val="24"/>
        </w:rPr>
        <w:t xml:space="preserve">Sekilas tentang </w:t>
      </w:r>
      <w:r w:rsidR="002D3FAD">
        <w:rPr>
          <w:rFonts w:ascii="Tahoma" w:hAnsi="Tahoma" w:cs="Tahoma"/>
          <w:b/>
          <w:sz w:val="24"/>
          <w:szCs w:val="24"/>
        </w:rPr>
        <w:t>Kerinci</w:t>
      </w:r>
    </w:p>
    <w:p w:rsidR="00C95425" w:rsidRPr="00110AAA" w:rsidRDefault="00C95425" w:rsidP="00C95425">
      <w:pPr>
        <w:rPr>
          <w:rFonts w:ascii="Tahoma" w:hAnsi="Tahoma" w:cs="Tahoma"/>
          <w:sz w:val="24"/>
          <w:szCs w:val="24"/>
        </w:rPr>
      </w:pPr>
      <w:r w:rsidRPr="00110AAA">
        <w:rPr>
          <w:rFonts w:ascii="Tahoma" w:hAnsi="Tahoma" w:cs="Tahoma"/>
          <w:sz w:val="24"/>
          <w:szCs w:val="24"/>
        </w:rPr>
        <w:t xml:space="preserve">Tempat penanaman pohon di </w:t>
      </w:r>
      <w:r w:rsidR="002D3FAD">
        <w:rPr>
          <w:rFonts w:ascii="Tahoma" w:hAnsi="Tahoma" w:cs="Tahoma"/>
          <w:sz w:val="24"/>
          <w:szCs w:val="24"/>
        </w:rPr>
        <w:t>Kerinci</w:t>
      </w:r>
    </w:p>
    <w:p w:rsidR="00C95425" w:rsidRPr="00110AAA" w:rsidRDefault="00C95425" w:rsidP="00C95425">
      <w:pPr>
        <w:rPr>
          <w:rFonts w:ascii="Tahoma" w:hAnsi="Tahoma" w:cs="Tahoma"/>
          <w:sz w:val="24"/>
          <w:szCs w:val="24"/>
        </w:rPr>
      </w:pPr>
    </w:p>
    <w:p w:rsidR="00C95425" w:rsidRPr="00110AAA" w:rsidRDefault="00C95425" w:rsidP="00C95425">
      <w:pPr>
        <w:rPr>
          <w:rFonts w:ascii="Tahoma" w:hAnsi="Tahoma" w:cs="Tahoma"/>
          <w:b/>
          <w:sz w:val="24"/>
          <w:szCs w:val="24"/>
        </w:rPr>
      </w:pPr>
      <w:r w:rsidRPr="00110AAA">
        <w:rPr>
          <w:rFonts w:ascii="Tahoma" w:hAnsi="Tahoma" w:cs="Tahoma"/>
          <w:b/>
          <w:sz w:val="24"/>
          <w:szCs w:val="24"/>
        </w:rPr>
        <w:t xml:space="preserve">(Halaman Pohon </w:t>
      </w:r>
      <w:r>
        <w:rPr>
          <w:rFonts w:ascii="Tahoma" w:hAnsi="Tahoma" w:cs="Tahoma"/>
          <w:b/>
          <w:sz w:val="24"/>
          <w:szCs w:val="24"/>
        </w:rPr>
        <w:t>Damar</w:t>
      </w:r>
      <w:r w:rsidRPr="00110AAA">
        <w:rPr>
          <w:rFonts w:ascii="Tahoma" w:hAnsi="Tahoma" w:cs="Tahoma"/>
          <w:b/>
          <w:sz w:val="24"/>
          <w:szCs w:val="24"/>
        </w:rPr>
        <w:t>)</w:t>
      </w:r>
    </w:p>
    <w:p w:rsidR="00C95425" w:rsidRPr="00110AAA" w:rsidRDefault="00C95425" w:rsidP="00C95425">
      <w:pPr>
        <w:rPr>
          <w:rFonts w:ascii="Tahoma" w:hAnsi="Tahoma" w:cs="Tahoma"/>
          <w:sz w:val="24"/>
          <w:szCs w:val="24"/>
        </w:rPr>
      </w:pPr>
      <w:r w:rsidRPr="00110AAA">
        <w:rPr>
          <w:rFonts w:ascii="Tahoma" w:hAnsi="Tahoma" w:cs="Tahoma"/>
          <w:sz w:val="24"/>
          <w:szCs w:val="24"/>
        </w:rPr>
        <w:t>Donasi : 150.000,- / Pohon</w:t>
      </w:r>
    </w:p>
    <w:p w:rsidR="00C95425" w:rsidRPr="00110AAA" w:rsidRDefault="00C95425" w:rsidP="00C95425">
      <w:pPr>
        <w:rPr>
          <w:rFonts w:ascii="Tahoma" w:hAnsi="Tahoma" w:cs="Tahoma"/>
          <w:sz w:val="24"/>
          <w:szCs w:val="24"/>
        </w:rPr>
      </w:pPr>
      <w:r w:rsidRPr="00110AAA">
        <w:rPr>
          <w:rFonts w:ascii="Tahoma" w:hAnsi="Tahoma" w:cs="Tahoma"/>
          <w:sz w:val="24"/>
          <w:szCs w:val="24"/>
        </w:rPr>
        <w:t>Periode adopsi : 5 tahun</w:t>
      </w:r>
    </w:p>
    <w:p w:rsidR="00C95425" w:rsidRPr="00110AAA" w:rsidRDefault="00C95425" w:rsidP="00C95425">
      <w:pPr>
        <w:rPr>
          <w:rFonts w:ascii="Tahoma" w:hAnsi="Tahoma" w:cs="Tahoma"/>
          <w:sz w:val="24"/>
          <w:szCs w:val="24"/>
        </w:rPr>
      </w:pPr>
      <w:r w:rsidRPr="00110AAA">
        <w:rPr>
          <w:rFonts w:ascii="Tahoma" w:hAnsi="Tahoma" w:cs="Tahoma"/>
          <w:sz w:val="24"/>
          <w:szCs w:val="24"/>
        </w:rPr>
        <w:t xml:space="preserve">Lokasi : </w:t>
      </w:r>
      <w:r w:rsidRPr="00110AAA">
        <w:rPr>
          <w:rFonts w:ascii="Tahoma" w:hAnsi="Tahoma" w:cs="Tahoma"/>
          <w:b/>
          <w:sz w:val="24"/>
          <w:szCs w:val="24"/>
        </w:rPr>
        <w:t xml:space="preserve"> </w:t>
      </w:r>
      <w:r>
        <w:rPr>
          <w:rFonts w:ascii="Tahoma" w:hAnsi="Tahoma" w:cs="Tahoma"/>
          <w:sz w:val="24"/>
          <w:szCs w:val="24"/>
        </w:rPr>
        <w:t>Kalimantan</w:t>
      </w:r>
    </w:p>
    <w:p w:rsidR="00C95425" w:rsidRPr="002A0178" w:rsidRDefault="00C95425" w:rsidP="00C95425">
      <w:pPr>
        <w:rPr>
          <w:rFonts w:ascii="Tahoma" w:hAnsi="Tahoma" w:cs="Tahoma"/>
          <w:sz w:val="24"/>
          <w:szCs w:val="24"/>
          <w:shd w:val="clear" w:color="auto" w:fill="FFFFFF"/>
        </w:rPr>
      </w:pPr>
      <w:r w:rsidRPr="002A0178">
        <w:rPr>
          <w:rFonts w:ascii="Tahoma" w:hAnsi="Tahoma" w:cs="Tahoma"/>
          <w:sz w:val="24"/>
          <w:szCs w:val="24"/>
          <w:shd w:val="clear" w:color="auto" w:fill="FFFFFF"/>
        </w:rPr>
        <w:t>Telah tertanam</w:t>
      </w:r>
      <w:r w:rsidRPr="002A0178">
        <w:rPr>
          <w:rStyle w:val="apple-converted-space"/>
          <w:rFonts w:ascii="Tahoma" w:hAnsi="Tahoma" w:cs="Tahoma"/>
          <w:sz w:val="24"/>
          <w:szCs w:val="24"/>
          <w:shd w:val="clear" w:color="auto" w:fill="FFFFFF"/>
        </w:rPr>
        <w:t> </w:t>
      </w:r>
      <w:r>
        <w:rPr>
          <w:rFonts w:ascii="Tahoma" w:hAnsi="Tahoma" w:cs="Tahoma"/>
          <w:b/>
          <w:bCs/>
          <w:sz w:val="24"/>
          <w:szCs w:val="24"/>
          <w:shd w:val="clear" w:color="auto" w:fill="FFFFFF"/>
        </w:rPr>
        <w:t>115</w:t>
      </w:r>
      <w:r w:rsidRPr="002A0178">
        <w:rPr>
          <w:rFonts w:ascii="Tahoma" w:hAnsi="Tahoma" w:cs="Tahoma"/>
          <w:b/>
          <w:bCs/>
          <w:sz w:val="24"/>
          <w:szCs w:val="24"/>
          <w:shd w:val="clear" w:color="auto" w:fill="FFFFFF"/>
        </w:rPr>
        <w:t xml:space="preserve"> pohon</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disponsori</w:t>
      </w:r>
      <w:r w:rsidRPr="002A0178">
        <w:rPr>
          <w:rStyle w:val="apple-converted-space"/>
          <w:rFonts w:ascii="Tahoma" w:hAnsi="Tahoma" w:cs="Tahoma"/>
          <w:sz w:val="24"/>
          <w:szCs w:val="24"/>
          <w:shd w:val="clear" w:color="auto" w:fill="FFFFFF"/>
        </w:rPr>
        <w:t> </w:t>
      </w:r>
      <w:r>
        <w:rPr>
          <w:rFonts w:ascii="Tahoma" w:hAnsi="Tahoma" w:cs="Tahoma"/>
          <w:b/>
          <w:bCs/>
          <w:sz w:val="24"/>
          <w:szCs w:val="24"/>
          <w:shd w:val="clear" w:color="auto" w:fill="FFFFFF"/>
        </w:rPr>
        <w:t>90</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orang</w:t>
      </w:r>
    </w:p>
    <w:p w:rsidR="00C95425" w:rsidRPr="002A0178" w:rsidRDefault="00C95425" w:rsidP="00C95425">
      <w:pPr>
        <w:spacing w:after="0" w:line="240" w:lineRule="auto"/>
        <w:rPr>
          <w:rFonts w:ascii="Tahoma" w:eastAsia="Times New Roman" w:hAnsi="Tahoma" w:cs="Tahoma"/>
          <w:sz w:val="24"/>
          <w:szCs w:val="24"/>
        </w:rPr>
      </w:pPr>
      <w:r>
        <w:rPr>
          <w:rFonts w:ascii="Tahoma" w:eastAsia="Times New Roman" w:hAnsi="Tahoma" w:cs="Tahoma"/>
          <w:b/>
          <w:bCs/>
          <w:sz w:val="24"/>
          <w:szCs w:val="24"/>
        </w:rPr>
        <w:t>5</w:t>
      </w:r>
      <w:r w:rsidRPr="002A0178">
        <w:rPr>
          <w:rFonts w:ascii="Tahoma" w:eastAsia="Times New Roman" w:hAnsi="Tahoma" w:cs="Tahoma"/>
          <w:b/>
          <w:bCs/>
          <w:sz w:val="24"/>
          <w:szCs w:val="24"/>
        </w:rPr>
        <w:t>0</w:t>
      </w:r>
      <w:r w:rsidRPr="002A0178">
        <w:rPr>
          <w:rFonts w:ascii="Tahoma" w:eastAsia="Times New Roman" w:hAnsi="Tahoma" w:cs="Tahoma"/>
          <w:sz w:val="24"/>
          <w:szCs w:val="24"/>
        </w:rPr>
        <w:t> </w:t>
      </w:r>
      <w:r w:rsidRPr="00884A56">
        <w:rPr>
          <w:rFonts w:ascii="Tahoma" w:eastAsia="Times New Roman" w:hAnsi="Tahoma" w:cs="Tahoma"/>
          <w:sz w:val="24"/>
          <w:szCs w:val="24"/>
        </w:rPr>
        <w:t>pohon tersisa</w:t>
      </w:r>
    </w:p>
    <w:p w:rsidR="00D6495B" w:rsidRDefault="00D6495B">
      <w:pPr>
        <w:rPr>
          <w:rFonts w:ascii="Tahoma" w:hAnsi="Tahoma" w:cs="Tahoma"/>
          <w:b/>
          <w:sz w:val="24"/>
          <w:szCs w:val="24"/>
        </w:rPr>
      </w:pPr>
    </w:p>
    <w:p w:rsidR="00F76C41" w:rsidRDefault="00F76C41">
      <w:pPr>
        <w:rPr>
          <w:rFonts w:ascii="Tahoma" w:hAnsi="Tahoma" w:cs="Tahoma"/>
          <w:b/>
          <w:sz w:val="24"/>
          <w:szCs w:val="24"/>
        </w:rPr>
      </w:pPr>
      <w:r>
        <w:rPr>
          <w:rFonts w:ascii="Tahoma" w:hAnsi="Tahoma" w:cs="Tahoma"/>
          <w:b/>
          <w:sz w:val="24"/>
          <w:szCs w:val="24"/>
        </w:rPr>
        <w:br w:type="page"/>
      </w:r>
    </w:p>
    <w:p w:rsidR="00F76C41" w:rsidRPr="00110AAA" w:rsidRDefault="00F76C41" w:rsidP="00F76C41">
      <w:pPr>
        <w:rPr>
          <w:rFonts w:ascii="Tahoma" w:hAnsi="Tahoma" w:cs="Tahoma"/>
          <w:b/>
          <w:sz w:val="24"/>
          <w:szCs w:val="24"/>
        </w:rPr>
      </w:pPr>
      <w:r>
        <w:rPr>
          <w:rFonts w:ascii="Tahoma" w:hAnsi="Tahoma" w:cs="Tahoma"/>
          <w:b/>
          <w:sz w:val="24"/>
          <w:szCs w:val="24"/>
        </w:rPr>
        <w:lastRenderedPageBreak/>
        <w:t>Aceh</w:t>
      </w:r>
    </w:p>
    <w:p w:rsidR="00F76C41" w:rsidRPr="00110AAA" w:rsidRDefault="00F76C41" w:rsidP="00F76C41">
      <w:pPr>
        <w:rPr>
          <w:rFonts w:ascii="Tahoma" w:hAnsi="Tahoma" w:cs="Tahoma"/>
          <w:sz w:val="24"/>
          <w:szCs w:val="24"/>
        </w:rPr>
      </w:pPr>
      <w:r w:rsidRPr="00110AAA">
        <w:rPr>
          <w:rFonts w:ascii="Tahoma" w:hAnsi="Tahoma" w:cs="Tahoma"/>
          <w:sz w:val="24"/>
          <w:szCs w:val="24"/>
        </w:rPr>
        <w:t xml:space="preserve">Lokasi : </w:t>
      </w:r>
      <w:r>
        <w:rPr>
          <w:rFonts w:ascii="Tahoma" w:hAnsi="Tahoma" w:cs="Tahoma"/>
          <w:sz w:val="24"/>
          <w:szCs w:val="24"/>
        </w:rPr>
        <w:t>Aceh</w:t>
      </w:r>
      <w:r w:rsidR="006C5950">
        <w:rPr>
          <w:rFonts w:ascii="Tahoma" w:hAnsi="Tahoma" w:cs="Tahoma"/>
          <w:sz w:val="24"/>
          <w:szCs w:val="24"/>
        </w:rPr>
        <w:t xml:space="preserve"> Selatan</w:t>
      </w:r>
    </w:p>
    <w:p w:rsidR="00F76C41" w:rsidRPr="00110AAA" w:rsidRDefault="00F76C41" w:rsidP="00F76C41">
      <w:pPr>
        <w:rPr>
          <w:rFonts w:ascii="Tahoma" w:hAnsi="Tahoma" w:cs="Tahoma"/>
          <w:sz w:val="24"/>
          <w:szCs w:val="24"/>
        </w:rPr>
      </w:pPr>
      <w:r w:rsidRPr="00110AAA">
        <w:rPr>
          <w:rFonts w:ascii="Tahoma" w:hAnsi="Tahoma" w:cs="Tahoma"/>
          <w:sz w:val="24"/>
          <w:szCs w:val="24"/>
        </w:rPr>
        <w:t xml:space="preserve">Pohon : </w:t>
      </w:r>
      <w:r>
        <w:rPr>
          <w:rFonts w:ascii="Tahoma" w:hAnsi="Tahoma" w:cs="Tahoma"/>
          <w:sz w:val="24"/>
          <w:szCs w:val="24"/>
        </w:rPr>
        <w:t>Pala</w:t>
      </w:r>
    </w:p>
    <w:p w:rsidR="00F76C41" w:rsidRPr="00110AAA" w:rsidRDefault="00F76C41" w:rsidP="00F76C41">
      <w:pPr>
        <w:rPr>
          <w:rFonts w:ascii="Tahoma" w:hAnsi="Tahoma" w:cs="Tahoma"/>
          <w:b/>
          <w:sz w:val="24"/>
          <w:szCs w:val="24"/>
        </w:rPr>
      </w:pPr>
    </w:p>
    <w:p w:rsidR="00F76C41" w:rsidRPr="00110AAA" w:rsidRDefault="00F76C41" w:rsidP="00F76C41">
      <w:pPr>
        <w:rPr>
          <w:rFonts w:ascii="Tahoma" w:hAnsi="Tahoma" w:cs="Tahoma"/>
          <w:b/>
          <w:sz w:val="24"/>
          <w:szCs w:val="24"/>
        </w:rPr>
      </w:pPr>
      <w:r w:rsidRPr="00110AAA">
        <w:rPr>
          <w:rFonts w:ascii="Tahoma" w:hAnsi="Tahoma" w:cs="Tahoma"/>
          <w:b/>
          <w:sz w:val="24"/>
          <w:szCs w:val="24"/>
        </w:rPr>
        <w:t>Stats</w:t>
      </w:r>
    </w:p>
    <w:p w:rsidR="00F76C41" w:rsidRPr="00110AAA" w:rsidRDefault="00F76C41" w:rsidP="00F76C41">
      <w:pPr>
        <w:rPr>
          <w:rFonts w:ascii="Tahoma" w:hAnsi="Tahoma" w:cs="Tahoma"/>
          <w:b/>
          <w:sz w:val="24"/>
          <w:szCs w:val="24"/>
        </w:rPr>
      </w:pPr>
      <w:r w:rsidRPr="00110AAA">
        <w:rPr>
          <w:rFonts w:ascii="Tahoma" w:hAnsi="Tahoma" w:cs="Tahoma"/>
          <w:b/>
          <w:sz w:val="24"/>
          <w:szCs w:val="24"/>
        </w:rPr>
        <w:t>Donatur :</w:t>
      </w:r>
      <w:r>
        <w:rPr>
          <w:rFonts w:ascii="Tahoma" w:hAnsi="Tahoma" w:cs="Tahoma"/>
          <w:b/>
          <w:sz w:val="24"/>
          <w:szCs w:val="24"/>
        </w:rPr>
        <w:t xml:space="preserve"> 90</w:t>
      </w:r>
    </w:p>
    <w:p w:rsidR="00F76C41" w:rsidRDefault="00F76C41" w:rsidP="00F76C41">
      <w:pPr>
        <w:rPr>
          <w:rFonts w:ascii="Tahoma" w:hAnsi="Tahoma" w:cs="Tahoma"/>
          <w:b/>
          <w:sz w:val="24"/>
          <w:szCs w:val="24"/>
        </w:rPr>
      </w:pPr>
      <w:r w:rsidRPr="00110AAA">
        <w:rPr>
          <w:rFonts w:ascii="Tahoma" w:hAnsi="Tahoma" w:cs="Tahoma"/>
          <w:b/>
          <w:sz w:val="24"/>
          <w:szCs w:val="24"/>
        </w:rPr>
        <w:t>Pohon :</w:t>
      </w:r>
      <w:r>
        <w:rPr>
          <w:rFonts w:ascii="Tahoma" w:hAnsi="Tahoma" w:cs="Tahoma"/>
          <w:b/>
          <w:sz w:val="24"/>
          <w:szCs w:val="24"/>
        </w:rPr>
        <w:t xml:space="preserve"> 100</w:t>
      </w:r>
    </w:p>
    <w:p w:rsidR="00F76C41" w:rsidRPr="00110AAA" w:rsidRDefault="00F76C41" w:rsidP="00F76C41">
      <w:pPr>
        <w:rPr>
          <w:rFonts w:ascii="Tahoma" w:hAnsi="Tahoma" w:cs="Tahoma"/>
          <w:b/>
          <w:color w:val="777777"/>
          <w:sz w:val="24"/>
          <w:szCs w:val="24"/>
        </w:rPr>
      </w:pPr>
      <w:r w:rsidRPr="00110AAA">
        <w:rPr>
          <w:rFonts w:ascii="Tahoma" w:hAnsi="Tahoma" w:cs="Tahoma"/>
          <w:b/>
          <w:sz w:val="24"/>
          <w:szCs w:val="24"/>
        </w:rPr>
        <w:t xml:space="preserve">Emisi Karbon : </w:t>
      </w:r>
      <w:r w:rsidRPr="008D6C18">
        <w:rPr>
          <w:rFonts w:ascii="Tahoma" w:hAnsi="Tahoma" w:cs="Tahoma"/>
          <w:sz w:val="24"/>
          <w:szCs w:val="24"/>
        </w:rPr>
        <w:t>246,422</w:t>
      </w:r>
    </w:p>
    <w:p w:rsidR="00F76C41" w:rsidRDefault="00F76C41" w:rsidP="00F76C41">
      <w:pPr>
        <w:rPr>
          <w:rFonts w:ascii="Tahoma" w:hAnsi="Tahoma" w:cs="Tahoma"/>
          <w:b/>
          <w:sz w:val="24"/>
          <w:szCs w:val="24"/>
        </w:rPr>
      </w:pPr>
    </w:p>
    <w:p w:rsidR="00F76C41" w:rsidRPr="00110AAA" w:rsidRDefault="00F76C41" w:rsidP="00F76C41">
      <w:pPr>
        <w:rPr>
          <w:rFonts w:ascii="Tahoma" w:hAnsi="Tahoma" w:cs="Tahoma"/>
          <w:b/>
          <w:sz w:val="24"/>
          <w:szCs w:val="24"/>
        </w:rPr>
      </w:pPr>
      <w:r w:rsidRPr="00110AAA">
        <w:rPr>
          <w:rFonts w:ascii="Tahoma" w:hAnsi="Tahoma" w:cs="Tahoma"/>
          <w:b/>
          <w:sz w:val="24"/>
          <w:szCs w:val="24"/>
        </w:rPr>
        <w:t xml:space="preserve">Sekilas tentang </w:t>
      </w:r>
      <w:r>
        <w:rPr>
          <w:rFonts w:ascii="Tahoma" w:hAnsi="Tahoma" w:cs="Tahoma"/>
          <w:b/>
          <w:sz w:val="24"/>
          <w:szCs w:val="24"/>
        </w:rPr>
        <w:t>Aceh</w:t>
      </w:r>
      <w:r w:rsidR="007A41A6">
        <w:rPr>
          <w:rFonts w:ascii="Tahoma" w:hAnsi="Tahoma" w:cs="Tahoma"/>
          <w:b/>
          <w:sz w:val="24"/>
          <w:szCs w:val="24"/>
        </w:rPr>
        <w:t xml:space="preserve"> Selatan</w:t>
      </w:r>
    </w:p>
    <w:p w:rsidR="00F76C41" w:rsidRPr="00110AAA" w:rsidRDefault="00F76C41" w:rsidP="00F76C41">
      <w:pPr>
        <w:rPr>
          <w:rFonts w:ascii="Tahoma" w:hAnsi="Tahoma" w:cs="Tahoma"/>
          <w:sz w:val="24"/>
          <w:szCs w:val="24"/>
        </w:rPr>
      </w:pPr>
      <w:r w:rsidRPr="00110AAA">
        <w:rPr>
          <w:rFonts w:ascii="Tahoma" w:hAnsi="Tahoma" w:cs="Tahoma"/>
          <w:sz w:val="24"/>
          <w:szCs w:val="24"/>
        </w:rPr>
        <w:t xml:space="preserve">Tempat penanaman pohon di </w:t>
      </w:r>
      <w:r w:rsidR="00650262">
        <w:rPr>
          <w:rFonts w:ascii="Tahoma" w:hAnsi="Tahoma" w:cs="Tahoma"/>
          <w:sz w:val="24"/>
          <w:szCs w:val="24"/>
        </w:rPr>
        <w:t>Aceh</w:t>
      </w:r>
      <w:r w:rsidR="007A41A6">
        <w:rPr>
          <w:rFonts w:ascii="Tahoma" w:hAnsi="Tahoma" w:cs="Tahoma"/>
          <w:sz w:val="24"/>
          <w:szCs w:val="24"/>
        </w:rPr>
        <w:t xml:space="preserve"> Selatan</w:t>
      </w:r>
    </w:p>
    <w:p w:rsidR="00F76C41" w:rsidRPr="00110AAA" w:rsidRDefault="00F76C41" w:rsidP="00F76C41">
      <w:pPr>
        <w:rPr>
          <w:rFonts w:ascii="Tahoma" w:hAnsi="Tahoma" w:cs="Tahoma"/>
          <w:sz w:val="24"/>
          <w:szCs w:val="24"/>
        </w:rPr>
      </w:pPr>
    </w:p>
    <w:p w:rsidR="00F76C41" w:rsidRPr="00110AAA" w:rsidRDefault="00F76C41" w:rsidP="00F76C41">
      <w:pPr>
        <w:rPr>
          <w:rFonts w:ascii="Tahoma" w:hAnsi="Tahoma" w:cs="Tahoma"/>
          <w:b/>
          <w:sz w:val="24"/>
          <w:szCs w:val="24"/>
        </w:rPr>
      </w:pPr>
      <w:r w:rsidRPr="00110AAA">
        <w:rPr>
          <w:rFonts w:ascii="Tahoma" w:hAnsi="Tahoma" w:cs="Tahoma"/>
          <w:b/>
          <w:sz w:val="24"/>
          <w:szCs w:val="24"/>
        </w:rPr>
        <w:t xml:space="preserve">(Halaman Pohon </w:t>
      </w:r>
      <w:r w:rsidR="00AC70CB">
        <w:rPr>
          <w:rFonts w:ascii="Tahoma" w:hAnsi="Tahoma" w:cs="Tahoma"/>
          <w:b/>
          <w:sz w:val="24"/>
          <w:szCs w:val="24"/>
        </w:rPr>
        <w:t>Pala</w:t>
      </w:r>
      <w:r w:rsidRPr="00110AAA">
        <w:rPr>
          <w:rFonts w:ascii="Tahoma" w:hAnsi="Tahoma" w:cs="Tahoma"/>
          <w:b/>
          <w:sz w:val="24"/>
          <w:szCs w:val="24"/>
        </w:rPr>
        <w:t>)</w:t>
      </w:r>
    </w:p>
    <w:p w:rsidR="00F76C41" w:rsidRPr="00110AAA" w:rsidRDefault="00F76C41" w:rsidP="00F76C41">
      <w:pPr>
        <w:rPr>
          <w:rFonts w:ascii="Tahoma" w:hAnsi="Tahoma" w:cs="Tahoma"/>
          <w:sz w:val="24"/>
          <w:szCs w:val="24"/>
        </w:rPr>
      </w:pPr>
      <w:r w:rsidRPr="00110AAA">
        <w:rPr>
          <w:rFonts w:ascii="Tahoma" w:hAnsi="Tahoma" w:cs="Tahoma"/>
          <w:sz w:val="24"/>
          <w:szCs w:val="24"/>
        </w:rPr>
        <w:t>Donasi : 150.000,- / Pohon</w:t>
      </w:r>
    </w:p>
    <w:p w:rsidR="00F76C41" w:rsidRPr="00110AAA" w:rsidRDefault="00F76C41" w:rsidP="00F76C41">
      <w:pPr>
        <w:rPr>
          <w:rFonts w:ascii="Tahoma" w:hAnsi="Tahoma" w:cs="Tahoma"/>
          <w:sz w:val="24"/>
          <w:szCs w:val="24"/>
        </w:rPr>
      </w:pPr>
      <w:r w:rsidRPr="00110AAA">
        <w:rPr>
          <w:rFonts w:ascii="Tahoma" w:hAnsi="Tahoma" w:cs="Tahoma"/>
          <w:sz w:val="24"/>
          <w:szCs w:val="24"/>
        </w:rPr>
        <w:t>Periode adopsi : 5 tahun</w:t>
      </w:r>
    </w:p>
    <w:p w:rsidR="00F76C41" w:rsidRPr="00110AAA" w:rsidRDefault="00F76C41" w:rsidP="00F76C41">
      <w:pPr>
        <w:rPr>
          <w:rFonts w:ascii="Tahoma" w:hAnsi="Tahoma" w:cs="Tahoma"/>
          <w:sz w:val="24"/>
          <w:szCs w:val="24"/>
        </w:rPr>
      </w:pPr>
      <w:r w:rsidRPr="00110AAA">
        <w:rPr>
          <w:rFonts w:ascii="Tahoma" w:hAnsi="Tahoma" w:cs="Tahoma"/>
          <w:sz w:val="24"/>
          <w:szCs w:val="24"/>
        </w:rPr>
        <w:t xml:space="preserve">Lokasi : </w:t>
      </w:r>
      <w:r w:rsidRPr="00110AAA">
        <w:rPr>
          <w:rFonts w:ascii="Tahoma" w:hAnsi="Tahoma" w:cs="Tahoma"/>
          <w:b/>
          <w:sz w:val="24"/>
          <w:szCs w:val="24"/>
        </w:rPr>
        <w:t xml:space="preserve"> </w:t>
      </w:r>
      <w:r w:rsidR="00FE2217">
        <w:rPr>
          <w:rFonts w:ascii="Tahoma" w:hAnsi="Tahoma" w:cs="Tahoma"/>
          <w:sz w:val="24"/>
          <w:szCs w:val="24"/>
        </w:rPr>
        <w:t>Aceh</w:t>
      </w:r>
      <w:r w:rsidR="00CE732A">
        <w:rPr>
          <w:rFonts w:ascii="Tahoma" w:hAnsi="Tahoma" w:cs="Tahoma"/>
          <w:sz w:val="24"/>
          <w:szCs w:val="24"/>
        </w:rPr>
        <w:t xml:space="preserve"> Selatan</w:t>
      </w:r>
    </w:p>
    <w:p w:rsidR="00F76C41" w:rsidRPr="002A0178" w:rsidRDefault="00F76C41" w:rsidP="00F76C41">
      <w:pPr>
        <w:rPr>
          <w:rFonts w:ascii="Tahoma" w:hAnsi="Tahoma" w:cs="Tahoma"/>
          <w:sz w:val="24"/>
          <w:szCs w:val="24"/>
          <w:shd w:val="clear" w:color="auto" w:fill="FFFFFF"/>
        </w:rPr>
      </w:pPr>
      <w:r w:rsidRPr="002A0178">
        <w:rPr>
          <w:rFonts w:ascii="Tahoma" w:hAnsi="Tahoma" w:cs="Tahoma"/>
          <w:sz w:val="24"/>
          <w:szCs w:val="24"/>
          <w:shd w:val="clear" w:color="auto" w:fill="FFFFFF"/>
        </w:rPr>
        <w:t>Telah tertanam</w:t>
      </w:r>
      <w:r w:rsidRPr="002A0178">
        <w:rPr>
          <w:rStyle w:val="apple-converted-space"/>
          <w:rFonts w:ascii="Tahoma" w:hAnsi="Tahoma" w:cs="Tahoma"/>
          <w:sz w:val="24"/>
          <w:szCs w:val="24"/>
          <w:shd w:val="clear" w:color="auto" w:fill="FFFFFF"/>
        </w:rPr>
        <w:t> </w:t>
      </w:r>
      <w:r>
        <w:rPr>
          <w:rFonts w:ascii="Tahoma" w:hAnsi="Tahoma" w:cs="Tahoma"/>
          <w:b/>
          <w:bCs/>
          <w:sz w:val="24"/>
          <w:szCs w:val="24"/>
          <w:shd w:val="clear" w:color="auto" w:fill="FFFFFF"/>
        </w:rPr>
        <w:t>115</w:t>
      </w:r>
      <w:r w:rsidRPr="002A0178">
        <w:rPr>
          <w:rFonts w:ascii="Tahoma" w:hAnsi="Tahoma" w:cs="Tahoma"/>
          <w:b/>
          <w:bCs/>
          <w:sz w:val="24"/>
          <w:szCs w:val="24"/>
          <w:shd w:val="clear" w:color="auto" w:fill="FFFFFF"/>
        </w:rPr>
        <w:t xml:space="preserve"> pohon</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disponsori</w:t>
      </w:r>
      <w:r w:rsidRPr="002A0178">
        <w:rPr>
          <w:rStyle w:val="apple-converted-space"/>
          <w:rFonts w:ascii="Tahoma" w:hAnsi="Tahoma" w:cs="Tahoma"/>
          <w:sz w:val="24"/>
          <w:szCs w:val="24"/>
          <w:shd w:val="clear" w:color="auto" w:fill="FFFFFF"/>
        </w:rPr>
        <w:t> </w:t>
      </w:r>
      <w:r>
        <w:rPr>
          <w:rFonts w:ascii="Tahoma" w:hAnsi="Tahoma" w:cs="Tahoma"/>
          <w:b/>
          <w:bCs/>
          <w:sz w:val="24"/>
          <w:szCs w:val="24"/>
          <w:shd w:val="clear" w:color="auto" w:fill="FFFFFF"/>
        </w:rPr>
        <w:t>90</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orang</w:t>
      </w:r>
    </w:p>
    <w:p w:rsidR="00F76C41" w:rsidRPr="002A0178" w:rsidRDefault="00F76C41" w:rsidP="00F76C41">
      <w:pPr>
        <w:spacing w:after="0" w:line="240" w:lineRule="auto"/>
        <w:rPr>
          <w:rFonts w:ascii="Tahoma" w:eastAsia="Times New Roman" w:hAnsi="Tahoma" w:cs="Tahoma"/>
          <w:sz w:val="24"/>
          <w:szCs w:val="24"/>
        </w:rPr>
      </w:pPr>
      <w:r>
        <w:rPr>
          <w:rFonts w:ascii="Tahoma" w:eastAsia="Times New Roman" w:hAnsi="Tahoma" w:cs="Tahoma"/>
          <w:b/>
          <w:bCs/>
          <w:sz w:val="24"/>
          <w:szCs w:val="24"/>
        </w:rPr>
        <w:t>5</w:t>
      </w:r>
      <w:r w:rsidRPr="002A0178">
        <w:rPr>
          <w:rFonts w:ascii="Tahoma" w:eastAsia="Times New Roman" w:hAnsi="Tahoma" w:cs="Tahoma"/>
          <w:b/>
          <w:bCs/>
          <w:sz w:val="24"/>
          <w:szCs w:val="24"/>
        </w:rPr>
        <w:t>0</w:t>
      </w:r>
      <w:r w:rsidRPr="002A0178">
        <w:rPr>
          <w:rFonts w:ascii="Tahoma" w:eastAsia="Times New Roman" w:hAnsi="Tahoma" w:cs="Tahoma"/>
          <w:sz w:val="24"/>
          <w:szCs w:val="24"/>
        </w:rPr>
        <w:t> </w:t>
      </w:r>
      <w:r w:rsidRPr="00884A56">
        <w:rPr>
          <w:rFonts w:ascii="Tahoma" w:eastAsia="Times New Roman" w:hAnsi="Tahoma" w:cs="Tahoma"/>
          <w:sz w:val="24"/>
          <w:szCs w:val="24"/>
        </w:rPr>
        <w:t>pohon tersisa</w:t>
      </w:r>
    </w:p>
    <w:p w:rsidR="00C72041" w:rsidRDefault="00C72041">
      <w:pPr>
        <w:rPr>
          <w:rFonts w:ascii="Tahoma" w:hAnsi="Tahoma" w:cs="Tahoma"/>
          <w:b/>
          <w:sz w:val="24"/>
          <w:szCs w:val="24"/>
        </w:rPr>
      </w:pPr>
      <w:r>
        <w:rPr>
          <w:rFonts w:ascii="Tahoma" w:hAnsi="Tahoma" w:cs="Tahoma"/>
          <w:b/>
          <w:sz w:val="24"/>
          <w:szCs w:val="24"/>
        </w:rPr>
        <w:br w:type="page"/>
      </w:r>
    </w:p>
    <w:p w:rsidR="00C72041" w:rsidRPr="00110AAA" w:rsidRDefault="00C72041" w:rsidP="00C72041">
      <w:pPr>
        <w:rPr>
          <w:rFonts w:ascii="Tahoma" w:hAnsi="Tahoma" w:cs="Tahoma"/>
          <w:b/>
          <w:sz w:val="24"/>
          <w:szCs w:val="24"/>
        </w:rPr>
      </w:pPr>
      <w:r>
        <w:rPr>
          <w:rFonts w:ascii="Tahoma" w:hAnsi="Tahoma" w:cs="Tahoma"/>
          <w:b/>
          <w:sz w:val="24"/>
          <w:szCs w:val="24"/>
        </w:rPr>
        <w:lastRenderedPageBreak/>
        <w:t>Sumba</w:t>
      </w:r>
    </w:p>
    <w:p w:rsidR="00C72041" w:rsidRPr="00110AAA" w:rsidRDefault="00C72041" w:rsidP="00C72041">
      <w:pPr>
        <w:rPr>
          <w:rFonts w:ascii="Tahoma" w:hAnsi="Tahoma" w:cs="Tahoma"/>
          <w:sz w:val="24"/>
          <w:szCs w:val="24"/>
        </w:rPr>
      </w:pPr>
      <w:r w:rsidRPr="00110AAA">
        <w:rPr>
          <w:rFonts w:ascii="Tahoma" w:hAnsi="Tahoma" w:cs="Tahoma"/>
          <w:sz w:val="24"/>
          <w:szCs w:val="24"/>
        </w:rPr>
        <w:t xml:space="preserve">Lokasi : </w:t>
      </w:r>
      <w:r>
        <w:rPr>
          <w:rFonts w:ascii="Tahoma" w:hAnsi="Tahoma" w:cs="Tahoma"/>
          <w:sz w:val="24"/>
          <w:szCs w:val="24"/>
        </w:rPr>
        <w:t>Sumba</w:t>
      </w:r>
      <w:r w:rsidR="00CE732A">
        <w:rPr>
          <w:rFonts w:ascii="Tahoma" w:hAnsi="Tahoma" w:cs="Tahoma"/>
          <w:sz w:val="24"/>
          <w:szCs w:val="24"/>
        </w:rPr>
        <w:t>, Nusa Tenggara Timur</w:t>
      </w:r>
    </w:p>
    <w:p w:rsidR="00C72041" w:rsidRPr="00110AAA" w:rsidRDefault="00C72041" w:rsidP="00C72041">
      <w:pPr>
        <w:rPr>
          <w:rFonts w:ascii="Tahoma" w:hAnsi="Tahoma" w:cs="Tahoma"/>
          <w:sz w:val="24"/>
          <w:szCs w:val="24"/>
        </w:rPr>
      </w:pPr>
      <w:r w:rsidRPr="00110AAA">
        <w:rPr>
          <w:rFonts w:ascii="Tahoma" w:hAnsi="Tahoma" w:cs="Tahoma"/>
          <w:sz w:val="24"/>
          <w:szCs w:val="24"/>
        </w:rPr>
        <w:t xml:space="preserve">Pohon : </w:t>
      </w:r>
      <w:r>
        <w:rPr>
          <w:rFonts w:ascii="Tahoma" w:hAnsi="Tahoma" w:cs="Tahoma"/>
          <w:sz w:val="24"/>
          <w:szCs w:val="24"/>
        </w:rPr>
        <w:t>Cendana</w:t>
      </w:r>
    </w:p>
    <w:p w:rsidR="00C72041" w:rsidRPr="00110AAA" w:rsidRDefault="00C72041" w:rsidP="00C72041">
      <w:pPr>
        <w:rPr>
          <w:rFonts w:ascii="Tahoma" w:hAnsi="Tahoma" w:cs="Tahoma"/>
          <w:b/>
          <w:sz w:val="24"/>
          <w:szCs w:val="24"/>
        </w:rPr>
      </w:pPr>
    </w:p>
    <w:p w:rsidR="00C72041" w:rsidRPr="00110AAA" w:rsidRDefault="00C72041" w:rsidP="00C72041">
      <w:pPr>
        <w:rPr>
          <w:rFonts w:ascii="Tahoma" w:hAnsi="Tahoma" w:cs="Tahoma"/>
          <w:b/>
          <w:sz w:val="24"/>
          <w:szCs w:val="24"/>
        </w:rPr>
      </w:pPr>
      <w:r w:rsidRPr="00110AAA">
        <w:rPr>
          <w:rFonts w:ascii="Tahoma" w:hAnsi="Tahoma" w:cs="Tahoma"/>
          <w:b/>
          <w:sz w:val="24"/>
          <w:szCs w:val="24"/>
        </w:rPr>
        <w:t>Stats</w:t>
      </w:r>
    </w:p>
    <w:p w:rsidR="00C72041" w:rsidRPr="00110AAA" w:rsidRDefault="00C72041" w:rsidP="00C72041">
      <w:pPr>
        <w:rPr>
          <w:rFonts w:ascii="Tahoma" w:hAnsi="Tahoma" w:cs="Tahoma"/>
          <w:b/>
          <w:sz w:val="24"/>
          <w:szCs w:val="24"/>
        </w:rPr>
      </w:pPr>
      <w:r w:rsidRPr="00110AAA">
        <w:rPr>
          <w:rFonts w:ascii="Tahoma" w:hAnsi="Tahoma" w:cs="Tahoma"/>
          <w:b/>
          <w:sz w:val="24"/>
          <w:szCs w:val="24"/>
        </w:rPr>
        <w:t>Donatur :</w:t>
      </w:r>
      <w:r>
        <w:rPr>
          <w:rFonts w:ascii="Tahoma" w:hAnsi="Tahoma" w:cs="Tahoma"/>
          <w:b/>
          <w:sz w:val="24"/>
          <w:szCs w:val="24"/>
        </w:rPr>
        <w:t xml:space="preserve"> 90</w:t>
      </w:r>
    </w:p>
    <w:p w:rsidR="00C72041" w:rsidRDefault="00C72041" w:rsidP="00C72041">
      <w:pPr>
        <w:rPr>
          <w:rFonts w:ascii="Tahoma" w:hAnsi="Tahoma" w:cs="Tahoma"/>
          <w:b/>
          <w:sz w:val="24"/>
          <w:szCs w:val="24"/>
        </w:rPr>
      </w:pPr>
      <w:r w:rsidRPr="00110AAA">
        <w:rPr>
          <w:rFonts w:ascii="Tahoma" w:hAnsi="Tahoma" w:cs="Tahoma"/>
          <w:b/>
          <w:sz w:val="24"/>
          <w:szCs w:val="24"/>
        </w:rPr>
        <w:t>Pohon :</w:t>
      </w:r>
      <w:r>
        <w:rPr>
          <w:rFonts w:ascii="Tahoma" w:hAnsi="Tahoma" w:cs="Tahoma"/>
          <w:b/>
          <w:sz w:val="24"/>
          <w:szCs w:val="24"/>
        </w:rPr>
        <w:t xml:space="preserve"> 100</w:t>
      </w:r>
    </w:p>
    <w:p w:rsidR="00C72041" w:rsidRPr="00110AAA" w:rsidRDefault="00C72041" w:rsidP="00C72041">
      <w:pPr>
        <w:rPr>
          <w:rFonts w:ascii="Tahoma" w:hAnsi="Tahoma" w:cs="Tahoma"/>
          <w:b/>
          <w:color w:val="777777"/>
          <w:sz w:val="24"/>
          <w:szCs w:val="24"/>
        </w:rPr>
      </w:pPr>
      <w:r w:rsidRPr="00110AAA">
        <w:rPr>
          <w:rFonts w:ascii="Tahoma" w:hAnsi="Tahoma" w:cs="Tahoma"/>
          <w:b/>
          <w:sz w:val="24"/>
          <w:szCs w:val="24"/>
        </w:rPr>
        <w:t xml:space="preserve">Emisi Karbon : </w:t>
      </w:r>
      <w:r w:rsidRPr="008D6C18">
        <w:rPr>
          <w:rFonts w:ascii="Tahoma" w:hAnsi="Tahoma" w:cs="Tahoma"/>
          <w:sz w:val="24"/>
          <w:szCs w:val="24"/>
        </w:rPr>
        <w:t>246,422</w:t>
      </w:r>
    </w:p>
    <w:p w:rsidR="00C72041" w:rsidRDefault="00C72041" w:rsidP="00C72041">
      <w:pPr>
        <w:rPr>
          <w:rFonts w:ascii="Tahoma" w:hAnsi="Tahoma" w:cs="Tahoma"/>
          <w:b/>
          <w:sz w:val="24"/>
          <w:szCs w:val="24"/>
        </w:rPr>
      </w:pPr>
    </w:p>
    <w:p w:rsidR="00C72041" w:rsidRPr="00110AAA" w:rsidRDefault="00C72041" w:rsidP="00C72041">
      <w:pPr>
        <w:rPr>
          <w:rFonts w:ascii="Tahoma" w:hAnsi="Tahoma" w:cs="Tahoma"/>
          <w:b/>
          <w:sz w:val="24"/>
          <w:szCs w:val="24"/>
        </w:rPr>
      </w:pPr>
      <w:r w:rsidRPr="00110AAA">
        <w:rPr>
          <w:rFonts w:ascii="Tahoma" w:hAnsi="Tahoma" w:cs="Tahoma"/>
          <w:b/>
          <w:sz w:val="24"/>
          <w:szCs w:val="24"/>
        </w:rPr>
        <w:t xml:space="preserve">Sekilas tentang </w:t>
      </w:r>
      <w:r w:rsidR="00CE732A">
        <w:rPr>
          <w:rFonts w:ascii="Tahoma" w:hAnsi="Tahoma" w:cs="Tahoma"/>
          <w:b/>
          <w:sz w:val="24"/>
          <w:szCs w:val="24"/>
        </w:rPr>
        <w:t>Sumba</w:t>
      </w:r>
    </w:p>
    <w:p w:rsidR="00C72041" w:rsidRPr="00110AAA" w:rsidRDefault="00C72041" w:rsidP="00C72041">
      <w:pPr>
        <w:rPr>
          <w:rFonts w:ascii="Tahoma" w:hAnsi="Tahoma" w:cs="Tahoma"/>
          <w:sz w:val="24"/>
          <w:szCs w:val="24"/>
        </w:rPr>
      </w:pPr>
      <w:r w:rsidRPr="00110AAA">
        <w:rPr>
          <w:rFonts w:ascii="Tahoma" w:hAnsi="Tahoma" w:cs="Tahoma"/>
          <w:sz w:val="24"/>
          <w:szCs w:val="24"/>
        </w:rPr>
        <w:t xml:space="preserve">Tempat penanaman pohon di </w:t>
      </w:r>
      <w:r>
        <w:rPr>
          <w:rFonts w:ascii="Tahoma" w:hAnsi="Tahoma" w:cs="Tahoma"/>
          <w:sz w:val="24"/>
          <w:szCs w:val="24"/>
        </w:rPr>
        <w:t>Sumba</w:t>
      </w:r>
    </w:p>
    <w:p w:rsidR="00C72041" w:rsidRPr="00110AAA" w:rsidRDefault="00C72041" w:rsidP="00C72041">
      <w:pPr>
        <w:rPr>
          <w:rFonts w:ascii="Tahoma" w:hAnsi="Tahoma" w:cs="Tahoma"/>
          <w:sz w:val="24"/>
          <w:szCs w:val="24"/>
        </w:rPr>
      </w:pPr>
    </w:p>
    <w:p w:rsidR="00C72041" w:rsidRPr="00110AAA" w:rsidRDefault="00C72041" w:rsidP="00C72041">
      <w:pPr>
        <w:rPr>
          <w:rFonts w:ascii="Tahoma" w:hAnsi="Tahoma" w:cs="Tahoma"/>
          <w:b/>
          <w:sz w:val="24"/>
          <w:szCs w:val="24"/>
        </w:rPr>
      </w:pPr>
      <w:r w:rsidRPr="00110AAA">
        <w:rPr>
          <w:rFonts w:ascii="Tahoma" w:hAnsi="Tahoma" w:cs="Tahoma"/>
          <w:b/>
          <w:sz w:val="24"/>
          <w:szCs w:val="24"/>
        </w:rPr>
        <w:t xml:space="preserve">(Halaman </w:t>
      </w:r>
      <w:r>
        <w:rPr>
          <w:rFonts w:ascii="Tahoma" w:hAnsi="Tahoma" w:cs="Tahoma"/>
          <w:b/>
          <w:sz w:val="24"/>
          <w:szCs w:val="24"/>
        </w:rPr>
        <w:t>Pohon Cendana</w:t>
      </w:r>
      <w:r w:rsidRPr="00110AAA">
        <w:rPr>
          <w:rFonts w:ascii="Tahoma" w:hAnsi="Tahoma" w:cs="Tahoma"/>
          <w:b/>
          <w:sz w:val="24"/>
          <w:szCs w:val="24"/>
        </w:rPr>
        <w:t>)</w:t>
      </w:r>
    </w:p>
    <w:p w:rsidR="00C72041" w:rsidRPr="00110AAA" w:rsidRDefault="00C72041" w:rsidP="00C72041">
      <w:pPr>
        <w:rPr>
          <w:rFonts w:ascii="Tahoma" w:hAnsi="Tahoma" w:cs="Tahoma"/>
          <w:sz w:val="24"/>
          <w:szCs w:val="24"/>
        </w:rPr>
      </w:pPr>
      <w:r w:rsidRPr="00110AAA">
        <w:rPr>
          <w:rFonts w:ascii="Tahoma" w:hAnsi="Tahoma" w:cs="Tahoma"/>
          <w:sz w:val="24"/>
          <w:szCs w:val="24"/>
        </w:rPr>
        <w:t>Donasi : 150.000,- / Pohon</w:t>
      </w:r>
    </w:p>
    <w:p w:rsidR="00C72041" w:rsidRPr="00110AAA" w:rsidRDefault="00C72041" w:rsidP="00C72041">
      <w:pPr>
        <w:rPr>
          <w:rFonts w:ascii="Tahoma" w:hAnsi="Tahoma" w:cs="Tahoma"/>
          <w:sz w:val="24"/>
          <w:szCs w:val="24"/>
        </w:rPr>
      </w:pPr>
      <w:r w:rsidRPr="00110AAA">
        <w:rPr>
          <w:rFonts w:ascii="Tahoma" w:hAnsi="Tahoma" w:cs="Tahoma"/>
          <w:sz w:val="24"/>
          <w:szCs w:val="24"/>
        </w:rPr>
        <w:t>Periode adopsi : 5 tahun</w:t>
      </w:r>
    </w:p>
    <w:p w:rsidR="00C72041" w:rsidRPr="00110AAA" w:rsidRDefault="00C72041" w:rsidP="00C72041">
      <w:pPr>
        <w:rPr>
          <w:rFonts w:ascii="Tahoma" w:hAnsi="Tahoma" w:cs="Tahoma"/>
          <w:sz w:val="24"/>
          <w:szCs w:val="24"/>
        </w:rPr>
      </w:pPr>
      <w:r w:rsidRPr="00110AAA">
        <w:rPr>
          <w:rFonts w:ascii="Tahoma" w:hAnsi="Tahoma" w:cs="Tahoma"/>
          <w:sz w:val="24"/>
          <w:szCs w:val="24"/>
        </w:rPr>
        <w:t xml:space="preserve">Lokasi : </w:t>
      </w:r>
      <w:r w:rsidRPr="00110AAA">
        <w:rPr>
          <w:rFonts w:ascii="Tahoma" w:hAnsi="Tahoma" w:cs="Tahoma"/>
          <w:b/>
          <w:sz w:val="24"/>
          <w:szCs w:val="24"/>
        </w:rPr>
        <w:t xml:space="preserve"> </w:t>
      </w:r>
      <w:r>
        <w:rPr>
          <w:rFonts w:ascii="Tahoma" w:hAnsi="Tahoma" w:cs="Tahoma"/>
          <w:sz w:val="24"/>
          <w:szCs w:val="24"/>
        </w:rPr>
        <w:t>Sumba</w:t>
      </w:r>
    </w:p>
    <w:p w:rsidR="00C72041" w:rsidRPr="002A0178" w:rsidRDefault="00C72041" w:rsidP="00C72041">
      <w:pPr>
        <w:rPr>
          <w:rFonts w:ascii="Tahoma" w:hAnsi="Tahoma" w:cs="Tahoma"/>
          <w:sz w:val="24"/>
          <w:szCs w:val="24"/>
          <w:shd w:val="clear" w:color="auto" w:fill="FFFFFF"/>
        </w:rPr>
      </w:pPr>
      <w:r w:rsidRPr="002A0178">
        <w:rPr>
          <w:rFonts w:ascii="Tahoma" w:hAnsi="Tahoma" w:cs="Tahoma"/>
          <w:sz w:val="24"/>
          <w:szCs w:val="24"/>
          <w:shd w:val="clear" w:color="auto" w:fill="FFFFFF"/>
        </w:rPr>
        <w:t>Telah tertanam</w:t>
      </w:r>
      <w:r w:rsidRPr="002A0178">
        <w:rPr>
          <w:rStyle w:val="apple-converted-space"/>
          <w:rFonts w:ascii="Tahoma" w:hAnsi="Tahoma" w:cs="Tahoma"/>
          <w:sz w:val="24"/>
          <w:szCs w:val="24"/>
          <w:shd w:val="clear" w:color="auto" w:fill="FFFFFF"/>
        </w:rPr>
        <w:t> </w:t>
      </w:r>
      <w:r>
        <w:rPr>
          <w:rFonts w:ascii="Tahoma" w:hAnsi="Tahoma" w:cs="Tahoma"/>
          <w:b/>
          <w:bCs/>
          <w:sz w:val="24"/>
          <w:szCs w:val="24"/>
          <w:shd w:val="clear" w:color="auto" w:fill="FFFFFF"/>
        </w:rPr>
        <w:t>115</w:t>
      </w:r>
      <w:r w:rsidRPr="002A0178">
        <w:rPr>
          <w:rFonts w:ascii="Tahoma" w:hAnsi="Tahoma" w:cs="Tahoma"/>
          <w:b/>
          <w:bCs/>
          <w:sz w:val="24"/>
          <w:szCs w:val="24"/>
          <w:shd w:val="clear" w:color="auto" w:fill="FFFFFF"/>
        </w:rPr>
        <w:t xml:space="preserve"> pohon</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disponsori</w:t>
      </w:r>
      <w:r w:rsidRPr="002A0178">
        <w:rPr>
          <w:rStyle w:val="apple-converted-space"/>
          <w:rFonts w:ascii="Tahoma" w:hAnsi="Tahoma" w:cs="Tahoma"/>
          <w:sz w:val="24"/>
          <w:szCs w:val="24"/>
          <w:shd w:val="clear" w:color="auto" w:fill="FFFFFF"/>
        </w:rPr>
        <w:t> </w:t>
      </w:r>
      <w:r>
        <w:rPr>
          <w:rFonts w:ascii="Tahoma" w:hAnsi="Tahoma" w:cs="Tahoma"/>
          <w:b/>
          <w:bCs/>
          <w:sz w:val="24"/>
          <w:szCs w:val="24"/>
          <w:shd w:val="clear" w:color="auto" w:fill="FFFFFF"/>
        </w:rPr>
        <w:t>90</w:t>
      </w:r>
      <w:r w:rsidRPr="002A0178">
        <w:rPr>
          <w:rStyle w:val="apple-converted-space"/>
          <w:rFonts w:ascii="Tahoma" w:hAnsi="Tahoma" w:cs="Tahoma"/>
          <w:sz w:val="24"/>
          <w:szCs w:val="24"/>
          <w:shd w:val="clear" w:color="auto" w:fill="FFFFFF"/>
        </w:rPr>
        <w:t> </w:t>
      </w:r>
      <w:r w:rsidRPr="002A0178">
        <w:rPr>
          <w:rFonts w:ascii="Tahoma" w:hAnsi="Tahoma" w:cs="Tahoma"/>
          <w:sz w:val="24"/>
          <w:szCs w:val="24"/>
          <w:shd w:val="clear" w:color="auto" w:fill="FFFFFF"/>
        </w:rPr>
        <w:t>orang</w:t>
      </w:r>
    </w:p>
    <w:p w:rsidR="00C72041" w:rsidRPr="002A0178" w:rsidRDefault="00C72041" w:rsidP="00C72041">
      <w:pPr>
        <w:spacing w:after="0" w:line="240" w:lineRule="auto"/>
        <w:rPr>
          <w:rFonts w:ascii="Tahoma" w:eastAsia="Times New Roman" w:hAnsi="Tahoma" w:cs="Tahoma"/>
          <w:sz w:val="24"/>
          <w:szCs w:val="24"/>
        </w:rPr>
      </w:pPr>
      <w:r>
        <w:rPr>
          <w:rFonts w:ascii="Tahoma" w:eastAsia="Times New Roman" w:hAnsi="Tahoma" w:cs="Tahoma"/>
          <w:b/>
          <w:bCs/>
          <w:sz w:val="24"/>
          <w:szCs w:val="24"/>
        </w:rPr>
        <w:t>5</w:t>
      </w:r>
      <w:r w:rsidRPr="002A0178">
        <w:rPr>
          <w:rFonts w:ascii="Tahoma" w:eastAsia="Times New Roman" w:hAnsi="Tahoma" w:cs="Tahoma"/>
          <w:b/>
          <w:bCs/>
          <w:sz w:val="24"/>
          <w:szCs w:val="24"/>
        </w:rPr>
        <w:t>0</w:t>
      </w:r>
      <w:r w:rsidRPr="002A0178">
        <w:rPr>
          <w:rFonts w:ascii="Tahoma" w:eastAsia="Times New Roman" w:hAnsi="Tahoma" w:cs="Tahoma"/>
          <w:sz w:val="24"/>
          <w:szCs w:val="24"/>
        </w:rPr>
        <w:t> </w:t>
      </w:r>
      <w:r w:rsidRPr="00884A56">
        <w:rPr>
          <w:rFonts w:ascii="Tahoma" w:eastAsia="Times New Roman" w:hAnsi="Tahoma" w:cs="Tahoma"/>
          <w:sz w:val="24"/>
          <w:szCs w:val="24"/>
        </w:rPr>
        <w:t>pohon tersisa</w:t>
      </w:r>
    </w:p>
    <w:p w:rsidR="00C72041" w:rsidRPr="00110AAA" w:rsidRDefault="00C72041" w:rsidP="00C72041">
      <w:pPr>
        <w:rPr>
          <w:rFonts w:ascii="Tahoma" w:hAnsi="Tahoma" w:cs="Tahoma"/>
          <w:b/>
          <w:sz w:val="24"/>
          <w:szCs w:val="24"/>
        </w:rPr>
      </w:pPr>
    </w:p>
    <w:p w:rsidR="00C15072" w:rsidRDefault="00C15072">
      <w:pPr>
        <w:rPr>
          <w:rFonts w:ascii="Tahoma" w:hAnsi="Tahoma" w:cs="Tahoma"/>
          <w:b/>
          <w:sz w:val="24"/>
          <w:szCs w:val="24"/>
        </w:rPr>
      </w:pPr>
      <w:r>
        <w:rPr>
          <w:rFonts w:ascii="Tahoma" w:hAnsi="Tahoma" w:cs="Tahoma"/>
          <w:b/>
          <w:sz w:val="24"/>
          <w:szCs w:val="24"/>
        </w:rPr>
        <w:br w:type="page"/>
      </w:r>
    </w:p>
    <w:p w:rsidR="00F76C41" w:rsidRDefault="00C15072">
      <w:pPr>
        <w:rPr>
          <w:rFonts w:ascii="Tahoma" w:hAnsi="Tahoma" w:cs="Tahoma"/>
          <w:b/>
          <w:sz w:val="24"/>
          <w:szCs w:val="24"/>
        </w:rPr>
      </w:pPr>
      <w:r>
        <w:rPr>
          <w:rFonts w:ascii="Tahoma" w:hAnsi="Tahoma" w:cs="Tahoma"/>
          <w:b/>
          <w:sz w:val="24"/>
          <w:szCs w:val="24"/>
        </w:rPr>
        <w:lastRenderedPageBreak/>
        <w:t xml:space="preserve">Sengon </w:t>
      </w:r>
    </w:p>
    <w:p w:rsidR="00C15072" w:rsidRPr="00C15072" w:rsidRDefault="00C15072" w:rsidP="00C15072">
      <w:pPr>
        <w:rPr>
          <w:rFonts w:ascii="Tahoma" w:hAnsi="Tahoma" w:cs="Tahoma"/>
          <w:sz w:val="24"/>
          <w:szCs w:val="24"/>
        </w:rPr>
      </w:pPr>
      <w:r w:rsidRPr="00C15072">
        <w:rPr>
          <w:rFonts w:ascii="Tahoma" w:hAnsi="Tahoma" w:cs="Tahoma"/>
          <w:sz w:val="24"/>
          <w:szCs w:val="24"/>
        </w:rPr>
        <w:t>Sengon laut merupakan salah satu jenis tanaman yang banyak digunakan masyarakat untuk berbagai kebutuhan. Itulah mengapa, tanaman ini banyak dipilih sebagai tanaman hutan budidaya masyarakat karena memiliki nilai ekonomis yang cukup tinggi.</w:t>
      </w:r>
    </w:p>
    <w:p w:rsidR="00C15072" w:rsidRDefault="00C15072" w:rsidP="00C15072">
      <w:pPr>
        <w:rPr>
          <w:rFonts w:ascii="Tahoma" w:hAnsi="Tahoma" w:cs="Tahoma"/>
          <w:sz w:val="24"/>
          <w:szCs w:val="24"/>
        </w:rPr>
      </w:pPr>
      <w:r w:rsidRPr="00C15072">
        <w:rPr>
          <w:rFonts w:ascii="Tahoma" w:hAnsi="Tahoma" w:cs="Tahoma"/>
          <w:sz w:val="24"/>
          <w:szCs w:val="24"/>
        </w:rPr>
        <w:t>Sengon laut ini juga dipilih lantaran memiliki pertumbuhan yang sangat cepat. Untuk mencapai ketinggian 7 meter, hanya dibutuhkan waktu satu tahun. Sehingga tanaman ini dipercaya sebagai salah satu tanaman dengan pertumbuhan paling cepat di dunia. </w:t>
      </w:r>
      <w:r w:rsidRPr="00C15072">
        <w:rPr>
          <w:rFonts w:ascii="Tahoma" w:hAnsi="Tahoma" w:cs="Tahoma"/>
          <w:sz w:val="24"/>
          <w:szCs w:val="24"/>
        </w:rPr>
        <w:br/>
        <w:t>Di beberapa tempat, nama sengon laut ini dikenal pula dengan nama Sika atau Selawaku (Maluku) Bae, bai, wai, wahogon (Papua) batai (Malaysia) Kalbi, albasiah atau albise (Jawa).  Sedangkan dalam bahasa ilmiahnya, sengon laut disebut Paraserianthes falcataria yang masih menjadi anggota suku Fabaceae. </w:t>
      </w:r>
      <w:r w:rsidRPr="00C15072">
        <w:rPr>
          <w:rFonts w:ascii="Tahoma" w:hAnsi="Tahoma" w:cs="Tahoma"/>
          <w:sz w:val="24"/>
          <w:szCs w:val="24"/>
        </w:rPr>
        <w:br/>
        <w:t>Ciri pohon sengon laut adalah mampu mencapai ketinggian 40 meter dengan diameter 100 cm bahkan lebih. Batang utama cenderung lurus dan berbentuk silindris dengan tinggi bebas cabang sekitar 20 m. Bagian kayu teras sengon laut ini warnanya hampir putih atau coklat muda. </w:t>
      </w:r>
      <w:r w:rsidRPr="00C15072">
        <w:rPr>
          <w:rFonts w:ascii="Tahoma" w:hAnsi="Tahoma" w:cs="Tahoma"/>
          <w:sz w:val="24"/>
          <w:szCs w:val="24"/>
        </w:rPr>
        <w:br/>
        <w:t>Permukaan kayu sengon laut ini cenderung licin serta mengkilap dengan tekstur kasar merata. Apabila kayu masih segar, akan menyerupai bau petai yang semakin menghilang bila kayu sudah mengering. </w:t>
      </w:r>
      <w:r w:rsidRPr="00C15072">
        <w:rPr>
          <w:rFonts w:ascii="Tahoma" w:hAnsi="Tahoma" w:cs="Tahoma"/>
          <w:sz w:val="24"/>
          <w:szCs w:val="24"/>
        </w:rPr>
        <w:br/>
        <w:t>Kayu sengon laut dikategorikan dalam kelas kuat IV-V, sementara untuk keawetannya masuk dalam kelompok IV-V. Artinya, kayu ini tidak memiliki ketahanan menahan beban yang cukup kuat dan keawetannya pun sekitar 20-30 tahun saja. Berat jenis kayu sengon laut ini berkisar 0,33 sehingga cukup mudah untuk diawetkan serta dikeringkan. Untuk papan dengan ketebalan 2,5 cm, dengan kadar air 20% dibutuhkan waktu kurang lebih 33 hari untuk pengeringan secara alami. </w:t>
      </w:r>
      <w:r w:rsidRPr="00C15072">
        <w:rPr>
          <w:rFonts w:ascii="Tahoma" w:hAnsi="Tahoma" w:cs="Tahoma"/>
          <w:sz w:val="24"/>
          <w:szCs w:val="24"/>
        </w:rPr>
        <w:br/>
      </w:r>
      <w:r w:rsidRPr="00C15072">
        <w:rPr>
          <w:rFonts w:ascii="Tahoma" w:hAnsi="Tahoma" w:cs="Tahoma"/>
          <w:sz w:val="24"/>
          <w:szCs w:val="24"/>
        </w:rPr>
        <w:br/>
        <w:t>Manfaat Sengon Laut</w:t>
      </w:r>
      <w:r w:rsidRPr="00C15072">
        <w:rPr>
          <w:rFonts w:ascii="Tahoma" w:hAnsi="Tahoma" w:cs="Tahoma"/>
          <w:sz w:val="24"/>
          <w:szCs w:val="24"/>
        </w:rPr>
        <w:br/>
        <w:t>Nilai ekonomi kayu sengon laut sangatlah tinggi. Hal ini terkait dengan banyaknya pemanfaatan kayu tersebut untuk berbagai kebutuhan masyarakat. Di daerah Jawa Barat misalnya, kayu sengon aut banyak dimanfaatkan untuk beberapa bagian rumah seperti pembuatan papan kasau, balok tiang atau juga sebagai kusen jendela dan pintu. Di kawasan Indonesia timur, beberapa suku masyarakat menggunakan kayu sengon laut untuk bahan pembuat perisai. Hal ini karena papan dari kayu sengon laut memiliki tipikal yang ringan, liat namun sulit untuk ditembus. </w:t>
      </w:r>
      <w:r w:rsidRPr="00C15072">
        <w:rPr>
          <w:rFonts w:ascii="Tahoma" w:hAnsi="Tahoma" w:cs="Tahoma"/>
          <w:sz w:val="24"/>
          <w:szCs w:val="24"/>
        </w:rPr>
        <w:br/>
        <w:t>Di era modern,kayu sengon laut banyak dimanfaatkan untuk bahan pembuatan papan, peti pengemas, veneer kayu lapis, bubur kayu untuk pembuatan kertas, papan serat, papan partikel, papan lapis, korek api serta pembuatan alas kaki. Untuk bagian kayu sengon yang tidak bisa diolah karena ukurannya yang terlalu kecil, bisa dimanfaatkan sebagai bahan pembakaran.</w:t>
      </w:r>
      <w:r w:rsidRPr="00C15072">
        <w:rPr>
          <w:rFonts w:ascii="Tahoma" w:hAnsi="Tahoma" w:cs="Tahoma"/>
          <w:sz w:val="24"/>
          <w:szCs w:val="24"/>
        </w:rPr>
        <w:br/>
      </w:r>
      <w:r w:rsidRPr="00C15072">
        <w:rPr>
          <w:rFonts w:ascii="Tahoma" w:hAnsi="Tahoma" w:cs="Tahoma"/>
          <w:sz w:val="24"/>
          <w:szCs w:val="24"/>
        </w:rPr>
        <w:br/>
        <w:t>Prospek Sengon Laut</w:t>
      </w:r>
      <w:r w:rsidRPr="00C15072">
        <w:rPr>
          <w:rFonts w:ascii="Tahoma" w:hAnsi="Tahoma" w:cs="Tahoma"/>
          <w:sz w:val="24"/>
          <w:szCs w:val="24"/>
        </w:rPr>
        <w:br/>
      </w:r>
      <w:r w:rsidRPr="00C15072">
        <w:rPr>
          <w:rFonts w:ascii="Tahoma" w:hAnsi="Tahoma" w:cs="Tahoma"/>
          <w:sz w:val="24"/>
          <w:szCs w:val="24"/>
        </w:rPr>
        <w:lastRenderedPageBreak/>
        <w:t>Dengan adanya manfaat kayu sengon laut yang sangat beragam inilah, menjadi sebuah nilai lebih yang sangat menjanjikan dalam usaha penanaman sengon laut. Sebab, sengon laut merupakan jenis tanaman yang bisa dibudidayakan dan termasuk salah satu jenis tanaman hutan rakyat. </w:t>
      </w:r>
      <w:r w:rsidRPr="00C15072">
        <w:rPr>
          <w:rFonts w:ascii="Tahoma" w:hAnsi="Tahoma" w:cs="Tahoma"/>
          <w:sz w:val="24"/>
          <w:szCs w:val="24"/>
        </w:rPr>
        <w:br/>
        <w:t>Apalagi, dengan adanya peraturan pemerintah yang semakin memperketat proses penebangan kayu hutan alam, menjadikan sektor industri akan melirik kayu dari hutan rakyat sebagai bahan baku industri mereka. Kayu sengon laut termasuk salah satu jenis tanaman yang banyak dipilih karena memiliki karakteristik yang sesuai dengan kebutuhan sektor industri tersebut.</w:t>
      </w:r>
      <w:r w:rsidRPr="00C15072">
        <w:rPr>
          <w:rFonts w:ascii="Tahoma" w:hAnsi="Tahoma" w:cs="Tahoma"/>
          <w:sz w:val="24"/>
          <w:szCs w:val="24"/>
        </w:rPr>
        <w:br/>
        <w:t>Prospek masyarakat yang menanam sengon laut juga semakin terbuka dengan adanya kelebihan yang dimiliki oleh tanaman tersebut. Dengan proses pertumbuhannya yang cepat, akan mempersingkat pula masa panen tanaman tersebut. Sehingga, masyarakat yang menanam sengon laut tersebut akan semakin cepat memetik hasil dari usaha mereka tersebut. Inilah yang merupakan nilai tambah dari proses penanaman </w:t>
      </w:r>
      <w:hyperlink r:id="rId4" w:history="1">
        <w:r w:rsidRPr="00C15072">
          <w:rPr>
            <w:rStyle w:val="Hyperlink"/>
            <w:rFonts w:ascii="Tahoma" w:hAnsi="Tahoma" w:cs="Tahoma"/>
            <w:sz w:val="24"/>
            <w:szCs w:val="24"/>
          </w:rPr>
          <w:t>sengon laut</w:t>
        </w:r>
      </w:hyperlink>
      <w:r w:rsidRPr="00C15072">
        <w:rPr>
          <w:rFonts w:ascii="Tahoma" w:hAnsi="Tahoma" w:cs="Tahoma"/>
          <w:sz w:val="24"/>
          <w:szCs w:val="24"/>
        </w:rPr>
        <w:t> di masa mendatang.</w:t>
      </w:r>
    </w:p>
    <w:p w:rsidR="00FB5314" w:rsidRDefault="00FB5314" w:rsidP="00C15072">
      <w:pPr>
        <w:rPr>
          <w:rFonts w:ascii="Tahoma" w:hAnsi="Tahoma" w:cs="Tahoma"/>
          <w:i/>
          <w:sz w:val="24"/>
          <w:szCs w:val="24"/>
        </w:rPr>
      </w:pPr>
      <w:r>
        <w:rPr>
          <w:rFonts w:ascii="Tahoma" w:hAnsi="Tahoma" w:cs="Tahoma"/>
          <w:i/>
          <w:sz w:val="24"/>
          <w:szCs w:val="24"/>
        </w:rPr>
        <w:t xml:space="preserve">Source : </w:t>
      </w:r>
      <w:hyperlink r:id="rId5" w:history="1">
        <w:r w:rsidR="00096712" w:rsidRPr="005C0AFE">
          <w:rPr>
            <w:rStyle w:val="Hyperlink"/>
            <w:rFonts w:ascii="Tahoma" w:hAnsi="Tahoma" w:cs="Tahoma"/>
            <w:sz w:val="24"/>
            <w:szCs w:val="24"/>
          </w:rPr>
          <w:t>http://sengonlaut.sekolah.web.id/</w:t>
        </w:r>
      </w:hyperlink>
    </w:p>
    <w:p w:rsidR="00096712" w:rsidRDefault="00096712">
      <w:pPr>
        <w:rPr>
          <w:rFonts w:ascii="Tahoma" w:hAnsi="Tahoma" w:cs="Tahoma"/>
          <w:sz w:val="24"/>
          <w:szCs w:val="24"/>
        </w:rPr>
      </w:pPr>
      <w:r>
        <w:rPr>
          <w:rFonts w:ascii="Tahoma" w:hAnsi="Tahoma" w:cs="Tahoma"/>
          <w:sz w:val="24"/>
          <w:szCs w:val="24"/>
        </w:rPr>
        <w:br w:type="page"/>
      </w:r>
    </w:p>
    <w:p w:rsidR="00096712" w:rsidRPr="00096712" w:rsidRDefault="00096712" w:rsidP="00C15072">
      <w:pPr>
        <w:rPr>
          <w:rFonts w:ascii="Tahoma" w:hAnsi="Tahoma" w:cs="Tahoma"/>
          <w:b/>
          <w:sz w:val="24"/>
          <w:szCs w:val="24"/>
        </w:rPr>
      </w:pPr>
      <w:r w:rsidRPr="00096712">
        <w:rPr>
          <w:rFonts w:ascii="Tahoma" w:hAnsi="Tahoma" w:cs="Tahoma"/>
          <w:b/>
          <w:sz w:val="24"/>
          <w:szCs w:val="24"/>
        </w:rPr>
        <w:lastRenderedPageBreak/>
        <w:t>Pohon Damar</w:t>
      </w:r>
    </w:p>
    <w:p w:rsidR="00F42D76" w:rsidRDefault="00096712" w:rsidP="00F42D76">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Pohon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damar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i/>
          <w:iCs/>
          <w:color w:val="252525"/>
          <w:sz w:val="21"/>
          <w:szCs w:val="21"/>
          <w:shd w:val="clear" w:color="auto" w:fill="FFFFFF"/>
        </w:rPr>
        <w:t>Agathis dammara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(Lamb.) Rich.) adalah sejenis</w:t>
      </w:r>
      <w:r>
        <w:rPr>
          <w:rStyle w:val="apple-converted-space"/>
          <w:rFonts w:ascii="Arial" w:hAnsi="Arial" w:cs="Arial"/>
          <w:color w:val="252525"/>
          <w:sz w:val="21"/>
          <w:szCs w:val="21"/>
          <w:shd w:val="clear" w:color="auto" w:fill="FFFFFF"/>
        </w:rPr>
        <w:t> </w:t>
      </w:r>
      <w:hyperlink r:id="rId6" w:tooltip="Pohon" w:history="1">
        <w:r>
          <w:rPr>
            <w:rStyle w:val="Hyperlink"/>
            <w:rFonts w:ascii="Arial" w:hAnsi="Arial" w:cs="Arial"/>
            <w:color w:val="0B0080"/>
            <w:sz w:val="21"/>
            <w:szCs w:val="21"/>
            <w:shd w:val="clear" w:color="auto" w:fill="FFFFFF"/>
          </w:rPr>
          <w:t>pohon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anggota tumbuhan runjung (</w:t>
      </w:r>
      <w:hyperlink r:id="rId7" w:tooltip="Gymnospermae" w:history="1">
        <w:r>
          <w:rPr>
            <w:rStyle w:val="Hyperlink"/>
            <w:rFonts w:ascii="Arial" w:hAnsi="Arial" w:cs="Arial"/>
            <w:color w:val="0B0080"/>
            <w:sz w:val="21"/>
            <w:szCs w:val="21"/>
            <w:shd w:val="clear" w:color="auto" w:fill="FFFFFF"/>
          </w:rPr>
          <w:t>Gymnospermae</w:t>
        </w:r>
      </w:hyperlink>
      <w:r>
        <w:rPr>
          <w:rFonts w:ascii="Arial" w:hAnsi="Arial" w:cs="Arial"/>
          <w:color w:val="252525"/>
          <w:sz w:val="21"/>
          <w:szCs w:val="21"/>
          <w:shd w:val="clear" w:color="auto" w:fill="FFFFFF"/>
        </w:rPr>
        <w:t>) yang merupakan tumbuhan asli</w:t>
      </w:r>
      <w:r>
        <w:rPr>
          <w:rStyle w:val="apple-converted-space"/>
          <w:rFonts w:ascii="Arial" w:hAnsi="Arial" w:cs="Arial"/>
          <w:color w:val="252525"/>
          <w:sz w:val="21"/>
          <w:szCs w:val="21"/>
          <w:shd w:val="clear" w:color="auto" w:fill="FFFFFF"/>
        </w:rPr>
        <w:t> </w:t>
      </w:r>
      <w:hyperlink r:id="rId8" w:tooltip="Indonesia" w:history="1">
        <w:r>
          <w:rPr>
            <w:rStyle w:val="Hyperlink"/>
            <w:rFonts w:ascii="Arial" w:hAnsi="Arial" w:cs="Arial"/>
            <w:color w:val="0B0080"/>
            <w:sz w:val="21"/>
            <w:szCs w:val="21"/>
            <w:shd w:val="clear" w:color="auto" w:fill="FFFFFF"/>
          </w:rPr>
          <w:t>Indonesia</w:t>
        </w:r>
      </w:hyperlink>
      <w:r>
        <w:rPr>
          <w:rFonts w:ascii="Arial" w:hAnsi="Arial" w:cs="Arial"/>
          <w:color w:val="252525"/>
          <w:sz w:val="21"/>
          <w:szCs w:val="21"/>
          <w:shd w:val="clear" w:color="auto" w:fill="FFFFFF"/>
        </w:rPr>
        <w:t>. Damar menyebar di</w:t>
      </w:r>
      <w:r>
        <w:rPr>
          <w:rStyle w:val="apple-converted-space"/>
          <w:rFonts w:ascii="Arial" w:hAnsi="Arial" w:cs="Arial"/>
          <w:color w:val="252525"/>
          <w:sz w:val="21"/>
          <w:szCs w:val="21"/>
          <w:shd w:val="clear" w:color="auto" w:fill="FFFFFF"/>
        </w:rPr>
        <w:t> </w:t>
      </w:r>
      <w:hyperlink r:id="rId9" w:tooltip="Maluku" w:history="1">
        <w:r>
          <w:rPr>
            <w:rStyle w:val="Hyperlink"/>
            <w:rFonts w:ascii="Arial" w:hAnsi="Arial" w:cs="Arial"/>
            <w:color w:val="0B0080"/>
            <w:sz w:val="21"/>
            <w:szCs w:val="21"/>
            <w:shd w:val="clear" w:color="auto" w:fill="FFFFFF"/>
          </w:rPr>
          <w:t>Maluku</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0" w:tooltip="Sulawesi" w:history="1">
        <w:r>
          <w:rPr>
            <w:rStyle w:val="Hyperlink"/>
            <w:rFonts w:ascii="Arial" w:hAnsi="Arial" w:cs="Arial"/>
            <w:color w:val="0B0080"/>
            <w:sz w:val="21"/>
            <w:szCs w:val="21"/>
            <w:shd w:val="clear" w:color="auto" w:fill="FFFFFF"/>
          </w:rPr>
          <w:t>Sulawesi</w:t>
        </w:r>
      </w:hyperlink>
      <w:r>
        <w:rPr>
          <w:rFonts w:ascii="Arial" w:hAnsi="Arial" w:cs="Arial"/>
          <w:color w:val="252525"/>
          <w:sz w:val="21"/>
          <w:szCs w:val="21"/>
          <w:shd w:val="clear" w:color="auto" w:fill="FFFFFF"/>
        </w:rPr>
        <w:t>, hingga ke</w:t>
      </w:r>
      <w:r>
        <w:rPr>
          <w:rStyle w:val="apple-converted-space"/>
          <w:rFonts w:ascii="Arial" w:hAnsi="Arial" w:cs="Arial"/>
          <w:color w:val="252525"/>
          <w:sz w:val="21"/>
          <w:szCs w:val="21"/>
          <w:shd w:val="clear" w:color="auto" w:fill="FFFFFF"/>
        </w:rPr>
        <w:t> </w:t>
      </w:r>
      <w:hyperlink r:id="rId11" w:tooltip="Filipina" w:history="1">
        <w:r>
          <w:rPr>
            <w:rStyle w:val="Hyperlink"/>
            <w:rFonts w:ascii="Arial" w:hAnsi="Arial" w:cs="Arial"/>
            <w:color w:val="0B0080"/>
            <w:sz w:val="21"/>
            <w:szCs w:val="21"/>
            <w:shd w:val="clear" w:color="auto" w:fill="FFFFFF"/>
          </w:rPr>
          <w:t>Filipina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12" w:tooltip="Palawan" w:history="1">
        <w:r>
          <w:rPr>
            <w:rStyle w:val="Hyperlink"/>
            <w:rFonts w:ascii="Arial" w:hAnsi="Arial" w:cs="Arial"/>
            <w:color w:val="0B0080"/>
            <w:sz w:val="21"/>
            <w:szCs w:val="21"/>
            <w:shd w:val="clear" w:color="auto" w:fill="FFFFFF"/>
          </w:rPr>
          <w:t>Palawan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dan</w:t>
      </w:r>
      <w:r>
        <w:rPr>
          <w:rStyle w:val="apple-converted-space"/>
          <w:rFonts w:ascii="Arial" w:hAnsi="Arial" w:cs="Arial"/>
          <w:color w:val="252525"/>
          <w:sz w:val="21"/>
          <w:szCs w:val="21"/>
          <w:shd w:val="clear" w:color="auto" w:fill="FFFFFF"/>
        </w:rPr>
        <w:t> </w:t>
      </w:r>
      <w:hyperlink r:id="rId13" w:tooltip="Samar" w:history="1">
        <w:r>
          <w:rPr>
            <w:rStyle w:val="Hyperlink"/>
            <w:rFonts w:ascii="Arial" w:hAnsi="Arial" w:cs="Arial"/>
            <w:color w:val="0B0080"/>
            <w:sz w:val="21"/>
            <w:szCs w:val="21"/>
            <w:shd w:val="clear" w:color="auto" w:fill="FFFFFF"/>
          </w:rPr>
          <w:t>Samar</w:t>
        </w:r>
      </w:hyperlink>
      <w:r>
        <w:rPr>
          <w:rFonts w:ascii="Arial" w:hAnsi="Arial" w:cs="Arial"/>
          <w:color w:val="252525"/>
          <w:sz w:val="21"/>
          <w:szCs w:val="21"/>
          <w:shd w:val="clear" w:color="auto" w:fill="FFFFFF"/>
        </w:rPr>
        <w:t>). Di</w:t>
      </w:r>
      <w:r>
        <w:rPr>
          <w:rStyle w:val="apple-converted-space"/>
          <w:rFonts w:ascii="Arial" w:hAnsi="Arial" w:cs="Arial"/>
          <w:color w:val="252525"/>
          <w:sz w:val="21"/>
          <w:szCs w:val="21"/>
          <w:shd w:val="clear" w:color="auto" w:fill="FFFFFF"/>
        </w:rPr>
        <w:t> </w:t>
      </w:r>
      <w:hyperlink r:id="rId14" w:tooltip="Jawa" w:history="1">
        <w:r>
          <w:rPr>
            <w:rStyle w:val="Hyperlink"/>
            <w:rFonts w:ascii="Arial" w:hAnsi="Arial" w:cs="Arial"/>
            <w:color w:val="0B0080"/>
            <w:sz w:val="21"/>
            <w:szCs w:val="21"/>
            <w:shd w:val="clear" w:color="auto" w:fill="FFFFFF"/>
          </w:rPr>
          <w:t>Jawa</w:t>
        </w:r>
      </w:hyperlink>
      <w:r>
        <w:rPr>
          <w:rFonts w:ascii="Arial" w:hAnsi="Arial" w:cs="Arial"/>
          <w:color w:val="252525"/>
          <w:sz w:val="21"/>
          <w:szCs w:val="21"/>
          <w:shd w:val="clear" w:color="auto" w:fill="FFFFFF"/>
        </w:rPr>
        <w:t>, tumbuhan ini dibudidayakan untuk diambil</w:t>
      </w:r>
      <w:r>
        <w:rPr>
          <w:rStyle w:val="apple-converted-space"/>
          <w:rFonts w:ascii="Arial" w:hAnsi="Arial" w:cs="Arial"/>
          <w:color w:val="252525"/>
          <w:sz w:val="21"/>
          <w:szCs w:val="21"/>
          <w:shd w:val="clear" w:color="auto" w:fill="FFFFFF"/>
        </w:rPr>
        <w:t> </w:t>
      </w:r>
      <w:hyperlink r:id="rId15" w:tooltip="Getah" w:history="1">
        <w:r>
          <w:rPr>
            <w:rStyle w:val="Hyperlink"/>
            <w:rFonts w:ascii="Arial" w:hAnsi="Arial" w:cs="Arial"/>
            <w:color w:val="0B0080"/>
            <w:sz w:val="21"/>
            <w:szCs w:val="21"/>
            <w:shd w:val="clear" w:color="auto" w:fill="FFFFFF"/>
          </w:rPr>
          <w:t>getah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atau hars-nya. Getah damar ini diolah untuk dijadikan</w:t>
      </w:r>
      <w:r>
        <w:rPr>
          <w:rStyle w:val="apple-converted-space"/>
          <w:rFonts w:ascii="Arial" w:hAnsi="Arial" w:cs="Arial"/>
          <w:color w:val="252525"/>
          <w:sz w:val="21"/>
          <w:szCs w:val="21"/>
          <w:shd w:val="clear" w:color="auto" w:fill="FFFFFF"/>
        </w:rPr>
        <w:t> </w:t>
      </w:r>
      <w:hyperlink r:id="rId16" w:tooltip="Kopal" w:history="1">
        <w:r>
          <w:rPr>
            <w:rStyle w:val="Hyperlink"/>
            <w:rFonts w:ascii="Arial" w:hAnsi="Arial" w:cs="Arial"/>
            <w:color w:val="0B0080"/>
            <w:sz w:val="21"/>
            <w:szCs w:val="21"/>
            <w:shd w:val="clear" w:color="auto" w:fill="FFFFFF"/>
          </w:rPr>
          <w:t>kopal</w:t>
        </w:r>
      </w:hyperlink>
      <w:r>
        <w:rPr>
          <w:rFonts w:ascii="Arial" w:hAnsi="Arial" w:cs="Arial"/>
          <w:color w:val="252525"/>
          <w:sz w:val="21"/>
          <w:szCs w:val="21"/>
          <w:shd w:val="clear" w:color="auto" w:fill="FFFFFF"/>
        </w:rPr>
        <w:t>.</w:t>
      </w:r>
    </w:p>
    <w:p w:rsidR="00F42D76" w:rsidRPr="00F42D76" w:rsidRDefault="00F42D76" w:rsidP="00F42D76">
      <w:pPr>
        <w:shd w:val="clear" w:color="auto" w:fill="FFFFFF"/>
        <w:spacing w:before="120" w:after="120" w:line="240" w:lineRule="auto"/>
        <w:rPr>
          <w:rFonts w:ascii="Arial" w:eastAsia="Times New Roman" w:hAnsi="Arial" w:cs="Arial"/>
          <w:color w:val="252525"/>
          <w:sz w:val="21"/>
          <w:szCs w:val="21"/>
        </w:rPr>
      </w:pPr>
      <w:r w:rsidRPr="00F42D76">
        <w:rPr>
          <w:rFonts w:ascii="Arial" w:eastAsia="Times New Roman" w:hAnsi="Arial" w:cs="Arial"/>
          <w:color w:val="252525"/>
          <w:sz w:val="21"/>
          <w:szCs w:val="21"/>
        </w:rPr>
        <w:t>Damar teristimewa ditanam untuk diambil resinnya, yang diolah menjadi </w:t>
      </w:r>
      <w:hyperlink r:id="rId17" w:tooltip="Kopal" w:history="1">
        <w:r w:rsidRPr="00F42D76">
          <w:rPr>
            <w:rFonts w:ascii="Arial" w:eastAsia="Times New Roman" w:hAnsi="Arial" w:cs="Arial"/>
            <w:color w:val="0B0080"/>
            <w:sz w:val="21"/>
            <w:szCs w:val="21"/>
            <w:u w:val="single"/>
          </w:rPr>
          <w:t>kopal</w:t>
        </w:r>
      </w:hyperlink>
      <w:r w:rsidRPr="00F42D76">
        <w:rPr>
          <w:rFonts w:ascii="Arial" w:eastAsia="Times New Roman" w:hAnsi="Arial" w:cs="Arial"/>
          <w:color w:val="252525"/>
          <w:sz w:val="21"/>
          <w:szCs w:val="21"/>
        </w:rPr>
        <w:t>. </w:t>
      </w:r>
      <w:hyperlink r:id="rId18" w:tooltip="Resin" w:history="1">
        <w:r w:rsidRPr="00F42D76">
          <w:rPr>
            <w:rFonts w:ascii="Arial" w:eastAsia="Times New Roman" w:hAnsi="Arial" w:cs="Arial"/>
            <w:color w:val="0B0080"/>
            <w:sz w:val="21"/>
            <w:szCs w:val="21"/>
            <w:u w:val="single"/>
          </w:rPr>
          <w:t>Resin</w:t>
        </w:r>
      </w:hyperlink>
      <w:r w:rsidRPr="00F42D76">
        <w:rPr>
          <w:rFonts w:ascii="Arial" w:eastAsia="Times New Roman" w:hAnsi="Arial" w:cs="Arial"/>
          <w:color w:val="252525"/>
          <w:sz w:val="21"/>
          <w:szCs w:val="21"/>
        </w:rPr>
        <w:t> ini adalah getah yang keluar tatkala kulit (pepagan) atau kayu damar dilukai. Getah akan mengalir keluar dan membeku setelah kena </w:t>
      </w:r>
      <w:hyperlink r:id="rId19" w:tooltip="Udara" w:history="1">
        <w:r w:rsidRPr="00F42D76">
          <w:rPr>
            <w:rFonts w:ascii="Arial" w:eastAsia="Times New Roman" w:hAnsi="Arial" w:cs="Arial"/>
            <w:color w:val="0B0080"/>
            <w:sz w:val="21"/>
            <w:szCs w:val="21"/>
            <w:u w:val="single"/>
          </w:rPr>
          <w:t>udara</w:t>
        </w:r>
      </w:hyperlink>
      <w:r w:rsidRPr="00F42D76">
        <w:rPr>
          <w:rFonts w:ascii="Arial" w:eastAsia="Times New Roman" w:hAnsi="Arial" w:cs="Arial"/>
          <w:color w:val="252525"/>
          <w:sz w:val="21"/>
          <w:szCs w:val="21"/>
        </w:rPr>
        <w:t> beberapa waktu lamanya. Lama-kelamaan getah ini akan mengeras dan dapat dipanen; yang dikenal sebagai </w:t>
      </w:r>
      <w:r w:rsidRPr="00F42D76">
        <w:rPr>
          <w:rFonts w:ascii="Arial" w:eastAsia="Times New Roman" w:hAnsi="Arial" w:cs="Arial"/>
          <w:i/>
          <w:iCs/>
          <w:color w:val="252525"/>
          <w:sz w:val="21"/>
          <w:szCs w:val="21"/>
        </w:rPr>
        <w:t>kopal sadapan</w:t>
      </w:r>
      <w:r w:rsidRPr="00F42D76">
        <w:rPr>
          <w:rFonts w:ascii="Arial" w:eastAsia="Times New Roman" w:hAnsi="Arial" w:cs="Arial"/>
          <w:color w:val="252525"/>
          <w:sz w:val="21"/>
          <w:szCs w:val="21"/>
        </w:rPr>
        <w:t>. Getah juga diperoleh dari deposit damar yang terbentuk dari luka-luka alami, di atas atau di bawah tanah; jenis yang ini disebut </w:t>
      </w:r>
      <w:r w:rsidRPr="00F42D76">
        <w:rPr>
          <w:rFonts w:ascii="Arial" w:eastAsia="Times New Roman" w:hAnsi="Arial" w:cs="Arial"/>
          <w:i/>
          <w:iCs/>
          <w:color w:val="252525"/>
          <w:sz w:val="21"/>
          <w:szCs w:val="21"/>
        </w:rPr>
        <w:t>kopal galian</w:t>
      </w:r>
      <w:r w:rsidRPr="00F42D76">
        <w:rPr>
          <w:rFonts w:ascii="Arial" w:eastAsia="Times New Roman" w:hAnsi="Arial" w:cs="Arial"/>
          <w:color w:val="252525"/>
          <w:sz w:val="21"/>
          <w:szCs w:val="21"/>
        </w:rPr>
        <w:t>.</w:t>
      </w:r>
      <w:hyperlink r:id="rId20" w:anchor="cite_note-heyne-3" w:history="1">
        <w:r w:rsidRPr="00F42D76">
          <w:rPr>
            <w:rFonts w:ascii="Arial" w:eastAsia="Times New Roman" w:hAnsi="Arial" w:cs="Arial"/>
            <w:color w:val="0B0080"/>
            <w:sz w:val="21"/>
            <w:szCs w:val="21"/>
            <w:u w:val="single"/>
            <w:vertAlign w:val="superscript"/>
          </w:rPr>
          <w:t>[3]</w:t>
        </w:r>
      </w:hyperlink>
    </w:p>
    <w:p w:rsidR="00096712" w:rsidRDefault="00F42D76" w:rsidP="00F42D76">
      <w:pPr>
        <w:shd w:val="clear" w:color="auto" w:fill="FFFFFF"/>
        <w:spacing w:before="120" w:after="120" w:line="240" w:lineRule="auto"/>
        <w:rPr>
          <w:rFonts w:ascii="Arial" w:eastAsia="Times New Roman" w:hAnsi="Arial" w:cs="Arial"/>
          <w:i/>
          <w:color w:val="252525"/>
          <w:sz w:val="21"/>
          <w:szCs w:val="21"/>
        </w:rPr>
      </w:pPr>
      <w:r w:rsidRPr="00F42D76">
        <w:rPr>
          <w:rFonts w:ascii="Arial" w:eastAsia="Times New Roman" w:hAnsi="Arial" w:cs="Arial"/>
          <w:color w:val="252525"/>
          <w:sz w:val="21"/>
          <w:szCs w:val="21"/>
        </w:rPr>
        <w:t>Pada masa lalu resin damar terutama dihasilkan dari tegakan-tegakan alam di Maluku dan Sulawesi</w:t>
      </w:r>
      <w:hyperlink r:id="rId21" w:anchor="cite_note-heyne-3" w:history="1">
        <w:r w:rsidRPr="00F42D76">
          <w:rPr>
            <w:rFonts w:ascii="Arial" w:eastAsia="Times New Roman" w:hAnsi="Arial" w:cs="Arial"/>
            <w:color w:val="0B0080"/>
            <w:sz w:val="21"/>
            <w:szCs w:val="21"/>
            <w:u w:val="single"/>
            <w:vertAlign w:val="superscript"/>
          </w:rPr>
          <w:t>[3]</w:t>
        </w:r>
      </w:hyperlink>
      <w:r w:rsidRPr="00F42D76">
        <w:rPr>
          <w:rFonts w:ascii="Arial" w:eastAsia="Times New Roman" w:hAnsi="Arial" w:cs="Arial"/>
          <w:color w:val="252525"/>
          <w:sz w:val="21"/>
          <w:szCs w:val="21"/>
        </w:rPr>
        <w:t>. Kini kopal juga dihasilkan dari hutan-hutan tanaman </w:t>
      </w:r>
      <w:hyperlink r:id="rId22" w:tooltip="Perhutani" w:history="1">
        <w:r w:rsidRPr="00F42D76">
          <w:rPr>
            <w:rFonts w:ascii="Arial" w:eastAsia="Times New Roman" w:hAnsi="Arial" w:cs="Arial"/>
            <w:color w:val="0B0080"/>
            <w:sz w:val="21"/>
            <w:szCs w:val="21"/>
            <w:u w:val="single"/>
          </w:rPr>
          <w:t>Perhutani</w:t>
        </w:r>
      </w:hyperlink>
      <w:r w:rsidRPr="00F42D76">
        <w:rPr>
          <w:rFonts w:ascii="Arial" w:eastAsia="Times New Roman" w:hAnsi="Arial" w:cs="Arial"/>
          <w:color w:val="252525"/>
          <w:sz w:val="21"/>
          <w:szCs w:val="21"/>
        </w:rPr>
        <w:t> di Jawa.</w:t>
      </w:r>
      <w:r w:rsidR="00096712">
        <w:rPr>
          <w:rFonts w:ascii="Tahoma" w:hAnsi="Tahoma" w:cs="Tahoma"/>
          <w:sz w:val="24"/>
          <w:szCs w:val="24"/>
        </w:rPr>
        <w:br/>
      </w:r>
    </w:p>
    <w:p w:rsidR="00F42D76" w:rsidRDefault="00F42D76" w:rsidP="00F42D76">
      <w:pPr>
        <w:shd w:val="clear" w:color="auto" w:fill="FFFFFF"/>
        <w:spacing w:before="120" w:after="120" w:line="240" w:lineRule="auto"/>
        <w:rPr>
          <w:rFonts w:ascii="Arial" w:eastAsia="Times New Roman" w:hAnsi="Arial" w:cs="Arial"/>
          <w:i/>
          <w:color w:val="252525"/>
          <w:sz w:val="21"/>
          <w:szCs w:val="21"/>
        </w:rPr>
      </w:pPr>
      <w:r>
        <w:rPr>
          <w:rFonts w:ascii="Arial" w:eastAsia="Times New Roman" w:hAnsi="Arial" w:cs="Arial"/>
          <w:i/>
          <w:color w:val="252525"/>
          <w:sz w:val="21"/>
          <w:szCs w:val="21"/>
        </w:rPr>
        <w:t xml:space="preserve">Source : </w:t>
      </w:r>
      <w:hyperlink r:id="rId23" w:history="1">
        <w:r w:rsidR="00321552" w:rsidRPr="005C0AFE">
          <w:rPr>
            <w:rStyle w:val="Hyperlink"/>
            <w:rFonts w:ascii="Arial" w:eastAsia="Times New Roman" w:hAnsi="Arial" w:cs="Arial"/>
            <w:sz w:val="21"/>
            <w:szCs w:val="21"/>
          </w:rPr>
          <w:t>https://id.wikipedia.org/wiki/Damar_(pohon)</w:t>
        </w:r>
      </w:hyperlink>
    </w:p>
    <w:p w:rsidR="00321552" w:rsidRDefault="00321552" w:rsidP="00F42D76">
      <w:pPr>
        <w:shd w:val="clear" w:color="auto" w:fill="FFFFFF"/>
        <w:spacing w:before="120" w:after="120" w:line="240" w:lineRule="auto"/>
        <w:rPr>
          <w:rFonts w:ascii="Arial" w:eastAsia="Times New Roman" w:hAnsi="Arial" w:cs="Arial"/>
          <w:color w:val="252525"/>
          <w:sz w:val="21"/>
          <w:szCs w:val="21"/>
        </w:rPr>
      </w:pPr>
    </w:p>
    <w:p w:rsidR="00321552" w:rsidRDefault="00321552" w:rsidP="00F42D76">
      <w:pPr>
        <w:shd w:val="clear" w:color="auto" w:fill="FFFFFF"/>
        <w:spacing w:before="120" w:after="120" w:line="240" w:lineRule="auto"/>
        <w:rPr>
          <w:rFonts w:ascii="Arial" w:eastAsia="Times New Roman" w:hAnsi="Arial" w:cs="Arial"/>
          <w:b/>
          <w:color w:val="252525"/>
          <w:sz w:val="21"/>
          <w:szCs w:val="21"/>
        </w:rPr>
      </w:pPr>
      <w:r>
        <w:rPr>
          <w:rFonts w:ascii="Arial" w:eastAsia="Times New Roman" w:hAnsi="Arial" w:cs="Arial"/>
          <w:b/>
          <w:color w:val="252525"/>
          <w:sz w:val="21"/>
          <w:szCs w:val="21"/>
        </w:rPr>
        <w:t>Pohon kulit manis</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r>
        <w:rPr>
          <w:color w:val="444444"/>
          <w:sz w:val="23"/>
          <w:szCs w:val="23"/>
        </w:rPr>
        <w:t>Kerinci Sebagai penghasil kulit manis (Cassiavera) terbesar di dunia, produksi kulit manis petani Kerinci cukup besar satu hari bisa mencapai ratusan ton kulit manis yang dijual keluar daerah. Sumber utama penghasil kulit manis dunia ada di Indonesia. Sebagaian besarnya ada di Kerinci. Pada tahun 2002 kontribusi Kayu Manis Kabupaten Kerinci Lebih Kurang 20.000 ton atau Mencapai 44 % dari produksi Nasional.</w:t>
      </w:r>
    </w:p>
    <w:p w:rsidR="00321552" w:rsidRDefault="00321552" w:rsidP="00321552">
      <w:pPr>
        <w:pStyle w:val="NormalWeb"/>
        <w:shd w:val="clear" w:color="auto" w:fill="FFFFFF"/>
        <w:spacing w:before="0" w:beforeAutospacing="0" w:after="0" w:afterAutospacing="0"/>
        <w:textAlignment w:val="baseline"/>
        <w:rPr>
          <w:color w:val="444444"/>
          <w:sz w:val="23"/>
          <w:szCs w:val="23"/>
        </w:rPr>
      </w:pPr>
      <w:r>
        <w:rPr>
          <w:color w:val="444444"/>
          <w:sz w:val="23"/>
          <w:szCs w:val="23"/>
        </w:rPr>
        <w:t>Kulit manis Kerinci, di ekspor ke Amerika dan Eropa melalui Padang. Kulit manis Kerinci diolah sebagai bahan rempah-rempah dan bahan campuran kue serta minuman dan bahan obat-obatan. Di pasar Internasional, kayu Manis Kerinci Sudah Banyak Di Kenal Dengan Berbagai Merk Dagang.</w:t>
      </w:r>
      <w:r>
        <w:rPr>
          <w:color w:val="444444"/>
          <w:sz w:val="23"/>
          <w:szCs w:val="23"/>
        </w:rPr>
        <w:br/>
        <w:t>Kulit manis Kerinci adalah komoditi ekspor yang dipasarkan ke negara Amerika, Jepang, Jerman, Belanda, Belgia, Venezuella, Hungaria, Mexiko, Yunani, Kanada dan Singapura. Ekspor kayu manis Indonesia 85% dipenuhi oleh kulit manis yang berasal dari Kerinci.</w:t>
      </w:r>
      <w:r>
        <w:rPr>
          <w:rStyle w:val="apple-converted-space"/>
          <w:color w:val="444444"/>
          <w:sz w:val="23"/>
          <w:szCs w:val="23"/>
        </w:rPr>
        <w:t> </w:t>
      </w:r>
      <w:r>
        <w:rPr>
          <w:rStyle w:val="Emphasis"/>
          <w:rFonts w:ascii="inherit" w:hAnsi="inherit"/>
          <w:b/>
          <w:bCs/>
          <w:color w:val="444444"/>
          <w:sz w:val="23"/>
          <w:szCs w:val="23"/>
          <w:bdr w:val="none" w:sz="0" w:space="0" w:color="auto" w:frame="1"/>
        </w:rPr>
        <w:t>Permata Dari Balik Bukit Barisan……..</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r>
        <w:rPr>
          <w:color w:val="444444"/>
          <w:sz w:val="23"/>
          <w:szCs w:val="23"/>
        </w:rPr>
        <w:t>Kayu Manis Kerinci Memiliki Keunggulan dalam berbagai hal,  antara lain: Aroma dan Cita rasa, kandungan minyak atsiri yang tinggi, warna yang khas, Ketebalan ukuran dan bentuk yang tidak dimiliki oleh kayu manis dari daerah lain. Kayu Manis Kerinci banyak digunakan pada industri Makanan/ Minuman, Kosmetik, dan Farmasi.</w:t>
      </w:r>
    </w:p>
    <w:p w:rsidR="00321552" w:rsidRDefault="00321552" w:rsidP="00321552">
      <w:pPr>
        <w:pStyle w:val="NormalWeb"/>
        <w:shd w:val="clear" w:color="auto" w:fill="FFFFFF"/>
        <w:spacing w:before="0" w:beforeAutospacing="0" w:after="0" w:afterAutospacing="0"/>
        <w:textAlignment w:val="baseline"/>
        <w:rPr>
          <w:color w:val="444444"/>
          <w:sz w:val="23"/>
          <w:szCs w:val="23"/>
        </w:rPr>
      </w:pPr>
      <w:r>
        <w:rPr>
          <w:color w:val="444444"/>
          <w:sz w:val="23"/>
          <w:szCs w:val="23"/>
        </w:rPr>
        <w:t>Budidaya kulit manis di Kerinci terancam punah, akibat kurangnya minat petani dalam melakukan penanaman kulit manis pascapanen hal ini dikarenakan harga ditingkat petani tidak sesuai dengan biaya produksi dan biaya kebutuhan hidup sehari-hari serta kurangnya perhatian pemerintah terhadap kesejahteraan petani dan pembinaan budidaya kulit manis.</w:t>
      </w:r>
      <w:r>
        <w:rPr>
          <w:rStyle w:val="apple-converted-space"/>
          <w:color w:val="444444"/>
          <w:sz w:val="23"/>
          <w:szCs w:val="23"/>
        </w:rPr>
        <w:t> </w:t>
      </w:r>
      <w:r>
        <w:rPr>
          <w:rStyle w:val="Emphasis"/>
          <w:rFonts w:ascii="inherit" w:hAnsi="inherit"/>
          <w:b/>
          <w:bCs/>
          <w:color w:val="444444"/>
          <w:sz w:val="23"/>
          <w:szCs w:val="23"/>
          <w:bdr w:val="none" w:sz="0" w:space="0" w:color="auto" w:frame="1"/>
        </w:rPr>
        <w:t>Petani Cassiavera Pahlawan Yang Tersisihkan……..</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r>
        <w:rPr>
          <w:color w:val="444444"/>
          <w:sz w:val="23"/>
          <w:szCs w:val="23"/>
        </w:rPr>
        <w:t xml:space="preserve">Pada era 60-80-an, kulit manis merupakan tanaman primadona petani di Kerinci. Hampir sebagian besar ladang di tanami kulit manis. Bahkan, dengan bertanam kulit manis, banyak petani yang bisa naik haji, beli mobil, sekolahkan anak, bangun rumah, serta barang mewah lainnya. Namun, harga kulit manis tiba-tiba anjlok. Petani yang sudah menunggu panen selama puluhan tahun pun kecewa. Tidak sedikit yang membiarkan kulit manis mereka di ladang tanpa perawatan. Ada juga yang </w:t>
      </w:r>
      <w:r>
        <w:rPr>
          <w:color w:val="444444"/>
          <w:sz w:val="23"/>
          <w:szCs w:val="23"/>
        </w:rPr>
        <w:lastRenderedPageBreak/>
        <w:t>menggantinya dengan tanaman lain. Banyak petani menganti tanaman kulit maninya dengan beralih ke tanaman lain seperti budidaya kopi, cabe, kentang, bawang dan lainnya.</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r>
        <w:rPr>
          <w:color w:val="444444"/>
          <w:sz w:val="23"/>
          <w:szCs w:val="23"/>
        </w:rPr>
        <w:t>lebih menyedihkan lagi kulit manis yang masih tersisa di Kerinci saat ini, kebanyakan, milik pejabat, pengusaha kaya, serta kalangan atas lainnya yang punya modal besar. Kalau petani kecil, semua kulit manisnya sudah ditebang. Yang ada saat ini hanya kulit manis yang tumbuh di ladang orang kaya. Mereka punya uang untuk kebutuhan sehari-hari. Sehingga, bisa menunggu harga mahal baru melakukan panen.Saat harga kulit manis naik pada 2013 lalu, 70 persen kulit manis di Kerinci sudah ditebang.</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r>
        <w:rPr>
          <w:color w:val="444444"/>
          <w:sz w:val="23"/>
          <w:szCs w:val="23"/>
        </w:rPr>
        <w:t>Untuk mengembalikan kejayaan kulit manis dan petani Kerinci sangat diperlukan kesungguhan pemerintah pusat maupun daerah untuk melakukan pembinaan kepada petani secara langsung ketingkat petani dilapangan serta kembali mengalakkan budidaya kulit manis secara terpadu yaitu produksi, pengolahan, pembinaan, pemasaran dan harga jual layak bagi petani.</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r>
        <w:rPr>
          <w:color w:val="444444"/>
          <w:sz w:val="23"/>
          <w:szCs w:val="23"/>
        </w:rPr>
        <w:t>Petani Kerinci selaku produsen Kayu Manis terbesar di dunia baru bisa menjualnya dalam bentuk kulit kering utuh.  pemerintah daerah, Provinsi Jambi khususnya dan umumnya Indonesia, belum mampu melakukan pengolahan  Kayu Manis dalam bentuk Serbuk atau Bubuk, Minyak Atsiri dan Oleoresin yang nilai jualnya jauh lebih tinggi serta sangat dibutuhkan diberbagai industri.</w:t>
      </w:r>
    </w:p>
    <w:p w:rsidR="00321552" w:rsidRDefault="00321552" w:rsidP="00321552">
      <w:pPr>
        <w:pStyle w:val="NormalWeb"/>
        <w:shd w:val="clear" w:color="auto" w:fill="FFFFFF"/>
        <w:spacing w:before="0" w:beforeAutospacing="0" w:after="0" w:afterAutospacing="0"/>
        <w:textAlignment w:val="baseline"/>
        <w:rPr>
          <w:color w:val="444444"/>
          <w:sz w:val="23"/>
          <w:szCs w:val="23"/>
        </w:rPr>
      </w:pPr>
      <w:r>
        <w:rPr>
          <w:color w:val="444444"/>
          <w:sz w:val="23"/>
          <w:szCs w:val="23"/>
        </w:rPr>
        <w:t>Pengembangan dan produksi Kulit Manis, harus dengan Industri pengolahan dilakukan didaerah Kerinci itu sendiri hal tersebut haruslah menjadi perhatian Pemerintah. Artinya, Pemda harus mengeluarkan kebijakan agar Kayu Manis tidak lagi dijual mentah, namun sudah terolah. Kerinci-Jambi punya hak paten atas produk hasil bumi yang satu ini. Tentunya, “Pemda harus menyediakan tempat produksi,” seperti Pabrik Pengolahan Hasil Bumi, Kayu Manis, Jambi. </w:t>
      </w:r>
      <w:r>
        <w:rPr>
          <w:rStyle w:val="Emphasis"/>
          <w:rFonts w:ascii="inherit" w:hAnsi="inherit"/>
          <w:b/>
          <w:bCs/>
          <w:color w:val="444444"/>
          <w:sz w:val="23"/>
          <w:szCs w:val="23"/>
          <w:bdr w:val="none" w:sz="0" w:space="0" w:color="auto" w:frame="1"/>
        </w:rPr>
        <w:t>Sebuah Harapan Anak Negeri dari Balik Bukit Barisan………</w:t>
      </w:r>
    </w:p>
    <w:p w:rsidR="00321552" w:rsidRDefault="00321552" w:rsidP="00321552">
      <w:pPr>
        <w:pStyle w:val="NormalWeb"/>
        <w:shd w:val="clear" w:color="auto" w:fill="FFFFFF"/>
        <w:spacing w:before="0" w:beforeAutospacing="0" w:after="0" w:afterAutospacing="0"/>
        <w:textAlignment w:val="baseline"/>
        <w:rPr>
          <w:color w:val="444444"/>
          <w:sz w:val="23"/>
          <w:szCs w:val="23"/>
        </w:rPr>
      </w:pPr>
      <w:r>
        <w:rPr>
          <w:color w:val="444444"/>
          <w:sz w:val="23"/>
          <w:szCs w:val="23"/>
        </w:rPr>
        <w:t>Sangat </w:t>
      </w:r>
      <w:r>
        <w:rPr>
          <w:rStyle w:val="Emphasis"/>
          <w:rFonts w:ascii="inherit" w:hAnsi="inherit"/>
          <w:b/>
          <w:bCs/>
          <w:color w:val="444444"/>
          <w:sz w:val="23"/>
          <w:szCs w:val="23"/>
          <w:bdr w:val="none" w:sz="0" w:space="0" w:color="auto" w:frame="1"/>
        </w:rPr>
        <w:t>Diperlukan Kerja Nyata Pemerintah</w:t>
      </w:r>
      <w:r>
        <w:rPr>
          <w:color w:val="444444"/>
          <w:sz w:val="23"/>
          <w:szCs w:val="23"/>
        </w:rPr>
        <w:t> membangun Pabrik Pengolahan Minyak Atsiri dan Oleoresin yang berasal dari Kulit Kayu Manis. sehingga harga Kayu Manis lebih meningkat. Harga kulit manis masih dimonopoli oleh tengkulak dan menentukan harga ditingkat pasar. Tak banyak yang ikut menikmati hasil produksi Sumber Daya Alam, sendiri. Padahal kekayaan alam milik masyarakat sendiri, sungguh sangat menyedihkan nansib petani rakyat kecil yang selalu jadi mainan para manusia yang hanya memikirkan kepentinggan diri pribadinya sendiri.</w:t>
      </w:r>
    </w:p>
    <w:p w:rsidR="00321552" w:rsidRDefault="00321552" w:rsidP="00321552">
      <w:pPr>
        <w:pStyle w:val="NormalWeb"/>
        <w:shd w:val="clear" w:color="auto" w:fill="FFFFFF"/>
        <w:spacing w:before="0" w:beforeAutospacing="0" w:after="0" w:afterAutospacing="0"/>
        <w:textAlignment w:val="baseline"/>
        <w:rPr>
          <w:color w:val="444444"/>
          <w:sz w:val="23"/>
          <w:szCs w:val="23"/>
        </w:rPr>
      </w:pPr>
      <w:r>
        <w:rPr>
          <w:color w:val="444444"/>
          <w:sz w:val="23"/>
          <w:szCs w:val="23"/>
        </w:rPr>
        <w:t>Tidak itu saja, hampir 90 persen Kayu Manis, di ekspor lewat Pelabuhan Teluk Bayur, Sumatera Barat. Petani Kerinci gigit jari, orang lain menikmati, bahkan sempat menjadi daerah yang terkenal sebagai daerah pengekspor Kayu Manis, nomor </w:t>
      </w:r>
      <w:r>
        <w:rPr>
          <w:rStyle w:val="Strong"/>
          <w:rFonts w:ascii="inherit" w:hAnsi="inherit"/>
          <w:i/>
          <w:iCs/>
          <w:color w:val="444444"/>
          <w:sz w:val="23"/>
          <w:szCs w:val="23"/>
          <w:bdr w:val="none" w:sz="0" w:space="0" w:color="auto" w:frame="1"/>
        </w:rPr>
        <w:t>Wahid</w:t>
      </w:r>
      <w:r>
        <w:rPr>
          <w:rStyle w:val="Emphasis"/>
          <w:rFonts w:ascii="inherit" w:hAnsi="inherit"/>
          <w:b/>
          <w:bCs/>
          <w:color w:val="444444"/>
          <w:sz w:val="23"/>
          <w:szCs w:val="23"/>
          <w:bdr w:val="none" w:sz="0" w:space="0" w:color="auto" w:frame="1"/>
        </w:rPr>
        <w:t> </w:t>
      </w:r>
      <w:r>
        <w:rPr>
          <w:color w:val="444444"/>
          <w:sz w:val="23"/>
          <w:szCs w:val="23"/>
        </w:rPr>
        <w:t>dunia, bukan Kerinci, Provinsi Jambi. Pada hal, semua hasil Kulit Kayu Manis itu adalah dari perkebunan petani Kerinci, produk asli alam Kerincii, Provinsi Jambi. Seharusnya, menjadi </w:t>
      </w:r>
      <w:r>
        <w:rPr>
          <w:rStyle w:val="Strong"/>
          <w:rFonts w:ascii="inherit" w:hAnsi="inherit"/>
          <w:i/>
          <w:iCs/>
          <w:color w:val="444444"/>
          <w:sz w:val="23"/>
          <w:szCs w:val="23"/>
          <w:bdr w:val="none" w:sz="0" w:space="0" w:color="auto" w:frame="1"/>
        </w:rPr>
        <w:t>Income</w:t>
      </w:r>
      <w:r>
        <w:rPr>
          <w:color w:val="444444"/>
          <w:sz w:val="23"/>
          <w:szCs w:val="23"/>
        </w:rPr>
        <w:t> daerah Jambi. Karena Pemerintah Daerah, kurang peduli, justru Pemda Sumbar yang menikmati </w:t>
      </w:r>
      <w:r>
        <w:rPr>
          <w:rStyle w:val="Emphasis"/>
          <w:rFonts w:ascii="inherit" w:hAnsi="inherit"/>
          <w:b/>
          <w:bCs/>
          <w:color w:val="444444"/>
          <w:sz w:val="23"/>
          <w:szCs w:val="23"/>
          <w:bdr w:val="none" w:sz="0" w:space="0" w:color="auto" w:frame="1"/>
        </w:rPr>
        <w:t>Hasil </w:t>
      </w:r>
      <w:r>
        <w:rPr>
          <w:color w:val="444444"/>
          <w:sz w:val="23"/>
          <w:szCs w:val="23"/>
        </w:rPr>
        <w:t>dari penjualan Hasil Kayu Manis Kerinci,, </w:t>
      </w:r>
      <w:r>
        <w:rPr>
          <w:rStyle w:val="Emphasis"/>
          <w:rFonts w:ascii="inherit" w:hAnsi="inherit"/>
          <w:b/>
          <w:bCs/>
          <w:color w:val="444444"/>
          <w:sz w:val="23"/>
          <w:szCs w:val="23"/>
          <w:bdr w:val="none" w:sz="0" w:space="0" w:color="auto" w:frame="1"/>
        </w:rPr>
        <w:t>Sungguh Menyedihkan Nansib Petaniku……….</w:t>
      </w:r>
    </w:p>
    <w:p w:rsidR="00321552" w:rsidRDefault="00321552" w:rsidP="00321552">
      <w:pPr>
        <w:pStyle w:val="NormalWeb"/>
        <w:shd w:val="clear" w:color="auto" w:fill="FFFFFF"/>
        <w:spacing w:before="0" w:beforeAutospacing="0" w:after="225" w:afterAutospacing="0"/>
        <w:textAlignment w:val="baseline"/>
        <w:rPr>
          <w:color w:val="444444"/>
          <w:sz w:val="23"/>
          <w:szCs w:val="23"/>
        </w:rPr>
      </w:pPr>
    </w:p>
    <w:p w:rsidR="00321552" w:rsidRPr="00321552" w:rsidRDefault="00321552" w:rsidP="00321552">
      <w:pPr>
        <w:pStyle w:val="NormalWeb"/>
        <w:shd w:val="clear" w:color="auto" w:fill="FFFFFF"/>
        <w:spacing w:before="0" w:beforeAutospacing="0" w:after="225" w:afterAutospacing="0"/>
        <w:textAlignment w:val="baseline"/>
        <w:rPr>
          <w:i/>
          <w:color w:val="444444"/>
          <w:sz w:val="23"/>
          <w:szCs w:val="23"/>
        </w:rPr>
      </w:pPr>
      <w:r w:rsidRPr="00321552">
        <w:rPr>
          <w:i/>
          <w:color w:val="444444"/>
          <w:sz w:val="23"/>
          <w:szCs w:val="23"/>
        </w:rPr>
        <w:t>Src:Kerinciaspirasi</w:t>
      </w:r>
    </w:p>
    <w:p w:rsidR="00321552" w:rsidRDefault="00321552" w:rsidP="00F42D76">
      <w:pPr>
        <w:shd w:val="clear" w:color="auto" w:fill="FFFFFF"/>
        <w:spacing w:before="120" w:after="120" w:line="240" w:lineRule="auto"/>
        <w:rPr>
          <w:rFonts w:ascii="Arial" w:eastAsia="Times New Roman" w:hAnsi="Arial" w:cs="Arial"/>
          <w:color w:val="252525"/>
          <w:sz w:val="21"/>
          <w:szCs w:val="21"/>
        </w:rPr>
      </w:pPr>
    </w:p>
    <w:p w:rsidR="00321552" w:rsidRDefault="00321552">
      <w:pPr>
        <w:rPr>
          <w:rFonts w:ascii="Arial" w:eastAsia="Times New Roman" w:hAnsi="Arial" w:cs="Arial"/>
          <w:color w:val="252525"/>
          <w:sz w:val="21"/>
          <w:szCs w:val="21"/>
        </w:rPr>
      </w:pPr>
      <w:r>
        <w:rPr>
          <w:rFonts w:ascii="Arial" w:eastAsia="Times New Roman" w:hAnsi="Arial" w:cs="Arial"/>
          <w:color w:val="252525"/>
          <w:sz w:val="21"/>
          <w:szCs w:val="21"/>
        </w:rPr>
        <w:br w:type="page"/>
      </w:r>
    </w:p>
    <w:p w:rsidR="00321552" w:rsidRDefault="00321552" w:rsidP="00F42D76">
      <w:pPr>
        <w:shd w:val="clear" w:color="auto" w:fill="FFFFFF"/>
        <w:spacing w:before="120" w:after="120" w:line="240" w:lineRule="auto"/>
        <w:rPr>
          <w:rFonts w:ascii="Arial" w:eastAsia="Times New Roman" w:hAnsi="Arial" w:cs="Arial"/>
          <w:b/>
          <w:color w:val="252525"/>
          <w:sz w:val="21"/>
          <w:szCs w:val="21"/>
        </w:rPr>
      </w:pPr>
      <w:r>
        <w:rPr>
          <w:rFonts w:ascii="Arial" w:eastAsia="Times New Roman" w:hAnsi="Arial" w:cs="Arial"/>
          <w:b/>
          <w:color w:val="252525"/>
          <w:sz w:val="21"/>
          <w:szCs w:val="21"/>
        </w:rPr>
        <w:lastRenderedPageBreak/>
        <w:t>Pohon Pala</w:t>
      </w:r>
    </w:p>
    <w:p w:rsidR="00321552" w:rsidRDefault="00321552" w:rsidP="0032155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Pala</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Myristica fragrans</w:t>
      </w:r>
      <w:r>
        <w:rPr>
          <w:rFonts w:ascii="Arial" w:hAnsi="Arial" w:cs="Arial"/>
          <w:color w:val="252525"/>
          <w:sz w:val="21"/>
          <w:szCs w:val="21"/>
        </w:rPr>
        <w:t>) merupakan tumbuhan berupa</w:t>
      </w:r>
      <w:r>
        <w:rPr>
          <w:rStyle w:val="apple-converted-space"/>
          <w:rFonts w:ascii="Arial" w:hAnsi="Arial" w:cs="Arial"/>
          <w:color w:val="252525"/>
          <w:sz w:val="21"/>
          <w:szCs w:val="21"/>
        </w:rPr>
        <w:t> </w:t>
      </w:r>
      <w:hyperlink r:id="rId24" w:tooltip="Pohon" w:history="1">
        <w:r>
          <w:rPr>
            <w:rStyle w:val="Hyperlink"/>
            <w:rFonts w:ascii="Arial" w:hAnsi="Arial" w:cs="Arial"/>
            <w:color w:val="0B0080"/>
            <w:sz w:val="21"/>
            <w:szCs w:val="21"/>
            <w:u w:val="none"/>
          </w:rPr>
          <w:t>pohon</w:t>
        </w:r>
      </w:hyperlink>
      <w:r>
        <w:rPr>
          <w:rStyle w:val="apple-converted-space"/>
          <w:rFonts w:ascii="Arial" w:hAnsi="Arial" w:cs="Arial"/>
          <w:color w:val="252525"/>
          <w:sz w:val="21"/>
          <w:szCs w:val="21"/>
        </w:rPr>
        <w:t> </w:t>
      </w:r>
      <w:r>
        <w:rPr>
          <w:rFonts w:ascii="Arial" w:hAnsi="Arial" w:cs="Arial"/>
          <w:color w:val="252525"/>
          <w:sz w:val="21"/>
          <w:szCs w:val="21"/>
        </w:rPr>
        <w:t>yang berasal dari kepulauan</w:t>
      </w:r>
      <w:r>
        <w:rPr>
          <w:rStyle w:val="apple-converted-space"/>
          <w:rFonts w:ascii="Arial" w:hAnsi="Arial" w:cs="Arial"/>
          <w:color w:val="252525"/>
          <w:sz w:val="21"/>
          <w:szCs w:val="21"/>
        </w:rPr>
        <w:t> </w:t>
      </w:r>
      <w:hyperlink r:id="rId25" w:tooltip="Banda" w:history="1">
        <w:r>
          <w:rPr>
            <w:rStyle w:val="Hyperlink"/>
            <w:rFonts w:ascii="Arial" w:hAnsi="Arial" w:cs="Arial"/>
            <w:color w:val="0B0080"/>
            <w:sz w:val="21"/>
            <w:szCs w:val="21"/>
            <w:u w:val="none"/>
          </w:rPr>
          <w:t>Banda</w:t>
        </w:r>
      </w:hyperlink>
      <w:r>
        <w:rPr>
          <w:rFonts w:ascii="Arial" w:hAnsi="Arial" w:cs="Arial"/>
          <w:color w:val="252525"/>
          <w:sz w:val="21"/>
          <w:szCs w:val="21"/>
        </w:rPr>
        <w:t>,</w:t>
      </w:r>
      <w:r>
        <w:rPr>
          <w:rStyle w:val="apple-converted-space"/>
          <w:rFonts w:ascii="Arial" w:hAnsi="Arial" w:cs="Arial"/>
          <w:color w:val="252525"/>
          <w:sz w:val="21"/>
          <w:szCs w:val="21"/>
        </w:rPr>
        <w:t> </w:t>
      </w:r>
      <w:hyperlink r:id="rId26" w:tooltip="Maluku" w:history="1">
        <w:r>
          <w:rPr>
            <w:rStyle w:val="Hyperlink"/>
            <w:rFonts w:ascii="Arial" w:hAnsi="Arial" w:cs="Arial"/>
            <w:color w:val="0B0080"/>
            <w:sz w:val="21"/>
            <w:szCs w:val="21"/>
            <w:u w:val="none"/>
          </w:rPr>
          <w:t>Maluku</w:t>
        </w:r>
      </w:hyperlink>
      <w:r>
        <w:rPr>
          <w:rFonts w:ascii="Arial" w:hAnsi="Arial" w:cs="Arial"/>
          <w:color w:val="252525"/>
          <w:sz w:val="21"/>
          <w:szCs w:val="21"/>
        </w:rPr>
        <w:t>. Akibat nilainya yang tinggi sebagai</w:t>
      </w:r>
      <w:r>
        <w:rPr>
          <w:rStyle w:val="apple-converted-space"/>
          <w:rFonts w:ascii="Arial" w:hAnsi="Arial" w:cs="Arial"/>
          <w:color w:val="252525"/>
          <w:sz w:val="21"/>
          <w:szCs w:val="21"/>
        </w:rPr>
        <w:t> </w:t>
      </w:r>
      <w:hyperlink r:id="rId27" w:tooltip="Rempah-rempah" w:history="1">
        <w:r>
          <w:rPr>
            <w:rStyle w:val="Hyperlink"/>
            <w:rFonts w:ascii="Arial" w:hAnsi="Arial" w:cs="Arial"/>
            <w:color w:val="0B0080"/>
            <w:sz w:val="21"/>
            <w:szCs w:val="21"/>
            <w:u w:val="none"/>
          </w:rPr>
          <w:t>rempah-rempah</w:t>
        </w:r>
      </w:hyperlink>
      <w:r>
        <w:rPr>
          <w:rFonts w:ascii="Arial" w:hAnsi="Arial" w:cs="Arial"/>
          <w:color w:val="252525"/>
          <w:sz w:val="21"/>
          <w:szCs w:val="21"/>
        </w:rPr>
        <w:t>,</w:t>
      </w:r>
      <w:r>
        <w:rPr>
          <w:rStyle w:val="apple-converted-space"/>
          <w:rFonts w:ascii="Arial" w:hAnsi="Arial" w:cs="Arial"/>
          <w:color w:val="252525"/>
          <w:sz w:val="21"/>
          <w:szCs w:val="21"/>
        </w:rPr>
        <w:t> </w:t>
      </w:r>
      <w:hyperlink r:id="rId28" w:tooltip="Buah" w:history="1">
        <w:r>
          <w:rPr>
            <w:rStyle w:val="Hyperlink"/>
            <w:rFonts w:ascii="Arial" w:hAnsi="Arial" w:cs="Arial"/>
            <w:color w:val="0B0080"/>
            <w:sz w:val="21"/>
            <w:szCs w:val="21"/>
            <w:u w:val="none"/>
          </w:rPr>
          <w:t>buah</w:t>
        </w:r>
      </w:hyperlink>
      <w:r>
        <w:rPr>
          <w:rStyle w:val="apple-converted-space"/>
          <w:rFonts w:ascii="Arial" w:hAnsi="Arial" w:cs="Arial"/>
          <w:color w:val="252525"/>
          <w:sz w:val="21"/>
          <w:szCs w:val="21"/>
        </w:rPr>
        <w:t> </w:t>
      </w:r>
      <w:r>
        <w:rPr>
          <w:rFonts w:ascii="Arial" w:hAnsi="Arial" w:cs="Arial"/>
          <w:color w:val="252525"/>
          <w:sz w:val="21"/>
          <w:szCs w:val="21"/>
        </w:rPr>
        <w:t>dan</w:t>
      </w:r>
      <w:r>
        <w:rPr>
          <w:rStyle w:val="apple-converted-space"/>
          <w:rFonts w:ascii="Arial" w:hAnsi="Arial" w:cs="Arial"/>
          <w:color w:val="252525"/>
          <w:sz w:val="21"/>
          <w:szCs w:val="21"/>
        </w:rPr>
        <w:t> </w:t>
      </w:r>
      <w:hyperlink r:id="rId29" w:tooltip="Biji" w:history="1">
        <w:r>
          <w:rPr>
            <w:rStyle w:val="Hyperlink"/>
            <w:rFonts w:ascii="Arial" w:hAnsi="Arial" w:cs="Arial"/>
            <w:color w:val="0B0080"/>
            <w:sz w:val="21"/>
            <w:szCs w:val="21"/>
            <w:u w:val="none"/>
          </w:rPr>
          <w:t>biji</w:t>
        </w:r>
      </w:hyperlink>
      <w:r>
        <w:rPr>
          <w:rStyle w:val="apple-converted-space"/>
          <w:rFonts w:ascii="Arial" w:hAnsi="Arial" w:cs="Arial"/>
          <w:color w:val="252525"/>
          <w:sz w:val="21"/>
          <w:szCs w:val="21"/>
        </w:rPr>
        <w:t> </w:t>
      </w:r>
      <w:r>
        <w:rPr>
          <w:rFonts w:ascii="Arial" w:hAnsi="Arial" w:cs="Arial"/>
          <w:color w:val="252525"/>
          <w:sz w:val="21"/>
          <w:szCs w:val="21"/>
        </w:rPr>
        <w:t>pala telah menjadi komoditi perdagangan yang penting sejak masa</w:t>
      </w:r>
      <w:r>
        <w:rPr>
          <w:rStyle w:val="apple-converted-space"/>
          <w:rFonts w:ascii="Arial" w:hAnsi="Arial" w:cs="Arial"/>
          <w:color w:val="252525"/>
          <w:sz w:val="21"/>
          <w:szCs w:val="21"/>
        </w:rPr>
        <w:t> </w:t>
      </w:r>
      <w:hyperlink r:id="rId30" w:tooltip="Romawi" w:history="1">
        <w:r>
          <w:rPr>
            <w:rStyle w:val="Hyperlink"/>
            <w:rFonts w:ascii="Arial" w:hAnsi="Arial" w:cs="Arial"/>
            <w:color w:val="0B0080"/>
            <w:sz w:val="21"/>
            <w:szCs w:val="21"/>
            <w:u w:val="none"/>
          </w:rPr>
          <w:t>Romawi</w:t>
        </w:r>
      </w:hyperlink>
      <w:r>
        <w:rPr>
          <w:rFonts w:ascii="Arial" w:hAnsi="Arial" w:cs="Arial"/>
          <w:color w:val="252525"/>
          <w:sz w:val="21"/>
          <w:szCs w:val="21"/>
        </w:rPr>
        <w:t>. Pala disebut-sebut dalam ensiklopedia karya</w:t>
      </w:r>
      <w:r>
        <w:rPr>
          <w:rStyle w:val="apple-converted-space"/>
          <w:rFonts w:ascii="Arial" w:hAnsi="Arial" w:cs="Arial"/>
          <w:color w:val="252525"/>
          <w:sz w:val="21"/>
          <w:szCs w:val="21"/>
        </w:rPr>
        <w:t> </w:t>
      </w:r>
      <w:hyperlink r:id="rId31" w:tooltip="Plinius" w:history="1">
        <w:r>
          <w:rPr>
            <w:rStyle w:val="Hyperlink"/>
            <w:rFonts w:ascii="Arial" w:hAnsi="Arial" w:cs="Arial"/>
            <w:color w:val="0B0080"/>
            <w:sz w:val="21"/>
            <w:szCs w:val="21"/>
            <w:u w:val="none"/>
          </w:rPr>
          <w:t>Plinius</w:t>
        </w:r>
      </w:hyperlink>
      <w:r>
        <w:rPr>
          <w:rStyle w:val="apple-converted-space"/>
          <w:rFonts w:ascii="Arial" w:hAnsi="Arial" w:cs="Arial"/>
          <w:color w:val="252525"/>
          <w:sz w:val="21"/>
          <w:szCs w:val="21"/>
        </w:rPr>
        <w:t> </w:t>
      </w:r>
      <w:r>
        <w:rPr>
          <w:rFonts w:ascii="Arial" w:hAnsi="Arial" w:cs="Arial"/>
          <w:color w:val="252525"/>
          <w:sz w:val="21"/>
          <w:szCs w:val="21"/>
        </w:rPr>
        <w:t>"Si Tua". Semenjak zaman eksplorasi Eropa pala tersebar luas di daerah tropika lain seperti</w:t>
      </w:r>
      <w:r>
        <w:rPr>
          <w:rStyle w:val="apple-converted-space"/>
          <w:rFonts w:ascii="Arial" w:hAnsi="Arial" w:cs="Arial"/>
          <w:color w:val="252525"/>
          <w:sz w:val="21"/>
          <w:szCs w:val="21"/>
        </w:rPr>
        <w:t> </w:t>
      </w:r>
      <w:hyperlink r:id="rId32" w:tooltip="Mauritius" w:history="1">
        <w:r>
          <w:rPr>
            <w:rStyle w:val="Hyperlink"/>
            <w:rFonts w:ascii="Arial" w:hAnsi="Arial" w:cs="Arial"/>
            <w:color w:val="0B0080"/>
            <w:sz w:val="21"/>
            <w:szCs w:val="21"/>
            <w:u w:val="none"/>
          </w:rPr>
          <w:t>Mauritius</w:t>
        </w:r>
      </w:hyperlink>
      <w:r>
        <w:rPr>
          <w:rStyle w:val="apple-converted-space"/>
          <w:rFonts w:ascii="Arial" w:hAnsi="Arial" w:cs="Arial"/>
          <w:color w:val="252525"/>
          <w:sz w:val="21"/>
          <w:szCs w:val="21"/>
        </w:rPr>
        <w:t> </w:t>
      </w:r>
      <w:r>
        <w:rPr>
          <w:rFonts w:ascii="Arial" w:hAnsi="Arial" w:cs="Arial"/>
          <w:color w:val="252525"/>
          <w:sz w:val="21"/>
          <w:szCs w:val="21"/>
        </w:rPr>
        <w:t>dan</w:t>
      </w:r>
      <w:r>
        <w:rPr>
          <w:rStyle w:val="apple-converted-space"/>
          <w:rFonts w:ascii="Arial" w:hAnsi="Arial" w:cs="Arial"/>
          <w:color w:val="252525"/>
          <w:sz w:val="21"/>
          <w:szCs w:val="21"/>
        </w:rPr>
        <w:t> </w:t>
      </w:r>
      <w:hyperlink r:id="rId33" w:tooltip="Karibia" w:history="1">
        <w:r>
          <w:rPr>
            <w:rStyle w:val="Hyperlink"/>
            <w:rFonts w:ascii="Arial" w:hAnsi="Arial" w:cs="Arial"/>
            <w:color w:val="0B0080"/>
            <w:sz w:val="21"/>
            <w:szCs w:val="21"/>
            <w:u w:val="none"/>
          </w:rPr>
          <w:t>Karibia</w:t>
        </w:r>
      </w:hyperlink>
      <w:r>
        <w:rPr>
          <w:rStyle w:val="apple-converted-space"/>
          <w:rFonts w:ascii="Arial" w:hAnsi="Arial" w:cs="Arial"/>
          <w:color w:val="252525"/>
          <w:sz w:val="21"/>
          <w:szCs w:val="21"/>
        </w:rPr>
        <w:t> </w:t>
      </w:r>
      <w:r>
        <w:rPr>
          <w:rFonts w:ascii="Arial" w:hAnsi="Arial" w:cs="Arial"/>
          <w:color w:val="252525"/>
          <w:sz w:val="21"/>
          <w:szCs w:val="21"/>
        </w:rPr>
        <w:t>(</w:t>
      </w:r>
      <w:hyperlink r:id="rId34" w:tooltip="Grenada" w:history="1">
        <w:r>
          <w:rPr>
            <w:rStyle w:val="Hyperlink"/>
            <w:rFonts w:ascii="Arial" w:hAnsi="Arial" w:cs="Arial"/>
            <w:color w:val="0B0080"/>
            <w:sz w:val="21"/>
            <w:szCs w:val="21"/>
            <w:u w:val="none"/>
          </w:rPr>
          <w:t>Grenada</w:t>
        </w:r>
      </w:hyperlink>
      <w:r>
        <w:rPr>
          <w:rFonts w:ascii="Arial" w:hAnsi="Arial" w:cs="Arial"/>
          <w:color w:val="252525"/>
          <w:sz w:val="21"/>
          <w:szCs w:val="21"/>
        </w:rPr>
        <w:t>). Istilah</w:t>
      </w:r>
      <w:r>
        <w:rPr>
          <w:rStyle w:val="apple-converted-space"/>
          <w:rFonts w:ascii="Arial" w:hAnsi="Arial" w:cs="Arial"/>
          <w:color w:val="252525"/>
          <w:sz w:val="21"/>
          <w:szCs w:val="21"/>
        </w:rPr>
        <w:t> </w:t>
      </w:r>
      <w:r>
        <w:rPr>
          <w:rFonts w:ascii="Arial" w:hAnsi="Arial" w:cs="Arial"/>
          <w:b/>
          <w:bCs/>
          <w:color w:val="252525"/>
          <w:sz w:val="21"/>
          <w:szCs w:val="21"/>
        </w:rPr>
        <w:t>pala</w:t>
      </w:r>
      <w:r>
        <w:rPr>
          <w:rStyle w:val="apple-converted-space"/>
          <w:rFonts w:ascii="Arial" w:hAnsi="Arial" w:cs="Arial"/>
          <w:color w:val="252525"/>
          <w:sz w:val="21"/>
          <w:szCs w:val="21"/>
        </w:rPr>
        <w:t> </w:t>
      </w:r>
      <w:r>
        <w:rPr>
          <w:rFonts w:ascii="Arial" w:hAnsi="Arial" w:cs="Arial"/>
          <w:color w:val="252525"/>
          <w:sz w:val="21"/>
          <w:szCs w:val="21"/>
        </w:rPr>
        <w:t>juga dipakai untuk biji pala yang diperdagangkan.</w:t>
      </w:r>
    </w:p>
    <w:p w:rsidR="00321552" w:rsidRDefault="00321552" w:rsidP="0032155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Tumbuhan ini berumah dua (</w:t>
      </w:r>
      <w:r>
        <w:rPr>
          <w:rFonts w:ascii="Arial" w:hAnsi="Arial" w:cs="Arial"/>
          <w:i/>
          <w:iCs/>
          <w:color w:val="252525"/>
          <w:sz w:val="21"/>
          <w:szCs w:val="21"/>
        </w:rPr>
        <w:t>dioecious</w:t>
      </w:r>
      <w:r>
        <w:rPr>
          <w:rFonts w:ascii="Arial" w:hAnsi="Arial" w:cs="Arial"/>
          <w:color w:val="252525"/>
          <w:sz w:val="21"/>
          <w:szCs w:val="21"/>
        </w:rPr>
        <w:t>) sehingga dikenal pohon jantan dan pohon betina. Daunnya berbentuk elips langsing. Buahnya berbentuk lonjong seperti</w:t>
      </w:r>
      <w:r>
        <w:rPr>
          <w:rStyle w:val="apple-converted-space"/>
          <w:rFonts w:ascii="Arial" w:hAnsi="Arial" w:cs="Arial"/>
          <w:color w:val="252525"/>
          <w:sz w:val="21"/>
          <w:szCs w:val="21"/>
        </w:rPr>
        <w:t> </w:t>
      </w:r>
      <w:hyperlink r:id="rId35" w:tooltip="Lemon" w:history="1">
        <w:r>
          <w:rPr>
            <w:rStyle w:val="Hyperlink"/>
            <w:rFonts w:ascii="Arial" w:hAnsi="Arial" w:cs="Arial"/>
            <w:color w:val="0B0080"/>
            <w:sz w:val="21"/>
            <w:szCs w:val="21"/>
            <w:u w:val="none"/>
          </w:rPr>
          <w:t>lemon</w:t>
        </w:r>
      </w:hyperlink>
      <w:r>
        <w:rPr>
          <w:rFonts w:ascii="Arial" w:hAnsi="Arial" w:cs="Arial"/>
          <w:color w:val="252525"/>
          <w:sz w:val="21"/>
          <w:szCs w:val="21"/>
        </w:rPr>
        <w:t>, berwarna kuning, berdaging dan beraroma khas karena mengandung</w:t>
      </w:r>
      <w:r>
        <w:rPr>
          <w:rStyle w:val="apple-converted-space"/>
          <w:rFonts w:ascii="Arial" w:hAnsi="Arial" w:cs="Arial"/>
          <w:color w:val="252525"/>
          <w:sz w:val="21"/>
          <w:szCs w:val="21"/>
        </w:rPr>
        <w:t> </w:t>
      </w:r>
      <w:hyperlink r:id="rId36" w:tooltip="Minyak atsiri" w:history="1">
        <w:r>
          <w:rPr>
            <w:rStyle w:val="Hyperlink"/>
            <w:rFonts w:ascii="Arial" w:hAnsi="Arial" w:cs="Arial"/>
            <w:color w:val="0B0080"/>
            <w:sz w:val="21"/>
            <w:szCs w:val="21"/>
            <w:u w:val="none"/>
          </w:rPr>
          <w:t>minyak atsiri</w:t>
        </w:r>
      </w:hyperlink>
      <w:r>
        <w:rPr>
          <w:rStyle w:val="apple-converted-space"/>
          <w:rFonts w:ascii="Arial" w:hAnsi="Arial" w:cs="Arial"/>
          <w:color w:val="252525"/>
          <w:sz w:val="21"/>
          <w:szCs w:val="21"/>
        </w:rPr>
        <w:t> </w:t>
      </w:r>
      <w:r>
        <w:rPr>
          <w:rFonts w:ascii="Arial" w:hAnsi="Arial" w:cs="Arial"/>
          <w:color w:val="252525"/>
          <w:sz w:val="21"/>
          <w:szCs w:val="21"/>
        </w:rPr>
        <w:t>pada daging buahnya. Bila masak, kulit dan daging buah membuka dan biji akan terlihat terbungkus fuli yang berwarna merah. Satu buah menghasilkan satu biji berwarna coklat.</w:t>
      </w:r>
    </w:p>
    <w:p w:rsidR="00321552" w:rsidRDefault="00321552" w:rsidP="0032155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Pala dipanen</w:t>
      </w:r>
      <w:r>
        <w:rPr>
          <w:rStyle w:val="apple-converted-space"/>
          <w:rFonts w:ascii="Arial" w:hAnsi="Arial" w:cs="Arial"/>
          <w:color w:val="252525"/>
          <w:sz w:val="21"/>
          <w:szCs w:val="21"/>
        </w:rPr>
        <w:t> </w:t>
      </w:r>
      <w:hyperlink r:id="rId37" w:tooltip="Biji" w:history="1">
        <w:r>
          <w:rPr>
            <w:rStyle w:val="Hyperlink"/>
            <w:rFonts w:ascii="Arial" w:hAnsi="Arial" w:cs="Arial"/>
            <w:color w:val="0B0080"/>
            <w:sz w:val="21"/>
            <w:szCs w:val="21"/>
            <w:u w:val="none"/>
          </w:rPr>
          <w:t>biji</w:t>
        </w:r>
      </w:hyperlink>
      <w:r>
        <w:rPr>
          <w:rFonts w:ascii="Arial" w:hAnsi="Arial" w:cs="Arial"/>
          <w:color w:val="252525"/>
          <w:sz w:val="21"/>
          <w:szCs w:val="21"/>
        </w:rPr>
        <w:t>,</w:t>
      </w:r>
      <w:r>
        <w:rPr>
          <w:rStyle w:val="apple-converted-space"/>
          <w:rFonts w:ascii="Arial" w:hAnsi="Arial" w:cs="Arial"/>
          <w:color w:val="252525"/>
          <w:sz w:val="21"/>
          <w:szCs w:val="21"/>
        </w:rPr>
        <w:t> </w:t>
      </w:r>
      <w:hyperlink r:id="rId38" w:tooltip="Salut biji" w:history="1">
        <w:r>
          <w:rPr>
            <w:rStyle w:val="Hyperlink"/>
            <w:rFonts w:ascii="Arial" w:hAnsi="Arial" w:cs="Arial"/>
            <w:color w:val="0B0080"/>
            <w:sz w:val="21"/>
            <w:szCs w:val="21"/>
            <w:u w:val="none"/>
          </w:rPr>
          <w:t>salut bijinya</w:t>
        </w:r>
      </w:hyperlink>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arillus</w:t>
      </w:r>
      <w:r>
        <w:rPr>
          <w:rFonts w:ascii="Arial" w:hAnsi="Arial" w:cs="Arial"/>
          <w:color w:val="252525"/>
          <w:sz w:val="21"/>
          <w:szCs w:val="21"/>
        </w:rPr>
        <w:t>), dan daging buahnya. Dalam perdagangan, salut biji pala dinamakan</w:t>
      </w:r>
      <w:r>
        <w:rPr>
          <w:rStyle w:val="apple-converted-space"/>
          <w:rFonts w:ascii="Arial" w:hAnsi="Arial" w:cs="Arial"/>
          <w:color w:val="252525"/>
          <w:sz w:val="21"/>
          <w:szCs w:val="21"/>
        </w:rPr>
        <w:t> </w:t>
      </w:r>
      <w:r>
        <w:rPr>
          <w:rFonts w:ascii="Arial" w:hAnsi="Arial" w:cs="Arial"/>
          <w:b/>
          <w:bCs/>
          <w:color w:val="252525"/>
          <w:sz w:val="21"/>
          <w:szCs w:val="21"/>
        </w:rPr>
        <w:t>fuli</w:t>
      </w:r>
      <w:r>
        <w:rPr>
          <w:rFonts w:ascii="Arial" w:hAnsi="Arial" w:cs="Arial"/>
          <w:color w:val="252525"/>
          <w:sz w:val="21"/>
          <w:szCs w:val="21"/>
        </w:rPr>
        <w:t>, atau dalam bahasa Inggris disebut</w:t>
      </w:r>
      <w:r>
        <w:rPr>
          <w:rStyle w:val="apple-converted-space"/>
          <w:rFonts w:ascii="Arial" w:hAnsi="Arial" w:cs="Arial"/>
          <w:color w:val="252525"/>
          <w:sz w:val="21"/>
          <w:szCs w:val="21"/>
        </w:rPr>
        <w:t> </w:t>
      </w:r>
      <w:r>
        <w:rPr>
          <w:rFonts w:ascii="Arial" w:hAnsi="Arial" w:cs="Arial"/>
          <w:i/>
          <w:iCs/>
          <w:color w:val="252525"/>
          <w:sz w:val="21"/>
          <w:szCs w:val="21"/>
        </w:rPr>
        <w:t>mace</w:t>
      </w:r>
      <w:r>
        <w:rPr>
          <w:rFonts w:ascii="Arial" w:hAnsi="Arial" w:cs="Arial"/>
          <w:color w:val="252525"/>
          <w:sz w:val="21"/>
          <w:szCs w:val="21"/>
        </w:rPr>
        <w:t>, dalam istilah</w:t>
      </w:r>
      <w:r>
        <w:rPr>
          <w:rStyle w:val="apple-converted-space"/>
          <w:rFonts w:ascii="Arial" w:hAnsi="Arial" w:cs="Arial"/>
          <w:color w:val="252525"/>
          <w:sz w:val="21"/>
          <w:szCs w:val="21"/>
        </w:rPr>
        <w:t> </w:t>
      </w:r>
      <w:hyperlink r:id="rId39" w:tooltip="Farmasi" w:history="1">
        <w:r>
          <w:rPr>
            <w:rStyle w:val="Hyperlink"/>
            <w:rFonts w:ascii="Arial" w:hAnsi="Arial" w:cs="Arial"/>
            <w:color w:val="0B0080"/>
            <w:sz w:val="21"/>
            <w:szCs w:val="21"/>
            <w:u w:val="none"/>
          </w:rPr>
          <w:t>farmasi</w:t>
        </w:r>
      </w:hyperlink>
      <w:r>
        <w:rPr>
          <w:rStyle w:val="apple-converted-space"/>
          <w:rFonts w:ascii="Arial" w:hAnsi="Arial" w:cs="Arial"/>
          <w:color w:val="252525"/>
          <w:sz w:val="21"/>
          <w:szCs w:val="21"/>
        </w:rPr>
        <w:t> </w:t>
      </w:r>
      <w:r>
        <w:rPr>
          <w:rFonts w:ascii="Arial" w:hAnsi="Arial" w:cs="Arial"/>
          <w:color w:val="252525"/>
          <w:sz w:val="21"/>
          <w:szCs w:val="21"/>
        </w:rPr>
        <w:t>disebut</w:t>
      </w:r>
      <w:r>
        <w:rPr>
          <w:rStyle w:val="apple-converted-space"/>
          <w:rFonts w:ascii="Arial" w:hAnsi="Arial" w:cs="Arial"/>
          <w:color w:val="252525"/>
          <w:sz w:val="21"/>
          <w:szCs w:val="21"/>
        </w:rPr>
        <w:t> </w:t>
      </w:r>
      <w:r>
        <w:rPr>
          <w:rFonts w:ascii="Arial" w:hAnsi="Arial" w:cs="Arial"/>
          <w:i/>
          <w:iCs/>
          <w:color w:val="252525"/>
          <w:sz w:val="21"/>
          <w:szCs w:val="21"/>
        </w:rPr>
        <w:t>myristicae arillus</w:t>
      </w:r>
      <w:r>
        <w:rPr>
          <w:rStyle w:val="apple-converted-space"/>
          <w:rFonts w:ascii="Arial" w:hAnsi="Arial" w:cs="Arial"/>
          <w:color w:val="252525"/>
          <w:sz w:val="21"/>
          <w:szCs w:val="21"/>
        </w:rPr>
        <w:t> </w:t>
      </w:r>
      <w:r>
        <w:rPr>
          <w:rFonts w:ascii="Arial" w:hAnsi="Arial" w:cs="Arial"/>
          <w:color w:val="252525"/>
          <w:sz w:val="21"/>
          <w:szCs w:val="21"/>
        </w:rPr>
        <w:t>atau</w:t>
      </w:r>
      <w:r>
        <w:rPr>
          <w:rStyle w:val="apple-converted-space"/>
          <w:rFonts w:ascii="Arial" w:hAnsi="Arial" w:cs="Arial"/>
          <w:color w:val="252525"/>
          <w:sz w:val="21"/>
          <w:szCs w:val="21"/>
        </w:rPr>
        <w:t> </w:t>
      </w:r>
      <w:r>
        <w:rPr>
          <w:rFonts w:ascii="Arial" w:hAnsi="Arial" w:cs="Arial"/>
          <w:i/>
          <w:iCs/>
          <w:color w:val="252525"/>
          <w:sz w:val="21"/>
          <w:szCs w:val="21"/>
        </w:rPr>
        <w:t>macis</w:t>
      </w:r>
      <w:r>
        <w:rPr>
          <w:rFonts w:ascii="Arial" w:hAnsi="Arial" w:cs="Arial"/>
          <w:color w:val="252525"/>
          <w:sz w:val="21"/>
          <w:szCs w:val="21"/>
        </w:rPr>
        <w:t>). Daging buah pala dinamakan</w:t>
      </w:r>
      <w:r>
        <w:rPr>
          <w:rStyle w:val="apple-converted-space"/>
          <w:rFonts w:ascii="Arial" w:hAnsi="Arial" w:cs="Arial"/>
          <w:color w:val="252525"/>
          <w:sz w:val="21"/>
          <w:szCs w:val="21"/>
        </w:rPr>
        <w:t> </w:t>
      </w:r>
      <w:r>
        <w:rPr>
          <w:rFonts w:ascii="Arial" w:hAnsi="Arial" w:cs="Arial"/>
          <w:i/>
          <w:iCs/>
          <w:color w:val="252525"/>
          <w:sz w:val="21"/>
          <w:szCs w:val="21"/>
        </w:rPr>
        <w:t>myristicae fructus cortex</w:t>
      </w:r>
      <w:r>
        <w:rPr>
          <w:rFonts w:ascii="Arial" w:hAnsi="Arial" w:cs="Arial"/>
          <w:color w:val="252525"/>
          <w:sz w:val="21"/>
          <w:szCs w:val="21"/>
        </w:rPr>
        <w:t>. Panen pertama dilakukan 7 sampai 9 tahun setelah pohonnya ditanam dan mencapai kemampuan produksi maksimum setelah 25 tahun. Tumbuhnya dapat mencapai 20m dan usianya bisa mencapai ratusan tahun.</w:t>
      </w:r>
    </w:p>
    <w:p w:rsidR="00321552" w:rsidRDefault="00321552" w:rsidP="0032155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Sebelum dipasarkan, biji dijemur hingga kering setelah dipisah dari fulinya. Pengeringan ini memakan waktu enam sampai delapan minggu. Bagian dalam biji akan menyusut dalam proses ini dan akan terdengar bila biji digoyangkan. Cangkang biji akan pecah dan bagian dalam biji dijual sebagai pala.</w:t>
      </w:r>
    </w:p>
    <w:p w:rsidR="00321552" w:rsidRDefault="00321552" w:rsidP="0032155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Biji pala mengandung minyak atsiri 7-14%. Bubuk pala dipakai sebagai penyedap untuk roti atau kue, puding, saus, sayuran, dan minuman penyegar (seperti</w:t>
      </w:r>
      <w:r>
        <w:rPr>
          <w:rStyle w:val="apple-converted-space"/>
          <w:rFonts w:ascii="Arial" w:hAnsi="Arial" w:cs="Arial"/>
          <w:color w:val="252525"/>
          <w:sz w:val="21"/>
          <w:szCs w:val="21"/>
        </w:rPr>
        <w:t> </w:t>
      </w:r>
      <w:hyperlink r:id="rId40" w:tooltip="Eggnog" w:history="1">
        <w:r>
          <w:rPr>
            <w:rStyle w:val="Hyperlink"/>
            <w:rFonts w:ascii="Arial" w:hAnsi="Arial" w:cs="Arial"/>
            <w:color w:val="0B0080"/>
            <w:sz w:val="21"/>
            <w:szCs w:val="21"/>
            <w:u w:val="none"/>
          </w:rPr>
          <w:t>eggnog</w:t>
        </w:r>
      </w:hyperlink>
      <w:r>
        <w:rPr>
          <w:rFonts w:ascii="Arial" w:hAnsi="Arial" w:cs="Arial"/>
          <w:color w:val="252525"/>
          <w:sz w:val="21"/>
          <w:szCs w:val="21"/>
        </w:rPr>
        <w:t>). Minyaknya juga dipakai sebagai campuran parfum atau sabun.</w:t>
      </w:r>
    </w:p>
    <w:p w:rsidR="00321552" w:rsidRPr="00321552" w:rsidRDefault="00321552" w:rsidP="0032155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i/>
          <w:color w:val="252525"/>
          <w:sz w:val="21"/>
          <w:szCs w:val="21"/>
        </w:rPr>
        <w:t xml:space="preserve">Source </w:t>
      </w:r>
      <w:r>
        <w:rPr>
          <w:rFonts w:ascii="Arial" w:hAnsi="Arial" w:cs="Arial"/>
          <w:color w:val="252525"/>
          <w:sz w:val="21"/>
          <w:szCs w:val="21"/>
        </w:rPr>
        <w:t xml:space="preserve">: </w:t>
      </w:r>
      <w:r w:rsidRPr="00321552">
        <w:rPr>
          <w:rFonts w:ascii="Arial" w:hAnsi="Arial" w:cs="Arial"/>
          <w:color w:val="252525"/>
          <w:sz w:val="21"/>
          <w:szCs w:val="21"/>
        </w:rPr>
        <w:t>https://id.wikipedia.org/wiki/Pala</w:t>
      </w:r>
    </w:p>
    <w:p w:rsidR="00317EAA" w:rsidRDefault="00317EAA">
      <w:pPr>
        <w:rPr>
          <w:rFonts w:ascii="Arial" w:eastAsia="Times New Roman" w:hAnsi="Arial" w:cs="Arial"/>
          <w:b/>
          <w:color w:val="252525"/>
          <w:sz w:val="21"/>
          <w:szCs w:val="21"/>
        </w:rPr>
      </w:pPr>
      <w:r>
        <w:rPr>
          <w:rFonts w:ascii="Arial" w:eastAsia="Times New Roman" w:hAnsi="Arial" w:cs="Arial"/>
          <w:b/>
          <w:color w:val="252525"/>
          <w:sz w:val="21"/>
          <w:szCs w:val="21"/>
        </w:rPr>
        <w:br w:type="page"/>
      </w:r>
    </w:p>
    <w:p w:rsidR="00321552" w:rsidRDefault="00317EAA" w:rsidP="00F42D76">
      <w:pPr>
        <w:shd w:val="clear" w:color="auto" w:fill="FFFFFF"/>
        <w:spacing w:before="120" w:after="120" w:line="240" w:lineRule="auto"/>
        <w:rPr>
          <w:rFonts w:ascii="Arial" w:eastAsia="Times New Roman" w:hAnsi="Arial" w:cs="Arial"/>
          <w:b/>
          <w:color w:val="252525"/>
          <w:sz w:val="21"/>
          <w:szCs w:val="21"/>
        </w:rPr>
      </w:pPr>
      <w:r>
        <w:rPr>
          <w:rFonts w:ascii="Arial" w:eastAsia="Times New Roman" w:hAnsi="Arial" w:cs="Arial"/>
          <w:b/>
          <w:color w:val="252525"/>
          <w:sz w:val="21"/>
          <w:szCs w:val="21"/>
        </w:rPr>
        <w:lastRenderedPageBreak/>
        <w:t xml:space="preserve">Pohon Cendana </w:t>
      </w:r>
    </w:p>
    <w:p w:rsidR="00317EAA" w:rsidRDefault="00317EAA" w:rsidP="00317EA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Cendana</w:t>
      </w:r>
      <w:r>
        <w:rPr>
          <w:rFonts w:ascii="Arial" w:hAnsi="Arial" w:cs="Arial"/>
          <w:color w:val="252525"/>
          <w:sz w:val="21"/>
          <w:szCs w:val="21"/>
        </w:rPr>
        <w:t>, atau</w:t>
      </w:r>
      <w:r>
        <w:rPr>
          <w:rStyle w:val="apple-converted-space"/>
          <w:rFonts w:ascii="Arial" w:hAnsi="Arial" w:cs="Arial"/>
          <w:color w:val="252525"/>
          <w:sz w:val="21"/>
          <w:szCs w:val="21"/>
        </w:rPr>
        <w:t> </w:t>
      </w:r>
      <w:r>
        <w:rPr>
          <w:rFonts w:ascii="Arial" w:hAnsi="Arial" w:cs="Arial"/>
          <w:b/>
          <w:bCs/>
          <w:color w:val="252525"/>
          <w:sz w:val="21"/>
          <w:szCs w:val="21"/>
        </w:rPr>
        <w:t>cendana wangi</w:t>
      </w:r>
      <w:r>
        <w:rPr>
          <w:rFonts w:ascii="Arial" w:hAnsi="Arial" w:cs="Arial"/>
          <w:color w:val="252525"/>
          <w:sz w:val="21"/>
          <w:szCs w:val="21"/>
        </w:rPr>
        <w:t>, merupakan pohon penghasil</w:t>
      </w:r>
      <w:r>
        <w:rPr>
          <w:rStyle w:val="apple-converted-space"/>
          <w:rFonts w:ascii="Arial" w:hAnsi="Arial" w:cs="Arial"/>
          <w:color w:val="252525"/>
          <w:sz w:val="21"/>
          <w:szCs w:val="21"/>
        </w:rPr>
        <w:t> </w:t>
      </w:r>
      <w:hyperlink r:id="rId41" w:tooltip="Kayu" w:history="1">
        <w:r>
          <w:rPr>
            <w:rStyle w:val="Hyperlink"/>
            <w:rFonts w:ascii="Arial" w:hAnsi="Arial" w:cs="Arial"/>
            <w:color w:val="0B0080"/>
            <w:sz w:val="21"/>
            <w:szCs w:val="21"/>
            <w:u w:val="none"/>
          </w:rPr>
          <w:t>kayu</w:t>
        </w:r>
      </w:hyperlink>
      <w:r>
        <w:rPr>
          <w:rStyle w:val="apple-converted-space"/>
          <w:rFonts w:ascii="Arial" w:hAnsi="Arial" w:cs="Arial"/>
          <w:color w:val="252525"/>
          <w:sz w:val="21"/>
          <w:szCs w:val="21"/>
        </w:rPr>
        <w:t> </w:t>
      </w:r>
      <w:r>
        <w:rPr>
          <w:rFonts w:ascii="Arial" w:hAnsi="Arial" w:cs="Arial"/>
          <w:color w:val="252525"/>
          <w:sz w:val="21"/>
          <w:szCs w:val="21"/>
        </w:rPr>
        <w:t>cendana dan minyak cendana. Kayunya digunakan sebagai</w:t>
      </w:r>
      <w:r>
        <w:rPr>
          <w:rStyle w:val="apple-converted-space"/>
          <w:rFonts w:ascii="Arial" w:hAnsi="Arial" w:cs="Arial"/>
          <w:color w:val="252525"/>
          <w:sz w:val="21"/>
          <w:szCs w:val="21"/>
        </w:rPr>
        <w:t> </w:t>
      </w:r>
      <w:hyperlink r:id="rId42" w:tooltip="Rempah-rempah" w:history="1">
        <w:r>
          <w:rPr>
            <w:rStyle w:val="Hyperlink"/>
            <w:rFonts w:ascii="Arial" w:hAnsi="Arial" w:cs="Arial"/>
            <w:color w:val="0B0080"/>
            <w:sz w:val="21"/>
            <w:szCs w:val="21"/>
            <w:u w:val="none"/>
          </w:rPr>
          <w:t>rempah-rempah</w:t>
        </w:r>
      </w:hyperlink>
      <w:r>
        <w:rPr>
          <w:rFonts w:ascii="Arial" w:hAnsi="Arial" w:cs="Arial"/>
          <w:color w:val="252525"/>
          <w:sz w:val="21"/>
          <w:szCs w:val="21"/>
        </w:rPr>
        <w:t>, bahan dupa,</w:t>
      </w:r>
      <w:r>
        <w:rPr>
          <w:rStyle w:val="apple-converted-space"/>
          <w:rFonts w:ascii="Arial" w:hAnsi="Arial" w:cs="Arial"/>
          <w:color w:val="252525"/>
          <w:sz w:val="21"/>
          <w:szCs w:val="21"/>
        </w:rPr>
        <w:t> </w:t>
      </w:r>
      <w:hyperlink r:id="rId43" w:tooltip="Aromaterapi" w:history="1">
        <w:r>
          <w:rPr>
            <w:rStyle w:val="Hyperlink"/>
            <w:rFonts w:ascii="Arial" w:hAnsi="Arial" w:cs="Arial"/>
            <w:color w:val="0B0080"/>
            <w:sz w:val="21"/>
            <w:szCs w:val="21"/>
            <w:u w:val="none"/>
          </w:rPr>
          <w:t>aromaterapi</w:t>
        </w:r>
      </w:hyperlink>
      <w:r>
        <w:rPr>
          <w:rFonts w:ascii="Arial" w:hAnsi="Arial" w:cs="Arial"/>
          <w:color w:val="252525"/>
          <w:sz w:val="21"/>
          <w:szCs w:val="21"/>
        </w:rPr>
        <w:t>, campuran</w:t>
      </w:r>
      <w:r>
        <w:rPr>
          <w:rStyle w:val="apple-converted-space"/>
          <w:rFonts w:ascii="Arial" w:hAnsi="Arial" w:cs="Arial"/>
          <w:color w:val="252525"/>
          <w:sz w:val="21"/>
          <w:szCs w:val="21"/>
        </w:rPr>
        <w:t> </w:t>
      </w:r>
      <w:hyperlink r:id="rId44" w:tooltip="Parfum" w:history="1">
        <w:r>
          <w:rPr>
            <w:rStyle w:val="Hyperlink"/>
            <w:rFonts w:ascii="Arial" w:hAnsi="Arial" w:cs="Arial"/>
            <w:color w:val="0B0080"/>
            <w:sz w:val="21"/>
            <w:szCs w:val="21"/>
            <w:u w:val="none"/>
          </w:rPr>
          <w:t>parfum</w:t>
        </w:r>
      </w:hyperlink>
      <w:r>
        <w:rPr>
          <w:rFonts w:ascii="Arial" w:hAnsi="Arial" w:cs="Arial"/>
          <w:color w:val="252525"/>
          <w:sz w:val="21"/>
          <w:szCs w:val="21"/>
        </w:rPr>
        <w:t>, serta sangkur</w:t>
      </w:r>
      <w:r>
        <w:rPr>
          <w:rStyle w:val="apple-converted-space"/>
          <w:rFonts w:ascii="Arial" w:hAnsi="Arial" w:cs="Arial"/>
          <w:color w:val="252525"/>
          <w:sz w:val="21"/>
          <w:szCs w:val="21"/>
        </w:rPr>
        <w:t> </w:t>
      </w:r>
      <w:hyperlink r:id="rId45" w:tooltip="Keris" w:history="1">
        <w:r>
          <w:rPr>
            <w:rStyle w:val="Hyperlink"/>
            <w:rFonts w:ascii="Arial" w:hAnsi="Arial" w:cs="Arial"/>
            <w:color w:val="0B0080"/>
            <w:sz w:val="21"/>
            <w:szCs w:val="21"/>
            <w:u w:val="none"/>
          </w:rPr>
          <w:t>keris</w:t>
        </w:r>
      </w:hyperlink>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warangka</w:t>
      </w:r>
      <w:r>
        <w:rPr>
          <w:rFonts w:ascii="Arial" w:hAnsi="Arial" w:cs="Arial"/>
          <w:color w:val="252525"/>
          <w:sz w:val="21"/>
          <w:szCs w:val="21"/>
        </w:rPr>
        <w:t>). Kayu yang baik bisa menyimpan aromanya selama berabad-abad. Konon di</w:t>
      </w:r>
      <w:r>
        <w:rPr>
          <w:rStyle w:val="apple-converted-space"/>
          <w:rFonts w:ascii="Arial" w:hAnsi="Arial" w:cs="Arial"/>
          <w:color w:val="252525"/>
          <w:sz w:val="21"/>
          <w:szCs w:val="21"/>
        </w:rPr>
        <w:t> </w:t>
      </w:r>
      <w:hyperlink r:id="rId46" w:tooltip="Sri Lanka" w:history="1">
        <w:r>
          <w:rPr>
            <w:rStyle w:val="Hyperlink"/>
            <w:rFonts w:ascii="Arial" w:hAnsi="Arial" w:cs="Arial"/>
            <w:color w:val="0B0080"/>
            <w:sz w:val="21"/>
            <w:szCs w:val="21"/>
            <w:u w:val="none"/>
          </w:rPr>
          <w:t>Sri Lanka</w:t>
        </w:r>
      </w:hyperlink>
      <w:r>
        <w:rPr>
          <w:rStyle w:val="apple-converted-space"/>
          <w:rFonts w:ascii="Arial" w:hAnsi="Arial" w:cs="Arial"/>
          <w:color w:val="252525"/>
          <w:sz w:val="21"/>
          <w:szCs w:val="21"/>
        </w:rPr>
        <w:t> </w:t>
      </w:r>
      <w:r>
        <w:rPr>
          <w:rFonts w:ascii="Arial" w:hAnsi="Arial" w:cs="Arial"/>
          <w:color w:val="252525"/>
          <w:sz w:val="21"/>
          <w:szCs w:val="21"/>
        </w:rPr>
        <w:t>kayu ini digunakan untuk membalsam jenazah putri-putri raja sejak</w:t>
      </w:r>
      <w:r>
        <w:rPr>
          <w:rStyle w:val="apple-converted-space"/>
          <w:rFonts w:ascii="Arial" w:hAnsi="Arial" w:cs="Arial"/>
          <w:color w:val="252525"/>
          <w:sz w:val="21"/>
          <w:szCs w:val="21"/>
        </w:rPr>
        <w:t> </w:t>
      </w:r>
      <w:hyperlink r:id="rId47" w:tooltip="Abad ke-9" w:history="1">
        <w:r>
          <w:rPr>
            <w:rStyle w:val="Hyperlink"/>
            <w:rFonts w:ascii="Arial" w:hAnsi="Arial" w:cs="Arial"/>
            <w:color w:val="0B0080"/>
            <w:sz w:val="21"/>
            <w:szCs w:val="21"/>
            <w:u w:val="none"/>
          </w:rPr>
          <w:t>abad ke-9</w:t>
        </w:r>
      </w:hyperlink>
      <w:r>
        <w:rPr>
          <w:rFonts w:ascii="Arial" w:hAnsi="Arial" w:cs="Arial"/>
          <w:color w:val="252525"/>
          <w:sz w:val="21"/>
          <w:szCs w:val="21"/>
        </w:rPr>
        <w:t>. Di</w:t>
      </w:r>
      <w:r>
        <w:rPr>
          <w:rStyle w:val="apple-converted-space"/>
          <w:rFonts w:ascii="Arial" w:hAnsi="Arial" w:cs="Arial"/>
          <w:color w:val="252525"/>
          <w:sz w:val="21"/>
          <w:szCs w:val="21"/>
        </w:rPr>
        <w:t> </w:t>
      </w:r>
      <w:hyperlink r:id="rId48"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 kayu ini banyak ditemukan di</w:t>
      </w:r>
      <w:r>
        <w:rPr>
          <w:rStyle w:val="apple-converted-space"/>
          <w:rFonts w:ascii="Arial" w:hAnsi="Arial" w:cs="Arial"/>
          <w:color w:val="252525"/>
          <w:sz w:val="21"/>
          <w:szCs w:val="21"/>
        </w:rPr>
        <w:t> </w:t>
      </w:r>
      <w:hyperlink r:id="rId49" w:tooltip="Nusa Tenggara Timur" w:history="1">
        <w:r>
          <w:rPr>
            <w:rStyle w:val="Hyperlink"/>
            <w:rFonts w:ascii="Arial" w:hAnsi="Arial" w:cs="Arial"/>
            <w:color w:val="0B0080"/>
            <w:sz w:val="21"/>
            <w:szCs w:val="21"/>
            <w:u w:val="none"/>
          </w:rPr>
          <w:t>Nusa Tenggara Timur</w:t>
        </w:r>
      </w:hyperlink>
      <w:r>
        <w:rPr>
          <w:rFonts w:ascii="Arial" w:hAnsi="Arial" w:cs="Arial"/>
          <w:color w:val="252525"/>
          <w:sz w:val="21"/>
          <w:szCs w:val="21"/>
        </w:rPr>
        <w:t>, khususnya di</w:t>
      </w:r>
      <w:r>
        <w:rPr>
          <w:rStyle w:val="apple-converted-space"/>
          <w:rFonts w:ascii="Arial" w:hAnsi="Arial" w:cs="Arial"/>
          <w:color w:val="252525"/>
          <w:sz w:val="21"/>
          <w:szCs w:val="21"/>
        </w:rPr>
        <w:t> </w:t>
      </w:r>
      <w:hyperlink r:id="rId50" w:tooltip="Pulau Timor" w:history="1">
        <w:r>
          <w:rPr>
            <w:rStyle w:val="Hyperlink"/>
            <w:rFonts w:ascii="Arial" w:hAnsi="Arial" w:cs="Arial"/>
            <w:color w:val="0B0080"/>
            <w:sz w:val="21"/>
            <w:szCs w:val="21"/>
            <w:u w:val="none"/>
          </w:rPr>
          <w:t>Pulau Timor</w:t>
        </w:r>
      </w:hyperlink>
      <w:r>
        <w:rPr>
          <w:rFonts w:ascii="Arial" w:hAnsi="Arial" w:cs="Arial"/>
          <w:color w:val="252525"/>
          <w:sz w:val="21"/>
          <w:szCs w:val="21"/>
        </w:rPr>
        <w:t>, meskipun sekarang ditemukan pula di</w:t>
      </w:r>
      <w:r>
        <w:rPr>
          <w:rStyle w:val="apple-converted-space"/>
          <w:rFonts w:ascii="Arial" w:hAnsi="Arial" w:cs="Arial"/>
          <w:color w:val="252525"/>
          <w:sz w:val="21"/>
          <w:szCs w:val="21"/>
        </w:rPr>
        <w:t> </w:t>
      </w:r>
      <w:hyperlink r:id="rId51" w:tooltip="Pulau Jawa" w:history="1">
        <w:r>
          <w:rPr>
            <w:rStyle w:val="Hyperlink"/>
            <w:rFonts w:ascii="Arial" w:hAnsi="Arial" w:cs="Arial"/>
            <w:color w:val="0B0080"/>
            <w:sz w:val="21"/>
            <w:szCs w:val="21"/>
            <w:u w:val="none"/>
          </w:rPr>
          <w:t>Pulau Jawa</w:t>
        </w:r>
      </w:hyperlink>
      <w:r>
        <w:rPr>
          <w:rStyle w:val="apple-converted-space"/>
          <w:rFonts w:ascii="Arial" w:hAnsi="Arial" w:cs="Arial"/>
          <w:color w:val="252525"/>
          <w:sz w:val="21"/>
          <w:szCs w:val="21"/>
        </w:rPr>
        <w:t> </w:t>
      </w:r>
      <w:r>
        <w:rPr>
          <w:rFonts w:ascii="Arial" w:hAnsi="Arial" w:cs="Arial"/>
          <w:color w:val="252525"/>
          <w:sz w:val="21"/>
          <w:szCs w:val="21"/>
        </w:rPr>
        <w:t>dan pulau-pulau</w:t>
      </w:r>
      <w:r>
        <w:rPr>
          <w:rStyle w:val="apple-converted-space"/>
          <w:rFonts w:ascii="Arial" w:hAnsi="Arial" w:cs="Arial"/>
          <w:color w:val="252525"/>
          <w:sz w:val="21"/>
          <w:szCs w:val="21"/>
        </w:rPr>
        <w:t> </w:t>
      </w:r>
      <w:hyperlink r:id="rId52" w:tooltip="Nusa Tenggara" w:history="1">
        <w:r>
          <w:rPr>
            <w:rStyle w:val="Hyperlink"/>
            <w:rFonts w:ascii="Arial" w:hAnsi="Arial" w:cs="Arial"/>
            <w:color w:val="0B0080"/>
            <w:sz w:val="21"/>
            <w:szCs w:val="21"/>
            <w:u w:val="none"/>
          </w:rPr>
          <w:t>Nusa Tenggara</w:t>
        </w:r>
      </w:hyperlink>
      <w:r>
        <w:rPr>
          <w:rStyle w:val="apple-converted-space"/>
          <w:rFonts w:ascii="Arial" w:hAnsi="Arial" w:cs="Arial"/>
          <w:color w:val="252525"/>
          <w:sz w:val="21"/>
          <w:szCs w:val="21"/>
        </w:rPr>
        <w:t> </w:t>
      </w:r>
      <w:r>
        <w:rPr>
          <w:rFonts w:ascii="Arial" w:hAnsi="Arial" w:cs="Arial"/>
          <w:color w:val="252525"/>
          <w:sz w:val="21"/>
          <w:szCs w:val="21"/>
        </w:rPr>
        <w:t>lainnya.</w:t>
      </w:r>
    </w:p>
    <w:p w:rsidR="00317EAA" w:rsidRDefault="00317EAA" w:rsidP="00317EA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Cendana adalah</w:t>
      </w:r>
      <w:r>
        <w:rPr>
          <w:rStyle w:val="apple-converted-space"/>
          <w:rFonts w:ascii="Arial" w:hAnsi="Arial" w:cs="Arial"/>
          <w:color w:val="252525"/>
          <w:sz w:val="21"/>
          <w:szCs w:val="21"/>
        </w:rPr>
        <w:t> </w:t>
      </w:r>
      <w:hyperlink r:id="rId53" w:tooltip="Tumbuhan parasit" w:history="1">
        <w:r>
          <w:rPr>
            <w:rStyle w:val="Hyperlink"/>
            <w:rFonts w:ascii="Arial" w:hAnsi="Arial" w:cs="Arial"/>
            <w:color w:val="0B0080"/>
            <w:sz w:val="21"/>
            <w:szCs w:val="21"/>
            <w:u w:val="none"/>
          </w:rPr>
          <w:t>tumbuhan parasit</w:t>
        </w:r>
      </w:hyperlink>
      <w:r>
        <w:rPr>
          <w:rStyle w:val="apple-converted-space"/>
          <w:rFonts w:ascii="Arial" w:hAnsi="Arial" w:cs="Arial"/>
          <w:color w:val="252525"/>
          <w:sz w:val="21"/>
          <w:szCs w:val="21"/>
        </w:rPr>
        <w:t> </w:t>
      </w:r>
      <w:r>
        <w:rPr>
          <w:rFonts w:ascii="Arial" w:hAnsi="Arial" w:cs="Arial"/>
          <w:color w:val="252525"/>
          <w:sz w:val="21"/>
          <w:szCs w:val="21"/>
        </w:rPr>
        <w:t>pada awal kehidupannya. Kecambahnya memerlukan pohon inang untuk mendukung pertumbuhannya, karena perakarannya sendiri tidak sanggup mendukung kehidupannya. Karena prasyarat inilah cendana sukar dikembangbiakkan atau dibudidayakan.</w:t>
      </w:r>
      <w:hyperlink r:id="rId54" w:anchor="cite_note-2" w:history="1">
        <w:r>
          <w:rPr>
            <w:rStyle w:val="Hyperlink"/>
            <w:rFonts w:ascii="Arial" w:hAnsi="Arial" w:cs="Arial"/>
            <w:color w:val="0B0080"/>
            <w:sz w:val="21"/>
            <w:szCs w:val="21"/>
            <w:u w:val="none"/>
            <w:vertAlign w:val="superscript"/>
          </w:rPr>
          <w:t>[2]</w:t>
        </w:r>
      </w:hyperlink>
    </w:p>
    <w:p w:rsidR="00317EAA" w:rsidRDefault="00317EAA" w:rsidP="00317EA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Kayu cendana wangi (</w:t>
      </w:r>
      <w:r>
        <w:rPr>
          <w:rFonts w:ascii="Arial" w:hAnsi="Arial" w:cs="Arial"/>
          <w:i/>
          <w:iCs/>
          <w:color w:val="252525"/>
          <w:sz w:val="21"/>
          <w:szCs w:val="21"/>
        </w:rPr>
        <w:t>Santalum album</w:t>
      </w:r>
      <w:r>
        <w:rPr>
          <w:rFonts w:ascii="Arial" w:hAnsi="Arial" w:cs="Arial"/>
          <w:color w:val="252525"/>
          <w:sz w:val="21"/>
          <w:szCs w:val="21"/>
        </w:rPr>
        <w:t>) kini sangat langka dan harganya sangat mahal. Kayu yang berasal dari daerah Mysoram di India selatan biasanya dianggap yang paling bagus kualitasnya. Di Indonesia, kayu cendana dari</w:t>
      </w:r>
      <w:r>
        <w:rPr>
          <w:rStyle w:val="apple-converted-space"/>
          <w:rFonts w:ascii="Arial" w:hAnsi="Arial" w:cs="Arial"/>
          <w:color w:val="252525"/>
          <w:sz w:val="21"/>
          <w:szCs w:val="21"/>
        </w:rPr>
        <w:t> </w:t>
      </w:r>
      <w:hyperlink r:id="rId55" w:tooltip="Timor" w:history="1">
        <w:r>
          <w:rPr>
            <w:rStyle w:val="Hyperlink"/>
            <w:rFonts w:ascii="Arial" w:hAnsi="Arial" w:cs="Arial"/>
            <w:color w:val="0B0080"/>
            <w:sz w:val="21"/>
            <w:szCs w:val="21"/>
            <w:u w:val="none"/>
          </w:rPr>
          <w:t>Timor</w:t>
        </w:r>
      </w:hyperlink>
      <w:r>
        <w:rPr>
          <w:rStyle w:val="apple-converted-space"/>
          <w:rFonts w:ascii="Arial" w:hAnsi="Arial" w:cs="Arial"/>
          <w:color w:val="252525"/>
          <w:sz w:val="21"/>
          <w:szCs w:val="21"/>
        </w:rPr>
        <w:t> </w:t>
      </w:r>
      <w:r>
        <w:rPr>
          <w:rFonts w:ascii="Arial" w:hAnsi="Arial" w:cs="Arial"/>
          <w:color w:val="252525"/>
          <w:sz w:val="21"/>
          <w:szCs w:val="21"/>
        </w:rPr>
        <w:t>juga sangat dihargai. Sebagai gantinya sejumlah pakar aromaterapi dan parfum menggunakan kayu</w:t>
      </w:r>
      <w:r>
        <w:rPr>
          <w:rStyle w:val="apple-converted-space"/>
          <w:rFonts w:ascii="Arial" w:hAnsi="Arial" w:cs="Arial"/>
          <w:color w:val="252525"/>
          <w:sz w:val="21"/>
          <w:szCs w:val="21"/>
        </w:rPr>
        <w:t> </w:t>
      </w:r>
      <w:hyperlink r:id="rId56" w:tooltip="Cendana jenggi (halaman belum tersedia)" w:history="1">
        <w:r>
          <w:rPr>
            <w:rStyle w:val="Hyperlink"/>
            <w:rFonts w:ascii="Arial" w:hAnsi="Arial" w:cs="Arial"/>
            <w:color w:val="A55858"/>
            <w:sz w:val="21"/>
            <w:szCs w:val="21"/>
            <w:u w:val="none"/>
          </w:rPr>
          <w:t>cendana jenggi</w:t>
        </w:r>
      </w:hyperlink>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Santalum spicatum</w:t>
      </w:r>
      <w:r>
        <w:rPr>
          <w:rFonts w:ascii="Arial" w:hAnsi="Arial" w:cs="Arial"/>
          <w:color w:val="252525"/>
          <w:sz w:val="21"/>
          <w:szCs w:val="21"/>
        </w:rPr>
        <w:t>). Kedua jenis kayu ini berbeda konsentrasi bahan kimia yang dikandungnya, dan oleh karena itu kadar harumnya pun berbeda.</w:t>
      </w:r>
    </w:p>
    <w:p w:rsidR="00317EAA" w:rsidRDefault="00317EAA" w:rsidP="00317EA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Kayu cendana dianggap sebagai obat alternatif untuk membawa orang lebih dekat kepada Tuhan. Minyak dasar kayu cendana, yang sangat mahal dalam bentuknya yang murni, digunakan terutama untuk penyembuhan cara</w:t>
      </w:r>
      <w:r>
        <w:rPr>
          <w:rStyle w:val="apple-converted-space"/>
          <w:rFonts w:ascii="Arial" w:hAnsi="Arial" w:cs="Arial"/>
          <w:color w:val="252525"/>
          <w:sz w:val="21"/>
          <w:szCs w:val="21"/>
        </w:rPr>
        <w:t> </w:t>
      </w:r>
      <w:hyperlink r:id="rId57" w:tooltip="Ayurveda" w:history="1">
        <w:r>
          <w:rPr>
            <w:rStyle w:val="Hyperlink"/>
            <w:rFonts w:ascii="Arial" w:hAnsi="Arial" w:cs="Arial"/>
            <w:color w:val="0B0080"/>
            <w:sz w:val="21"/>
            <w:szCs w:val="21"/>
            <w:u w:val="none"/>
          </w:rPr>
          <w:t>Ayurveda</w:t>
        </w:r>
      </w:hyperlink>
      <w:r>
        <w:rPr>
          <w:rFonts w:ascii="Arial" w:hAnsi="Arial" w:cs="Arial"/>
          <w:color w:val="252525"/>
          <w:sz w:val="21"/>
          <w:szCs w:val="21"/>
        </w:rPr>
        <w:t>, dan untuk menghilangkan rasa cemas.</w:t>
      </w:r>
    </w:p>
    <w:p w:rsidR="00317EAA" w:rsidRPr="007E74D8" w:rsidRDefault="007E74D8" w:rsidP="00317EAA">
      <w:pPr>
        <w:shd w:val="clear" w:color="auto" w:fill="FFFFFF"/>
        <w:spacing w:before="120" w:after="120" w:line="240" w:lineRule="auto"/>
        <w:rPr>
          <w:rFonts w:ascii="Arial" w:eastAsia="Times New Roman" w:hAnsi="Arial" w:cs="Arial"/>
          <w:i/>
          <w:color w:val="252525"/>
          <w:sz w:val="21"/>
          <w:szCs w:val="21"/>
        </w:rPr>
      </w:pPr>
      <w:r>
        <w:rPr>
          <w:rFonts w:ascii="Arial" w:eastAsia="Times New Roman" w:hAnsi="Arial" w:cs="Arial"/>
          <w:i/>
          <w:color w:val="252525"/>
          <w:sz w:val="21"/>
          <w:szCs w:val="21"/>
        </w:rPr>
        <w:t xml:space="preserve">Souce : </w:t>
      </w:r>
      <w:r w:rsidRPr="007E74D8">
        <w:rPr>
          <w:rFonts w:ascii="Arial" w:eastAsia="Times New Roman" w:hAnsi="Arial" w:cs="Arial"/>
          <w:i/>
          <w:color w:val="252525"/>
          <w:sz w:val="21"/>
          <w:szCs w:val="21"/>
        </w:rPr>
        <w:t>https://id.wikipedia.org/wiki/Cendana</w:t>
      </w:r>
    </w:p>
    <w:sectPr w:rsidR="00317EAA" w:rsidRPr="007E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99"/>
    <w:rsid w:val="000402EB"/>
    <w:rsid w:val="000721A0"/>
    <w:rsid w:val="00096712"/>
    <w:rsid w:val="000E3A9B"/>
    <w:rsid w:val="00110AAA"/>
    <w:rsid w:val="00160CED"/>
    <w:rsid w:val="001A12BF"/>
    <w:rsid w:val="00241765"/>
    <w:rsid w:val="002572FF"/>
    <w:rsid w:val="002A0178"/>
    <w:rsid w:val="002D3FAD"/>
    <w:rsid w:val="00317EAA"/>
    <w:rsid w:val="00321552"/>
    <w:rsid w:val="003373F4"/>
    <w:rsid w:val="003B4099"/>
    <w:rsid w:val="00443597"/>
    <w:rsid w:val="00477EC5"/>
    <w:rsid w:val="0050463D"/>
    <w:rsid w:val="00584050"/>
    <w:rsid w:val="00637E33"/>
    <w:rsid w:val="00650262"/>
    <w:rsid w:val="006C5950"/>
    <w:rsid w:val="007065D2"/>
    <w:rsid w:val="007A41A6"/>
    <w:rsid w:val="007E74D8"/>
    <w:rsid w:val="00820C92"/>
    <w:rsid w:val="00882EDD"/>
    <w:rsid w:val="00884A56"/>
    <w:rsid w:val="00884AEF"/>
    <w:rsid w:val="008A29C5"/>
    <w:rsid w:val="008D6C18"/>
    <w:rsid w:val="009459A6"/>
    <w:rsid w:val="009A5F2D"/>
    <w:rsid w:val="00AC70CB"/>
    <w:rsid w:val="00AD5C37"/>
    <w:rsid w:val="00B21B1D"/>
    <w:rsid w:val="00C15072"/>
    <w:rsid w:val="00C47627"/>
    <w:rsid w:val="00C72041"/>
    <w:rsid w:val="00C95425"/>
    <w:rsid w:val="00CA3158"/>
    <w:rsid w:val="00CB3E0B"/>
    <w:rsid w:val="00CE732A"/>
    <w:rsid w:val="00D6495B"/>
    <w:rsid w:val="00EA414D"/>
    <w:rsid w:val="00F42D76"/>
    <w:rsid w:val="00F76C41"/>
    <w:rsid w:val="00FB5314"/>
    <w:rsid w:val="00FE0E0D"/>
    <w:rsid w:val="00FE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09C32-C33A-4A6E-8758-FDA40FAD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0A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E0E0D"/>
  </w:style>
  <w:style w:type="character" w:customStyle="1" w:styleId="Heading2Char">
    <w:name w:val="Heading 2 Char"/>
    <w:basedOn w:val="DefaultParagraphFont"/>
    <w:link w:val="Heading2"/>
    <w:uiPriority w:val="9"/>
    <w:rsid w:val="00110AA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072"/>
    <w:rPr>
      <w:color w:val="0000FF"/>
      <w:u w:val="single"/>
    </w:rPr>
  </w:style>
  <w:style w:type="paragraph" w:styleId="NormalWeb">
    <w:name w:val="Normal (Web)"/>
    <w:basedOn w:val="Normal"/>
    <w:uiPriority w:val="99"/>
    <w:semiHidden/>
    <w:unhideWhenUsed/>
    <w:rsid w:val="00F42D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552"/>
    <w:rPr>
      <w:b/>
      <w:bCs/>
    </w:rPr>
  </w:style>
  <w:style w:type="character" w:styleId="Emphasis">
    <w:name w:val="Emphasis"/>
    <w:basedOn w:val="DefaultParagraphFont"/>
    <w:uiPriority w:val="20"/>
    <w:qFormat/>
    <w:rsid w:val="00321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8091">
      <w:bodyDiv w:val="1"/>
      <w:marLeft w:val="0"/>
      <w:marRight w:val="0"/>
      <w:marTop w:val="0"/>
      <w:marBottom w:val="0"/>
      <w:divBdr>
        <w:top w:val="none" w:sz="0" w:space="0" w:color="auto"/>
        <w:left w:val="none" w:sz="0" w:space="0" w:color="auto"/>
        <w:bottom w:val="none" w:sz="0" w:space="0" w:color="auto"/>
        <w:right w:val="none" w:sz="0" w:space="0" w:color="auto"/>
      </w:divBdr>
    </w:div>
    <w:div w:id="178356204">
      <w:bodyDiv w:val="1"/>
      <w:marLeft w:val="0"/>
      <w:marRight w:val="0"/>
      <w:marTop w:val="0"/>
      <w:marBottom w:val="0"/>
      <w:divBdr>
        <w:top w:val="none" w:sz="0" w:space="0" w:color="auto"/>
        <w:left w:val="none" w:sz="0" w:space="0" w:color="auto"/>
        <w:bottom w:val="none" w:sz="0" w:space="0" w:color="auto"/>
        <w:right w:val="none" w:sz="0" w:space="0" w:color="auto"/>
      </w:divBdr>
    </w:div>
    <w:div w:id="348221951">
      <w:bodyDiv w:val="1"/>
      <w:marLeft w:val="0"/>
      <w:marRight w:val="0"/>
      <w:marTop w:val="0"/>
      <w:marBottom w:val="0"/>
      <w:divBdr>
        <w:top w:val="none" w:sz="0" w:space="0" w:color="auto"/>
        <w:left w:val="none" w:sz="0" w:space="0" w:color="auto"/>
        <w:bottom w:val="none" w:sz="0" w:space="0" w:color="auto"/>
        <w:right w:val="none" w:sz="0" w:space="0" w:color="auto"/>
      </w:divBdr>
    </w:div>
    <w:div w:id="1226598936">
      <w:bodyDiv w:val="1"/>
      <w:marLeft w:val="0"/>
      <w:marRight w:val="0"/>
      <w:marTop w:val="0"/>
      <w:marBottom w:val="0"/>
      <w:divBdr>
        <w:top w:val="none" w:sz="0" w:space="0" w:color="auto"/>
        <w:left w:val="none" w:sz="0" w:space="0" w:color="auto"/>
        <w:bottom w:val="none" w:sz="0" w:space="0" w:color="auto"/>
        <w:right w:val="none" w:sz="0" w:space="0" w:color="auto"/>
      </w:divBdr>
    </w:div>
    <w:div w:id="1564216381">
      <w:bodyDiv w:val="1"/>
      <w:marLeft w:val="0"/>
      <w:marRight w:val="0"/>
      <w:marTop w:val="0"/>
      <w:marBottom w:val="0"/>
      <w:divBdr>
        <w:top w:val="none" w:sz="0" w:space="0" w:color="auto"/>
        <w:left w:val="none" w:sz="0" w:space="0" w:color="auto"/>
        <w:bottom w:val="none" w:sz="0" w:space="0" w:color="auto"/>
        <w:right w:val="none" w:sz="0" w:space="0" w:color="auto"/>
      </w:divBdr>
      <w:divsChild>
        <w:div w:id="368994197">
          <w:marLeft w:val="0"/>
          <w:marRight w:val="336"/>
          <w:marTop w:val="120"/>
          <w:marBottom w:val="312"/>
          <w:divBdr>
            <w:top w:val="none" w:sz="0" w:space="0" w:color="auto"/>
            <w:left w:val="none" w:sz="0" w:space="0" w:color="auto"/>
            <w:bottom w:val="none" w:sz="0" w:space="0" w:color="auto"/>
            <w:right w:val="none" w:sz="0" w:space="0" w:color="auto"/>
          </w:divBdr>
          <w:divsChild>
            <w:div w:id="15624050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06754383">
      <w:bodyDiv w:val="1"/>
      <w:marLeft w:val="0"/>
      <w:marRight w:val="0"/>
      <w:marTop w:val="0"/>
      <w:marBottom w:val="0"/>
      <w:divBdr>
        <w:top w:val="none" w:sz="0" w:space="0" w:color="auto"/>
        <w:left w:val="none" w:sz="0" w:space="0" w:color="auto"/>
        <w:bottom w:val="none" w:sz="0" w:space="0" w:color="auto"/>
        <w:right w:val="none" w:sz="0" w:space="0" w:color="auto"/>
      </w:divBdr>
    </w:div>
    <w:div w:id="201838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Samar" TargetMode="External"/><Relationship Id="rId18" Type="http://schemas.openxmlformats.org/officeDocument/2006/relationships/hyperlink" Target="https://id.wikipedia.org/wiki/Resin" TargetMode="External"/><Relationship Id="rId26" Type="http://schemas.openxmlformats.org/officeDocument/2006/relationships/hyperlink" Target="https://id.wikipedia.org/wiki/Maluku" TargetMode="External"/><Relationship Id="rId39" Type="http://schemas.openxmlformats.org/officeDocument/2006/relationships/hyperlink" Target="https://id.wikipedia.org/wiki/Farmasi" TargetMode="External"/><Relationship Id="rId21" Type="http://schemas.openxmlformats.org/officeDocument/2006/relationships/hyperlink" Target="https://id.wikipedia.org/wiki/Damar_(pohon)" TargetMode="External"/><Relationship Id="rId34" Type="http://schemas.openxmlformats.org/officeDocument/2006/relationships/hyperlink" Target="https://id.wikipedia.org/wiki/Grenada" TargetMode="External"/><Relationship Id="rId42" Type="http://schemas.openxmlformats.org/officeDocument/2006/relationships/hyperlink" Target="https://id.wikipedia.org/wiki/Rempah-rempah" TargetMode="External"/><Relationship Id="rId47" Type="http://schemas.openxmlformats.org/officeDocument/2006/relationships/hyperlink" Target="https://id.wikipedia.org/wiki/Abad_ke-9" TargetMode="External"/><Relationship Id="rId50" Type="http://schemas.openxmlformats.org/officeDocument/2006/relationships/hyperlink" Target="https://id.wikipedia.org/wiki/Pulau_Timor" TargetMode="External"/><Relationship Id="rId55" Type="http://schemas.openxmlformats.org/officeDocument/2006/relationships/hyperlink" Target="https://id.wikipedia.org/wiki/Timor" TargetMode="External"/><Relationship Id="rId7" Type="http://schemas.openxmlformats.org/officeDocument/2006/relationships/hyperlink" Target="https://id.wikipedia.org/wiki/Gymnospermae" TargetMode="External"/><Relationship Id="rId2" Type="http://schemas.openxmlformats.org/officeDocument/2006/relationships/settings" Target="settings.xml"/><Relationship Id="rId16" Type="http://schemas.openxmlformats.org/officeDocument/2006/relationships/hyperlink" Target="https://id.wikipedia.org/wiki/Kopal" TargetMode="External"/><Relationship Id="rId29" Type="http://schemas.openxmlformats.org/officeDocument/2006/relationships/hyperlink" Target="https://id.wikipedia.org/wiki/Biji" TargetMode="External"/><Relationship Id="rId11" Type="http://schemas.openxmlformats.org/officeDocument/2006/relationships/hyperlink" Target="https://id.wikipedia.org/wiki/Filipina" TargetMode="External"/><Relationship Id="rId24" Type="http://schemas.openxmlformats.org/officeDocument/2006/relationships/hyperlink" Target="https://id.wikipedia.org/wiki/Pohon" TargetMode="External"/><Relationship Id="rId32" Type="http://schemas.openxmlformats.org/officeDocument/2006/relationships/hyperlink" Target="https://id.wikipedia.org/wiki/Mauritius" TargetMode="External"/><Relationship Id="rId37" Type="http://schemas.openxmlformats.org/officeDocument/2006/relationships/hyperlink" Target="https://id.wikipedia.org/wiki/Biji" TargetMode="External"/><Relationship Id="rId40" Type="http://schemas.openxmlformats.org/officeDocument/2006/relationships/hyperlink" Target="https://id.wikipedia.org/wiki/Eggnog" TargetMode="External"/><Relationship Id="rId45" Type="http://schemas.openxmlformats.org/officeDocument/2006/relationships/hyperlink" Target="https://id.wikipedia.org/wiki/Keris" TargetMode="External"/><Relationship Id="rId53" Type="http://schemas.openxmlformats.org/officeDocument/2006/relationships/hyperlink" Target="https://id.wikipedia.org/wiki/Tumbuhan_parasit" TargetMode="External"/><Relationship Id="rId58" Type="http://schemas.openxmlformats.org/officeDocument/2006/relationships/fontTable" Target="fontTable.xml"/><Relationship Id="rId5" Type="http://schemas.openxmlformats.org/officeDocument/2006/relationships/hyperlink" Target="http://sengonlaut.sekolah.web.id/" TargetMode="External"/><Relationship Id="rId19" Type="http://schemas.openxmlformats.org/officeDocument/2006/relationships/hyperlink" Target="https://id.wikipedia.org/wiki/Udara" TargetMode="External"/><Relationship Id="rId4" Type="http://schemas.openxmlformats.org/officeDocument/2006/relationships/hyperlink" Target="http://sengonlaut.sekolah.web.id/" TargetMode="External"/><Relationship Id="rId9" Type="http://schemas.openxmlformats.org/officeDocument/2006/relationships/hyperlink" Target="https://id.wikipedia.org/wiki/Maluku" TargetMode="External"/><Relationship Id="rId14" Type="http://schemas.openxmlformats.org/officeDocument/2006/relationships/hyperlink" Target="https://id.wikipedia.org/wiki/Jawa" TargetMode="External"/><Relationship Id="rId22" Type="http://schemas.openxmlformats.org/officeDocument/2006/relationships/hyperlink" Target="https://id.wikipedia.org/wiki/Perhutani" TargetMode="External"/><Relationship Id="rId27" Type="http://schemas.openxmlformats.org/officeDocument/2006/relationships/hyperlink" Target="https://id.wikipedia.org/wiki/Rempah-rempah" TargetMode="External"/><Relationship Id="rId30" Type="http://schemas.openxmlformats.org/officeDocument/2006/relationships/hyperlink" Target="https://id.wikipedia.org/wiki/Romawi" TargetMode="External"/><Relationship Id="rId35" Type="http://schemas.openxmlformats.org/officeDocument/2006/relationships/hyperlink" Target="https://id.wikipedia.org/wiki/Lemon" TargetMode="External"/><Relationship Id="rId43" Type="http://schemas.openxmlformats.org/officeDocument/2006/relationships/hyperlink" Target="https://id.wikipedia.org/wiki/Aromaterapi" TargetMode="External"/><Relationship Id="rId48" Type="http://schemas.openxmlformats.org/officeDocument/2006/relationships/hyperlink" Target="https://id.wikipedia.org/wiki/Indonesia" TargetMode="External"/><Relationship Id="rId56" Type="http://schemas.openxmlformats.org/officeDocument/2006/relationships/hyperlink" Target="https://id.wikipedia.org/w/index.php?title=Cendana_jenggi&amp;action=edit&amp;redlink=1" TargetMode="External"/><Relationship Id="rId8" Type="http://schemas.openxmlformats.org/officeDocument/2006/relationships/hyperlink" Target="https://id.wikipedia.org/wiki/Indonesia" TargetMode="External"/><Relationship Id="rId51" Type="http://schemas.openxmlformats.org/officeDocument/2006/relationships/hyperlink" Target="https://id.wikipedia.org/wiki/Pulau_Jawa" TargetMode="External"/><Relationship Id="rId3" Type="http://schemas.openxmlformats.org/officeDocument/2006/relationships/webSettings" Target="webSettings.xml"/><Relationship Id="rId12" Type="http://schemas.openxmlformats.org/officeDocument/2006/relationships/hyperlink" Target="https://id.wikipedia.org/wiki/Palawan" TargetMode="External"/><Relationship Id="rId17" Type="http://schemas.openxmlformats.org/officeDocument/2006/relationships/hyperlink" Target="https://id.wikipedia.org/wiki/Kopal" TargetMode="External"/><Relationship Id="rId25" Type="http://schemas.openxmlformats.org/officeDocument/2006/relationships/hyperlink" Target="https://id.wikipedia.org/wiki/Banda" TargetMode="External"/><Relationship Id="rId33" Type="http://schemas.openxmlformats.org/officeDocument/2006/relationships/hyperlink" Target="https://id.wikipedia.org/wiki/Karibia" TargetMode="External"/><Relationship Id="rId38" Type="http://schemas.openxmlformats.org/officeDocument/2006/relationships/hyperlink" Target="https://id.wikipedia.org/wiki/Salut_biji" TargetMode="External"/><Relationship Id="rId46" Type="http://schemas.openxmlformats.org/officeDocument/2006/relationships/hyperlink" Target="https://id.wikipedia.org/wiki/Sri_Lanka" TargetMode="External"/><Relationship Id="rId59" Type="http://schemas.openxmlformats.org/officeDocument/2006/relationships/theme" Target="theme/theme1.xml"/><Relationship Id="rId20" Type="http://schemas.openxmlformats.org/officeDocument/2006/relationships/hyperlink" Target="https://id.wikipedia.org/wiki/Damar_(pohon)" TargetMode="External"/><Relationship Id="rId41" Type="http://schemas.openxmlformats.org/officeDocument/2006/relationships/hyperlink" Target="https://id.wikipedia.org/wiki/Kayu" TargetMode="External"/><Relationship Id="rId54" Type="http://schemas.openxmlformats.org/officeDocument/2006/relationships/hyperlink" Target="https://id.wikipedia.org/wiki/Cendana" TargetMode="External"/><Relationship Id="rId1" Type="http://schemas.openxmlformats.org/officeDocument/2006/relationships/styles" Target="styles.xml"/><Relationship Id="rId6" Type="http://schemas.openxmlformats.org/officeDocument/2006/relationships/hyperlink" Target="https://id.wikipedia.org/wiki/Pohon" TargetMode="External"/><Relationship Id="rId15" Type="http://schemas.openxmlformats.org/officeDocument/2006/relationships/hyperlink" Target="https://id.wikipedia.org/wiki/Getah" TargetMode="External"/><Relationship Id="rId23" Type="http://schemas.openxmlformats.org/officeDocument/2006/relationships/hyperlink" Target="https://id.wikipedia.org/wiki/Damar_(pohon)" TargetMode="External"/><Relationship Id="rId28" Type="http://schemas.openxmlformats.org/officeDocument/2006/relationships/hyperlink" Target="https://id.wikipedia.org/wiki/Buah" TargetMode="External"/><Relationship Id="rId36" Type="http://schemas.openxmlformats.org/officeDocument/2006/relationships/hyperlink" Target="https://id.wikipedia.org/wiki/Minyak_atsiri" TargetMode="External"/><Relationship Id="rId49" Type="http://schemas.openxmlformats.org/officeDocument/2006/relationships/hyperlink" Target="https://id.wikipedia.org/wiki/Nusa_Tenggara_Timur" TargetMode="External"/><Relationship Id="rId57" Type="http://schemas.openxmlformats.org/officeDocument/2006/relationships/hyperlink" Target="https://id.wikipedia.org/wiki/Ayurveda" TargetMode="External"/><Relationship Id="rId10" Type="http://schemas.openxmlformats.org/officeDocument/2006/relationships/hyperlink" Target="https://id.wikipedia.org/wiki/Sulawesi" TargetMode="External"/><Relationship Id="rId31" Type="http://schemas.openxmlformats.org/officeDocument/2006/relationships/hyperlink" Target="https://id.wikipedia.org/wiki/Plinius" TargetMode="External"/><Relationship Id="rId44" Type="http://schemas.openxmlformats.org/officeDocument/2006/relationships/hyperlink" Target="https://id.wikipedia.org/wiki/Parfum" TargetMode="External"/><Relationship Id="rId52" Type="http://schemas.openxmlformats.org/officeDocument/2006/relationships/hyperlink" Target="https://id.wikipedia.org/wiki/Nusa_Tengg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afrizal</dc:creator>
  <cp:keywords/>
  <dc:description/>
  <cp:lastModifiedBy>Dina Haniyah</cp:lastModifiedBy>
  <cp:revision>31</cp:revision>
  <dcterms:created xsi:type="dcterms:W3CDTF">2016-10-26T01:11:00Z</dcterms:created>
  <dcterms:modified xsi:type="dcterms:W3CDTF">2016-10-26T07:17:00Z</dcterms:modified>
</cp:coreProperties>
</file>