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63" w:rsidRDefault="000A1264" w:rsidP="00B155BB">
      <w:pPr>
        <w:jc w:val="center"/>
        <w:rPr>
          <w:rFonts w:ascii="Times New Roman" w:hAnsi="Times New Roman" w:cs="Times New Roman"/>
          <w:color w:val="000000"/>
          <w:sz w:val="40"/>
          <w:szCs w:val="40"/>
        </w:rPr>
      </w:pPr>
      <w:r>
        <w:rPr>
          <w:rFonts w:ascii="Times New Roman" w:hAnsi="Times New Roman" w:cs="Times New Roman"/>
          <w:color w:val="000000"/>
          <w:sz w:val="40"/>
          <w:szCs w:val="40"/>
        </w:rPr>
        <w:t>ABSTRACT</w:t>
      </w:r>
    </w:p>
    <w:p w:rsidR="00240B56" w:rsidRDefault="00240B56" w:rsidP="00240B56">
      <w:pPr>
        <w:spacing w:line="360" w:lineRule="auto"/>
        <w:ind w:left="360"/>
        <w:jc w:val="both"/>
        <w:rPr>
          <w:rFonts w:ascii="Times New Roman" w:hAnsi="Times New Roman" w:cs="Times New Roman"/>
          <w:color w:val="000000"/>
          <w:sz w:val="28"/>
          <w:szCs w:val="28"/>
          <w:lang w:val="en-US"/>
        </w:rPr>
      </w:pPr>
    </w:p>
    <w:p w:rsidR="00000000" w:rsidRPr="00316950" w:rsidRDefault="00472F0C" w:rsidP="00343DB8">
      <w:pPr>
        <w:spacing w:line="360" w:lineRule="auto"/>
        <w:ind w:left="360" w:firstLine="360"/>
        <w:jc w:val="both"/>
        <w:rPr>
          <w:rFonts w:ascii="Times New Roman" w:hAnsi="Times New Roman" w:cs="Times New Roman"/>
          <w:sz w:val="28"/>
          <w:szCs w:val="28"/>
        </w:rPr>
      </w:pPr>
      <w:r w:rsidRPr="00240B56">
        <w:rPr>
          <w:rFonts w:ascii="Times New Roman" w:hAnsi="Times New Roman" w:cs="Times New Roman"/>
          <w:color w:val="000000"/>
          <w:sz w:val="28"/>
          <w:szCs w:val="28"/>
          <w:lang w:val="en-US"/>
        </w:rPr>
        <w:t>Virtualization in Cloud computing is making a virtual image of the storage devices or servers or network resources, so that they can be used in mult</w:t>
      </w:r>
      <w:r w:rsidR="00240B56">
        <w:rPr>
          <w:rFonts w:ascii="Times New Roman" w:hAnsi="Times New Roman" w:cs="Times New Roman"/>
          <w:color w:val="000000"/>
          <w:sz w:val="28"/>
          <w:szCs w:val="28"/>
          <w:lang w:val="en-US"/>
        </w:rPr>
        <w:t>iple machines at the same time.</w:t>
      </w:r>
      <w:r w:rsidRPr="00240B56">
        <w:rPr>
          <w:rFonts w:ascii="Times New Roman" w:hAnsi="Times New Roman" w:cs="Times New Roman"/>
          <w:color w:val="000000"/>
          <w:sz w:val="28"/>
          <w:szCs w:val="28"/>
          <w:lang w:val="en-US"/>
        </w:rPr>
        <w:t>A virtual machine is the software implementation of any computing device, machine or computer that executes the series of instructions or programs as an actual machine.</w:t>
      </w:r>
      <w:r w:rsidRPr="00240B56">
        <w:rPr>
          <w:rFonts w:ascii="Times New Roman" w:hAnsi="Times New Roman" w:cs="Times New Roman"/>
          <w:color w:val="000000"/>
          <w:sz w:val="28"/>
          <w:szCs w:val="28"/>
          <w:lang w:val="en-US"/>
        </w:rPr>
        <w:t xml:space="preserve">Security of hypervisor in cloud computing solves the </w:t>
      </w:r>
      <w:r w:rsidRPr="00240B56">
        <w:rPr>
          <w:rFonts w:ascii="Times New Roman" w:hAnsi="Times New Roman" w:cs="Times New Roman"/>
          <w:color w:val="000000"/>
          <w:sz w:val="28"/>
          <w:szCs w:val="28"/>
          <w:lang w:val="en-US"/>
        </w:rPr>
        <w:t>attacks that allow a malicious virtual machine (VM) to compromise the Hypervi</w:t>
      </w:r>
      <w:r w:rsidRPr="00240B56">
        <w:rPr>
          <w:rFonts w:ascii="Times New Roman" w:hAnsi="Times New Roman" w:cs="Times New Roman"/>
          <w:color w:val="000000"/>
          <w:sz w:val="28"/>
          <w:szCs w:val="28"/>
          <w:lang w:val="en-US"/>
        </w:rPr>
        <w:t>sor</w:t>
      </w:r>
      <w:r w:rsidRPr="00316950">
        <w:rPr>
          <w:rFonts w:ascii="Times New Roman" w:hAnsi="Times New Roman" w:cs="Times New Roman"/>
          <w:color w:val="000000"/>
          <w:sz w:val="28"/>
          <w:szCs w:val="28"/>
          <w:lang w:val="en-US"/>
        </w:rPr>
        <w:t>.</w:t>
      </w:r>
      <w:r w:rsidR="00316950">
        <w:rPr>
          <w:rFonts w:ascii="Times New Roman" w:hAnsi="Times New Roman" w:cs="Times New Roman"/>
          <w:sz w:val="28"/>
          <w:szCs w:val="28"/>
        </w:rPr>
        <w:t>A</w:t>
      </w:r>
      <w:r w:rsidR="00316950" w:rsidRPr="00316950">
        <w:rPr>
          <w:rFonts w:ascii="Times New Roman" w:hAnsi="Times New Roman" w:cs="Times New Roman"/>
          <w:sz w:val="28"/>
          <w:szCs w:val="28"/>
        </w:rPr>
        <w:t xml:space="preserve">s well as techniques used by malicious VMs to steal more than their allocated share of physical resources, and ways to bypass the isolation between the VMs by using side-channels </w:t>
      </w:r>
      <w:r w:rsidR="00316950">
        <w:rPr>
          <w:rFonts w:ascii="Times New Roman" w:hAnsi="Times New Roman" w:cs="Times New Roman"/>
          <w:sz w:val="28"/>
          <w:szCs w:val="28"/>
        </w:rPr>
        <w:t xml:space="preserve">and prime- trigger-probe method </w:t>
      </w:r>
      <w:r w:rsidR="00316950" w:rsidRPr="00316950">
        <w:rPr>
          <w:rFonts w:ascii="Times New Roman" w:hAnsi="Times New Roman" w:cs="Times New Roman"/>
          <w:sz w:val="28"/>
          <w:szCs w:val="28"/>
        </w:rPr>
        <w:t>to steal data</w:t>
      </w:r>
      <w:r w:rsidR="00316950">
        <w:rPr>
          <w:rFonts w:ascii="Times New Roman" w:hAnsi="Times New Roman" w:cs="Times New Roman"/>
          <w:sz w:val="28"/>
          <w:szCs w:val="28"/>
        </w:rPr>
        <w:t xml:space="preserve"> are also dis</w:t>
      </w:r>
      <w:r w:rsidR="00316950" w:rsidRPr="00316950">
        <w:rPr>
          <w:rFonts w:ascii="Times New Roman" w:hAnsi="Times New Roman" w:cs="Times New Roman"/>
          <w:sz w:val="28"/>
          <w:szCs w:val="28"/>
        </w:rPr>
        <w:t>cussed</w:t>
      </w:r>
      <w:r w:rsidR="00316950">
        <w:rPr>
          <w:rFonts w:ascii="Times New Roman" w:hAnsi="Times New Roman" w:cs="Times New Roman"/>
          <w:sz w:val="28"/>
          <w:szCs w:val="28"/>
        </w:rPr>
        <w:t>.</w:t>
      </w:r>
    </w:p>
    <w:p w:rsidR="00240B56" w:rsidRPr="00316950" w:rsidRDefault="00240B56" w:rsidP="00240B56">
      <w:pPr>
        <w:jc w:val="both"/>
        <w:rPr>
          <w:rFonts w:ascii="Times New Roman" w:hAnsi="Times New Roman" w:cs="Times New Roman"/>
          <w:color w:val="000000"/>
          <w:sz w:val="28"/>
          <w:szCs w:val="28"/>
        </w:rPr>
      </w:pPr>
    </w:p>
    <w:p w:rsidR="00B155BB" w:rsidRDefault="00B155BB" w:rsidP="00A95363">
      <w:pPr>
        <w:autoSpaceDE w:val="0"/>
        <w:autoSpaceDN w:val="0"/>
        <w:adjustRightInd w:val="0"/>
        <w:spacing w:after="0" w:line="240" w:lineRule="auto"/>
        <w:jc w:val="both"/>
        <w:rPr>
          <w:rFonts w:ascii="Times New Roman" w:hAnsi="Times New Roman" w:cs="Times New Roman"/>
          <w:sz w:val="24"/>
          <w:szCs w:val="24"/>
        </w:rPr>
      </w:pPr>
    </w:p>
    <w:p w:rsidR="00343DB8" w:rsidRDefault="00A95363" w:rsidP="00E3220A">
      <w:pPr>
        <w:pStyle w:val="NormalWeb"/>
        <w:spacing w:before="0" w:beforeAutospacing="0" w:after="0" w:afterAutospacing="0" w:line="360" w:lineRule="auto"/>
        <w:jc w:val="both"/>
      </w:pPr>
      <w:r>
        <w:tab/>
      </w:r>
    </w:p>
    <w:p w:rsidR="00343DB8" w:rsidRDefault="00343DB8">
      <w:pPr>
        <w:rPr>
          <w:rFonts w:ascii="Times New Roman" w:eastAsia="Times New Roman" w:hAnsi="Times New Roman" w:cs="Times New Roman"/>
          <w:sz w:val="24"/>
          <w:szCs w:val="24"/>
        </w:rPr>
      </w:pPr>
      <w:r>
        <w:br w:type="page"/>
      </w:r>
    </w:p>
    <w:p w:rsidR="00DF1FFA" w:rsidRDefault="00343DB8" w:rsidP="00E3220A">
      <w:pPr>
        <w:pStyle w:val="NormalWeb"/>
        <w:spacing w:before="0" w:beforeAutospacing="0" w:after="0" w:afterAutospacing="0" w:line="360" w:lineRule="auto"/>
        <w:jc w:val="both"/>
        <w:rPr>
          <w:color w:val="000000"/>
          <w:sz w:val="40"/>
        </w:rPr>
      </w:pPr>
      <w:r>
        <w:rPr>
          <w:color w:val="000000"/>
        </w:rPr>
        <w:lastRenderedPageBreak/>
        <w:tab/>
      </w:r>
      <w:r>
        <w:rPr>
          <w:color w:val="000000"/>
        </w:rPr>
        <w:tab/>
      </w:r>
      <w:r>
        <w:rPr>
          <w:color w:val="000000"/>
        </w:rPr>
        <w:tab/>
      </w:r>
      <w:r>
        <w:rPr>
          <w:color w:val="000000"/>
        </w:rPr>
        <w:tab/>
      </w:r>
      <w:r>
        <w:rPr>
          <w:color w:val="000000"/>
        </w:rPr>
        <w:tab/>
      </w:r>
      <w:r>
        <w:rPr>
          <w:color w:val="000000"/>
          <w:sz w:val="40"/>
        </w:rPr>
        <w:t xml:space="preserve">   </w:t>
      </w:r>
      <w:r w:rsidRPr="00343DB8">
        <w:rPr>
          <w:color w:val="000000"/>
          <w:sz w:val="40"/>
        </w:rPr>
        <w:t>INTRODUCTION</w:t>
      </w:r>
    </w:p>
    <w:p w:rsidR="00000000" w:rsidRPr="00343DB8" w:rsidRDefault="00343DB8" w:rsidP="00343DB8">
      <w:pPr>
        <w:pStyle w:val="NormalWeb"/>
        <w:spacing w:before="0" w:line="360" w:lineRule="auto"/>
        <w:jc w:val="both"/>
        <w:rPr>
          <w:color w:val="000000"/>
          <w:sz w:val="28"/>
          <w:lang w:val="en-US"/>
        </w:rPr>
      </w:pPr>
      <w:r>
        <w:rPr>
          <w:color w:val="000000"/>
          <w:sz w:val="28"/>
        </w:rPr>
        <w:t xml:space="preserve">        </w:t>
      </w:r>
      <w:r w:rsidR="00472F0C" w:rsidRPr="00343DB8">
        <w:rPr>
          <w:color w:val="000000"/>
          <w:sz w:val="28"/>
        </w:rPr>
        <w:t>Virtualization is used to run multiple virtual machines (VM</w:t>
      </w:r>
      <w:r w:rsidR="008A7DC6">
        <w:rPr>
          <w:color w:val="000000"/>
          <w:sz w:val="28"/>
        </w:rPr>
        <w:t>) on a single hardware platform</w:t>
      </w:r>
      <w:r w:rsidR="008A7DC6" w:rsidRPr="008A7DC6">
        <w:rPr>
          <w:sz w:val="28"/>
          <w:szCs w:val="28"/>
        </w:rPr>
        <w:t>.This has the benefit of reducing costs for the customer and allowing the customer to quickly change server provisioning to meet the demand on their web services. But it requires multiple VM tenants who do not trust each other to share the same physical hardware</w:t>
      </w:r>
      <w:r w:rsidR="008A7DC6">
        <w:rPr>
          <w:sz w:val="28"/>
          <w:szCs w:val="28"/>
        </w:rPr>
        <w:t xml:space="preserve"> </w:t>
      </w:r>
      <w:r w:rsidR="00472F0C" w:rsidRPr="008A7DC6">
        <w:rPr>
          <w:color w:val="000000"/>
          <w:sz w:val="28"/>
          <w:szCs w:val="28"/>
        </w:rPr>
        <w:t>where</w:t>
      </w:r>
      <w:r w:rsidR="00472F0C" w:rsidRPr="00343DB8">
        <w:rPr>
          <w:color w:val="000000"/>
          <w:sz w:val="28"/>
        </w:rPr>
        <w:t xml:space="preserve"> the data may be theft.</w:t>
      </w:r>
      <w:r w:rsidR="00472F0C" w:rsidRPr="00343DB8">
        <w:rPr>
          <w:color w:val="000000"/>
          <w:sz w:val="28"/>
        </w:rPr>
        <w:t xml:space="preserve">The hypervisor is the piece of software that manages resources and isolates the VMs from each other. If a </w:t>
      </w:r>
      <w:r w:rsidR="00472F0C" w:rsidRPr="00343DB8">
        <w:rPr>
          <w:color w:val="000000"/>
          <w:sz w:val="28"/>
        </w:rPr>
        <w:t>malicious VM is able to break free from the isolation that the hypervisor is supposed to guarantee, or compromise the hypervisor itself, then all the other VMs on the same physical machine are vulnerable it may steal data and can slow down the other VMs.</w:t>
      </w:r>
      <w:r w:rsidRPr="00343DB8">
        <w:rPr>
          <w:rFonts w:asciiTheme="minorHAnsi"/>
          <w:color w:val="000000" w:themeColor="text1"/>
          <w:sz w:val="40"/>
          <w:szCs w:val="40"/>
          <w:lang w:eastAsia="en-US"/>
        </w:rPr>
        <w:t xml:space="preserve"> </w:t>
      </w:r>
      <w:r w:rsidR="00472F0C" w:rsidRPr="00343DB8">
        <w:rPr>
          <w:color w:val="000000"/>
          <w:sz w:val="28"/>
        </w:rPr>
        <w:t>Once co-resident, the malicious VM can attempt to compromise the hypervisor, or steal data using</w:t>
      </w:r>
      <w:r w:rsidR="00472F0C" w:rsidRPr="00343DB8">
        <w:rPr>
          <w:color w:val="000000"/>
          <w:sz w:val="28"/>
        </w:rPr>
        <w:t xml:space="preserve"> a side-channel.</w:t>
      </w:r>
    </w:p>
    <w:p w:rsidR="00343DB8" w:rsidRDefault="00343DB8" w:rsidP="00343DB8">
      <w:pPr>
        <w:pStyle w:val="NormalWeb"/>
        <w:spacing w:before="0" w:line="360" w:lineRule="auto"/>
        <w:ind w:left="720"/>
        <w:jc w:val="both"/>
        <w:rPr>
          <w:color w:val="000000"/>
          <w:sz w:val="28"/>
          <w:lang w:val="en-US"/>
        </w:rPr>
      </w:pPr>
      <w:r w:rsidRPr="00343DB8">
        <w:rPr>
          <w:color w:val="000000"/>
          <w:sz w:val="28"/>
          <w:lang w:val="en-US"/>
        </w:rPr>
        <w:drawing>
          <wp:anchor distT="0" distB="0" distL="114300" distR="114300" simplePos="0" relativeHeight="251657728" behindDoc="1" locked="0" layoutInCell="1" allowOverlap="1" wp14:anchorId="50362BD2" wp14:editId="493C0835">
            <wp:simplePos x="0" y="0"/>
            <wp:positionH relativeFrom="column">
              <wp:posOffset>1628140</wp:posOffset>
            </wp:positionH>
            <wp:positionV relativeFrom="paragraph">
              <wp:posOffset>410210</wp:posOffset>
            </wp:positionV>
            <wp:extent cx="3781425" cy="3819525"/>
            <wp:effectExtent l="0" t="0" r="9525" b="952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81425" cy="3819525"/>
                    </a:xfrm>
                    <a:prstGeom prst="rect">
                      <a:avLst/>
                    </a:prstGeom>
                  </pic:spPr>
                </pic:pic>
              </a:graphicData>
            </a:graphic>
            <wp14:sizeRelH relativeFrom="margin">
              <wp14:pctWidth>0</wp14:pctWidth>
            </wp14:sizeRelH>
            <wp14:sizeRelV relativeFrom="margin">
              <wp14:pctHeight>0</wp14:pctHeight>
            </wp14:sizeRelV>
          </wp:anchor>
        </w:drawing>
      </w:r>
    </w:p>
    <w:p w:rsidR="00000000" w:rsidRDefault="00472F0C"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line="360" w:lineRule="auto"/>
        <w:ind w:left="720"/>
        <w:jc w:val="both"/>
        <w:rPr>
          <w:color w:val="000000"/>
          <w:sz w:val="28"/>
          <w:lang w:val="en-US"/>
        </w:rPr>
      </w:pPr>
    </w:p>
    <w:p w:rsidR="008A7DC6" w:rsidRDefault="008A7DC6" w:rsidP="008A7DC6">
      <w:pPr>
        <w:pStyle w:val="NormalWeb"/>
        <w:spacing w:before="0" w:line="360" w:lineRule="auto"/>
        <w:ind w:left="720"/>
        <w:jc w:val="both"/>
        <w:rPr>
          <w:sz w:val="28"/>
        </w:rPr>
      </w:pPr>
      <w:r>
        <w:rPr>
          <w:sz w:val="28"/>
        </w:rPr>
        <w:t xml:space="preserve">       </w:t>
      </w:r>
    </w:p>
    <w:p w:rsidR="008A7DC6" w:rsidRDefault="008A7DC6" w:rsidP="008A7DC6">
      <w:pPr>
        <w:pStyle w:val="NormalWeb"/>
        <w:spacing w:before="0" w:line="360" w:lineRule="auto"/>
        <w:ind w:left="720"/>
        <w:jc w:val="both"/>
        <w:rPr>
          <w:sz w:val="28"/>
        </w:rPr>
      </w:pPr>
    </w:p>
    <w:p w:rsidR="001D3E6E" w:rsidRDefault="001D3E6E" w:rsidP="001D3E6E">
      <w:pPr>
        <w:pStyle w:val="NormalWeb"/>
        <w:spacing w:before="0" w:line="360" w:lineRule="auto"/>
        <w:ind w:left="720" w:firstLine="720"/>
        <w:jc w:val="both"/>
        <w:rPr>
          <w:sz w:val="28"/>
        </w:rPr>
      </w:pPr>
    </w:p>
    <w:p w:rsidR="00343DB8" w:rsidRDefault="008A7DC6" w:rsidP="001D3E6E">
      <w:pPr>
        <w:pStyle w:val="NormalWeb"/>
        <w:spacing w:before="0" w:line="360" w:lineRule="auto"/>
        <w:ind w:left="720" w:firstLine="720"/>
        <w:jc w:val="both"/>
        <w:rPr>
          <w:sz w:val="28"/>
        </w:rPr>
      </w:pPr>
      <w:r w:rsidRPr="008A7DC6">
        <w:rPr>
          <w:sz w:val="28"/>
        </w:rPr>
        <w:t>This should be very concerning for any organization using the cloud that processes and stores sensitive customer data such as credit card information or social security numbers, and for organizations that perform highly proprietary work on the cloud. A part of the problem is that, as a customer using the cloud, you are not aware of who else is co-resident on the same physical hardware as your VMs.</w:t>
      </w:r>
    </w:p>
    <w:p w:rsidR="00443E73" w:rsidRDefault="001D3E6E" w:rsidP="001D3E6E">
      <w:pPr>
        <w:pStyle w:val="NormalWeb"/>
        <w:spacing w:before="0" w:line="360" w:lineRule="auto"/>
        <w:ind w:left="720" w:firstLine="720"/>
        <w:jc w:val="both"/>
        <w:rPr>
          <w:sz w:val="28"/>
        </w:rPr>
      </w:pPr>
      <w:r w:rsidRPr="001D3E6E">
        <w:rPr>
          <w:sz w:val="28"/>
        </w:rPr>
        <w:t>Te</w:t>
      </w:r>
      <w:r>
        <w:rPr>
          <w:sz w:val="28"/>
        </w:rPr>
        <w:t>chniques discussed in this</w:t>
      </w:r>
      <w:r w:rsidRPr="001D3E6E">
        <w:rPr>
          <w:sz w:val="28"/>
        </w:rPr>
        <w:t xml:space="preserve"> will show how it is possible for someone to get their VMs co-resident on the same physical hardware with their target VMs by using sidechannels. Once co-resident, the malicious VM can attempt to compromise the hypervisor, or steal data using a side-channel, or slow down the target VM by stealing physical resources.</w:t>
      </w:r>
    </w:p>
    <w:p w:rsidR="00443E73" w:rsidRDefault="00443E73">
      <w:pPr>
        <w:rPr>
          <w:rFonts w:ascii="Times New Roman" w:eastAsia="Times New Roman" w:hAnsi="Times New Roman" w:cs="Times New Roman"/>
          <w:sz w:val="28"/>
          <w:szCs w:val="24"/>
        </w:rPr>
      </w:pPr>
      <w:r>
        <w:rPr>
          <w:sz w:val="28"/>
        </w:rPr>
        <w:br w:type="page"/>
      </w:r>
    </w:p>
    <w:p w:rsidR="001D3E6E" w:rsidRPr="00443E73" w:rsidRDefault="00443E73" w:rsidP="00443E73">
      <w:pPr>
        <w:pStyle w:val="NormalWeb"/>
        <w:spacing w:before="0" w:line="360" w:lineRule="auto"/>
        <w:ind w:left="2880"/>
        <w:jc w:val="both"/>
        <w:rPr>
          <w:sz w:val="40"/>
        </w:rPr>
      </w:pPr>
      <w:r w:rsidRPr="00443E73">
        <w:rPr>
          <w:b/>
          <w:bCs/>
          <w:sz w:val="40"/>
        </w:rPr>
        <w:lastRenderedPageBreak/>
        <w:t>LITERATURE SURVEY</w:t>
      </w:r>
    </w:p>
    <w:p w:rsidR="00443E73" w:rsidRPr="00443E73" w:rsidRDefault="00443E73" w:rsidP="00443E73">
      <w:pPr>
        <w:pStyle w:val="NormalWeb"/>
        <w:spacing w:before="0" w:line="360" w:lineRule="auto"/>
        <w:ind w:left="720"/>
        <w:jc w:val="both"/>
        <w:rPr>
          <w:sz w:val="28"/>
          <w:lang w:val="en-US"/>
        </w:rPr>
      </w:pPr>
      <w:r w:rsidRPr="00443E73">
        <w:rPr>
          <w:b/>
          <w:bCs/>
          <w:sz w:val="28"/>
        </w:rPr>
        <w:t>[1]Andrew R.Riddle;Soon M Chung “A Survey on the Security of Hypervisors in Cloud Computing”</w:t>
      </w:r>
    </w:p>
    <w:p w:rsidR="00000000" w:rsidRPr="00443E73" w:rsidRDefault="00472F0C" w:rsidP="00443E73">
      <w:pPr>
        <w:pStyle w:val="NormalWeb"/>
        <w:numPr>
          <w:ilvl w:val="0"/>
          <w:numId w:val="16"/>
        </w:numPr>
        <w:spacing w:before="0" w:line="360" w:lineRule="auto"/>
        <w:jc w:val="both"/>
        <w:rPr>
          <w:sz w:val="28"/>
          <w:lang w:val="en-US"/>
        </w:rPr>
      </w:pPr>
      <w:r w:rsidRPr="00443E73">
        <w:rPr>
          <w:sz w:val="28"/>
        </w:rPr>
        <w:t xml:space="preserve">This </w:t>
      </w:r>
      <w:r w:rsidRPr="00443E73">
        <w:rPr>
          <w:sz w:val="28"/>
        </w:rPr>
        <w:t>include attacks that allow a malicious virtual machine (VM).</w:t>
      </w:r>
    </w:p>
    <w:p w:rsidR="00000000" w:rsidRPr="00443E73" w:rsidRDefault="00472F0C" w:rsidP="00443E73">
      <w:pPr>
        <w:pStyle w:val="NormalWeb"/>
        <w:numPr>
          <w:ilvl w:val="0"/>
          <w:numId w:val="16"/>
        </w:numPr>
        <w:spacing w:before="0" w:line="360" w:lineRule="auto"/>
        <w:jc w:val="both"/>
        <w:rPr>
          <w:sz w:val="28"/>
          <w:lang w:val="en-US"/>
        </w:rPr>
      </w:pPr>
      <w:r w:rsidRPr="00443E73">
        <w:rPr>
          <w:sz w:val="28"/>
        </w:rPr>
        <w:t>Techniques used by malicious VMs to steal more than their allocated share of physical resources (Xen,side-channel,co-residency)</w:t>
      </w:r>
    </w:p>
    <w:p w:rsidR="00000000" w:rsidRPr="00443E73" w:rsidRDefault="00472F0C" w:rsidP="00443E73">
      <w:pPr>
        <w:pStyle w:val="NormalWeb"/>
        <w:numPr>
          <w:ilvl w:val="0"/>
          <w:numId w:val="16"/>
        </w:numPr>
        <w:spacing w:before="0" w:line="360" w:lineRule="auto"/>
        <w:jc w:val="both"/>
        <w:rPr>
          <w:sz w:val="28"/>
          <w:lang w:val="en-US"/>
        </w:rPr>
      </w:pPr>
      <w:r w:rsidRPr="00443E73">
        <w:rPr>
          <w:sz w:val="28"/>
        </w:rPr>
        <w:t>Security requirements and architectures for hypervisors to successfully defend against such attacks</w:t>
      </w:r>
    </w:p>
    <w:p w:rsidR="00443E73" w:rsidRPr="00443E73" w:rsidRDefault="00443E73" w:rsidP="00443E73">
      <w:pPr>
        <w:pStyle w:val="NormalWeb"/>
        <w:spacing w:before="0" w:line="360" w:lineRule="auto"/>
        <w:ind w:left="720"/>
        <w:jc w:val="both"/>
        <w:rPr>
          <w:sz w:val="28"/>
          <w:lang w:val="en-US"/>
        </w:rPr>
      </w:pPr>
      <w:r w:rsidRPr="00443E73">
        <w:rPr>
          <w:b/>
          <w:bCs/>
          <w:sz w:val="28"/>
          <w:lang w:val="en-US"/>
        </w:rPr>
        <w:t xml:space="preserve">[2]S. Yu, X. Gui, J. Lin, X. Zhang, and J. Wang, “Detecting VMs Co-residency in the Cloud: Using Cache-based Side Channel Attacks,” Elektronika Ir Elektrotechnika, 19(5), 2013, pp. 73– 78. </w:t>
      </w:r>
    </w:p>
    <w:p w:rsidR="00000000" w:rsidRPr="00443E73" w:rsidRDefault="00472F0C" w:rsidP="00443E73">
      <w:pPr>
        <w:pStyle w:val="NormalWeb"/>
        <w:numPr>
          <w:ilvl w:val="0"/>
          <w:numId w:val="17"/>
        </w:numPr>
        <w:spacing w:before="0" w:line="360" w:lineRule="auto"/>
        <w:jc w:val="both"/>
        <w:rPr>
          <w:sz w:val="28"/>
          <w:lang w:val="en-US"/>
        </w:rPr>
      </w:pPr>
      <w:r w:rsidRPr="00443E73">
        <w:rPr>
          <w:sz w:val="28"/>
        </w:rPr>
        <w:t>In this the VMs Co-reside</w:t>
      </w:r>
      <w:r w:rsidRPr="00443E73">
        <w:rPr>
          <w:sz w:val="28"/>
        </w:rPr>
        <w:t>ncy Detection Scheme via cache-based side channel attacks (VCDS) to get the location of the specified VM. Using load pre-processor based on cubic spline interpolation.</w:t>
      </w:r>
    </w:p>
    <w:p w:rsidR="00000000" w:rsidRPr="00443E73" w:rsidRDefault="00472F0C" w:rsidP="00443E73">
      <w:pPr>
        <w:pStyle w:val="NormalWeb"/>
        <w:numPr>
          <w:ilvl w:val="0"/>
          <w:numId w:val="17"/>
        </w:numPr>
        <w:spacing w:before="0" w:line="360" w:lineRule="auto"/>
        <w:jc w:val="both"/>
        <w:rPr>
          <w:sz w:val="28"/>
          <w:lang w:val="en-US"/>
        </w:rPr>
      </w:pPr>
      <w:r w:rsidRPr="00443E73">
        <w:rPr>
          <w:sz w:val="28"/>
        </w:rPr>
        <w:t>VCDS computes the co-residency probability to describe VMs co-res</w:t>
      </w:r>
      <w:r w:rsidRPr="00443E73">
        <w:rPr>
          <w:sz w:val="28"/>
        </w:rPr>
        <w:t>idency quantitatively. The experimental results show that VCDS improves the true detection rate.</w:t>
      </w:r>
    </w:p>
    <w:p w:rsidR="00443E73" w:rsidRPr="00443E73" w:rsidRDefault="00443E73" w:rsidP="00443E73">
      <w:pPr>
        <w:pStyle w:val="NormalWeb"/>
        <w:spacing w:before="0" w:line="360" w:lineRule="auto"/>
        <w:ind w:left="720"/>
        <w:jc w:val="both"/>
        <w:rPr>
          <w:sz w:val="28"/>
          <w:lang w:val="en-US"/>
        </w:rPr>
      </w:pPr>
      <w:r w:rsidRPr="00443E73">
        <w:rPr>
          <w:b/>
          <w:bCs/>
          <w:sz w:val="28"/>
        </w:rPr>
        <w:t xml:space="preserve">[3]B. Ding, Y. He, Y. Wu, and J. Yu, “Systemic Threats to Hypervisor Non-control Data,” Information Security, 7(4), 2013, pp. 349–354. </w:t>
      </w:r>
    </w:p>
    <w:p w:rsidR="00000000" w:rsidRPr="00443E73" w:rsidRDefault="00472F0C" w:rsidP="00443E73">
      <w:pPr>
        <w:pStyle w:val="NormalWeb"/>
        <w:numPr>
          <w:ilvl w:val="0"/>
          <w:numId w:val="17"/>
        </w:numPr>
        <w:spacing w:before="0" w:line="360" w:lineRule="auto"/>
        <w:jc w:val="both"/>
        <w:rPr>
          <w:sz w:val="28"/>
          <w:lang w:val="en-US"/>
        </w:rPr>
      </w:pPr>
      <w:r w:rsidRPr="00443E73">
        <w:rPr>
          <w:sz w:val="28"/>
        </w:rPr>
        <w:t>To secure hypervisors mainly focus on code or control-data integrity, without paying attention to non-control data integrity.</w:t>
      </w:r>
    </w:p>
    <w:p w:rsidR="00000000" w:rsidRPr="00443E73" w:rsidRDefault="00472F0C" w:rsidP="00443E73">
      <w:pPr>
        <w:pStyle w:val="NormalWeb"/>
        <w:numPr>
          <w:ilvl w:val="0"/>
          <w:numId w:val="17"/>
        </w:numPr>
        <w:spacing w:before="0" w:line="360" w:lineRule="auto"/>
        <w:jc w:val="both"/>
        <w:rPr>
          <w:sz w:val="28"/>
          <w:lang w:val="en-US"/>
        </w:rPr>
      </w:pPr>
      <w:r w:rsidRPr="00443E73">
        <w:rPr>
          <w:sz w:val="28"/>
        </w:rPr>
        <w:t>Several types of non-control data within the Xen hypervisor</w:t>
      </w:r>
    </w:p>
    <w:p w:rsidR="00443E73" w:rsidRDefault="00443E73" w:rsidP="00443E73">
      <w:pPr>
        <w:pStyle w:val="NormalWeb"/>
        <w:spacing w:before="0"/>
        <w:ind w:left="720"/>
        <w:jc w:val="both"/>
        <w:rPr>
          <w:sz w:val="28"/>
        </w:rPr>
      </w:pPr>
    </w:p>
    <w:p w:rsidR="00443E73" w:rsidRDefault="00443E73" w:rsidP="00443E73">
      <w:pPr>
        <w:pStyle w:val="NormalWeb"/>
        <w:spacing w:before="0"/>
        <w:ind w:left="720"/>
        <w:jc w:val="both"/>
        <w:rPr>
          <w:sz w:val="28"/>
        </w:rPr>
      </w:pPr>
    </w:p>
    <w:p w:rsidR="00443E73" w:rsidRDefault="00443E73" w:rsidP="00443E73">
      <w:pPr>
        <w:pStyle w:val="NormalWeb"/>
        <w:spacing w:before="0"/>
        <w:ind w:left="720" w:firstLine="720"/>
        <w:rPr>
          <w:sz w:val="28"/>
        </w:rPr>
      </w:pPr>
      <w:r w:rsidRPr="00443E73">
        <w:rPr>
          <w:sz w:val="28"/>
        </w:rPr>
        <w:lastRenderedPageBreak/>
        <w:t>†</w:t>
      </w:r>
      <w:r w:rsidRPr="00443E73">
        <w:rPr>
          <w:b/>
          <w:bCs/>
          <w:sz w:val="28"/>
        </w:rPr>
        <w:t xml:space="preserve"> </w:t>
      </w:r>
      <w:r w:rsidRPr="00443E73">
        <w:rPr>
          <w:sz w:val="28"/>
        </w:rPr>
        <w:t>Privilege related data</w:t>
      </w:r>
    </w:p>
    <w:p w:rsidR="00443E73" w:rsidRDefault="00443E73" w:rsidP="00443E73">
      <w:pPr>
        <w:pStyle w:val="NormalWeb"/>
        <w:spacing w:before="0"/>
        <w:ind w:left="720" w:firstLine="720"/>
        <w:rPr>
          <w:sz w:val="28"/>
          <w:lang w:val="en-US"/>
        </w:rPr>
      </w:pPr>
      <w:r w:rsidRPr="00443E73">
        <w:rPr>
          <w:sz w:val="28"/>
        </w:rPr>
        <w:t>† Resource utilisation related data</w:t>
      </w:r>
    </w:p>
    <w:p w:rsidR="00443E73" w:rsidRPr="00443E73" w:rsidRDefault="00443E73" w:rsidP="00443E73">
      <w:pPr>
        <w:pStyle w:val="NormalWeb"/>
        <w:spacing w:before="0"/>
        <w:ind w:left="720" w:firstLine="720"/>
        <w:rPr>
          <w:sz w:val="28"/>
          <w:lang w:val="en-US"/>
        </w:rPr>
      </w:pPr>
      <w:r w:rsidRPr="00443E73">
        <w:rPr>
          <w:sz w:val="28"/>
        </w:rPr>
        <w:t>† Security policy related data</w:t>
      </w:r>
    </w:p>
    <w:p w:rsidR="00443E73" w:rsidRPr="00443E73" w:rsidRDefault="00443E73" w:rsidP="00443E73">
      <w:pPr>
        <w:pStyle w:val="NormalWeb"/>
        <w:spacing w:before="0" w:line="360" w:lineRule="auto"/>
        <w:ind w:left="720"/>
        <w:jc w:val="both"/>
        <w:rPr>
          <w:sz w:val="28"/>
          <w:lang w:val="en-US"/>
        </w:rPr>
      </w:pPr>
      <w:r w:rsidRPr="00443E73">
        <w:rPr>
          <w:b/>
          <w:bCs/>
          <w:sz w:val="28"/>
        </w:rPr>
        <w:t>[4] J. Szefer, E. Keller, R. Lee, and J. Rexford, “Eliminating the Hypervisor Attack Surface for a More Secure Cloud,” Proc. of 18th ACM Conference on Computer and Communications Security, 2011, pp. 401–412.</w:t>
      </w:r>
    </w:p>
    <w:p w:rsidR="00443E73" w:rsidRDefault="00472F0C" w:rsidP="00443E73">
      <w:pPr>
        <w:pStyle w:val="NormalWeb"/>
        <w:numPr>
          <w:ilvl w:val="0"/>
          <w:numId w:val="17"/>
        </w:numPr>
        <w:spacing w:before="0" w:line="360" w:lineRule="auto"/>
        <w:jc w:val="both"/>
        <w:rPr>
          <w:sz w:val="28"/>
          <w:lang w:val="en-US"/>
        </w:rPr>
      </w:pPr>
      <w:r w:rsidRPr="00443E73">
        <w:rPr>
          <w:sz w:val="28"/>
        </w:rPr>
        <w:t>We eliminate the hypervisor attack surface by enabling the guest VMs to run nati</w:t>
      </w:r>
      <w:r w:rsidRPr="00443E73">
        <w:rPr>
          <w:sz w:val="28"/>
        </w:rPr>
        <w:t>vely on the underlying hardware while maintaining the ability to run multiple VMs concurrently.</w:t>
      </w:r>
    </w:p>
    <w:p w:rsidR="00443E73" w:rsidRDefault="00472F0C" w:rsidP="00443E73">
      <w:pPr>
        <w:pStyle w:val="NormalWeb"/>
        <w:spacing w:before="0" w:line="360" w:lineRule="auto"/>
        <w:ind w:left="720" w:firstLine="720"/>
        <w:jc w:val="both"/>
        <w:rPr>
          <w:sz w:val="28"/>
          <w:lang w:val="en-US"/>
        </w:rPr>
      </w:pPr>
      <w:r w:rsidRPr="00443E73">
        <w:rPr>
          <w:sz w:val="28"/>
        </w:rPr>
        <w:t>(i) pre-allocation of processor cores and memory resources</w:t>
      </w:r>
    </w:p>
    <w:p w:rsidR="00443E73" w:rsidRPr="00443E73" w:rsidRDefault="00443E73" w:rsidP="00443E73">
      <w:pPr>
        <w:pStyle w:val="NormalWeb"/>
        <w:spacing w:before="0" w:line="360" w:lineRule="auto"/>
        <w:ind w:left="720"/>
        <w:jc w:val="both"/>
        <w:rPr>
          <w:sz w:val="28"/>
          <w:lang w:val="en-US"/>
        </w:rPr>
      </w:pPr>
      <w:r w:rsidRPr="00443E73">
        <w:rPr>
          <w:sz w:val="28"/>
        </w:rPr>
        <w:t xml:space="preserve"> </w:t>
      </w:r>
      <w:r>
        <w:rPr>
          <w:sz w:val="28"/>
        </w:rPr>
        <w:tab/>
      </w:r>
      <w:r w:rsidRPr="00443E73">
        <w:rPr>
          <w:sz w:val="28"/>
        </w:rPr>
        <w:t>(ii) use of virtualized I/O devices</w:t>
      </w:r>
    </w:p>
    <w:p w:rsidR="00443E73" w:rsidRPr="00443E73" w:rsidRDefault="00443E73" w:rsidP="00443E73">
      <w:pPr>
        <w:pStyle w:val="NormalWeb"/>
        <w:spacing w:before="0" w:line="360" w:lineRule="auto"/>
        <w:ind w:left="720"/>
        <w:jc w:val="both"/>
        <w:rPr>
          <w:sz w:val="28"/>
          <w:lang w:val="en-US"/>
        </w:rPr>
      </w:pPr>
      <w:r w:rsidRPr="00443E73">
        <w:rPr>
          <w:b/>
          <w:bCs/>
          <w:sz w:val="28"/>
        </w:rPr>
        <w:t>[5] P. Karger, “Multi-level Security Requirements for Hypervisors,” Proc. of 21st Annual Computer Security Applications Conference (ACSAC 2005), 2005, pp. 267–275.</w:t>
      </w:r>
    </w:p>
    <w:p w:rsidR="00000000" w:rsidRPr="00443E73" w:rsidRDefault="00472F0C" w:rsidP="00443E73">
      <w:pPr>
        <w:pStyle w:val="NormalWeb"/>
        <w:numPr>
          <w:ilvl w:val="0"/>
          <w:numId w:val="17"/>
        </w:numPr>
        <w:spacing w:before="0" w:line="360" w:lineRule="auto"/>
        <w:jc w:val="both"/>
        <w:rPr>
          <w:sz w:val="28"/>
          <w:lang w:val="en-US"/>
        </w:rPr>
      </w:pPr>
      <w:r w:rsidRPr="00443E73">
        <w:rPr>
          <w:sz w:val="28"/>
        </w:rPr>
        <w:t xml:space="preserve">This paper will describe are the requirements and implications of a multi-level secure mode of operation </w:t>
      </w:r>
      <w:r w:rsidRPr="00443E73">
        <w:rPr>
          <w:sz w:val="28"/>
        </w:rPr>
        <w:t>as was defined many years ago in DoD Directive 5200.28 and in the implementing manual.</w:t>
      </w:r>
    </w:p>
    <w:p w:rsidR="00443E73" w:rsidRPr="00443E73" w:rsidRDefault="00443E73" w:rsidP="00443E73">
      <w:pPr>
        <w:pStyle w:val="NormalWeb"/>
        <w:spacing w:before="0" w:line="360" w:lineRule="auto"/>
        <w:ind w:left="720"/>
        <w:jc w:val="both"/>
        <w:rPr>
          <w:sz w:val="28"/>
          <w:lang w:val="en-US"/>
        </w:rPr>
      </w:pPr>
    </w:p>
    <w:p w:rsidR="00443E73" w:rsidRPr="001D3E6E" w:rsidRDefault="00443E73" w:rsidP="001D3E6E">
      <w:pPr>
        <w:pStyle w:val="NormalWeb"/>
        <w:spacing w:before="0" w:line="360" w:lineRule="auto"/>
        <w:ind w:left="720" w:firstLine="720"/>
        <w:jc w:val="both"/>
        <w:rPr>
          <w:sz w:val="32"/>
        </w:rPr>
      </w:pPr>
    </w:p>
    <w:p w:rsidR="00343DB8" w:rsidRPr="00343DB8" w:rsidRDefault="00343DB8" w:rsidP="00343DB8">
      <w:pPr>
        <w:pStyle w:val="NormalWeb"/>
        <w:spacing w:before="0" w:line="360" w:lineRule="auto"/>
        <w:ind w:left="720"/>
        <w:jc w:val="both"/>
        <w:rPr>
          <w:color w:val="000000"/>
          <w:sz w:val="28"/>
          <w:lang w:val="en-US"/>
        </w:rPr>
      </w:pPr>
    </w:p>
    <w:p w:rsidR="00343DB8" w:rsidRDefault="00343DB8" w:rsidP="00343DB8">
      <w:pPr>
        <w:pStyle w:val="NormalWeb"/>
        <w:spacing w:before="0" w:beforeAutospacing="0" w:after="0" w:afterAutospacing="0" w:line="360" w:lineRule="auto"/>
        <w:jc w:val="both"/>
        <w:rPr>
          <w:color w:val="000000"/>
        </w:rPr>
      </w:pPr>
    </w:p>
    <w:p w:rsidR="008A7DC6" w:rsidRDefault="008A7DC6"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BA4717" w:rsidRDefault="00472F0C" w:rsidP="00BA4717">
      <w:pPr>
        <w:pStyle w:val="NormalWeb"/>
        <w:numPr>
          <w:ilvl w:val="0"/>
          <w:numId w:val="22"/>
        </w:numPr>
        <w:spacing w:before="0" w:line="360" w:lineRule="auto"/>
        <w:jc w:val="both"/>
        <w:rPr>
          <w:color w:val="000000"/>
          <w:sz w:val="28"/>
          <w:szCs w:val="28"/>
          <w:lang w:val="en-US"/>
        </w:rPr>
      </w:pPr>
      <w:r w:rsidRPr="00BA4717">
        <w:rPr>
          <w:color w:val="000000"/>
          <w:sz w:val="28"/>
          <w:szCs w:val="28"/>
          <w:lang w:val="en-US"/>
        </w:rPr>
        <w:t xml:space="preserve">In this mainly there are </w:t>
      </w:r>
    </w:p>
    <w:p w:rsidR="00BA4717" w:rsidRPr="00BA4717" w:rsidRDefault="00BA4717" w:rsidP="00BA4717">
      <w:pPr>
        <w:pStyle w:val="NormalWeb"/>
        <w:spacing w:before="0" w:line="360" w:lineRule="auto"/>
        <w:ind w:left="720"/>
        <w:jc w:val="both"/>
        <w:rPr>
          <w:color w:val="000000"/>
          <w:sz w:val="28"/>
          <w:szCs w:val="28"/>
          <w:lang w:val="en-US"/>
        </w:rPr>
      </w:pPr>
      <w:r w:rsidRPr="00BA4717">
        <w:rPr>
          <w:color w:val="000000"/>
          <w:sz w:val="28"/>
          <w:szCs w:val="28"/>
          <w:lang w:val="en-US"/>
        </w:rPr>
        <w:t>(i) virtual machines Co-residency attacks  : using side- channel mechanism.</w:t>
      </w:r>
    </w:p>
    <w:p w:rsidR="00BA4717" w:rsidRPr="00BA4717" w:rsidRDefault="00BA4717" w:rsidP="00BA4717">
      <w:pPr>
        <w:pStyle w:val="NormalWeb"/>
        <w:spacing w:before="0" w:line="360" w:lineRule="auto"/>
        <w:jc w:val="both"/>
        <w:rPr>
          <w:color w:val="000000"/>
          <w:sz w:val="28"/>
          <w:szCs w:val="28"/>
          <w:lang w:val="en-US"/>
        </w:rPr>
      </w:pPr>
      <w:r>
        <w:rPr>
          <w:color w:val="000000"/>
          <w:sz w:val="28"/>
          <w:szCs w:val="28"/>
          <w:lang w:val="en-US"/>
        </w:rPr>
        <w:tab/>
      </w:r>
      <w:r w:rsidRPr="00BA4717">
        <w:rPr>
          <w:color w:val="000000"/>
          <w:sz w:val="28"/>
          <w:szCs w:val="28"/>
          <w:lang w:val="en-US"/>
        </w:rPr>
        <w:t>(ii) Prime-trigger-probe method.</w:t>
      </w:r>
    </w:p>
    <w:p w:rsidR="00BA4717" w:rsidRPr="00BA4717" w:rsidRDefault="00BA4717" w:rsidP="00BA4717">
      <w:pPr>
        <w:pStyle w:val="NormalWeb"/>
        <w:spacing w:before="0" w:line="360" w:lineRule="auto"/>
        <w:jc w:val="both"/>
        <w:rPr>
          <w:color w:val="000000"/>
          <w:sz w:val="28"/>
          <w:szCs w:val="28"/>
          <w:lang w:val="en-US"/>
        </w:rPr>
      </w:pPr>
      <w:r w:rsidRPr="00BA4717">
        <w:rPr>
          <w:color w:val="000000"/>
          <w:sz w:val="28"/>
          <w:szCs w:val="28"/>
        </w:rPr>
        <w:t>(i)</w:t>
      </w:r>
      <w:r w:rsidRPr="00BA4717">
        <w:rPr>
          <w:b/>
          <w:color w:val="000000"/>
          <w:sz w:val="28"/>
          <w:szCs w:val="28"/>
        </w:rPr>
        <w:t>CACHE-BASED SIDE CHANNEL ATTACKS :VMCD’S</w:t>
      </w:r>
    </w:p>
    <w:p w:rsidR="00000000" w:rsidRPr="00BA4717" w:rsidRDefault="00472F0C" w:rsidP="00BA4717">
      <w:pPr>
        <w:pStyle w:val="NormalWeb"/>
        <w:numPr>
          <w:ilvl w:val="0"/>
          <w:numId w:val="23"/>
        </w:numPr>
        <w:spacing w:before="0" w:line="360" w:lineRule="auto"/>
        <w:jc w:val="both"/>
        <w:rPr>
          <w:color w:val="000000"/>
          <w:sz w:val="28"/>
          <w:szCs w:val="28"/>
          <w:lang w:val="en-US"/>
        </w:rPr>
      </w:pPr>
      <w:r w:rsidRPr="00BA4717">
        <w:rPr>
          <w:color w:val="000000"/>
          <w:sz w:val="28"/>
          <w:szCs w:val="28"/>
        </w:rPr>
        <w:t xml:space="preserve">Before detailing, we divide VMs into three roles in the attack scenario. They are malicious VM, victim VM and noisy VM, respectively. Malicious VM belongs to the attacker, which probes and analyzes cache </w:t>
      </w:r>
      <w:r w:rsidRPr="00BA4717">
        <w:rPr>
          <w:color w:val="000000"/>
          <w:sz w:val="28"/>
          <w:szCs w:val="28"/>
        </w:rPr>
        <w:t>activities. Victim VM is the attack target. Noisy VM resides in the same host with the malicious VM, which interferes with the attack.</w:t>
      </w:r>
    </w:p>
    <w:p w:rsidR="00000000" w:rsidRPr="00BA4717" w:rsidRDefault="00472F0C" w:rsidP="00BA4717">
      <w:pPr>
        <w:pStyle w:val="NormalWeb"/>
        <w:numPr>
          <w:ilvl w:val="0"/>
          <w:numId w:val="23"/>
        </w:numPr>
        <w:spacing w:before="0" w:line="360" w:lineRule="auto"/>
        <w:jc w:val="both"/>
        <w:rPr>
          <w:color w:val="000000"/>
          <w:sz w:val="28"/>
          <w:szCs w:val="28"/>
          <w:lang w:val="en-US"/>
        </w:rPr>
      </w:pPr>
      <w:r w:rsidRPr="00BA4717">
        <w:rPr>
          <w:color w:val="000000"/>
          <w:sz w:val="28"/>
          <w:szCs w:val="28"/>
        </w:rPr>
        <w:t>Commonly, cache-based side channel attacks consist of t</w:t>
      </w:r>
      <w:r w:rsidRPr="00BA4717">
        <w:rPr>
          <w:color w:val="000000"/>
          <w:sz w:val="28"/>
          <w:szCs w:val="28"/>
        </w:rPr>
        <w:t xml:space="preserve">wo major steps: </w:t>
      </w:r>
    </w:p>
    <w:p w:rsidR="00BA4717" w:rsidRPr="00BA4717" w:rsidRDefault="00BA4717" w:rsidP="00BA4717">
      <w:pPr>
        <w:pStyle w:val="NormalWeb"/>
        <w:spacing w:before="0" w:line="360" w:lineRule="auto"/>
        <w:jc w:val="both"/>
        <w:rPr>
          <w:color w:val="000000"/>
          <w:sz w:val="28"/>
          <w:szCs w:val="28"/>
          <w:lang w:val="en-US"/>
        </w:rPr>
      </w:pPr>
      <w:r w:rsidRPr="00BA4717">
        <w:rPr>
          <w:color w:val="000000"/>
          <w:sz w:val="28"/>
          <w:szCs w:val="28"/>
        </w:rPr>
        <w:tab/>
        <w:t xml:space="preserve">(1) measuring the cache load and </w:t>
      </w:r>
    </w:p>
    <w:p w:rsidR="00BA4717" w:rsidRPr="00BA4717" w:rsidRDefault="00BA4717" w:rsidP="00BA4717">
      <w:pPr>
        <w:pStyle w:val="NormalWeb"/>
        <w:spacing w:before="0" w:line="360" w:lineRule="auto"/>
        <w:jc w:val="both"/>
        <w:rPr>
          <w:color w:val="000000"/>
          <w:sz w:val="28"/>
          <w:szCs w:val="28"/>
          <w:lang w:val="en-US"/>
        </w:rPr>
      </w:pPr>
      <w:r w:rsidRPr="00BA4717">
        <w:rPr>
          <w:color w:val="000000"/>
          <w:sz w:val="28"/>
          <w:szCs w:val="28"/>
        </w:rPr>
        <w:tab/>
        <w:t>(2) analyzing the cache load to extract the private information.</w:t>
      </w:r>
    </w:p>
    <w:p w:rsidR="00BA4717" w:rsidRDefault="00BA4717" w:rsidP="00343DB8">
      <w:pPr>
        <w:pStyle w:val="NormalWeb"/>
        <w:spacing w:before="0" w:beforeAutospacing="0" w:after="0" w:afterAutospacing="0" w:line="360" w:lineRule="auto"/>
        <w:jc w:val="both"/>
        <w:rPr>
          <w:color w:val="000000"/>
        </w:rPr>
      </w:pPr>
      <w:r w:rsidRPr="00BA4717">
        <w:rPr>
          <w:color w:val="000000"/>
          <w:lang w:val="en-US"/>
        </w:rPr>
        <w:drawing>
          <wp:inline distT="0" distB="0" distL="0" distR="0" wp14:anchorId="38DBC913" wp14:editId="62BDAE13">
            <wp:extent cx="6629400" cy="20002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36483" cy="2002387"/>
                    </a:xfrm>
                    <a:prstGeom prst="rect">
                      <a:avLst/>
                    </a:prstGeom>
                  </pic:spPr>
                </pic:pic>
              </a:graphicData>
            </a:graphic>
          </wp:inline>
        </w:drawing>
      </w:r>
    </w:p>
    <w:p w:rsidR="00343DB8" w:rsidRDefault="00343DB8" w:rsidP="00343DB8">
      <w:pPr>
        <w:pStyle w:val="NormalWeb"/>
        <w:spacing w:before="0" w:beforeAutospacing="0" w:after="0" w:afterAutospacing="0" w:line="360" w:lineRule="auto"/>
        <w:jc w:val="both"/>
        <w:rPr>
          <w:color w:val="000000"/>
        </w:rPr>
      </w:pPr>
    </w:p>
    <w:p w:rsidR="00000000" w:rsidRPr="00BA4717" w:rsidRDefault="00472F0C" w:rsidP="00BA4717">
      <w:pPr>
        <w:pStyle w:val="NormalWeb"/>
        <w:numPr>
          <w:ilvl w:val="0"/>
          <w:numId w:val="24"/>
        </w:numPr>
        <w:spacing w:before="0" w:line="360" w:lineRule="auto"/>
        <w:jc w:val="both"/>
        <w:rPr>
          <w:color w:val="000000"/>
          <w:sz w:val="28"/>
          <w:lang w:val="en-US"/>
        </w:rPr>
      </w:pPr>
      <w:r w:rsidRPr="00BA4717">
        <w:rPr>
          <w:color w:val="000000"/>
          <w:sz w:val="28"/>
        </w:rPr>
        <w:t>Here,It consists three cache load measurements sets</w:t>
      </w:r>
    </w:p>
    <w:p w:rsidR="00BA4717" w:rsidRDefault="00BA4717" w:rsidP="00BA4717">
      <w:pPr>
        <w:pStyle w:val="NormalWeb"/>
        <w:spacing w:before="0" w:line="360" w:lineRule="auto"/>
        <w:jc w:val="both"/>
        <w:rPr>
          <w:color w:val="000000"/>
          <w:sz w:val="28"/>
          <w:lang w:val="en-US"/>
        </w:rPr>
      </w:pPr>
      <w:r w:rsidRPr="00BA4717">
        <w:rPr>
          <w:color w:val="000000"/>
          <w:sz w:val="28"/>
          <w:lang w:val="en-US"/>
        </w:rPr>
        <w:t xml:space="preserve">   </w:t>
      </w:r>
    </w:p>
    <w:p w:rsidR="00BA4717" w:rsidRPr="00BA4717" w:rsidRDefault="00BA4717" w:rsidP="00BA4717">
      <w:pPr>
        <w:pStyle w:val="NormalWeb"/>
        <w:spacing w:before="0" w:line="360" w:lineRule="auto"/>
        <w:jc w:val="both"/>
        <w:rPr>
          <w:color w:val="000000"/>
          <w:sz w:val="28"/>
          <w:lang w:val="en-US"/>
        </w:rPr>
      </w:pPr>
      <w:r>
        <w:rPr>
          <w:color w:val="000000"/>
          <w:sz w:val="28"/>
          <w:lang w:val="en-US"/>
        </w:rPr>
        <w:lastRenderedPageBreak/>
        <w:t xml:space="preserve">   </w:t>
      </w:r>
      <w:r w:rsidRPr="00BA4717">
        <w:rPr>
          <w:color w:val="000000"/>
          <w:sz w:val="28"/>
          <w:lang w:val="en-US"/>
        </w:rPr>
        <w:t>1.</w:t>
      </w:r>
      <w:r w:rsidRPr="00BA4717">
        <w:rPr>
          <w:color w:val="000000"/>
          <w:sz w:val="28"/>
        </w:rPr>
        <w:t>The first set is obtained before accessing the services of victim VM,         marked as First cache load set, short for Fcl=(fcl1,fcl2,…, fcln)</w:t>
      </w:r>
    </w:p>
    <w:p w:rsidR="00BA4717" w:rsidRPr="00BA4717" w:rsidRDefault="00BA4717" w:rsidP="00BA4717">
      <w:pPr>
        <w:pStyle w:val="NormalWeb"/>
        <w:spacing w:before="0" w:line="360" w:lineRule="auto"/>
        <w:jc w:val="both"/>
        <w:rPr>
          <w:color w:val="000000"/>
          <w:sz w:val="28"/>
          <w:lang w:val="en-US"/>
        </w:rPr>
      </w:pPr>
      <w:r w:rsidRPr="00BA4717">
        <w:rPr>
          <w:color w:val="000000"/>
          <w:sz w:val="28"/>
        </w:rPr>
        <w:t xml:space="preserve">   2. The second set is probed when victim VM is doing the computation produced by accessing the service, marked as Second cache load set, short for Scl=(scl1, scl2,…,scln)</w:t>
      </w:r>
    </w:p>
    <w:p w:rsidR="00BA4717" w:rsidRPr="00BA4717" w:rsidRDefault="00BA4717" w:rsidP="00BA4717">
      <w:pPr>
        <w:pStyle w:val="NormalWeb"/>
        <w:spacing w:before="0" w:line="360" w:lineRule="auto"/>
        <w:jc w:val="both"/>
        <w:rPr>
          <w:color w:val="000000"/>
          <w:sz w:val="28"/>
          <w:lang w:val="en-US"/>
        </w:rPr>
      </w:pPr>
      <w:r w:rsidRPr="00BA4717">
        <w:rPr>
          <w:color w:val="000000"/>
          <w:sz w:val="28"/>
        </w:rPr>
        <w:t xml:space="preserve">   3. The third set is probed after the end of the service computation, marked as Third cache load set, short for Tcl=(tcl1, tcl2, …, tcln). </w:t>
      </w:r>
    </w:p>
    <w:p w:rsidR="00734995" w:rsidRDefault="00472F0C" w:rsidP="00734995">
      <w:pPr>
        <w:pStyle w:val="NormalWeb"/>
        <w:spacing w:before="0" w:line="360" w:lineRule="auto"/>
        <w:ind w:left="720"/>
        <w:jc w:val="both"/>
        <w:rPr>
          <w:color w:val="000000"/>
          <w:sz w:val="28"/>
        </w:rPr>
      </w:pPr>
      <w:r w:rsidRPr="00BA4717">
        <w:rPr>
          <w:color w:val="000000"/>
          <w:sz w:val="28"/>
        </w:rPr>
        <w:t>VCDS consists of two major modules which are raw measurement processing and distinguisher.</w:t>
      </w:r>
    </w:p>
    <w:p w:rsidR="00734995" w:rsidRPr="00734995" w:rsidRDefault="00734995" w:rsidP="00734995">
      <w:pPr>
        <w:pStyle w:val="NormalWeb"/>
        <w:spacing w:before="0" w:line="360" w:lineRule="auto"/>
        <w:ind w:left="720"/>
        <w:jc w:val="both"/>
        <w:rPr>
          <w:color w:val="000000"/>
          <w:sz w:val="28"/>
          <w:lang w:val="en-US"/>
        </w:rPr>
      </w:pPr>
      <w:r>
        <w:rPr>
          <w:color w:val="000000"/>
          <w:sz w:val="28"/>
        </w:rPr>
        <w:t xml:space="preserve">Working of </w:t>
      </w:r>
      <w:r w:rsidRPr="00734995">
        <w:rPr>
          <w:color w:val="000000"/>
          <w:sz w:val="28"/>
          <w:szCs w:val="28"/>
        </w:rPr>
        <w:t>CACHE-BASED SIDE CHANNEL ATTACKS :VMCD’S</w:t>
      </w:r>
      <w:r>
        <w:rPr>
          <w:color w:val="000000"/>
          <w:sz w:val="28"/>
          <w:szCs w:val="28"/>
        </w:rPr>
        <w:t>:</w:t>
      </w:r>
      <w:bookmarkStart w:id="0" w:name="_GoBack"/>
      <w:bookmarkEnd w:id="0"/>
    </w:p>
    <w:p w:rsidR="00000000" w:rsidRPr="00734995" w:rsidRDefault="00472F0C" w:rsidP="00734995">
      <w:pPr>
        <w:pStyle w:val="NormalWeb"/>
        <w:numPr>
          <w:ilvl w:val="0"/>
          <w:numId w:val="25"/>
        </w:numPr>
        <w:spacing w:before="0" w:line="360" w:lineRule="auto"/>
        <w:jc w:val="both"/>
        <w:rPr>
          <w:color w:val="000000"/>
          <w:sz w:val="32"/>
          <w:lang w:val="en-US"/>
        </w:rPr>
      </w:pPr>
      <w:r w:rsidRPr="00734995">
        <w:rPr>
          <w:color w:val="000000"/>
          <w:sz w:val="28"/>
        </w:rPr>
        <w:t xml:space="preserve">Step 1: </w:t>
      </w:r>
      <w:r w:rsidRPr="00734995">
        <w:rPr>
          <w:color w:val="000000"/>
          <w:sz w:val="28"/>
        </w:rPr>
        <w:t xml:space="preserve">Load preprocessor takes as its inputs Fcl, Scl and Tcl, and returns Fcl1 , Scl1 and </w:t>
      </w:r>
      <w:r w:rsidRPr="00734995">
        <w:rPr>
          <w:color w:val="000000"/>
          <w:sz w:val="28"/>
        </w:rPr>
        <w:t xml:space="preserve">Tcl1 which respectively represent the load trend of Fcl, Scl and Tcl. </w:t>
      </w:r>
    </w:p>
    <w:p w:rsidR="00000000" w:rsidRPr="00734995" w:rsidRDefault="00472F0C" w:rsidP="00734995">
      <w:pPr>
        <w:pStyle w:val="NormalWeb"/>
        <w:numPr>
          <w:ilvl w:val="0"/>
          <w:numId w:val="26"/>
        </w:numPr>
        <w:spacing w:before="0" w:line="360" w:lineRule="auto"/>
        <w:jc w:val="both"/>
        <w:rPr>
          <w:color w:val="000000"/>
          <w:sz w:val="28"/>
          <w:lang w:val="en-US"/>
        </w:rPr>
      </w:pPr>
      <w:r w:rsidRPr="00734995">
        <w:rPr>
          <w:color w:val="000000"/>
          <w:sz w:val="28"/>
        </w:rPr>
        <w:t xml:space="preserve">Step 2: </w:t>
      </w:r>
      <w:r w:rsidRPr="00734995">
        <w:rPr>
          <w:color w:val="000000"/>
          <w:sz w:val="28"/>
        </w:rPr>
        <w:t>Load predictor takes as its inputs Fcl1 and Sc</w:t>
      </w:r>
      <w:r w:rsidRPr="00734995">
        <w:rPr>
          <w:color w:val="000000"/>
          <w:sz w:val="28"/>
        </w:rPr>
        <w:t>l1 respectively, and returns Fcl2 and 2 1 Scl , which are the estimated caches load in the near future for Fcl1 and Scl1 . Meanwhile, choosing specified elements from Scl1 and Tcl1 to construct 2 2 Scl and Tcl2</w:t>
      </w:r>
    </w:p>
    <w:p w:rsidR="00000000" w:rsidRPr="00734995" w:rsidRDefault="00472F0C" w:rsidP="00734995">
      <w:pPr>
        <w:pStyle w:val="NormalWeb"/>
        <w:numPr>
          <w:ilvl w:val="0"/>
          <w:numId w:val="26"/>
        </w:numPr>
        <w:spacing w:before="0" w:line="360" w:lineRule="auto"/>
        <w:jc w:val="both"/>
        <w:rPr>
          <w:color w:val="000000"/>
          <w:sz w:val="28"/>
          <w:lang w:val="en-US"/>
        </w:rPr>
      </w:pPr>
      <w:r w:rsidRPr="00734995">
        <w:rPr>
          <w:color w:val="000000"/>
          <w:sz w:val="28"/>
        </w:rPr>
        <w:t>Step 3:</w:t>
      </w:r>
      <w:r w:rsidRPr="00734995">
        <w:rPr>
          <w:color w:val="000000"/>
          <w:sz w:val="28"/>
        </w:rPr>
        <w:t>Obtain 3 Fcl , 3 1 Scl , 3 2 Scl and 3 Tcl according to 2 Fcl , 2 1 Scl , 2 2 Scl and 2 Tcl , based on the normal cloud model [8]. Fcl3 includes twofold informatio</w:t>
      </w:r>
      <w:r w:rsidRPr="00734995">
        <w:rPr>
          <w:color w:val="000000"/>
          <w:sz w:val="28"/>
        </w:rPr>
        <w:t xml:space="preserve">n of the load value and its membership degree. And the same to 3 1 Scl , 3 2 Scl and Tcl3 . </w:t>
      </w:r>
    </w:p>
    <w:p w:rsidR="00000000" w:rsidRPr="00734995" w:rsidRDefault="00472F0C" w:rsidP="00734995">
      <w:pPr>
        <w:pStyle w:val="NormalWeb"/>
        <w:numPr>
          <w:ilvl w:val="0"/>
          <w:numId w:val="26"/>
        </w:numPr>
        <w:spacing w:before="0" w:line="360" w:lineRule="auto"/>
        <w:jc w:val="both"/>
        <w:rPr>
          <w:color w:val="000000"/>
          <w:sz w:val="28"/>
          <w:lang w:val="en-US"/>
        </w:rPr>
      </w:pPr>
      <w:r w:rsidRPr="00734995">
        <w:rPr>
          <w:color w:val="000000"/>
          <w:sz w:val="28"/>
        </w:rPr>
        <w:t xml:space="preserve">Step 4: </w:t>
      </w:r>
      <w:r w:rsidRPr="00734995">
        <w:rPr>
          <w:color w:val="000000"/>
          <w:sz w:val="28"/>
        </w:rPr>
        <w:t>Distinguisher takes as i</w:t>
      </w:r>
      <w:r w:rsidRPr="00734995">
        <w:rPr>
          <w:color w:val="000000"/>
          <w:sz w:val="28"/>
        </w:rPr>
        <w:t>ts inputs Fcl3 , 3 1 Scl , 3 2 Scl and Tcl3 , and returns the result based on the co-residency probability computing algorithm and the detection rules</w:t>
      </w: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Default="00343DB8" w:rsidP="00343DB8">
      <w:pPr>
        <w:pStyle w:val="NormalWeb"/>
        <w:spacing w:before="0" w:beforeAutospacing="0" w:after="0" w:afterAutospacing="0" w:line="360" w:lineRule="auto"/>
        <w:jc w:val="both"/>
        <w:rPr>
          <w:color w:val="000000"/>
        </w:rPr>
      </w:pPr>
    </w:p>
    <w:p w:rsidR="00343DB8" w:rsidRPr="00E3220A" w:rsidRDefault="00343DB8" w:rsidP="00343DB8">
      <w:pPr>
        <w:pStyle w:val="NormalWeb"/>
        <w:spacing w:before="0" w:beforeAutospacing="0" w:after="0" w:afterAutospacing="0" w:line="360" w:lineRule="auto"/>
        <w:jc w:val="both"/>
        <w:rPr>
          <w:color w:val="000000"/>
        </w:rPr>
      </w:pPr>
    </w:p>
    <w:sectPr w:rsidR="00343DB8" w:rsidRPr="00E3220A" w:rsidSect="00273D2F">
      <w:headerReference w:type="default" r:id="rId11"/>
      <w:footerReference w:type="default" r:id="rId12"/>
      <w:pgSz w:w="11907" w:h="16839" w:code="9"/>
      <w:pgMar w:top="810" w:right="747"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F0C" w:rsidRDefault="00472F0C" w:rsidP="00216324">
      <w:pPr>
        <w:spacing w:after="0" w:line="240" w:lineRule="auto"/>
      </w:pPr>
      <w:r>
        <w:separator/>
      </w:r>
    </w:p>
  </w:endnote>
  <w:endnote w:type="continuationSeparator" w:id="0">
    <w:p w:rsidR="00472F0C" w:rsidRDefault="00472F0C" w:rsidP="002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03F" w:rsidRDefault="002C1355">
    <w:pPr>
      <w:pStyle w:val="Footer"/>
      <w:pBdr>
        <w:top w:val="thinThickSmallGap" w:sz="24" w:space="1" w:color="622423" w:themeColor="accent2" w:themeShade="7F"/>
      </w:pBdr>
      <w:rPr>
        <w:rFonts w:asciiTheme="majorHAnsi" w:hAnsiTheme="majorHAnsi"/>
      </w:rPr>
    </w:pPr>
    <w:r>
      <w:rPr>
        <w:rFonts w:asciiTheme="majorHAnsi" w:hAnsiTheme="majorHAnsi"/>
      </w:rPr>
      <w:t>Dept of IT</w:t>
    </w:r>
    <w:r w:rsidR="0041203F">
      <w:rPr>
        <w:rFonts w:asciiTheme="majorHAnsi" w:hAnsiTheme="majorHAnsi"/>
      </w:rPr>
      <w:t>, GMRIT</w:t>
    </w:r>
    <w:r w:rsidR="0041203F">
      <w:rPr>
        <w:rFonts w:asciiTheme="majorHAnsi" w:hAnsiTheme="majorHAnsi"/>
      </w:rPr>
      <w:ptab w:relativeTo="margin" w:alignment="right" w:leader="none"/>
    </w:r>
    <w:r w:rsidR="0041203F">
      <w:rPr>
        <w:rFonts w:asciiTheme="majorHAnsi" w:hAnsiTheme="majorHAnsi"/>
      </w:rPr>
      <w:t xml:space="preserve">Page </w:t>
    </w:r>
    <w:r w:rsidR="000A1264">
      <w:rPr>
        <w:rFonts w:asciiTheme="majorHAnsi" w:hAnsiTheme="majorHAnsi"/>
      </w:rPr>
      <w:t>i</w:t>
    </w:r>
  </w:p>
  <w:p w:rsidR="0041203F" w:rsidRDefault="00412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F0C" w:rsidRDefault="00472F0C" w:rsidP="00216324">
      <w:pPr>
        <w:spacing w:after="0" w:line="240" w:lineRule="auto"/>
      </w:pPr>
      <w:r>
        <w:separator/>
      </w:r>
    </w:p>
  </w:footnote>
  <w:footnote w:type="continuationSeparator" w:id="0">
    <w:p w:rsidR="00472F0C" w:rsidRDefault="00472F0C" w:rsidP="00216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3"/>
      <w:gridCol w:w="1307"/>
    </w:tblGrid>
    <w:tr w:rsidR="0041203F">
      <w:trPr>
        <w:trHeight w:val="288"/>
      </w:trPr>
      <w:sdt>
        <w:sdtPr>
          <w:rPr>
            <w:rFonts w:asciiTheme="majorHAnsi" w:eastAsiaTheme="majorEastAsia" w:hAnsiTheme="majorHAnsi" w:cstheme="majorBidi"/>
            <w:sz w:val="36"/>
            <w:szCs w:val="36"/>
          </w:rPr>
          <w:alias w:val="Title"/>
          <w:id w:val="77761602"/>
          <w:placeholder>
            <w:docPart w:val="A0D69BB4547A46C2998E404764156D0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1203F" w:rsidRDefault="0041203F" w:rsidP="004B41C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Term Paper</w:t>
              </w:r>
            </w:p>
          </w:tc>
        </w:sdtContent>
      </w:sdt>
      <w:tc>
        <w:tcPr>
          <w:tcW w:w="1105" w:type="dxa"/>
        </w:tcPr>
        <w:p w:rsidR="0041203F" w:rsidRDefault="00472F0C" w:rsidP="00DD3A0B">
          <w:pPr>
            <w:pStyle w:val="Header"/>
            <w:rPr>
              <w:rFonts w:asciiTheme="majorHAnsi" w:eastAsiaTheme="majorEastAsia" w:hAnsiTheme="majorHAnsi" w:cstheme="majorBidi"/>
              <w:b/>
              <w:bCs/>
              <w:color w:val="4F81BD" w:themeColor="accent1"/>
              <w:sz w:val="36"/>
              <w:szCs w:val="36"/>
            </w:rPr>
          </w:pPr>
          <w:sdt>
            <w:sdtPr>
              <w:rPr>
                <w:rFonts w:asciiTheme="majorHAnsi" w:eastAsiaTheme="majorEastAsia" w:hAnsiTheme="majorHAnsi" w:cstheme="majorBidi"/>
                <w:b/>
                <w:bCs/>
                <w:color w:val="4F81BD" w:themeColor="accent1"/>
                <w:sz w:val="36"/>
                <w:szCs w:val="36"/>
              </w:rPr>
              <w:alias w:val="Year"/>
              <w:id w:val="77761609"/>
              <w:placeholder>
                <w:docPart w:val="F69607DB07A24A87944090704E3EAFB2"/>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2B3252">
                <w:rPr>
                  <w:rFonts w:asciiTheme="majorHAnsi" w:eastAsiaTheme="majorEastAsia" w:hAnsiTheme="majorHAnsi" w:cstheme="majorBidi"/>
                  <w:b/>
                  <w:bCs/>
                  <w:color w:val="4F81BD" w:themeColor="accent1"/>
                  <w:sz w:val="36"/>
                  <w:szCs w:val="36"/>
                </w:rPr>
                <w:t>2018</w:t>
              </w:r>
            </w:sdtContent>
          </w:sdt>
        </w:p>
      </w:tc>
    </w:tr>
  </w:tbl>
  <w:p w:rsidR="0041203F" w:rsidRDefault="004120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5B06"/>
    <w:multiLevelType w:val="hybridMultilevel"/>
    <w:tmpl w:val="29C61DA2"/>
    <w:lvl w:ilvl="0" w:tplc="48BA68E8">
      <w:numFmt w:val="bullet"/>
      <w:lvlText w:val="-"/>
      <w:lvlJc w:val="left"/>
      <w:pPr>
        <w:ind w:left="7320" w:hanging="360"/>
      </w:pPr>
      <w:rPr>
        <w:rFonts w:ascii="Times New Roman" w:eastAsiaTheme="minorHAnsi" w:hAnsi="Times New Roman" w:cs="Times New Roman" w:hint="default"/>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1">
    <w:nsid w:val="07F43EFD"/>
    <w:multiLevelType w:val="hybridMultilevel"/>
    <w:tmpl w:val="4ED6BFDC"/>
    <w:lvl w:ilvl="0" w:tplc="EEBE9036">
      <w:start w:val="1"/>
      <w:numFmt w:val="bullet"/>
      <w:lvlText w:val="•"/>
      <w:lvlJc w:val="left"/>
      <w:pPr>
        <w:tabs>
          <w:tab w:val="num" w:pos="720"/>
        </w:tabs>
        <w:ind w:left="720" w:hanging="360"/>
      </w:pPr>
      <w:rPr>
        <w:rFonts w:ascii="Times New Roman" w:hAnsi="Times New Roman" w:hint="default"/>
      </w:rPr>
    </w:lvl>
    <w:lvl w:ilvl="1" w:tplc="F704D82C" w:tentative="1">
      <w:start w:val="1"/>
      <w:numFmt w:val="bullet"/>
      <w:lvlText w:val="•"/>
      <w:lvlJc w:val="left"/>
      <w:pPr>
        <w:tabs>
          <w:tab w:val="num" w:pos="1440"/>
        </w:tabs>
        <w:ind w:left="1440" w:hanging="360"/>
      </w:pPr>
      <w:rPr>
        <w:rFonts w:ascii="Times New Roman" w:hAnsi="Times New Roman" w:hint="default"/>
      </w:rPr>
    </w:lvl>
    <w:lvl w:ilvl="2" w:tplc="A53C64EA" w:tentative="1">
      <w:start w:val="1"/>
      <w:numFmt w:val="bullet"/>
      <w:lvlText w:val="•"/>
      <w:lvlJc w:val="left"/>
      <w:pPr>
        <w:tabs>
          <w:tab w:val="num" w:pos="2160"/>
        </w:tabs>
        <w:ind w:left="2160" w:hanging="360"/>
      </w:pPr>
      <w:rPr>
        <w:rFonts w:ascii="Times New Roman" w:hAnsi="Times New Roman" w:hint="default"/>
      </w:rPr>
    </w:lvl>
    <w:lvl w:ilvl="3" w:tplc="FD0073E0" w:tentative="1">
      <w:start w:val="1"/>
      <w:numFmt w:val="bullet"/>
      <w:lvlText w:val="•"/>
      <w:lvlJc w:val="left"/>
      <w:pPr>
        <w:tabs>
          <w:tab w:val="num" w:pos="2880"/>
        </w:tabs>
        <w:ind w:left="2880" w:hanging="360"/>
      </w:pPr>
      <w:rPr>
        <w:rFonts w:ascii="Times New Roman" w:hAnsi="Times New Roman" w:hint="default"/>
      </w:rPr>
    </w:lvl>
    <w:lvl w:ilvl="4" w:tplc="E396819A" w:tentative="1">
      <w:start w:val="1"/>
      <w:numFmt w:val="bullet"/>
      <w:lvlText w:val="•"/>
      <w:lvlJc w:val="left"/>
      <w:pPr>
        <w:tabs>
          <w:tab w:val="num" w:pos="3600"/>
        </w:tabs>
        <w:ind w:left="3600" w:hanging="360"/>
      </w:pPr>
      <w:rPr>
        <w:rFonts w:ascii="Times New Roman" w:hAnsi="Times New Roman" w:hint="default"/>
      </w:rPr>
    </w:lvl>
    <w:lvl w:ilvl="5" w:tplc="8E3AEE4C" w:tentative="1">
      <w:start w:val="1"/>
      <w:numFmt w:val="bullet"/>
      <w:lvlText w:val="•"/>
      <w:lvlJc w:val="left"/>
      <w:pPr>
        <w:tabs>
          <w:tab w:val="num" w:pos="4320"/>
        </w:tabs>
        <w:ind w:left="4320" w:hanging="360"/>
      </w:pPr>
      <w:rPr>
        <w:rFonts w:ascii="Times New Roman" w:hAnsi="Times New Roman" w:hint="default"/>
      </w:rPr>
    </w:lvl>
    <w:lvl w:ilvl="6" w:tplc="771CEFF4" w:tentative="1">
      <w:start w:val="1"/>
      <w:numFmt w:val="bullet"/>
      <w:lvlText w:val="•"/>
      <w:lvlJc w:val="left"/>
      <w:pPr>
        <w:tabs>
          <w:tab w:val="num" w:pos="5040"/>
        </w:tabs>
        <w:ind w:left="5040" w:hanging="360"/>
      </w:pPr>
      <w:rPr>
        <w:rFonts w:ascii="Times New Roman" w:hAnsi="Times New Roman" w:hint="default"/>
      </w:rPr>
    </w:lvl>
    <w:lvl w:ilvl="7" w:tplc="13BA4772" w:tentative="1">
      <w:start w:val="1"/>
      <w:numFmt w:val="bullet"/>
      <w:lvlText w:val="•"/>
      <w:lvlJc w:val="left"/>
      <w:pPr>
        <w:tabs>
          <w:tab w:val="num" w:pos="5760"/>
        </w:tabs>
        <w:ind w:left="5760" w:hanging="360"/>
      </w:pPr>
      <w:rPr>
        <w:rFonts w:ascii="Times New Roman" w:hAnsi="Times New Roman" w:hint="default"/>
      </w:rPr>
    </w:lvl>
    <w:lvl w:ilvl="8" w:tplc="45B0D14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FC1307"/>
    <w:multiLevelType w:val="hybridMultilevel"/>
    <w:tmpl w:val="500A1C1A"/>
    <w:lvl w:ilvl="0" w:tplc="5DE8E852">
      <w:start w:val="1"/>
      <w:numFmt w:val="bullet"/>
      <w:lvlText w:val="•"/>
      <w:lvlJc w:val="left"/>
      <w:pPr>
        <w:tabs>
          <w:tab w:val="num" w:pos="720"/>
        </w:tabs>
        <w:ind w:left="720" w:hanging="360"/>
      </w:pPr>
      <w:rPr>
        <w:rFonts w:ascii="Times New Roman" w:hAnsi="Times New Roman" w:hint="default"/>
      </w:rPr>
    </w:lvl>
    <w:lvl w:ilvl="1" w:tplc="5672CE90" w:tentative="1">
      <w:start w:val="1"/>
      <w:numFmt w:val="bullet"/>
      <w:lvlText w:val="•"/>
      <w:lvlJc w:val="left"/>
      <w:pPr>
        <w:tabs>
          <w:tab w:val="num" w:pos="1440"/>
        </w:tabs>
        <w:ind w:left="1440" w:hanging="360"/>
      </w:pPr>
      <w:rPr>
        <w:rFonts w:ascii="Times New Roman" w:hAnsi="Times New Roman" w:hint="default"/>
      </w:rPr>
    </w:lvl>
    <w:lvl w:ilvl="2" w:tplc="0F8CB862" w:tentative="1">
      <w:start w:val="1"/>
      <w:numFmt w:val="bullet"/>
      <w:lvlText w:val="•"/>
      <w:lvlJc w:val="left"/>
      <w:pPr>
        <w:tabs>
          <w:tab w:val="num" w:pos="2160"/>
        </w:tabs>
        <w:ind w:left="2160" w:hanging="360"/>
      </w:pPr>
      <w:rPr>
        <w:rFonts w:ascii="Times New Roman" w:hAnsi="Times New Roman" w:hint="default"/>
      </w:rPr>
    </w:lvl>
    <w:lvl w:ilvl="3" w:tplc="0A0A75F2" w:tentative="1">
      <w:start w:val="1"/>
      <w:numFmt w:val="bullet"/>
      <w:lvlText w:val="•"/>
      <w:lvlJc w:val="left"/>
      <w:pPr>
        <w:tabs>
          <w:tab w:val="num" w:pos="2880"/>
        </w:tabs>
        <w:ind w:left="2880" w:hanging="360"/>
      </w:pPr>
      <w:rPr>
        <w:rFonts w:ascii="Times New Roman" w:hAnsi="Times New Roman" w:hint="default"/>
      </w:rPr>
    </w:lvl>
    <w:lvl w:ilvl="4" w:tplc="5002F4C8" w:tentative="1">
      <w:start w:val="1"/>
      <w:numFmt w:val="bullet"/>
      <w:lvlText w:val="•"/>
      <w:lvlJc w:val="left"/>
      <w:pPr>
        <w:tabs>
          <w:tab w:val="num" w:pos="3600"/>
        </w:tabs>
        <w:ind w:left="3600" w:hanging="360"/>
      </w:pPr>
      <w:rPr>
        <w:rFonts w:ascii="Times New Roman" w:hAnsi="Times New Roman" w:hint="default"/>
      </w:rPr>
    </w:lvl>
    <w:lvl w:ilvl="5" w:tplc="66EA7B84" w:tentative="1">
      <w:start w:val="1"/>
      <w:numFmt w:val="bullet"/>
      <w:lvlText w:val="•"/>
      <w:lvlJc w:val="left"/>
      <w:pPr>
        <w:tabs>
          <w:tab w:val="num" w:pos="4320"/>
        </w:tabs>
        <w:ind w:left="4320" w:hanging="360"/>
      </w:pPr>
      <w:rPr>
        <w:rFonts w:ascii="Times New Roman" w:hAnsi="Times New Roman" w:hint="default"/>
      </w:rPr>
    </w:lvl>
    <w:lvl w:ilvl="6" w:tplc="14847ED8" w:tentative="1">
      <w:start w:val="1"/>
      <w:numFmt w:val="bullet"/>
      <w:lvlText w:val="•"/>
      <w:lvlJc w:val="left"/>
      <w:pPr>
        <w:tabs>
          <w:tab w:val="num" w:pos="5040"/>
        </w:tabs>
        <w:ind w:left="5040" w:hanging="360"/>
      </w:pPr>
      <w:rPr>
        <w:rFonts w:ascii="Times New Roman" w:hAnsi="Times New Roman" w:hint="default"/>
      </w:rPr>
    </w:lvl>
    <w:lvl w:ilvl="7" w:tplc="A8624560" w:tentative="1">
      <w:start w:val="1"/>
      <w:numFmt w:val="bullet"/>
      <w:lvlText w:val="•"/>
      <w:lvlJc w:val="left"/>
      <w:pPr>
        <w:tabs>
          <w:tab w:val="num" w:pos="5760"/>
        </w:tabs>
        <w:ind w:left="5760" w:hanging="360"/>
      </w:pPr>
      <w:rPr>
        <w:rFonts w:ascii="Times New Roman" w:hAnsi="Times New Roman" w:hint="default"/>
      </w:rPr>
    </w:lvl>
    <w:lvl w:ilvl="8" w:tplc="D82CB5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14E261F8"/>
    <w:multiLevelType w:val="hybridMultilevel"/>
    <w:tmpl w:val="7BD4FA1E"/>
    <w:lvl w:ilvl="0" w:tplc="DC10CB98">
      <w:start w:val="1"/>
      <w:numFmt w:val="bullet"/>
      <w:lvlText w:val="•"/>
      <w:lvlJc w:val="left"/>
      <w:pPr>
        <w:tabs>
          <w:tab w:val="num" w:pos="720"/>
        </w:tabs>
        <w:ind w:left="720" w:hanging="360"/>
      </w:pPr>
      <w:rPr>
        <w:rFonts w:ascii="Times New Roman" w:hAnsi="Times New Roman" w:hint="default"/>
      </w:rPr>
    </w:lvl>
    <w:lvl w:ilvl="1" w:tplc="057A82D2" w:tentative="1">
      <w:start w:val="1"/>
      <w:numFmt w:val="bullet"/>
      <w:lvlText w:val="•"/>
      <w:lvlJc w:val="left"/>
      <w:pPr>
        <w:tabs>
          <w:tab w:val="num" w:pos="1440"/>
        </w:tabs>
        <w:ind w:left="1440" w:hanging="360"/>
      </w:pPr>
      <w:rPr>
        <w:rFonts w:ascii="Times New Roman" w:hAnsi="Times New Roman" w:hint="default"/>
      </w:rPr>
    </w:lvl>
    <w:lvl w:ilvl="2" w:tplc="20E40BF4" w:tentative="1">
      <w:start w:val="1"/>
      <w:numFmt w:val="bullet"/>
      <w:lvlText w:val="•"/>
      <w:lvlJc w:val="left"/>
      <w:pPr>
        <w:tabs>
          <w:tab w:val="num" w:pos="2160"/>
        </w:tabs>
        <w:ind w:left="2160" w:hanging="360"/>
      </w:pPr>
      <w:rPr>
        <w:rFonts w:ascii="Times New Roman" w:hAnsi="Times New Roman" w:hint="default"/>
      </w:rPr>
    </w:lvl>
    <w:lvl w:ilvl="3" w:tplc="DD42BF78" w:tentative="1">
      <w:start w:val="1"/>
      <w:numFmt w:val="bullet"/>
      <w:lvlText w:val="•"/>
      <w:lvlJc w:val="left"/>
      <w:pPr>
        <w:tabs>
          <w:tab w:val="num" w:pos="2880"/>
        </w:tabs>
        <w:ind w:left="2880" w:hanging="360"/>
      </w:pPr>
      <w:rPr>
        <w:rFonts w:ascii="Times New Roman" w:hAnsi="Times New Roman" w:hint="default"/>
      </w:rPr>
    </w:lvl>
    <w:lvl w:ilvl="4" w:tplc="0122E910" w:tentative="1">
      <w:start w:val="1"/>
      <w:numFmt w:val="bullet"/>
      <w:lvlText w:val="•"/>
      <w:lvlJc w:val="left"/>
      <w:pPr>
        <w:tabs>
          <w:tab w:val="num" w:pos="3600"/>
        </w:tabs>
        <w:ind w:left="3600" w:hanging="360"/>
      </w:pPr>
      <w:rPr>
        <w:rFonts w:ascii="Times New Roman" w:hAnsi="Times New Roman" w:hint="default"/>
      </w:rPr>
    </w:lvl>
    <w:lvl w:ilvl="5" w:tplc="9A0C3094" w:tentative="1">
      <w:start w:val="1"/>
      <w:numFmt w:val="bullet"/>
      <w:lvlText w:val="•"/>
      <w:lvlJc w:val="left"/>
      <w:pPr>
        <w:tabs>
          <w:tab w:val="num" w:pos="4320"/>
        </w:tabs>
        <w:ind w:left="4320" w:hanging="360"/>
      </w:pPr>
      <w:rPr>
        <w:rFonts w:ascii="Times New Roman" w:hAnsi="Times New Roman" w:hint="default"/>
      </w:rPr>
    </w:lvl>
    <w:lvl w:ilvl="6" w:tplc="1ADA6518" w:tentative="1">
      <w:start w:val="1"/>
      <w:numFmt w:val="bullet"/>
      <w:lvlText w:val="•"/>
      <w:lvlJc w:val="left"/>
      <w:pPr>
        <w:tabs>
          <w:tab w:val="num" w:pos="5040"/>
        </w:tabs>
        <w:ind w:left="5040" w:hanging="360"/>
      </w:pPr>
      <w:rPr>
        <w:rFonts w:ascii="Times New Roman" w:hAnsi="Times New Roman" w:hint="default"/>
      </w:rPr>
    </w:lvl>
    <w:lvl w:ilvl="7" w:tplc="DB6A065C" w:tentative="1">
      <w:start w:val="1"/>
      <w:numFmt w:val="bullet"/>
      <w:lvlText w:val="•"/>
      <w:lvlJc w:val="left"/>
      <w:pPr>
        <w:tabs>
          <w:tab w:val="num" w:pos="5760"/>
        </w:tabs>
        <w:ind w:left="5760" w:hanging="360"/>
      </w:pPr>
      <w:rPr>
        <w:rFonts w:ascii="Times New Roman" w:hAnsi="Times New Roman" w:hint="default"/>
      </w:rPr>
    </w:lvl>
    <w:lvl w:ilvl="8" w:tplc="30629CD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4A3AF7"/>
    <w:multiLevelType w:val="hybridMultilevel"/>
    <w:tmpl w:val="C7BC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D046A"/>
    <w:multiLevelType w:val="hybridMultilevel"/>
    <w:tmpl w:val="28B6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36499"/>
    <w:multiLevelType w:val="hybridMultilevel"/>
    <w:tmpl w:val="0944F974"/>
    <w:lvl w:ilvl="0" w:tplc="70E68072">
      <w:start w:val="1"/>
      <w:numFmt w:val="bullet"/>
      <w:lvlText w:val="•"/>
      <w:lvlJc w:val="left"/>
      <w:pPr>
        <w:tabs>
          <w:tab w:val="num" w:pos="720"/>
        </w:tabs>
        <w:ind w:left="720" w:hanging="360"/>
      </w:pPr>
      <w:rPr>
        <w:rFonts w:ascii="Times New Roman" w:hAnsi="Times New Roman" w:hint="default"/>
      </w:rPr>
    </w:lvl>
    <w:lvl w:ilvl="1" w:tplc="379A8446" w:tentative="1">
      <w:start w:val="1"/>
      <w:numFmt w:val="bullet"/>
      <w:lvlText w:val="•"/>
      <w:lvlJc w:val="left"/>
      <w:pPr>
        <w:tabs>
          <w:tab w:val="num" w:pos="1440"/>
        </w:tabs>
        <w:ind w:left="1440" w:hanging="360"/>
      </w:pPr>
      <w:rPr>
        <w:rFonts w:ascii="Times New Roman" w:hAnsi="Times New Roman" w:hint="default"/>
      </w:rPr>
    </w:lvl>
    <w:lvl w:ilvl="2" w:tplc="0150AC04" w:tentative="1">
      <w:start w:val="1"/>
      <w:numFmt w:val="bullet"/>
      <w:lvlText w:val="•"/>
      <w:lvlJc w:val="left"/>
      <w:pPr>
        <w:tabs>
          <w:tab w:val="num" w:pos="2160"/>
        </w:tabs>
        <w:ind w:left="2160" w:hanging="360"/>
      </w:pPr>
      <w:rPr>
        <w:rFonts w:ascii="Times New Roman" w:hAnsi="Times New Roman" w:hint="default"/>
      </w:rPr>
    </w:lvl>
    <w:lvl w:ilvl="3" w:tplc="83060EB4" w:tentative="1">
      <w:start w:val="1"/>
      <w:numFmt w:val="bullet"/>
      <w:lvlText w:val="•"/>
      <w:lvlJc w:val="left"/>
      <w:pPr>
        <w:tabs>
          <w:tab w:val="num" w:pos="2880"/>
        </w:tabs>
        <w:ind w:left="2880" w:hanging="360"/>
      </w:pPr>
      <w:rPr>
        <w:rFonts w:ascii="Times New Roman" w:hAnsi="Times New Roman" w:hint="default"/>
      </w:rPr>
    </w:lvl>
    <w:lvl w:ilvl="4" w:tplc="7812A736" w:tentative="1">
      <w:start w:val="1"/>
      <w:numFmt w:val="bullet"/>
      <w:lvlText w:val="•"/>
      <w:lvlJc w:val="left"/>
      <w:pPr>
        <w:tabs>
          <w:tab w:val="num" w:pos="3600"/>
        </w:tabs>
        <w:ind w:left="3600" w:hanging="360"/>
      </w:pPr>
      <w:rPr>
        <w:rFonts w:ascii="Times New Roman" w:hAnsi="Times New Roman" w:hint="default"/>
      </w:rPr>
    </w:lvl>
    <w:lvl w:ilvl="5" w:tplc="643AA13C" w:tentative="1">
      <w:start w:val="1"/>
      <w:numFmt w:val="bullet"/>
      <w:lvlText w:val="•"/>
      <w:lvlJc w:val="left"/>
      <w:pPr>
        <w:tabs>
          <w:tab w:val="num" w:pos="4320"/>
        </w:tabs>
        <w:ind w:left="4320" w:hanging="360"/>
      </w:pPr>
      <w:rPr>
        <w:rFonts w:ascii="Times New Roman" w:hAnsi="Times New Roman" w:hint="default"/>
      </w:rPr>
    </w:lvl>
    <w:lvl w:ilvl="6" w:tplc="1BF0436A" w:tentative="1">
      <w:start w:val="1"/>
      <w:numFmt w:val="bullet"/>
      <w:lvlText w:val="•"/>
      <w:lvlJc w:val="left"/>
      <w:pPr>
        <w:tabs>
          <w:tab w:val="num" w:pos="5040"/>
        </w:tabs>
        <w:ind w:left="5040" w:hanging="360"/>
      </w:pPr>
      <w:rPr>
        <w:rFonts w:ascii="Times New Roman" w:hAnsi="Times New Roman" w:hint="default"/>
      </w:rPr>
    </w:lvl>
    <w:lvl w:ilvl="7" w:tplc="8E5E48A0" w:tentative="1">
      <w:start w:val="1"/>
      <w:numFmt w:val="bullet"/>
      <w:lvlText w:val="•"/>
      <w:lvlJc w:val="left"/>
      <w:pPr>
        <w:tabs>
          <w:tab w:val="num" w:pos="5760"/>
        </w:tabs>
        <w:ind w:left="5760" w:hanging="360"/>
      </w:pPr>
      <w:rPr>
        <w:rFonts w:ascii="Times New Roman" w:hAnsi="Times New Roman" w:hint="default"/>
      </w:rPr>
    </w:lvl>
    <w:lvl w:ilvl="8" w:tplc="AA06278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7E006DB"/>
    <w:multiLevelType w:val="hybridMultilevel"/>
    <w:tmpl w:val="6E86AD38"/>
    <w:lvl w:ilvl="0" w:tplc="D32A9CEE">
      <w:start w:val="1"/>
      <w:numFmt w:val="bullet"/>
      <w:lvlText w:val="•"/>
      <w:lvlJc w:val="left"/>
      <w:pPr>
        <w:tabs>
          <w:tab w:val="num" w:pos="720"/>
        </w:tabs>
        <w:ind w:left="720" w:hanging="360"/>
      </w:pPr>
      <w:rPr>
        <w:rFonts w:ascii="Times New Roman" w:hAnsi="Times New Roman" w:hint="default"/>
      </w:rPr>
    </w:lvl>
    <w:lvl w:ilvl="1" w:tplc="E0A01810" w:tentative="1">
      <w:start w:val="1"/>
      <w:numFmt w:val="bullet"/>
      <w:lvlText w:val="•"/>
      <w:lvlJc w:val="left"/>
      <w:pPr>
        <w:tabs>
          <w:tab w:val="num" w:pos="1440"/>
        </w:tabs>
        <w:ind w:left="1440" w:hanging="360"/>
      </w:pPr>
      <w:rPr>
        <w:rFonts w:ascii="Times New Roman" w:hAnsi="Times New Roman" w:hint="default"/>
      </w:rPr>
    </w:lvl>
    <w:lvl w:ilvl="2" w:tplc="81C02B68" w:tentative="1">
      <w:start w:val="1"/>
      <w:numFmt w:val="bullet"/>
      <w:lvlText w:val="•"/>
      <w:lvlJc w:val="left"/>
      <w:pPr>
        <w:tabs>
          <w:tab w:val="num" w:pos="2160"/>
        </w:tabs>
        <w:ind w:left="2160" w:hanging="360"/>
      </w:pPr>
      <w:rPr>
        <w:rFonts w:ascii="Times New Roman" w:hAnsi="Times New Roman" w:hint="default"/>
      </w:rPr>
    </w:lvl>
    <w:lvl w:ilvl="3" w:tplc="AB6A6CD2" w:tentative="1">
      <w:start w:val="1"/>
      <w:numFmt w:val="bullet"/>
      <w:lvlText w:val="•"/>
      <w:lvlJc w:val="left"/>
      <w:pPr>
        <w:tabs>
          <w:tab w:val="num" w:pos="2880"/>
        </w:tabs>
        <w:ind w:left="2880" w:hanging="360"/>
      </w:pPr>
      <w:rPr>
        <w:rFonts w:ascii="Times New Roman" w:hAnsi="Times New Roman" w:hint="default"/>
      </w:rPr>
    </w:lvl>
    <w:lvl w:ilvl="4" w:tplc="32D81340" w:tentative="1">
      <w:start w:val="1"/>
      <w:numFmt w:val="bullet"/>
      <w:lvlText w:val="•"/>
      <w:lvlJc w:val="left"/>
      <w:pPr>
        <w:tabs>
          <w:tab w:val="num" w:pos="3600"/>
        </w:tabs>
        <w:ind w:left="3600" w:hanging="360"/>
      </w:pPr>
      <w:rPr>
        <w:rFonts w:ascii="Times New Roman" w:hAnsi="Times New Roman" w:hint="default"/>
      </w:rPr>
    </w:lvl>
    <w:lvl w:ilvl="5" w:tplc="F3D02EAE" w:tentative="1">
      <w:start w:val="1"/>
      <w:numFmt w:val="bullet"/>
      <w:lvlText w:val="•"/>
      <w:lvlJc w:val="left"/>
      <w:pPr>
        <w:tabs>
          <w:tab w:val="num" w:pos="4320"/>
        </w:tabs>
        <w:ind w:left="4320" w:hanging="360"/>
      </w:pPr>
      <w:rPr>
        <w:rFonts w:ascii="Times New Roman" w:hAnsi="Times New Roman" w:hint="default"/>
      </w:rPr>
    </w:lvl>
    <w:lvl w:ilvl="6" w:tplc="52CA631E" w:tentative="1">
      <w:start w:val="1"/>
      <w:numFmt w:val="bullet"/>
      <w:lvlText w:val="•"/>
      <w:lvlJc w:val="left"/>
      <w:pPr>
        <w:tabs>
          <w:tab w:val="num" w:pos="5040"/>
        </w:tabs>
        <w:ind w:left="5040" w:hanging="360"/>
      </w:pPr>
      <w:rPr>
        <w:rFonts w:ascii="Times New Roman" w:hAnsi="Times New Roman" w:hint="default"/>
      </w:rPr>
    </w:lvl>
    <w:lvl w:ilvl="7" w:tplc="07000D16" w:tentative="1">
      <w:start w:val="1"/>
      <w:numFmt w:val="bullet"/>
      <w:lvlText w:val="•"/>
      <w:lvlJc w:val="left"/>
      <w:pPr>
        <w:tabs>
          <w:tab w:val="num" w:pos="5760"/>
        </w:tabs>
        <w:ind w:left="5760" w:hanging="360"/>
      </w:pPr>
      <w:rPr>
        <w:rFonts w:ascii="Times New Roman" w:hAnsi="Times New Roman" w:hint="default"/>
      </w:rPr>
    </w:lvl>
    <w:lvl w:ilvl="8" w:tplc="7566580E" w:tentative="1">
      <w:start w:val="1"/>
      <w:numFmt w:val="bullet"/>
      <w:lvlText w:val="•"/>
      <w:lvlJc w:val="left"/>
      <w:pPr>
        <w:tabs>
          <w:tab w:val="num" w:pos="6480"/>
        </w:tabs>
        <w:ind w:left="6480" w:hanging="360"/>
      </w:pPr>
      <w:rPr>
        <w:rFonts w:ascii="Times New Roman" w:hAnsi="Times New Roman" w:hint="default"/>
      </w:rPr>
    </w:lvl>
  </w:abstractNum>
  <w:abstractNum w:abstractNumId="8">
    <w:nsid w:val="357505E9"/>
    <w:multiLevelType w:val="hybridMultilevel"/>
    <w:tmpl w:val="ED6E5CAE"/>
    <w:lvl w:ilvl="0" w:tplc="0060DA04">
      <w:start w:val="1"/>
      <w:numFmt w:val="bullet"/>
      <w:lvlText w:val="•"/>
      <w:lvlJc w:val="left"/>
      <w:pPr>
        <w:tabs>
          <w:tab w:val="num" w:pos="720"/>
        </w:tabs>
        <w:ind w:left="720" w:hanging="360"/>
      </w:pPr>
      <w:rPr>
        <w:rFonts w:ascii="Times New Roman" w:hAnsi="Times New Roman" w:hint="default"/>
      </w:rPr>
    </w:lvl>
    <w:lvl w:ilvl="1" w:tplc="51162B86" w:tentative="1">
      <w:start w:val="1"/>
      <w:numFmt w:val="bullet"/>
      <w:lvlText w:val="•"/>
      <w:lvlJc w:val="left"/>
      <w:pPr>
        <w:tabs>
          <w:tab w:val="num" w:pos="1440"/>
        </w:tabs>
        <w:ind w:left="1440" w:hanging="360"/>
      </w:pPr>
      <w:rPr>
        <w:rFonts w:ascii="Times New Roman" w:hAnsi="Times New Roman" w:hint="default"/>
      </w:rPr>
    </w:lvl>
    <w:lvl w:ilvl="2" w:tplc="1DC43AAA" w:tentative="1">
      <w:start w:val="1"/>
      <w:numFmt w:val="bullet"/>
      <w:lvlText w:val="•"/>
      <w:lvlJc w:val="left"/>
      <w:pPr>
        <w:tabs>
          <w:tab w:val="num" w:pos="2160"/>
        </w:tabs>
        <w:ind w:left="2160" w:hanging="360"/>
      </w:pPr>
      <w:rPr>
        <w:rFonts w:ascii="Times New Roman" w:hAnsi="Times New Roman" w:hint="default"/>
      </w:rPr>
    </w:lvl>
    <w:lvl w:ilvl="3" w:tplc="DAF2F3C6" w:tentative="1">
      <w:start w:val="1"/>
      <w:numFmt w:val="bullet"/>
      <w:lvlText w:val="•"/>
      <w:lvlJc w:val="left"/>
      <w:pPr>
        <w:tabs>
          <w:tab w:val="num" w:pos="2880"/>
        </w:tabs>
        <w:ind w:left="2880" w:hanging="360"/>
      </w:pPr>
      <w:rPr>
        <w:rFonts w:ascii="Times New Roman" w:hAnsi="Times New Roman" w:hint="default"/>
      </w:rPr>
    </w:lvl>
    <w:lvl w:ilvl="4" w:tplc="ABA454B2" w:tentative="1">
      <w:start w:val="1"/>
      <w:numFmt w:val="bullet"/>
      <w:lvlText w:val="•"/>
      <w:lvlJc w:val="left"/>
      <w:pPr>
        <w:tabs>
          <w:tab w:val="num" w:pos="3600"/>
        </w:tabs>
        <w:ind w:left="3600" w:hanging="360"/>
      </w:pPr>
      <w:rPr>
        <w:rFonts w:ascii="Times New Roman" w:hAnsi="Times New Roman" w:hint="default"/>
      </w:rPr>
    </w:lvl>
    <w:lvl w:ilvl="5" w:tplc="8CA06470" w:tentative="1">
      <w:start w:val="1"/>
      <w:numFmt w:val="bullet"/>
      <w:lvlText w:val="•"/>
      <w:lvlJc w:val="left"/>
      <w:pPr>
        <w:tabs>
          <w:tab w:val="num" w:pos="4320"/>
        </w:tabs>
        <w:ind w:left="4320" w:hanging="360"/>
      </w:pPr>
      <w:rPr>
        <w:rFonts w:ascii="Times New Roman" w:hAnsi="Times New Roman" w:hint="default"/>
      </w:rPr>
    </w:lvl>
    <w:lvl w:ilvl="6" w:tplc="A5A66A0A" w:tentative="1">
      <w:start w:val="1"/>
      <w:numFmt w:val="bullet"/>
      <w:lvlText w:val="•"/>
      <w:lvlJc w:val="left"/>
      <w:pPr>
        <w:tabs>
          <w:tab w:val="num" w:pos="5040"/>
        </w:tabs>
        <w:ind w:left="5040" w:hanging="360"/>
      </w:pPr>
      <w:rPr>
        <w:rFonts w:ascii="Times New Roman" w:hAnsi="Times New Roman" w:hint="default"/>
      </w:rPr>
    </w:lvl>
    <w:lvl w:ilvl="7" w:tplc="79EA83B2" w:tentative="1">
      <w:start w:val="1"/>
      <w:numFmt w:val="bullet"/>
      <w:lvlText w:val="•"/>
      <w:lvlJc w:val="left"/>
      <w:pPr>
        <w:tabs>
          <w:tab w:val="num" w:pos="5760"/>
        </w:tabs>
        <w:ind w:left="5760" w:hanging="360"/>
      </w:pPr>
      <w:rPr>
        <w:rFonts w:ascii="Times New Roman" w:hAnsi="Times New Roman" w:hint="default"/>
      </w:rPr>
    </w:lvl>
    <w:lvl w:ilvl="8" w:tplc="D77089D4"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A34DDF"/>
    <w:multiLevelType w:val="hybridMultilevel"/>
    <w:tmpl w:val="4BEE3C08"/>
    <w:lvl w:ilvl="0" w:tplc="4AE0E0A0">
      <w:start w:val="1"/>
      <w:numFmt w:val="bullet"/>
      <w:lvlText w:val="•"/>
      <w:lvlJc w:val="left"/>
      <w:pPr>
        <w:tabs>
          <w:tab w:val="num" w:pos="720"/>
        </w:tabs>
        <w:ind w:left="720" w:hanging="360"/>
      </w:pPr>
      <w:rPr>
        <w:rFonts w:ascii="Times New Roman" w:hAnsi="Times New Roman" w:hint="default"/>
      </w:rPr>
    </w:lvl>
    <w:lvl w:ilvl="1" w:tplc="08006A3E" w:tentative="1">
      <w:start w:val="1"/>
      <w:numFmt w:val="bullet"/>
      <w:lvlText w:val="•"/>
      <w:lvlJc w:val="left"/>
      <w:pPr>
        <w:tabs>
          <w:tab w:val="num" w:pos="1440"/>
        </w:tabs>
        <w:ind w:left="1440" w:hanging="360"/>
      </w:pPr>
      <w:rPr>
        <w:rFonts w:ascii="Times New Roman" w:hAnsi="Times New Roman" w:hint="default"/>
      </w:rPr>
    </w:lvl>
    <w:lvl w:ilvl="2" w:tplc="35BA7658" w:tentative="1">
      <w:start w:val="1"/>
      <w:numFmt w:val="bullet"/>
      <w:lvlText w:val="•"/>
      <w:lvlJc w:val="left"/>
      <w:pPr>
        <w:tabs>
          <w:tab w:val="num" w:pos="2160"/>
        </w:tabs>
        <w:ind w:left="2160" w:hanging="360"/>
      </w:pPr>
      <w:rPr>
        <w:rFonts w:ascii="Times New Roman" w:hAnsi="Times New Roman" w:hint="default"/>
      </w:rPr>
    </w:lvl>
    <w:lvl w:ilvl="3" w:tplc="A70636A8" w:tentative="1">
      <w:start w:val="1"/>
      <w:numFmt w:val="bullet"/>
      <w:lvlText w:val="•"/>
      <w:lvlJc w:val="left"/>
      <w:pPr>
        <w:tabs>
          <w:tab w:val="num" w:pos="2880"/>
        </w:tabs>
        <w:ind w:left="2880" w:hanging="360"/>
      </w:pPr>
      <w:rPr>
        <w:rFonts w:ascii="Times New Roman" w:hAnsi="Times New Roman" w:hint="default"/>
      </w:rPr>
    </w:lvl>
    <w:lvl w:ilvl="4" w:tplc="29761046" w:tentative="1">
      <w:start w:val="1"/>
      <w:numFmt w:val="bullet"/>
      <w:lvlText w:val="•"/>
      <w:lvlJc w:val="left"/>
      <w:pPr>
        <w:tabs>
          <w:tab w:val="num" w:pos="3600"/>
        </w:tabs>
        <w:ind w:left="3600" w:hanging="360"/>
      </w:pPr>
      <w:rPr>
        <w:rFonts w:ascii="Times New Roman" w:hAnsi="Times New Roman" w:hint="default"/>
      </w:rPr>
    </w:lvl>
    <w:lvl w:ilvl="5" w:tplc="88C8E474" w:tentative="1">
      <w:start w:val="1"/>
      <w:numFmt w:val="bullet"/>
      <w:lvlText w:val="•"/>
      <w:lvlJc w:val="left"/>
      <w:pPr>
        <w:tabs>
          <w:tab w:val="num" w:pos="4320"/>
        </w:tabs>
        <w:ind w:left="4320" w:hanging="360"/>
      </w:pPr>
      <w:rPr>
        <w:rFonts w:ascii="Times New Roman" w:hAnsi="Times New Roman" w:hint="default"/>
      </w:rPr>
    </w:lvl>
    <w:lvl w:ilvl="6" w:tplc="D56C4A8A" w:tentative="1">
      <w:start w:val="1"/>
      <w:numFmt w:val="bullet"/>
      <w:lvlText w:val="•"/>
      <w:lvlJc w:val="left"/>
      <w:pPr>
        <w:tabs>
          <w:tab w:val="num" w:pos="5040"/>
        </w:tabs>
        <w:ind w:left="5040" w:hanging="360"/>
      </w:pPr>
      <w:rPr>
        <w:rFonts w:ascii="Times New Roman" w:hAnsi="Times New Roman" w:hint="default"/>
      </w:rPr>
    </w:lvl>
    <w:lvl w:ilvl="7" w:tplc="FB20876E" w:tentative="1">
      <w:start w:val="1"/>
      <w:numFmt w:val="bullet"/>
      <w:lvlText w:val="•"/>
      <w:lvlJc w:val="left"/>
      <w:pPr>
        <w:tabs>
          <w:tab w:val="num" w:pos="5760"/>
        </w:tabs>
        <w:ind w:left="5760" w:hanging="360"/>
      </w:pPr>
      <w:rPr>
        <w:rFonts w:ascii="Times New Roman" w:hAnsi="Times New Roman" w:hint="default"/>
      </w:rPr>
    </w:lvl>
    <w:lvl w:ilvl="8" w:tplc="20B8B79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76F6D77"/>
    <w:multiLevelType w:val="hybridMultilevel"/>
    <w:tmpl w:val="57FA9864"/>
    <w:lvl w:ilvl="0" w:tplc="B41035F8">
      <w:start w:val="1"/>
      <w:numFmt w:val="bullet"/>
      <w:lvlText w:val=""/>
      <w:lvlJc w:val="left"/>
      <w:pPr>
        <w:tabs>
          <w:tab w:val="num" w:pos="720"/>
        </w:tabs>
        <w:ind w:left="720" w:hanging="360"/>
      </w:pPr>
      <w:rPr>
        <w:rFonts w:ascii="Wingdings" w:hAnsi="Wingdings" w:hint="default"/>
      </w:rPr>
    </w:lvl>
    <w:lvl w:ilvl="1" w:tplc="EF226A2C" w:tentative="1">
      <w:start w:val="1"/>
      <w:numFmt w:val="bullet"/>
      <w:lvlText w:val=""/>
      <w:lvlJc w:val="left"/>
      <w:pPr>
        <w:tabs>
          <w:tab w:val="num" w:pos="1440"/>
        </w:tabs>
        <w:ind w:left="1440" w:hanging="360"/>
      </w:pPr>
      <w:rPr>
        <w:rFonts w:ascii="Wingdings" w:hAnsi="Wingdings" w:hint="default"/>
      </w:rPr>
    </w:lvl>
    <w:lvl w:ilvl="2" w:tplc="B58E7976" w:tentative="1">
      <w:start w:val="1"/>
      <w:numFmt w:val="bullet"/>
      <w:lvlText w:val=""/>
      <w:lvlJc w:val="left"/>
      <w:pPr>
        <w:tabs>
          <w:tab w:val="num" w:pos="2160"/>
        </w:tabs>
        <w:ind w:left="2160" w:hanging="360"/>
      </w:pPr>
      <w:rPr>
        <w:rFonts w:ascii="Wingdings" w:hAnsi="Wingdings" w:hint="default"/>
      </w:rPr>
    </w:lvl>
    <w:lvl w:ilvl="3" w:tplc="0534D9DA" w:tentative="1">
      <w:start w:val="1"/>
      <w:numFmt w:val="bullet"/>
      <w:lvlText w:val=""/>
      <w:lvlJc w:val="left"/>
      <w:pPr>
        <w:tabs>
          <w:tab w:val="num" w:pos="2880"/>
        </w:tabs>
        <w:ind w:left="2880" w:hanging="360"/>
      </w:pPr>
      <w:rPr>
        <w:rFonts w:ascii="Wingdings" w:hAnsi="Wingdings" w:hint="default"/>
      </w:rPr>
    </w:lvl>
    <w:lvl w:ilvl="4" w:tplc="05282172" w:tentative="1">
      <w:start w:val="1"/>
      <w:numFmt w:val="bullet"/>
      <w:lvlText w:val=""/>
      <w:lvlJc w:val="left"/>
      <w:pPr>
        <w:tabs>
          <w:tab w:val="num" w:pos="3600"/>
        </w:tabs>
        <w:ind w:left="3600" w:hanging="360"/>
      </w:pPr>
      <w:rPr>
        <w:rFonts w:ascii="Wingdings" w:hAnsi="Wingdings" w:hint="default"/>
      </w:rPr>
    </w:lvl>
    <w:lvl w:ilvl="5" w:tplc="8C0C1BDC" w:tentative="1">
      <w:start w:val="1"/>
      <w:numFmt w:val="bullet"/>
      <w:lvlText w:val=""/>
      <w:lvlJc w:val="left"/>
      <w:pPr>
        <w:tabs>
          <w:tab w:val="num" w:pos="4320"/>
        </w:tabs>
        <w:ind w:left="4320" w:hanging="360"/>
      </w:pPr>
      <w:rPr>
        <w:rFonts w:ascii="Wingdings" w:hAnsi="Wingdings" w:hint="default"/>
      </w:rPr>
    </w:lvl>
    <w:lvl w:ilvl="6" w:tplc="3230B3A6" w:tentative="1">
      <w:start w:val="1"/>
      <w:numFmt w:val="bullet"/>
      <w:lvlText w:val=""/>
      <w:lvlJc w:val="left"/>
      <w:pPr>
        <w:tabs>
          <w:tab w:val="num" w:pos="5040"/>
        </w:tabs>
        <w:ind w:left="5040" w:hanging="360"/>
      </w:pPr>
      <w:rPr>
        <w:rFonts w:ascii="Wingdings" w:hAnsi="Wingdings" w:hint="default"/>
      </w:rPr>
    </w:lvl>
    <w:lvl w:ilvl="7" w:tplc="79426D22" w:tentative="1">
      <w:start w:val="1"/>
      <w:numFmt w:val="bullet"/>
      <w:lvlText w:val=""/>
      <w:lvlJc w:val="left"/>
      <w:pPr>
        <w:tabs>
          <w:tab w:val="num" w:pos="5760"/>
        </w:tabs>
        <w:ind w:left="5760" w:hanging="360"/>
      </w:pPr>
      <w:rPr>
        <w:rFonts w:ascii="Wingdings" w:hAnsi="Wingdings" w:hint="default"/>
      </w:rPr>
    </w:lvl>
    <w:lvl w:ilvl="8" w:tplc="0B843060" w:tentative="1">
      <w:start w:val="1"/>
      <w:numFmt w:val="bullet"/>
      <w:lvlText w:val=""/>
      <w:lvlJc w:val="left"/>
      <w:pPr>
        <w:tabs>
          <w:tab w:val="num" w:pos="6480"/>
        </w:tabs>
        <w:ind w:left="6480" w:hanging="360"/>
      </w:pPr>
      <w:rPr>
        <w:rFonts w:ascii="Wingdings" w:hAnsi="Wingdings" w:hint="default"/>
      </w:rPr>
    </w:lvl>
  </w:abstractNum>
  <w:abstractNum w:abstractNumId="11">
    <w:nsid w:val="377C571F"/>
    <w:multiLevelType w:val="hybridMultilevel"/>
    <w:tmpl w:val="FBF47900"/>
    <w:lvl w:ilvl="0" w:tplc="724418E4">
      <w:start w:val="1"/>
      <w:numFmt w:val="bullet"/>
      <w:lvlText w:val="•"/>
      <w:lvlJc w:val="left"/>
      <w:pPr>
        <w:tabs>
          <w:tab w:val="num" w:pos="720"/>
        </w:tabs>
        <w:ind w:left="720" w:hanging="360"/>
      </w:pPr>
      <w:rPr>
        <w:rFonts w:ascii="Times New Roman" w:hAnsi="Times New Roman" w:hint="default"/>
      </w:rPr>
    </w:lvl>
    <w:lvl w:ilvl="1" w:tplc="379CA7EE" w:tentative="1">
      <w:start w:val="1"/>
      <w:numFmt w:val="bullet"/>
      <w:lvlText w:val="•"/>
      <w:lvlJc w:val="left"/>
      <w:pPr>
        <w:tabs>
          <w:tab w:val="num" w:pos="1440"/>
        </w:tabs>
        <w:ind w:left="1440" w:hanging="360"/>
      </w:pPr>
      <w:rPr>
        <w:rFonts w:ascii="Times New Roman" w:hAnsi="Times New Roman" w:hint="default"/>
      </w:rPr>
    </w:lvl>
    <w:lvl w:ilvl="2" w:tplc="F57C26DA" w:tentative="1">
      <w:start w:val="1"/>
      <w:numFmt w:val="bullet"/>
      <w:lvlText w:val="•"/>
      <w:lvlJc w:val="left"/>
      <w:pPr>
        <w:tabs>
          <w:tab w:val="num" w:pos="2160"/>
        </w:tabs>
        <w:ind w:left="2160" w:hanging="360"/>
      </w:pPr>
      <w:rPr>
        <w:rFonts w:ascii="Times New Roman" w:hAnsi="Times New Roman" w:hint="default"/>
      </w:rPr>
    </w:lvl>
    <w:lvl w:ilvl="3" w:tplc="D7CA0B3C" w:tentative="1">
      <w:start w:val="1"/>
      <w:numFmt w:val="bullet"/>
      <w:lvlText w:val="•"/>
      <w:lvlJc w:val="left"/>
      <w:pPr>
        <w:tabs>
          <w:tab w:val="num" w:pos="2880"/>
        </w:tabs>
        <w:ind w:left="2880" w:hanging="360"/>
      </w:pPr>
      <w:rPr>
        <w:rFonts w:ascii="Times New Roman" w:hAnsi="Times New Roman" w:hint="default"/>
      </w:rPr>
    </w:lvl>
    <w:lvl w:ilvl="4" w:tplc="64F81AD8" w:tentative="1">
      <w:start w:val="1"/>
      <w:numFmt w:val="bullet"/>
      <w:lvlText w:val="•"/>
      <w:lvlJc w:val="left"/>
      <w:pPr>
        <w:tabs>
          <w:tab w:val="num" w:pos="3600"/>
        </w:tabs>
        <w:ind w:left="3600" w:hanging="360"/>
      </w:pPr>
      <w:rPr>
        <w:rFonts w:ascii="Times New Roman" w:hAnsi="Times New Roman" w:hint="default"/>
      </w:rPr>
    </w:lvl>
    <w:lvl w:ilvl="5" w:tplc="253CDA40" w:tentative="1">
      <w:start w:val="1"/>
      <w:numFmt w:val="bullet"/>
      <w:lvlText w:val="•"/>
      <w:lvlJc w:val="left"/>
      <w:pPr>
        <w:tabs>
          <w:tab w:val="num" w:pos="4320"/>
        </w:tabs>
        <w:ind w:left="4320" w:hanging="360"/>
      </w:pPr>
      <w:rPr>
        <w:rFonts w:ascii="Times New Roman" w:hAnsi="Times New Roman" w:hint="default"/>
      </w:rPr>
    </w:lvl>
    <w:lvl w:ilvl="6" w:tplc="7C78A55A" w:tentative="1">
      <w:start w:val="1"/>
      <w:numFmt w:val="bullet"/>
      <w:lvlText w:val="•"/>
      <w:lvlJc w:val="left"/>
      <w:pPr>
        <w:tabs>
          <w:tab w:val="num" w:pos="5040"/>
        </w:tabs>
        <w:ind w:left="5040" w:hanging="360"/>
      </w:pPr>
      <w:rPr>
        <w:rFonts w:ascii="Times New Roman" w:hAnsi="Times New Roman" w:hint="default"/>
      </w:rPr>
    </w:lvl>
    <w:lvl w:ilvl="7" w:tplc="EDEC1B44" w:tentative="1">
      <w:start w:val="1"/>
      <w:numFmt w:val="bullet"/>
      <w:lvlText w:val="•"/>
      <w:lvlJc w:val="left"/>
      <w:pPr>
        <w:tabs>
          <w:tab w:val="num" w:pos="5760"/>
        </w:tabs>
        <w:ind w:left="5760" w:hanging="360"/>
      </w:pPr>
      <w:rPr>
        <w:rFonts w:ascii="Times New Roman" w:hAnsi="Times New Roman" w:hint="default"/>
      </w:rPr>
    </w:lvl>
    <w:lvl w:ilvl="8" w:tplc="5CF0C2A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A69198E"/>
    <w:multiLevelType w:val="hybridMultilevel"/>
    <w:tmpl w:val="338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16548B"/>
    <w:multiLevelType w:val="hybridMultilevel"/>
    <w:tmpl w:val="4AD43A92"/>
    <w:lvl w:ilvl="0" w:tplc="5596B87C">
      <w:start w:val="1"/>
      <w:numFmt w:val="bullet"/>
      <w:lvlText w:val="•"/>
      <w:lvlJc w:val="left"/>
      <w:pPr>
        <w:tabs>
          <w:tab w:val="num" w:pos="720"/>
        </w:tabs>
        <w:ind w:left="720" w:hanging="360"/>
      </w:pPr>
      <w:rPr>
        <w:rFonts w:ascii="Times New Roman" w:hAnsi="Times New Roman" w:hint="default"/>
      </w:rPr>
    </w:lvl>
    <w:lvl w:ilvl="1" w:tplc="1084D964" w:tentative="1">
      <w:start w:val="1"/>
      <w:numFmt w:val="bullet"/>
      <w:lvlText w:val="•"/>
      <w:lvlJc w:val="left"/>
      <w:pPr>
        <w:tabs>
          <w:tab w:val="num" w:pos="1440"/>
        </w:tabs>
        <w:ind w:left="1440" w:hanging="360"/>
      </w:pPr>
      <w:rPr>
        <w:rFonts w:ascii="Times New Roman" w:hAnsi="Times New Roman" w:hint="default"/>
      </w:rPr>
    </w:lvl>
    <w:lvl w:ilvl="2" w:tplc="8F8C6798" w:tentative="1">
      <w:start w:val="1"/>
      <w:numFmt w:val="bullet"/>
      <w:lvlText w:val="•"/>
      <w:lvlJc w:val="left"/>
      <w:pPr>
        <w:tabs>
          <w:tab w:val="num" w:pos="2160"/>
        </w:tabs>
        <w:ind w:left="2160" w:hanging="360"/>
      </w:pPr>
      <w:rPr>
        <w:rFonts w:ascii="Times New Roman" w:hAnsi="Times New Roman" w:hint="default"/>
      </w:rPr>
    </w:lvl>
    <w:lvl w:ilvl="3" w:tplc="8AD6D4DA" w:tentative="1">
      <w:start w:val="1"/>
      <w:numFmt w:val="bullet"/>
      <w:lvlText w:val="•"/>
      <w:lvlJc w:val="left"/>
      <w:pPr>
        <w:tabs>
          <w:tab w:val="num" w:pos="2880"/>
        </w:tabs>
        <w:ind w:left="2880" w:hanging="360"/>
      </w:pPr>
      <w:rPr>
        <w:rFonts w:ascii="Times New Roman" w:hAnsi="Times New Roman" w:hint="default"/>
      </w:rPr>
    </w:lvl>
    <w:lvl w:ilvl="4" w:tplc="29109E1A" w:tentative="1">
      <w:start w:val="1"/>
      <w:numFmt w:val="bullet"/>
      <w:lvlText w:val="•"/>
      <w:lvlJc w:val="left"/>
      <w:pPr>
        <w:tabs>
          <w:tab w:val="num" w:pos="3600"/>
        </w:tabs>
        <w:ind w:left="3600" w:hanging="360"/>
      </w:pPr>
      <w:rPr>
        <w:rFonts w:ascii="Times New Roman" w:hAnsi="Times New Roman" w:hint="default"/>
      </w:rPr>
    </w:lvl>
    <w:lvl w:ilvl="5" w:tplc="F84894CA" w:tentative="1">
      <w:start w:val="1"/>
      <w:numFmt w:val="bullet"/>
      <w:lvlText w:val="•"/>
      <w:lvlJc w:val="left"/>
      <w:pPr>
        <w:tabs>
          <w:tab w:val="num" w:pos="4320"/>
        </w:tabs>
        <w:ind w:left="4320" w:hanging="360"/>
      </w:pPr>
      <w:rPr>
        <w:rFonts w:ascii="Times New Roman" w:hAnsi="Times New Roman" w:hint="default"/>
      </w:rPr>
    </w:lvl>
    <w:lvl w:ilvl="6" w:tplc="79C27246" w:tentative="1">
      <w:start w:val="1"/>
      <w:numFmt w:val="bullet"/>
      <w:lvlText w:val="•"/>
      <w:lvlJc w:val="left"/>
      <w:pPr>
        <w:tabs>
          <w:tab w:val="num" w:pos="5040"/>
        </w:tabs>
        <w:ind w:left="5040" w:hanging="360"/>
      </w:pPr>
      <w:rPr>
        <w:rFonts w:ascii="Times New Roman" w:hAnsi="Times New Roman" w:hint="default"/>
      </w:rPr>
    </w:lvl>
    <w:lvl w:ilvl="7" w:tplc="423A2062" w:tentative="1">
      <w:start w:val="1"/>
      <w:numFmt w:val="bullet"/>
      <w:lvlText w:val="•"/>
      <w:lvlJc w:val="left"/>
      <w:pPr>
        <w:tabs>
          <w:tab w:val="num" w:pos="5760"/>
        </w:tabs>
        <w:ind w:left="5760" w:hanging="360"/>
      </w:pPr>
      <w:rPr>
        <w:rFonts w:ascii="Times New Roman" w:hAnsi="Times New Roman" w:hint="default"/>
      </w:rPr>
    </w:lvl>
    <w:lvl w:ilvl="8" w:tplc="94586D9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70B3F5D"/>
    <w:multiLevelType w:val="hybridMultilevel"/>
    <w:tmpl w:val="30CC7EF8"/>
    <w:lvl w:ilvl="0" w:tplc="8BEC7B28">
      <w:start w:val="1"/>
      <w:numFmt w:val="bullet"/>
      <w:lvlText w:val=""/>
      <w:lvlJc w:val="left"/>
      <w:pPr>
        <w:tabs>
          <w:tab w:val="num" w:pos="720"/>
        </w:tabs>
        <w:ind w:left="720" w:hanging="360"/>
      </w:pPr>
      <w:rPr>
        <w:rFonts w:ascii="Wingdings" w:hAnsi="Wingdings" w:hint="default"/>
      </w:rPr>
    </w:lvl>
    <w:lvl w:ilvl="1" w:tplc="10364594" w:tentative="1">
      <w:start w:val="1"/>
      <w:numFmt w:val="bullet"/>
      <w:lvlText w:val=""/>
      <w:lvlJc w:val="left"/>
      <w:pPr>
        <w:tabs>
          <w:tab w:val="num" w:pos="1440"/>
        </w:tabs>
        <w:ind w:left="1440" w:hanging="360"/>
      </w:pPr>
      <w:rPr>
        <w:rFonts w:ascii="Wingdings" w:hAnsi="Wingdings" w:hint="default"/>
      </w:rPr>
    </w:lvl>
    <w:lvl w:ilvl="2" w:tplc="966299D8" w:tentative="1">
      <w:start w:val="1"/>
      <w:numFmt w:val="bullet"/>
      <w:lvlText w:val=""/>
      <w:lvlJc w:val="left"/>
      <w:pPr>
        <w:tabs>
          <w:tab w:val="num" w:pos="2160"/>
        </w:tabs>
        <w:ind w:left="2160" w:hanging="360"/>
      </w:pPr>
      <w:rPr>
        <w:rFonts w:ascii="Wingdings" w:hAnsi="Wingdings" w:hint="default"/>
      </w:rPr>
    </w:lvl>
    <w:lvl w:ilvl="3" w:tplc="6CB24B48">
      <w:start w:val="1"/>
      <w:numFmt w:val="bullet"/>
      <w:lvlText w:val=""/>
      <w:lvlJc w:val="left"/>
      <w:pPr>
        <w:tabs>
          <w:tab w:val="num" w:pos="2880"/>
        </w:tabs>
        <w:ind w:left="2880" w:hanging="360"/>
      </w:pPr>
      <w:rPr>
        <w:rFonts w:ascii="Wingdings" w:hAnsi="Wingdings" w:hint="default"/>
      </w:rPr>
    </w:lvl>
    <w:lvl w:ilvl="4" w:tplc="6E066F72" w:tentative="1">
      <w:start w:val="1"/>
      <w:numFmt w:val="bullet"/>
      <w:lvlText w:val=""/>
      <w:lvlJc w:val="left"/>
      <w:pPr>
        <w:tabs>
          <w:tab w:val="num" w:pos="3600"/>
        </w:tabs>
        <w:ind w:left="3600" w:hanging="360"/>
      </w:pPr>
      <w:rPr>
        <w:rFonts w:ascii="Wingdings" w:hAnsi="Wingdings" w:hint="default"/>
      </w:rPr>
    </w:lvl>
    <w:lvl w:ilvl="5" w:tplc="FB44EE92" w:tentative="1">
      <w:start w:val="1"/>
      <w:numFmt w:val="bullet"/>
      <w:lvlText w:val=""/>
      <w:lvlJc w:val="left"/>
      <w:pPr>
        <w:tabs>
          <w:tab w:val="num" w:pos="4320"/>
        </w:tabs>
        <w:ind w:left="4320" w:hanging="360"/>
      </w:pPr>
      <w:rPr>
        <w:rFonts w:ascii="Wingdings" w:hAnsi="Wingdings" w:hint="default"/>
      </w:rPr>
    </w:lvl>
    <w:lvl w:ilvl="6" w:tplc="1B086136" w:tentative="1">
      <w:start w:val="1"/>
      <w:numFmt w:val="bullet"/>
      <w:lvlText w:val=""/>
      <w:lvlJc w:val="left"/>
      <w:pPr>
        <w:tabs>
          <w:tab w:val="num" w:pos="5040"/>
        </w:tabs>
        <w:ind w:left="5040" w:hanging="360"/>
      </w:pPr>
      <w:rPr>
        <w:rFonts w:ascii="Wingdings" w:hAnsi="Wingdings" w:hint="default"/>
      </w:rPr>
    </w:lvl>
    <w:lvl w:ilvl="7" w:tplc="E3A6EA74" w:tentative="1">
      <w:start w:val="1"/>
      <w:numFmt w:val="bullet"/>
      <w:lvlText w:val=""/>
      <w:lvlJc w:val="left"/>
      <w:pPr>
        <w:tabs>
          <w:tab w:val="num" w:pos="5760"/>
        </w:tabs>
        <w:ind w:left="5760" w:hanging="360"/>
      </w:pPr>
      <w:rPr>
        <w:rFonts w:ascii="Wingdings" w:hAnsi="Wingdings" w:hint="default"/>
      </w:rPr>
    </w:lvl>
    <w:lvl w:ilvl="8" w:tplc="180E2814" w:tentative="1">
      <w:start w:val="1"/>
      <w:numFmt w:val="bullet"/>
      <w:lvlText w:val=""/>
      <w:lvlJc w:val="left"/>
      <w:pPr>
        <w:tabs>
          <w:tab w:val="num" w:pos="6480"/>
        </w:tabs>
        <w:ind w:left="6480" w:hanging="360"/>
      </w:pPr>
      <w:rPr>
        <w:rFonts w:ascii="Wingdings" w:hAnsi="Wingdings" w:hint="default"/>
      </w:rPr>
    </w:lvl>
  </w:abstractNum>
  <w:abstractNum w:abstractNumId="15">
    <w:nsid w:val="48646DBE"/>
    <w:multiLevelType w:val="hybridMultilevel"/>
    <w:tmpl w:val="B2F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11515"/>
    <w:multiLevelType w:val="hybridMultilevel"/>
    <w:tmpl w:val="B2F6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1A6980"/>
    <w:multiLevelType w:val="hybridMultilevel"/>
    <w:tmpl w:val="48B0F6A6"/>
    <w:lvl w:ilvl="0" w:tplc="E068784E">
      <w:start w:val="1"/>
      <w:numFmt w:val="bullet"/>
      <w:lvlText w:val=""/>
      <w:lvlJc w:val="left"/>
      <w:pPr>
        <w:tabs>
          <w:tab w:val="num" w:pos="720"/>
        </w:tabs>
        <w:ind w:left="720" w:hanging="360"/>
      </w:pPr>
      <w:rPr>
        <w:rFonts w:ascii="Wingdings" w:hAnsi="Wingdings" w:hint="default"/>
      </w:rPr>
    </w:lvl>
    <w:lvl w:ilvl="1" w:tplc="DD26BAB6" w:tentative="1">
      <w:start w:val="1"/>
      <w:numFmt w:val="bullet"/>
      <w:lvlText w:val=""/>
      <w:lvlJc w:val="left"/>
      <w:pPr>
        <w:tabs>
          <w:tab w:val="num" w:pos="1440"/>
        </w:tabs>
        <w:ind w:left="1440" w:hanging="360"/>
      </w:pPr>
      <w:rPr>
        <w:rFonts w:ascii="Wingdings" w:hAnsi="Wingdings" w:hint="default"/>
      </w:rPr>
    </w:lvl>
    <w:lvl w:ilvl="2" w:tplc="496AC9BE" w:tentative="1">
      <w:start w:val="1"/>
      <w:numFmt w:val="bullet"/>
      <w:lvlText w:val=""/>
      <w:lvlJc w:val="left"/>
      <w:pPr>
        <w:tabs>
          <w:tab w:val="num" w:pos="2160"/>
        </w:tabs>
        <w:ind w:left="2160" w:hanging="360"/>
      </w:pPr>
      <w:rPr>
        <w:rFonts w:ascii="Wingdings" w:hAnsi="Wingdings" w:hint="default"/>
      </w:rPr>
    </w:lvl>
    <w:lvl w:ilvl="3" w:tplc="3AA42D54" w:tentative="1">
      <w:start w:val="1"/>
      <w:numFmt w:val="bullet"/>
      <w:lvlText w:val=""/>
      <w:lvlJc w:val="left"/>
      <w:pPr>
        <w:tabs>
          <w:tab w:val="num" w:pos="2880"/>
        </w:tabs>
        <w:ind w:left="2880" w:hanging="360"/>
      </w:pPr>
      <w:rPr>
        <w:rFonts w:ascii="Wingdings" w:hAnsi="Wingdings" w:hint="default"/>
      </w:rPr>
    </w:lvl>
    <w:lvl w:ilvl="4" w:tplc="3F9A7BC6" w:tentative="1">
      <w:start w:val="1"/>
      <w:numFmt w:val="bullet"/>
      <w:lvlText w:val=""/>
      <w:lvlJc w:val="left"/>
      <w:pPr>
        <w:tabs>
          <w:tab w:val="num" w:pos="3600"/>
        </w:tabs>
        <w:ind w:left="3600" w:hanging="360"/>
      </w:pPr>
      <w:rPr>
        <w:rFonts w:ascii="Wingdings" w:hAnsi="Wingdings" w:hint="default"/>
      </w:rPr>
    </w:lvl>
    <w:lvl w:ilvl="5" w:tplc="C54CADAE" w:tentative="1">
      <w:start w:val="1"/>
      <w:numFmt w:val="bullet"/>
      <w:lvlText w:val=""/>
      <w:lvlJc w:val="left"/>
      <w:pPr>
        <w:tabs>
          <w:tab w:val="num" w:pos="4320"/>
        </w:tabs>
        <w:ind w:left="4320" w:hanging="360"/>
      </w:pPr>
      <w:rPr>
        <w:rFonts w:ascii="Wingdings" w:hAnsi="Wingdings" w:hint="default"/>
      </w:rPr>
    </w:lvl>
    <w:lvl w:ilvl="6" w:tplc="6FA2292C" w:tentative="1">
      <w:start w:val="1"/>
      <w:numFmt w:val="bullet"/>
      <w:lvlText w:val=""/>
      <w:lvlJc w:val="left"/>
      <w:pPr>
        <w:tabs>
          <w:tab w:val="num" w:pos="5040"/>
        </w:tabs>
        <w:ind w:left="5040" w:hanging="360"/>
      </w:pPr>
      <w:rPr>
        <w:rFonts w:ascii="Wingdings" w:hAnsi="Wingdings" w:hint="default"/>
      </w:rPr>
    </w:lvl>
    <w:lvl w:ilvl="7" w:tplc="D414B656" w:tentative="1">
      <w:start w:val="1"/>
      <w:numFmt w:val="bullet"/>
      <w:lvlText w:val=""/>
      <w:lvlJc w:val="left"/>
      <w:pPr>
        <w:tabs>
          <w:tab w:val="num" w:pos="5760"/>
        </w:tabs>
        <w:ind w:left="5760" w:hanging="360"/>
      </w:pPr>
      <w:rPr>
        <w:rFonts w:ascii="Wingdings" w:hAnsi="Wingdings" w:hint="default"/>
      </w:rPr>
    </w:lvl>
    <w:lvl w:ilvl="8" w:tplc="B7B64A00" w:tentative="1">
      <w:start w:val="1"/>
      <w:numFmt w:val="bullet"/>
      <w:lvlText w:val=""/>
      <w:lvlJc w:val="left"/>
      <w:pPr>
        <w:tabs>
          <w:tab w:val="num" w:pos="6480"/>
        </w:tabs>
        <w:ind w:left="6480" w:hanging="360"/>
      </w:pPr>
      <w:rPr>
        <w:rFonts w:ascii="Wingdings" w:hAnsi="Wingdings" w:hint="default"/>
      </w:rPr>
    </w:lvl>
  </w:abstractNum>
  <w:abstractNum w:abstractNumId="18">
    <w:nsid w:val="62BA5708"/>
    <w:multiLevelType w:val="hybridMultilevel"/>
    <w:tmpl w:val="20BC4AC4"/>
    <w:lvl w:ilvl="0" w:tplc="B4268D12">
      <w:start w:val="1"/>
      <w:numFmt w:val="bullet"/>
      <w:lvlText w:val="•"/>
      <w:lvlJc w:val="left"/>
      <w:pPr>
        <w:tabs>
          <w:tab w:val="num" w:pos="720"/>
        </w:tabs>
        <w:ind w:left="720" w:hanging="360"/>
      </w:pPr>
      <w:rPr>
        <w:rFonts w:ascii="Times New Roman" w:hAnsi="Times New Roman" w:hint="default"/>
      </w:rPr>
    </w:lvl>
    <w:lvl w:ilvl="1" w:tplc="7F429B6E" w:tentative="1">
      <w:start w:val="1"/>
      <w:numFmt w:val="bullet"/>
      <w:lvlText w:val="•"/>
      <w:lvlJc w:val="left"/>
      <w:pPr>
        <w:tabs>
          <w:tab w:val="num" w:pos="1440"/>
        </w:tabs>
        <w:ind w:left="1440" w:hanging="360"/>
      </w:pPr>
      <w:rPr>
        <w:rFonts w:ascii="Times New Roman" w:hAnsi="Times New Roman" w:hint="default"/>
      </w:rPr>
    </w:lvl>
    <w:lvl w:ilvl="2" w:tplc="3BA20E76" w:tentative="1">
      <w:start w:val="1"/>
      <w:numFmt w:val="bullet"/>
      <w:lvlText w:val="•"/>
      <w:lvlJc w:val="left"/>
      <w:pPr>
        <w:tabs>
          <w:tab w:val="num" w:pos="2160"/>
        </w:tabs>
        <w:ind w:left="2160" w:hanging="360"/>
      </w:pPr>
      <w:rPr>
        <w:rFonts w:ascii="Times New Roman" w:hAnsi="Times New Roman" w:hint="default"/>
      </w:rPr>
    </w:lvl>
    <w:lvl w:ilvl="3" w:tplc="2EBAF046" w:tentative="1">
      <w:start w:val="1"/>
      <w:numFmt w:val="bullet"/>
      <w:lvlText w:val="•"/>
      <w:lvlJc w:val="left"/>
      <w:pPr>
        <w:tabs>
          <w:tab w:val="num" w:pos="2880"/>
        </w:tabs>
        <w:ind w:left="2880" w:hanging="360"/>
      </w:pPr>
      <w:rPr>
        <w:rFonts w:ascii="Times New Roman" w:hAnsi="Times New Roman" w:hint="default"/>
      </w:rPr>
    </w:lvl>
    <w:lvl w:ilvl="4" w:tplc="526C48AC" w:tentative="1">
      <w:start w:val="1"/>
      <w:numFmt w:val="bullet"/>
      <w:lvlText w:val="•"/>
      <w:lvlJc w:val="left"/>
      <w:pPr>
        <w:tabs>
          <w:tab w:val="num" w:pos="3600"/>
        </w:tabs>
        <w:ind w:left="3600" w:hanging="360"/>
      </w:pPr>
      <w:rPr>
        <w:rFonts w:ascii="Times New Roman" w:hAnsi="Times New Roman" w:hint="default"/>
      </w:rPr>
    </w:lvl>
    <w:lvl w:ilvl="5" w:tplc="429486EE" w:tentative="1">
      <w:start w:val="1"/>
      <w:numFmt w:val="bullet"/>
      <w:lvlText w:val="•"/>
      <w:lvlJc w:val="left"/>
      <w:pPr>
        <w:tabs>
          <w:tab w:val="num" w:pos="4320"/>
        </w:tabs>
        <w:ind w:left="4320" w:hanging="360"/>
      </w:pPr>
      <w:rPr>
        <w:rFonts w:ascii="Times New Roman" w:hAnsi="Times New Roman" w:hint="default"/>
      </w:rPr>
    </w:lvl>
    <w:lvl w:ilvl="6" w:tplc="EC005FC4" w:tentative="1">
      <w:start w:val="1"/>
      <w:numFmt w:val="bullet"/>
      <w:lvlText w:val="•"/>
      <w:lvlJc w:val="left"/>
      <w:pPr>
        <w:tabs>
          <w:tab w:val="num" w:pos="5040"/>
        </w:tabs>
        <w:ind w:left="5040" w:hanging="360"/>
      </w:pPr>
      <w:rPr>
        <w:rFonts w:ascii="Times New Roman" w:hAnsi="Times New Roman" w:hint="default"/>
      </w:rPr>
    </w:lvl>
    <w:lvl w:ilvl="7" w:tplc="47A05B4C" w:tentative="1">
      <w:start w:val="1"/>
      <w:numFmt w:val="bullet"/>
      <w:lvlText w:val="•"/>
      <w:lvlJc w:val="left"/>
      <w:pPr>
        <w:tabs>
          <w:tab w:val="num" w:pos="5760"/>
        </w:tabs>
        <w:ind w:left="5760" w:hanging="360"/>
      </w:pPr>
      <w:rPr>
        <w:rFonts w:ascii="Times New Roman" w:hAnsi="Times New Roman" w:hint="default"/>
      </w:rPr>
    </w:lvl>
    <w:lvl w:ilvl="8" w:tplc="FCF041B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745192A"/>
    <w:multiLevelType w:val="hybridMultilevel"/>
    <w:tmpl w:val="09241F2C"/>
    <w:lvl w:ilvl="0" w:tplc="3FF2BBA2">
      <w:start w:val="1"/>
      <w:numFmt w:val="bullet"/>
      <w:lvlText w:val="•"/>
      <w:lvlJc w:val="left"/>
      <w:pPr>
        <w:tabs>
          <w:tab w:val="num" w:pos="720"/>
        </w:tabs>
        <w:ind w:left="720" w:hanging="360"/>
      </w:pPr>
      <w:rPr>
        <w:rFonts w:ascii="Times New Roman" w:hAnsi="Times New Roman" w:hint="default"/>
      </w:rPr>
    </w:lvl>
    <w:lvl w:ilvl="1" w:tplc="DC4AB9FA" w:tentative="1">
      <w:start w:val="1"/>
      <w:numFmt w:val="bullet"/>
      <w:lvlText w:val="•"/>
      <w:lvlJc w:val="left"/>
      <w:pPr>
        <w:tabs>
          <w:tab w:val="num" w:pos="1440"/>
        </w:tabs>
        <w:ind w:left="1440" w:hanging="360"/>
      </w:pPr>
      <w:rPr>
        <w:rFonts w:ascii="Times New Roman" w:hAnsi="Times New Roman" w:hint="default"/>
      </w:rPr>
    </w:lvl>
    <w:lvl w:ilvl="2" w:tplc="2500F932" w:tentative="1">
      <w:start w:val="1"/>
      <w:numFmt w:val="bullet"/>
      <w:lvlText w:val="•"/>
      <w:lvlJc w:val="left"/>
      <w:pPr>
        <w:tabs>
          <w:tab w:val="num" w:pos="2160"/>
        </w:tabs>
        <w:ind w:left="2160" w:hanging="360"/>
      </w:pPr>
      <w:rPr>
        <w:rFonts w:ascii="Times New Roman" w:hAnsi="Times New Roman" w:hint="default"/>
      </w:rPr>
    </w:lvl>
    <w:lvl w:ilvl="3" w:tplc="92624530" w:tentative="1">
      <w:start w:val="1"/>
      <w:numFmt w:val="bullet"/>
      <w:lvlText w:val="•"/>
      <w:lvlJc w:val="left"/>
      <w:pPr>
        <w:tabs>
          <w:tab w:val="num" w:pos="2880"/>
        </w:tabs>
        <w:ind w:left="2880" w:hanging="360"/>
      </w:pPr>
      <w:rPr>
        <w:rFonts w:ascii="Times New Roman" w:hAnsi="Times New Roman" w:hint="default"/>
      </w:rPr>
    </w:lvl>
    <w:lvl w:ilvl="4" w:tplc="D2882E0A" w:tentative="1">
      <w:start w:val="1"/>
      <w:numFmt w:val="bullet"/>
      <w:lvlText w:val="•"/>
      <w:lvlJc w:val="left"/>
      <w:pPr>
        <w:tabs>
          <w:tab w:val="num" w:pos="3600"/>
        </w:tabs>
        <w:ind w:left="3600" w:hanging="360"/>
      </w:pPr>
      <w:rPr>
        <w:rFonts w:ascii="Times New Roman" w:hAnsi="Times New Roman" w:hint="default"/>
      </w:rPr>
    </w:lvl>
    <w:lvl w:ilvl="5" w:tplc="BA747654" w:tentative="1">
      <w:start w:val="1"/>
      <w:numFmt w:val="bullet"/>
      <w:lvlText w:val="•"/>
      <w:lvlJc w:val="left"/>
      <w:pPr>
        <w:tabs>
          <w:tab w:val="num" w:pos="4320"/>
        </w:tabs>
        <w:ind w:left="4320" w:hanging="360"/>
      </w:pPr>
      <w:rPr>
        <w:rFonts w:ascii="Times New Roman" w:hAnsi="Times New Roman" w:hint="default"/>
      </w:rPr>
    </w:lvl>
    <w:lvl w:ilvl="6" w:tplc="15D2746E" w:tentative="1">
      <w:start w:val="1"/>
      <w:numFmt w:val="bullet"/>
      <w:lvlText w:val="•"/>
      <w:lvlJc w:val="left"/>
      <w:pPr>
        <w:tabs>
          <w:tab w:val="num" w:pos="5040"/>
        </w:tabs>
        <w:ind w:left="5040" w:hanging="360"/>
      </w:pPr>
      <w:rPr>
        <w:rFonts w:ascii="Times New Roman" w:hAnsi="Times New Roman" w:hint="default"/>
      </w:rPr>
    </w:lvl>
    <w:lvl w:ilvl="7" w:tplc="266082C6" w:tentative="1">
      <w:start w:val="1"/>
      <w:numFmt w:val="bullet"/>
      <w:lvlText w:val="•"/>
      <w:lvlJc w:val="left"/>
      <w:pPr>
        <w:tabs>
          <w:tab w:val="num" w:pos="5760"/>
        </w:tabs>
        <w:ind w:left="5760" w:hanging="360"/>
      </w:pPr>
      <w:rPr>
        <w:rFonts w:ascii="Times New Roman" w:hAnsi="Times New Roman" w:hint="default"/>
      </w:rPr>
    </w:lvl>
    <w:lvl w:ilvl="8" w:tplc="5F9693A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7C961DE"/>
    <w:multiLevelType w:val="hybridMultilevel"/>
    <w:tmpl w:val="AF0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C80EA9"/>
    <w:multiLevelType w:val="hybridMultilevel"/>
    <w:tmpl w:val="535C8070"/>
    <w:lvl w:ilvl="0" w:tplc="0409000B">
      <w:start w:val="1"/>
      <w:numFmt w:val="bullet"/>
      <w:lvlText w:val=""/>
      <w:lvlJc w:val="left"/>
      <w:pPr>
        <w:tabs>
          <w:tab w:val="num" w:pos="720"/>
        </w:tabs>
        <w:ind w:left="720" w:hanging="360"/>
      </w:pPr>
      <w:rPr>
        <w:rFonts w:ascii="Wingdings" w:hAnsi="Wingdings" w:hint="default"/>
      </w:rPr>
    </w:lvl>
    <w:lvl w:ilvl="1" w:tplc="DC4AB9FA" w:tentative="1">
      <w:start w:val="1"/>
      <w:numFmt w:val="bullet"/>
      <w:lvlText w:val="•"/>
      <w:lvlJc w:val="left"/>
      <w:pPr>
        <w:tabs>
          <w:tab w:val="num" w:pos="1440"/>
        </w:tabs>
        <w:ind w:left="1440" w:hanging="360"/>
      </w:pPr>
      <w:rPr>
        <w:rFonts w:ascii="Times New Roman" w:hAnsi="Times New Roman" w:hint="default"/>
      </w:rPr>
    </w:lvl>
    <w:lvl w:ilvl="2" w:tplc="2500F932" w:tentative="1">
      <w:start w:val="1"/>
      <w:numFmt w:val="bullet"/>
      <w:lvlText w:val="•"/>
      <w:lvlJc w:val="left"/>
      <w:pPr>
        <w:tabs>
          <w:tab w:val="num" w:pos="2160"/>
        </w:tabs>
        <w:ind w:left="2160" w:hanging="360"/>
      </w:pPr>
      <w:rPr>
        <w:rFonts w:ascii="Times New Roman" w:hAnsi="Times New Roman" w:hint="default"/>
      </w:rPr>
    </w:lvl>
    <w:lvl w:ilvl="3" w:tplc="92624530" w:tentative="1">
      <w:start w:val="1"/>
      <w:numFmt w:val="bullet"/>
      <w:lvlText w:val="•"/>
      <w:lvlJc w:val="left"/>
      <w:pPr>
        <w:tabs>
          <w:tab w:val="num" w:pos="2880"/>
        </w:tabs>
        <w:ind w:left="2880" w:hanging="360"/>
      </w:pPr>
      <w:rPr>
        <w:rFonts w:ascii="Times New Roman" w:hAnsi="Times New Roman" w:hint="default"/>
      </w:rPr>
    </w:lvl>
    <w:lvl w:ilvl="4" w:tplc="D2882E0A" w:tentative="1">
      <w:start w:val="1"/>
      <w:numFmt w:val="bullet"/>
      <w:lvlText w:val="•"/>
      <w:lvlJc w:val="left"/>
      <w:pPr>
        <w:tabs>
          <w:tab w:val="num" w:pos="3600"/>
        </w:tabs>
        <w:ind w:left="3600" w:hanging="360"/>
      </w:pPr>
      <w:rPr>
        <w:rFonts w:ascii="Times New Roman" w:hAnsi="Times New Roman" w:hint="default"/>
      </w:rPr>
    </w:lvl>
    <w:lvl w:ilvl="5" w:tplc="BA747654" w:tentative="1">
      <w:start w:val="1"/>
      <w:numFmt w:val="bullet"/>
      <w:lvlText w:val="•"/>
      <w:lvlJc w:val="left"/>
      <w:pPr>
        <w:tabs>
          <w:tab w:val="num" w:pos="4320"/>
        </w:tabs>
        <w:ind w:left="4320" w:hanging="360"/>
      </w:pPr>
      <w:rPr>
        <w:rFonts w:ascii="Times New Roman" w:hAnsi="Times New Roman" w:hint="default"/>
      </w:rPr>
    </w:lvl>
    <w:lvl w:ilvl="6" w:tplc="15D2746E" w:tentative="1">
      <w:start w:val="1"/>
      <w:numFmt w:val="bullet"/>
      <w:lvlText w:val="•"/>
      <w:lvlJc w:val="left"/>
      <w:pPr>
        <w:tabs>
          <w:tab w:val="num" w:pos="5040"/>
        </w:tabs>
        <w:ind w:left="5040" w:hanging="360"/>
      </w:pPr>
      <w:rPr>
        <w:rFonts w:ascii="Times New Roman" w:hAnsi="Times New Roman" w:hint="default"/>
      </w:rPr>
    </w:lvl>
    <w:lvl w:ilvl="7" w:tplc="266082C6" w:tentative="1">
      <w:start w:val="1"/>
      <w:numFmt w:val="bullet"/>
      <w:lvlText w:val="•"/>
      <w:lvlJc w:val="left"/>
      <w:pPr>
        <w:tabs>
          <w:tab w:val="num" w:pos="5760"/>
        </w:tabs>
        <w:ind w:left="5760" w:hanging="360"/>
      </w:pPr>
      <w:rPr>
        <w:rFonts w:ascii="Times New Roman" w:hAnsi="Times New Roman" w:hint="default"/>
      </w:rPr>
    </w:lvl>
    <w:lvl w:ilvl="8" w:tplc="5F9693A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D0D5E96"/>
    <w:multiLevelType w:val="hybridMultilevel"/>
    <w:tmpl w:val="E956165A"/>
    <w:lvl w:ilvl="0" w:tplc="E4C4EE2C">
      <w:start w:val="1"/>
      <w:numFmt w:val="bullet"/>
      <w:lvlText w:val="•"/>
      <w:lvlJc w:val="left"/>
      <w:pPr>
        <w:tabs>
          <w:tab w:val="num" w:pos="720"/>
        </w:tabs>
        <w:ind w:left="720" w:hanging="360"/>
      </w:pPr>
      <w:rPr>
        <w:rFonts w:ascii="Times New Roman" w:hAnsi="Times New Roman" w:hint="default"/>
      </w:rPr>
    </w:lvl>
    <w:lvl w:ilvl="1" w:tplc="CE66D1C8" w:tentative="1">
      <w:start w:val="1"/>
      <w:numFmt w:val="bullet"/>
      <w:lvlText w:val="•"/>
      <w:lvlJc w:val="left"/>
      <w:pPr>
        <w:tabs>
          <w:tab w:val="num" w:pos="1440"/>
        </w:tabs>
        <w:ind w:left="1440" w:hanging="360"/>
      </w:pPr>
      <w:rPr>
        <w:rFonts w:ascii="Times New Roman" w:hAnsi="Times New Roman" w:hint="default"/>
      </w:rPr>
    </w:lvl>
    <w:lvl w:ilvl="2" w:tplc="A4F6F046" w:tentative="1">
      <w:start w:val="1"/>
      <w:numFmt w:val="bullet"/>
      <w:lvlText w:val="•"/>
      <w:lvlJc w:val="left"/>
      <w:pPr>
        <w:tabs>
          <w:tab w:val="num" w:pos="2160"/>
        </w:tabs>
        <w:ind w:left="2160" w:hanging="360"/>
      </w:pPr>
      <w:rPr>
        <w:rFonts w:ascii="Times New Roman" w:hAnsi="Times New Roman" w:hint="default"/>
      </w:rPr>
    </w:lvl>
    <w:lvl w:ilvl="3" w:tplc="3D5072A0" w:tentative="1">
      <w:start w:val="1"/>
      <w:numFmt w:val="bullet"/>
      <w:lvlText w:val="•"/>
      <w:lvlJc w:val="left"/>
      <w:pPr>
        <w:tabs>
          <w:tab w:val="num" w:pos="2880"/>
        </w:tabs>
        <w:ind w:left="2880" w:hanging="360"/>
      </w:pPr>
      <w:rPr>
        <w:rFonts w:ascii="Times New Roman" w:hAnsi="Times New Roman" w:hint="default"/>
      </w:rPr>
    </w:lvl>
    <w:lvl w:ilvl="4" w:tplc="DB000B9E" w:tentative="1">
      <w:start w:val="1"/>
      <w:numFmt w:val="bullet"/>
      <w:lvlText w:val="•"/>
      <w:lvlJc w:val="left"/>
      <w:pPr>
        <w:tabs>
          <w:tab w:val="num" w:pos="3600"/>
        </w:tabs>
        <w:ind w:left="3600" w:hanging="360"/>
      </w:pPr>
      <w:rPr>
        <w:rFonts w:ascii="Times New Roman" w:hAnsi="Times New Roman" w:hint="default"/>
      </w:rPr>
    </w:lvl>
    <w:lvl w:ilvl="5" w:tplc="030EA354" w:tentative="1">
      <w:start w:val="1"/>
      <w:numFmt w:val="bullet"/>
      <w:lvlText w:val="•"/>
      <w:lvlJc w:val="left"/>
      <w:pPr>
        <w:tabs>
          <w:tab w:val="num" w:pos="4320"/>
        </w:tabs>
        <w:ind w:left="4320" w:hanging="360"/>
      </w:pPr>
      <w:rPr>
        <w:rFonts w:ascii="Times New Roman" w:hAnsi="Times New Roman" w:hint="default"/>
      </w:rPr>
    </w:lvl>
    <w:lvl w:ilvl="6" w:tplc="64A8EA30" w:tentative="1">
      <w:start w:val="1"/>
      <w:numFmt w:val="bullet"/>
      <w:lvlText w:val="•"/>
      <w:lvlJc w:val="left"/>
      <w:pPr>
        <w:tabs>
          <w:tab w:val="num" w:pos="5040"/>
        </w:tabs>
        <w:ind w:left="5040" w:hanging="360"/>
      </w:pPr>
      <w:rPr>
        <w:rFonts w:ascii="Times New Roman" w:hAnsi="Times New Roman" w:hint="default"/>
      </w:rPr>
    </w:lvl>
    <w:lvl w:ilvl="7" w:tplc="B0369572" w:tentative="1">
      <w:start w:val="1"/>
      <w:numFmt w:val="bullet"/>
      <w:lvlText w:val="•"/>
      <w:lvlJc w:val="left"/>
      <w:pPr>
        <w:tabs>
          <w:tab w:val="num" w:pos="5760"/>
        </w:tabs>
        <w:ind w:left="5760" w:hanging="360"/>
      </w:pPr>
      <w:rPr>
        <w:rFonts w:ascii="Times New Roman" w:hAnsi="Times New Roman" w:hint="default"/>
      </w:rPr>
    </w:lvl>
    <w:lvl w:ilvl="8" w:tplc="D8C8F19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00D7CE0"/>
    <w:multiLevelType w:val="hybridMultilevel"/>
    <w:tmpl w:val="01767C0A"/>
    <w:lvl w:ilvl="0" w:tplc="18B08DFC">
      <w:start w:val="1"/>
      <w:numFmt w:val="bullet"/>
      <w:lvlText w:val=""/>
      <w:lvlJc w:val="left"/>
      <w:pPr>
        <w:tabs>
          <w:tab w:val="num" w:pos="720"/>
        </w:tabs>
        <w:ind w:left="720" w:hanging="360"/>
      </w:pPr>
      <w:rPr>
        <w:rFonts w:ascii="Wingdings" w:hAnsi="Wingdings" w:hint="default"/>
      </w:rPr>
    </w:lvl>
    <w:lvl w:ilvl="1" w:tplc="809C4D6C" w:tentative="1">
      <w:start w:val="1"/>
      <w:numFmt w:val="bullet"/>
      <w:lvlText w:val=""/>
      <w:lvlJc w:val="left"/>
      <w:pPr>
        <w:tabs>
          <w:tab w:val="num" w:pos="1440"/>
        </w:tabs>
        <w:ind w:left="1440" w:hanging="360"/>
      </w:pPr>
      <w:rPr>
        <w:rFonts w:ascii="Wingdings" w:hAnsi="Wingdings" w:hint="default"/>
      </w:rPr>
    </w:lvl>
    <w:lvl w:ilvl="2" w:tplc="A5624DCA" w:tentative="1">
      <w:start w:val="1"/>
      <w:numFmt w:val="bullet"/>
      <w:lvlText w:val=""/>
      <w:lvlJc w:val="left"/>
      <w:pPr>
        <w:tabs>
          <w:tab w:val="num" w:pos="2160"/>
        </w:tabs>
        <w:ind w:left="2160" w:hanging="360"/>
      </w:pPr>
      <w:rPr>
        <w:rFonts w:ascii="Wingdings" w:hAnsi="Wingdings" w:hint="default"/>
      </w:rPr>
    </w:lvl>
    <w:lvl w:ilvl="3" w:tplc="ACACF56A" w:tentative="1">
      <w:start w:val="1"/>
      <w:numFmt w:val="bullet"/>
      <w:lvlText w:val=""/>
      <w:lvlJc w:val="left"/>
      <w:pPr>
        <w:tabs>
          <w:tab w:val="num" w:pos="2880"/>
        </w:tabs>
        <w:ind w:left="2880" w:hanging="360"/>
      </w:pPr>
      <w:rPr>
        <w:rFonts w:ascii="Wingdings" w:hAnsi="Wingdings" w:hint="default"/>
      </w:rPr>
    </w:lvl>
    <w:lvl w:ilvl="4" w:tplc="7564FDD6" w:tentative="1">
      <w:start w:val="1"/>
      <w:numFmt w:val="bullet"/>
      <w:lvlText w:val=""/>
      <w:lvlJc w:val="left"/>
      <w:pPr>
        <w:tabs>
          <w:tab w:val="num" w:pos="3600"/>
        </w:tabs>
        <w:ind w:left="3600" w:hanging="360"/>
      </w:pPr>
      <w:rPr>
        <w:rFonts w:ascii="Wingdings" w:hAnsi="Wingdings" w:hint="default"/>
      </w:rPr>
    </w:lvl>
    <w:lvl w:ilvl="5" w:tplc="9FCCC3C8" w:tentative="1">
      <w:start w:val="1"/>
      <w:numFmt w:val="bullet"/>
      <w:lvlText w:val=""/>
      <w:lvlJc w:val="left"/>
      <w:pPr>
        <w:tabs>
          <w:tab w:val="num" w:pos="4320"/>
        </w:tabs>
        <w:ind w:left="4320" w:hanging="360"/>
      </w:pPr>
      <w:rPr>
        <w:rFonts w:ascii="Wingdings" w:hAnsi="Wingdings" w:hint="default"/>
      </w:rPr>
    </w:lvl>
    <w:lvl w:ilvl="6" w:tplc="6FA6A6AC" w:tentative="1">
      <w:start w:val="1"/>
      <w:numFmt w:val="bullet"/>
      <w:lvlText w:val=""/>
      <w:lvlJc w:val="left"/>
      <w:pPr>
        <w:tabs>
          <w:tab w:val="num" w:pos="5040"/>
        </w:tabs>
        <w:ind w:left="5040" w:hanging="360"/>
      </w:pPr>
      <w:rPr>
        <w:rFonts w:ascii="Wingdings" w:hAnsi="Wingdings" w:hint="default"/>
      </w:rPr>
    </w:lvl>
    <w:lvl w:ilvl="7" w:tplc="A81A96EA" w:tentative="1">
      <w:start w:val="1"/>
      <w:numFmt w:val="bullet"/>
      <w:lvlText w:val=""/>
      <w:lvlJc w:val="left"/>
      <w:pPr>
        <w:tabs>
          <w:tab w:val="num" w:pos="5760"/>
        </w:tabs>
        <w:ind w:left="5760" w:hanging="360"/>
      </w:pPr>
      <w:rPr>
        <w:rFonts w:ascii="Wingdings" w:hAnsi="Wingdings" w:hint="default"/>
      </w:rPr>
    </w:lvl>
    <w:lvl w:ilvl="8" w:tplc="FD009884" w:tentative="1">
      <w:start w:val="1"/>
      <w:numFmt w:val="bullet"/>
      <w:lvlText w:val=""/>
      <w:lvlJc w:val="left"/>
      <w:pPr>
        <w:tabs>
          <w:tab w:val="num" w:pos="6480"/>
        </w:tabs>
        <w:ind w:left="6480" w:hanging="360"/>
      </w:pPr>
      <w:rPr>
        <w:rFonts w:ascii="Wingdings" w:hAnsi="Wingdings" w:hint="default"/>
      </w:rPr>
    </w:lvl>
  </w:abstractNum>
  <w:abstractNum w:abstractNumId="24">
    <w:nsid w:val="71620DF7"/>
    <w:multiLevelType w:val="hybridMultilevel"/>
    <w:tmpl w:val="338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9A730D"/>
    <w:multiLevelType w:val="hybridMultilevel"/>
    <w:tmpl w:val="0742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1"/>
  </w:num>
  <w:num w:numId="4">
    <w:abstractNumId w:val="15"/>
  </w:num>
  <w:num w:numId="5">
    <w:abstractNumId w:val="16"/>
  </w:num>
  <w:num w:numId="6">
    <w:abstractNumId w:val="12"/>
  </w:num>
  <w:num w:numId="7">
    <w:abstractNumId w:val="0"/>
  </w:num>
  <w:num w:numId="8">
    <w:abstractNumId w:val="24"/>
  </w:num>
  <w:num w:numId="9">
    <w:abstractNumId w:val="5"/>
  </w:num>
  <w:num w:numId="10">
    <w:abstractNumId w:val="4"/>
  </w:num>
  <w:num w:numId="11">
    <w:abstractNumId w:val="25"/>
  </w:num>
  <w:num w:numId="12">
    <w:abstractNumId w:val="20"/>
  </w:num>
  <w:num w:numId="13">
    <w:abstractNumId w:val="23"/>
  </w:num>
  <w:num w:numId="14">
    <w:abstractNumId w:val="17"/>
  </w:num>
  <w:num w:numId="15">
    <w:abstractNumId w:val="14"/>
  </w:num>
  <w:num w:numId="16">
    <w:abstractNumId w:val="1"/>
  </w:num>
  <w:num w:numId="17">
    <w:abstractNumId w:val="13"/>
  </w:num>
  <w:num w:numId="18">
    <w:abstractNumId w:val="8"/>
  </w:num>
  <w:num w:numId="19">
    <w:abstractNumId w:val="18"/>
  </w:num>
  <w:num w:numId="20">
    <w:abstractNumId w:val="7"/>
  </w:num>
  <w:num w:numId="21">
    <w:abstractNumId w:val="22"/>
  </w:num>
  <w:num w:numId="22">
    <w:abstractNumId w:val="11"/>
  </w:num>
  <w:num w:numId="23">
    <w:abstractNumId w:val="2"/>
  </w:num>
  <w:num w:numId="24">
    <w:abstractNumId w:val="6"/>
  </w:num>
  <w:num w:numId="25">
    <w:abstractNumId w:val="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24"/>
    <w:rsid w:val="00004376"/>
    <w:rsid w:val="0001642B"/>
    <w:rsid w:val="00052B31"/>
    <w:rsid w:val="00064A68"/>
    <w:rsid w:val="00071C43"/>
    <w:rsid w:val="00085EA1"/>
    <w:rsid w:val="000A1264"/>
    <w:rsid w:val="000E57C7"/>
    <w:rsid w:val="00100A53"/>
    <w:rsid w:val="00120999"/>
    <w:rsid w:val="00130DBF"/>
    <w:rsid w:val="00135E4D"/>
    <w:rsid w:val="00150BC6"/>
    <w:rsid w:val="00167902"/>
    <w:rsid w:val="00167AF9"/>
    <w:rsid w:val="00191671"/>
    <w:rsid w:val="00197FDC"/>
    <w:rsid w:val="001A13C9"/>
    <w:rsid w:val="001A3448"/>
    <w:rsid w:val="001A7A37"/>
    <w:rsid w:val="001D3E6E"/>
    <w:rsid w:val="001E12F9"/>
    <w:rsid w:val="00201A5E"/>
    <w:rsid w:val="00216324"/>
    <w:rsid w:val="002365C2"/>
    <w:rsid w:val="00240B56"/>
    <w:rsid w:val="0026365B"/>
    <w:rsid w:val="00273D2F"/>
    <w:rsid w:val="00280414"/>
    <w:rsid w:val="00283E47"/>
    <w:rsid w:val="002B3252"/>
    <w:rsid w:val="002C1355"/>
    <w:rsid w:val="002C7B22"/>
    <w:rsid w:val="00306892"/>
    <w:rsid w:val="00316950"/>
    <w:rsid w:val="00327AC4"/>
    <w:rsid w:val="00343DB8"/>
    <w:rsid w:val="003568EA"/>
    <w:rsid w:val="003759F0"/>
    <w:rsid w:val="00395F4C"/>
    <w:rsid w:val="0041203F"/>
    <w:rsid w:val="00415F10"/>
    <w:rsid w:val="004172D6"/>
    <w:rsid w:val="0043365C"/>
    <w:rsid w:val="00443E73"/>
    <w:rsid w:val="004539DD"/>
    <w:rsid w:val="00460F57"/>
    <w:rsid w:val="00471CCE"/>
    <w:rsid w:val="00472F0C"/>
    <w:rsid w:val="00481425"/>
    <w:rsid w:val="00487862"/>
    <w:rsid w:val="004937BD"/>
    <w:rsid w:val="004A79F4"/>
    <w:rsid w:val="004B350B"/>
    <w:rsid w:val="004B41CA"/>
    <w:rsid w:val="004D6766"/>
    <w:rsid w:val="00537316"/>
    <w:rsid w:val="00561930"/>
    <w:rsid w:val="00570805"/>
    <w:rsid w:val="005757B8"/>
    <w:rsid w:val="0059494F"/>
    <w:rsid w:val="005C1356"/>
    <w:rsid w:val="005E295E"/>
    <w:rsid w:val="0061009F"/>
    <w:rsid w:val="00610EEA"/>
    <w:rsid w:val="006153CB"/>
    <w:rsid w:val="00621E8F"/>
    <w:rsid w:val="00630C49"/>
    <w:rsid w:val="00660415"/>
    <w:rsid w:val="00676F18"/>
    <w:rsid w:val="00680001"/>
    <w:rsid w:val="006A3B55"/>
    <w:rsid w:val="006B7828"/>
    <w:rsid w:val="006D307F"/>
    <w:rsid w:val="006F12FB"/>
    <w:rsid w:val="006F4431"/>
    <w:rsid w:val="006F782E"/>
    <w:rsid w:val="00717BA2"/>
    <w:rsid w:val="00724472"/>
    <w:rsid w:val="00734995"/>
    <w:rsid w:val="00735B3A"/>
    <w:rsid w:val="00752A21"/>
    <w:rsid w:val="00762BD9"/>
    <w:rsid w:val="00773B58"/>
    <w:rsid w:val="00776A9F"/>
    <w:rsid w:val="007C5DAD"/>
    <w:rsid w:val="007D315E"/>
    <w:rsid w:val="007D3CB4"/>
    <w:rsid w:val="007D5897"/>
    <w:rsid w:val="007F5612"/>
    <w:rsid w:val="007F70F5"/>
    <w:rsid w:val="008063AF"/>
    <w:rsid w:val="008332D4"/>
    <w:rsid w:val="00842AEF"/>
    <w:rsid w:val="0084563B"/>
    <w:rsid w:val="00853829"/>
    <w:rsid w:val="00862C33"/>
    <w:rsid w:val="008A7DC6"/>
    <w:rsid w:val="008C7AB3"/>
    <w:rsid w:val="008D61E9"/>
    <w:rsid w:val="009010CF"/>
    <w:rsid w:val="00914F8D"/>
    <w:rsid w:val="0094122B"/>
    <w:rsid w:val="0096663F"/>
    <w:rsid w:val="00983C6A"/>
    <w:rsid w:val="009B0BA8"/>
    <w:rsid w:val="00A22F76"/>
    <w:rsid w:val="00A24DE8"/>
    <w:rsid w:val="00A61284"/>
    <w:rsid w:val="00A83780"/>
    <w:rsid w:val="00A92290"/>
    <w:rsid w:val="00A95363"/>
    <w:rsid w:val="00AC6ECD"/>
    <w:rsid w:val="00AE4099"/>
    <w:rsid w:val="00AE4842"/>
    <w:rsid w:val="00B13A09"/>
    <w:rsid w:val="00B14067"/>
    <w:rsid w:val="00B155BB"/>
    <w:rsid w:val="00B46A7E"/>
    <w:rsid w:val="00B63E6B"/>
    <w:rsid w:val="00BA4717"/>
    <w:rsid w:val="00BC38EE"/>
    <w:rsid w:val="00BD2BC1"/>
    <w:rsid w:val="00BD6182"/>
    <w:rsid w:val="00BE2A36"/>
    <w:rsid w:val="00BE6B19"/>
    <w:rsid w:val="00C0005C"/>
    <w:rsid w:val="00C02D45"/>
    <w:rsid w:val="00C3657B"/>
    <w:rsid w:val="00C52F5C"/>
    <w:rsid w:val="00C648CF"/>
    <w:rsid w:val="00C70CCF"/>
    <w:rsid w:val="00C70FC8"/>
    <w:rsid w:val="00C771EE"/>
    <w:rsid w:val="00C80AF2"/>
    <w:rsid w:val="00C921F1"/>
    <w:rsid w:val="00D065D5"/>
    <w:rsid w:val="00D105D5"/>
    <w:rsid w:val="00D93A1F"/>
    <w:rsid w:val="00DA6892"/>
    <w:rsid w:val="00DD1748"/>
    <w:rsid w:val="00DD3A0B"/>
    <w:rsid w:val="00DD6698"/>
    <w:rsid w:val="00DE0FBF"/>
    <w:rsid w:val="00DE311B"/>
    <w:rsid w:val="00DF1FFA"/>
    <w:rsid w:val="00E03AC9"/>
    <w:rsid w:val="00E059F0"/>
    <w:rsid w:val="00E3220A"/>
    <w:rsid w:val="00E41093"/>
    <w:rsid w:val="00E45E56"/>
    <w:rsid w:val="00E52585"/>
    <w:rsid w:val="00E701D5"/>
    <w:rsid w:val="00E75855"/>
    <w:rsid w:val="00EA7CF4"/>
    <w:rsid w:val="00EC33A3"/>
    <w:rsid w:val="00EC49BF"/>
    <w:rsid w:val="00EF13C2"/>
    <w:rsid w:val="00EF657B"/>
    <w:rsid w:val="00F03A81"/>
    <w:rsid w:val="00F067F6"/>
    <w:rsid w:val="00F31C03"/>
    <w:rsid w:val="00F72A26"/>
    <w:rsid w:val="00F75BA7"/>
    <w:rsid w:val="00F80907"/>
    <w:rsid w:val="00FA02ED"/>
    <w:rsid w:val="00FA3885"/>
    <w:rsid w:val="00FA639D"/>
    <w:rsid w:val="00FB02C4"/>
    <w:rsid w:val="00FB16DE"/>
    <w:rsid w:val="00FD6B65"/>
    <w:rsid w:val="00FF14E1"/>
    <w:rsid w:val="00FF2E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50ED79-246F-4B5F-8015-278E12D2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24"/>
    <w:rPr>
      <w:rFonts w:ascii="Tahoma" w:hAnsi="Tahoma" w:cs="Tahoma"/>
      <w:sz w:val="16"/>
      <w:szCs w:val="16"/>
    </w:rPr>
  </w:style>
  <w:style w:type="paragraph" w:styleId="Header">
    <w:name w:val="header"/>
    <w:basedOn w:val="Normal"/>
    <w:link w:val="HeaderChar"/>
    <w:uiPriority w:val="99"/>
    <w:unhideWhenUsed/>
    <w:rsid w:val="00216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24"/>
  </w:style>
  <w:style w:type="paragraph" w:styleId="Footer">
    <w:name w:val="footer"/>
    <w:basedOn w:val="Normal"/>
    <w:link w:val="FooterChar"/>
    <w:uiPriority w:val="99"/>
    <w:unhideWhenUsed/>
    <w:rsid w:val="00216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24"/>
  </w:style>
  <w:style w:type="paragraph" w:styleId="ListParagraph">
    <w:name w:val="List Paragraph"/>
    <w:basedOn w:val="Normal"/>
    <w:uiPriority w:val="34"/>
    <w:qFormat/>
    <w:rsid w:val="00A24DE8"/>
    <w:pPr>
      <w:ind w:left="720"/>
      <w:contextualSpacing/>
    </w:pPr>
  </w:style>
  <w:style w:type="character" w:styleId="PlaceholderText">
    <w:name w:val="Placeholder Text"/>
    <w:basedOn w:val="DefaultParagraphFont"/>
    <w:uiPriority w:val="99"/>
    <w:semiHidden/>
    <w:rsid w:val="006D307F"/>
    <w:rPr>
      <w:color w:val="808080"/>
    </w:rPr>
  </w:style>
  <w:style w:type="table" w:styleId="TableGrid">
    <w:name w:val="Table Grid"/>
    <w:basedOn w:val="TableNormal"/>
    <w:uiPriority w:val="59"/>
    <w:rsid w:val="00DF1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1FFA"/>
    <w:rPr>
      <w:color w:val="0000FF" w:themeColor="hyperlink"/>
      <w:u w:val="single"/>
    </w:rPr>
  </w:style>
  <w:style w:type="paragraph" w:styleId="NormalWeb">
    <w:name w:val="Normal (Web)"/>
    <w:basedOn w:val="Normal"/>
    <w:uiPriority w:val="99"/>
    <w:unhideWhenUsed/>
    <w:rsid w:val="00E322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735">
      <w:bodyDiv w:val="1"/>
      <w:marLeft w:val="0"/>
      <w:marRight w:val="0"/>
      <w:marTop w:val="0"/>
      <w:marBottom w:val="0"/>
      <w:divBdr>
        <w:top w:val="none" w:sz="0" w:space="0" w:color="auto"/>
        <w:left w:val="none" w:sz="0" w:space="0" w:color="auto"/>
        <w:bottom w:val="none" w:sz="0" w:space="0" w:color="auto"/>
        <w:right w:val="none" w:sz="0" w:space="0" w:color="auto"/>
      </w:divBdr>
      <w:divsChild>
        <w:div w:id="2044405695">
          <w:marLeft w:val="547"/>
          <w:marRight w:val="0"/>
          <w:marTop w:val="96"/>
          <w:marBottom w:val="0"/>
          <w:divBdr>
            <w:top w:val="none" w:sz="0" w:space="0" w:color="auto"/>
            <w:left w:val="none" w:sz="0" w:space="0" w:color="auto"/>
            <w:bottom w:val="none" w:sz="0" w:space="0" w:color="auto"/>
            <w:right w:val="none" w:sz="0" w:space="0" w:color="auto"/>
          </w:divBdr>
        </w:div>
        <w:div w:id="1287663953">
          <w:marLeft w:val="547"/>
          <w:marRight w:val="0"/>
          <w:marTop w:val="96"/>
          <w:marBottom w:val="0"/>
          <w:divBdr>
            <w:top w:val="none" w:sz="0" w:space="0" w:color="auto"/>
            <w:left w:val="none" w:sz="0" w:space="0" w:color="auto"/>
            <w:bottom w:val="none" w:sz="0" w:space="0" w:color="auto"/>
            <w:right w:val="none" w:sz="0" w:space="0" w:color="auto"/>
          </w:divBdr>
        </w:div>
        <w:div w:id="1678002244">
          <w:marLeft w:val="547"/>
          <w:marRight w:val="0"/>
          <w:marTop w:val="96"/>
          <w:marBottom w:val="0"/>
          <w:divBdr>
            <w:top w:val="none" w:sz="0" w:space="0" w:color="auto"/>
            <w:left w:val="none" w:sz="0" w:space="0" w:color="auto"/>
            <w:bottom w:val="none" w:sz="0" w:space="0" w:color="auto"/>
            <w:right w:val="none" w:sz="0" w:space="0" w:color="auto"/>
          </w:divBdr>
        </w:div>
        <w:div w:id="519976770">
          <w:marLeft w:val="547"/>
          <w:marRight w:val="0"/>
          <w:marTop w:val="96"/>
          <w:marBottom w:val="0"/>
          <w:divBdr>
            <w:top w:val="none" w:sz="0" w:space="0" w:color="auto"/>
            <w:left w:val="none" w:sz="0" w:space="0" w:color="auto"/>
            <w:bottom w:val="none" w:sz="0" w:space="0" w:color="auto"/>
            <w:right w:val="none" w:sz="0" w:space="0" w:color="auto"/>
          </w:divBdr>
        </w:div>
      </w:divsChild>
    </w:div>
    <w:div w:id="97335958">
      <w:bodyDiv w:val="1"/>
      <w:marLeft w:val="0"/>
      <w:marRight w:val="0"/>
      <w:marTop w:val="0"/>
      <w:marBottom w:val="0"/>
      <w:divBdr>
        <w:top w:val="none" w:sz="0" w:space="0" w:color="auto"/>
        <w:left w:val="none" w:sz="0" w:space="0" w:color="auto"/>
        <w:bottom w:val="none" w:sz="0" w:space="0" w:color="auto"/>
        <w:right w:val="none" w:sz="0" w:space="0" w:color="auto"/>
      </w:divBdr>
      <w:divsChild>
        <w:div w:id="1440878041">
          <w:marLeft w:val="547"/>
          <w:marRight w:val="0"/>
          <w:marTop w:val="96"/>
          <w:marBottom w:val="0"/>
          <w:divBdr>
            <w:top w:val="none" w:sz="0" w:space="0" w:color="auto"/>
            <w:left w:val="none" w:sz="0" w:space="0" w:color="auto"/>
            <w:bottom w:val="none" w:sz="0" w:space="0" w:color="auto"/>
            <w:right w:val="none" w:sz="0" w:space="0" w:color="auto"/>
          </w:divBdr>
        </w:div>
        <w:div w:id="952131923">
          <w:marLeft w:val="547"/>
          <w:marRight w:val="0"/>
          <w:marTop w:val="96"/>
          <w:marBottom w:val="0"/>
          <w:divBdr>
            <w:top w:val="none" w:sz="0" w:space="0" w:color="auto"/>
            <w:left w:val="none" w:sz="0" w:space="0" w:color="auto"/>
            <w:bottom w:val="none" w:sz="0" w:space="0" w:color="auto"/>
            <w:right w:val="none" w:sz="0" w:space="0" w:color="auto"/>
          </w:divBdr>
        </w:div>
        <w:div w:id="1128548938">
          <w:marLeft w:val="547"/>
          <w:marRight w:val="0"/>
          <w:marTop w:val="96"/>
          <w:marBottom w:val="0"/>
          <w:divBdr>
            <w:top w:val="none" w:sz="0" w:space="0" w:color="auto"/>
            <w:left w:val="none" w:sz="0" w:space="0" w:color="auto"/>
            <w:bottom w:val="none" w:sz="0" w:space="0" w:color="auto"/>
            <w:right w:val="none" w:sz="0" w:space="0" w:color="auto"/>
          </w:divBdr>
        </w:div>
      </w:divsChild>
    </w:div>
    <w:div w:id="101844561">
      <w:bodyDiv w:val="1"/>
      <w:marLeft w:val="0"/>
      <w:marRight w:val="0"/>
      <w:marTop w:val="0"/>
      <w:marBottom w:val="0"/>
      <w:divBdr>
        <w:top w:val="none" w:sz="0" w:space="0" w:color="auto"/>
        <w:left w:val="none" w:sz="0" w:space="0" w:color="auto"/>
        <w:bottom w:val="none" w:sz="0" w:space="0" w:color="auto"/>
        <w:right w:val="none" w:sz="0" w:space="0" w:color="auto"/>
      </w:divBdr>
    </w:div>
    <w:div w:id="102651293">
      <w:bodyDiv w:val="1"/>
      <w:marLeft w:val="0"/>
      <w:marRight w:val="0"/>
      <w:marTop w:val="0"/>
      <w:marBottom w:val="0"/>
      <w:divBdr>
        <w:top w:val="none" w:sz="0" w:space="0" w:color="auto"/>
        <w:left w:val="none" w:sz="0" w:space="0" w:color="auto"/>
        <w:bottom w:val="none" w:sz="0" w:space="0" w:color="auto"/>
        <w:right w:val="none" w:sz="0" w:space="0" w:color="auto"/>
      </w:divBdr>
      <w:divsChild>
        <w:div w:id="1272780396">
          <w:marLeft w:val="547"/>
          <w:marRight w:val="0"/>
          <w:marTop w:val="96"/>
          <w:marBottom w:val="0"/>
          <w:divBdr>
            <w:top w:val="none" w:sz="0" w:space="0" w:color="auto"/>
            <w:left w:val="none" w:sz="0" w:space="0" w:color="auto"/>
            <w:bottom w:val="none" w:sz="0" w:space="0" w:color="auto"/>
            <w:right w:val="none" w:sz="0" w:space="0" w:color="auto"/>
          </w:divBdr>
        </w:div>
        <w:div w:id="1637682833">
          <w:marLeft w:val="547"/>
          <w:marRight w:val="0"/>
          <w:marTop w:val="96"/>
          <w:marBottom w:val="0"/>
          <w:divBdr>
            <w:top w:val="none" w:sz="0" w:space="0" w:color="auto"/>
            <w:left w:val="none" w:sz="0" w:space="0" w:color="auto"/>
            <w:bottom w:val="none" w:sz="0" w:space="0" w:color="auto"/>
            <w:right w:val="none" w:sz="0" w:space="0" w:color="auto"/>
          </w:divBdr>
        </w:div>
        <w:div w:id="1285041829">
          <w:marLeft w:val="547"/>
          <w:marRight w:val="0"/>
          <w:marTop w:val="96"/>
          <w:marBottom w:val="0"/>
          <w:divBdr>
            <w:top w:val="none" w:sz="0" w:space="0" w:color="auto"/>
            <w:left w:val="none" w:sz="0" w:space="0" w:color="auto"/>
            <w:bottom w:val="none" w:sz="0" w:space="0" w:color="auto"/>
            <w:right w:val="none" w:sz="0" w:space="0" w:color="auto"/>
          </w:divBdr>
        </w:div>
      </w:divsChild>
    </w:div>
    <w:div w:id="135613336">
      <w:bodyDiv w:val="1"/>
      <w:marLeft w:val="0"/>
      <w:marRight w:val="0"/>
      <w:marTop w:val="0"/>
      <w:marBottom w:val="0"/>
      <w:divBdr>
        <w:top w:val="none" w:sz="0" w:space="0" w:color="auto"/>
        <w:left w:val="none" w:sz="0" w:space="0" w:color="auto"/>
        <w:bottom w:val="none" w:sz="0" w:space="0" w:color="auto"/>
        <w:right w:val="none" w:sz="0" w:space="0" w:color="auto"/>
      </w:divBdr>
    </w:div>
    <w:div w:id="317000521">
      <w:bodyDiv w:val="1"/>
      <w:marLeft w:val="0"/>
      <w:marRight w:val="0"/>
      <w:marTop w:val="0"/>
      <w:marBottom w:val="0"/>
      <w:divBdr>
        <w:top w:val="none" w:sz="0" w:space="0" w:color="auto"/>
        <w:left w:val="none" w:sz="0" w:space="0" w:color="auto"/>
        <w:bottom w:val="none" w:sz="0" w:space="0" w:color="auto"/>
        <w:right w:val="none" w:sz="0" w:space="0" w:color="auto"/>
      </w:divBdr>
      <w:divsChild>
        <w:div w:id="1684285276">
          <w:marLeft w:val="547"/>
          <w:marRight w:val="0"/>
          <w:marTop w:val="134"/>
          <w:marBottom w:val="0"/>
          <w:divBdr>
            <w:top w:val="none" w:sz="0" w:space="0" w:color="auto"/>
            <w:left w:val="none" w:sz="0" w:space="0" w:color="auto"/>
            <w:bottom w:val="none" w:sz="0" w:space="0" w:color="auto"/>
            <w:right w:val="none" w:sz="0" w:space="0" w:color="auto"/>
          </w:divBdr>
        </w:div>
        <w:div w:id="2118060723">
          <w:marLeft w:val="547"/>
          <w:marRight w:val="0"/>
          <w:marTop w:val="134"/>
          <w:marBottom w:val="0"/>
          <w:divBdr>
            <w:top w:val="none" w:sz="0" w:space="0" w:color="auto"/>
            <w:left w:val="none" w:sz="0" w:space="0" w:color="auto"/>
            <w:bottom w:val="none" w:sz="0" w:space="0" w:color="auto"/>
            <w:right w:val="none" w:sz="0" w:space="0" w:color="auto"/>
          </w:divBdr>
        </w:div>
      </w:divsChild>
    </w:div>
    <w:div w:id="404302366">
      <w:bodyDiv w:val="1"/>
      <w:marLeft w:val="0"/>
      <w:marRight w:val="0"/>
      <w:marTop w:val="0"/>
      <w:marBottom w:val="0"/>
      <w:divBdr>
        <w:top w:val="none" w:sz="0" w:space="0" w:color="auto"/>
        <w:left w:val="none" w:sz="0" w:space="0" w:color="auto"/>
        <w:bottom w:val="none" w:sz="0" w:space="0" w:color="auto"/>
        <w:right w:val="none" w:sz="0" w:space="0" w:color="auto"/>
      </w:divBdr>
    </w:div>
    <w:div w:id="404953732">
      <w:bodyDiv w:val="1"/>
      <w:marLeft w:val="0"/>
      <w:marRight w:val="0"/>
      <w:marTop w:val="0"/>
      <w:marBottom w:val="0"/>
      <w:divBdr>
        <w:top w:val="none" w:sz="0" w:space="0" w:color="auto"/>
        <w:left w:val="none" w:sz="0" w:space="0" w:color="auto"/>
        <w:bottom w:val="none" w:sz="0" w:space="0" w:color="auto"/>
        <w:right w:val="none" w:sz="0" w:space="0" w:color="auto"/>
      </w:divBdr>
      <w:divsChild>
        <w:div w:id="1773932915">
          <w:marLeft w:val="547"/>
          <w:marRight w:val="0"/>
          <w:marTop w:val="115"/>
          <w:marBottom w:val="0"/>
          <w:divBdr>
            <w:top w:val="none" w:sz="0" w:space="0" w:color="auto"/>
            <w:left w:val="none" w:sz="0" w:space="0" w:color="auto"/>
            <w:bottom w:val="none" w:sz="0" w:space="0" w:color="auto"/>
            <w:right w:val="none" w:sz="0" w:space="0" w:color="auto"/>
          </w:divBdr>
        </w:div>
        <w:div w:id="263153875">
          <w:marLeft w:val="547"/>
          <w:marRight w:val="0"/>
          <w:marTop w:val="115"/>
          <w:marBottom w:val="0"/>
          <w:divBdr>
            <w:top w:val="none" w:sz="0" w:space="0" w:color="auto"/>
            <w:left w:val="none" w:sz="0" w:space="0" w:color="auto"/>
            <w:bottom w:val="none" w:sz="0" w:space="0" w:color="auto"/>
            <w:right w:val="none" w:sz="0" w:space="0" w:color="auto"/>
          </w:divBdr>
        </w:div>
        <w:div w:id="136265348">
          <w:marLeft w:val="547"/>
          <w:marRight w:val="0"/>
          <w:marTop w:val="115"/>
          <w:marBottom w:val="0"/>
          <w:divBdr>
            <w:top w:val="none" w:sz="0" w:space="0" w:color="auto"/>
            <w:left w:val="none" w:sz="0" w:space="0" w:color="auto"/>
            <w:bottom w:val="none" w:sz="0" w:space="0" w:color="auto"/>
            <w:right w:val="none" w:sz="0" w:space="0" w:color="auto"/>
          </w:divBdr>
        </w:div>
        <w:div w:id="2052486703">
          <w:marLeft w:val="547"/>
          <w:marRight w:val="0"/>
          <w:marTop w:val="115"/>
          <w:marBottom w:val="0"/>
          <w:divBdr>
            <w:top w:val="none" w:sz="0" w:space="0" w:color="auto"/>
            <w:left w:val="none" w:sz="0" w:space="0" w:color="auto"/>
            <w:bottom w:val="none" w:sz="0" w:space="0" w:color="auto"/>
            <w:right w:val="none" w:sz="0" w:space="0" w:color="auto"/>
          </w:divBdr>
        </w:div>
      </w:divsChild>
    </w:div>
    <w:div w:id="441192044">
      <w:bodyDiv w:val="1"/>
      <w:marLeft w:val="0"/>
      <w:marRight w:val="0"/>
      <w:marTop w:val="0"/>
      <w:marBottom w:val="0"/>
      <w:divBdr>
        <w:top w:val="none" w:sz="0" w:space="0" w:color="auto"/>
        <w:left w:val="none" w:sz="0" w:space="0" w:color="auto"/>
        <w:bottom w:val="none" w:sz="0" w:space="0" w:color="auto"/>
        <w:right w:val="none" w:sz="0" w:space="0" w:color="auto"/>
      </w:divBdr>
    </w:div>
    <w:div w:id="453981195">
      <w:bodyDiv w:val="1"/>
      <w:marLeft w:val="0"/>
      <w:marRight w:val="0"/>
      <w:marTop w:val="0"/>
      <w:marBottom w:val="0"/>
      <w:divBdr>
        <w:top w:val="none" w:sz="0" w:space="0" w:color="auto"/>
        <w:left w:val="none" w:sz="0" w:space="0" w:color="auto"/>
        <w:bottom w:val="none" w:sz="0" w:space="0" w:color="auto"/>
        <w:right w:val="none" w:sz="0" w:space="0" w:color="auto"/>
      </w:divBdr>
      <w:divsChild>
        <w:div w:id="309940182">
          <w:marLeft w:val="547"/>
          <w:marRight w:val="0"/>
          <w:marTop w:val="96"/>
          <w:marBottom w:val="0"/>
          <w:divBdr>
            <w:top w:val="none" w:sz="0" w:space="0" w:color="auto"/>
            <w:left w:val="none" w:sz="0" w:space="0" w:color="auto"/>
            <w:bottom w:val="none" w:sz="0" w:space="0" w:color="auto"/>
            <w:right w:val="none" w:sz="0" w:space="0" w:color="auto"/>
          </w:divBdr>
        </w:div>
        <w:div w:id="830948155">
          <w:marLeft w:val="547"/>
          <w:marRight w:val="0"/>
          <w:marTop w:val="96"/>
          <w:marBottom w:val="0"/>
          <w:divBdr>
            <w:top w:val="none" w:sz="0" w:space="0" w:color="auto"/>
            <w:left w:val="none" w:sz="0" w:space="0" w:color="auto"/>
            <w:bottom w:val="none" w:sz="0" w:space="0" w:color="auto"/>
            <w:right w:val="none" w:sz="0" w:space="0" w:color="auto"/>
          </w:divBdr>
        </w:div>
        <w:div w:id="1422531927">
          <w:marLeft w:val="547"/>
          <w:marRight w:val="0"/>
          <w:marTop w:val="96"/>
          <w:marBottom w:val="0"/>
          <w:divBdr>
            <w:top w:val="none" w:sz="0" w:space="0" w:color="auto"/>
            <w:left w:val="none" w:sz="0" w:space="0" w:color="auto"/>
            <w:bottom w:val="none" w:sz="0" w:space="0" w:color="auto"/>
            <w:right w:val="none" w:sz="0" w:space="0" w:color="auto"/>
          </w:divBdr>
        </w:div>
      </w:divsChild>
    </w:div>
    <w:div w:id="690763920">
      <w:bodyDiv w:val="1"/>
      <w:marLeft w:val="0"/>
      <w:marRight w:val="0"/>
      <w:marTop w:val="0"/>
      <w:marBottom w:val="0"/>
      <w:divBdr>
        <w:top w:val="none" w:sz="0" w:space="0" w:color="auto"/>
        <w:left w:val="none" w:sz="0" w:space="0" w:color="auto"/>
        <w:bottom w:val="none" w:sz="0" w:space="0" w:color="auto"/>
        <w:right w:val="none" w:sz="0" w:space="0" w:color="auto"/>
      </w:divBdr>
    </w:div>
    <w:div w:id="705374294">
      <w:bodyDiv w:val="1"/>
      <w:marLeft w:val="0"/>
      <w:marRight w:val="0"/>
      <w:marTop w:val="0"/>
      <w:marBottom w:val="0"/>
      <w:divBdr>
        <w:top w:val="none" w:sz="0" w:space="0" w:color="auto"/>
        <w:left w:val="none" w:sz="0" w:space="0" w:color="auto"/>
        <w:bottom w:val="none" w:sz="0" w:space="0" w:color="auto"/>
        <w:right w:val="none" w:sz="0" w:space="0" w:color="auto"/>
      </w:divBdr>
    </w:div>
    <w:div w:id="960115777">
      <w:bodyDiv w:val="1"/>
      <w:marLeft w:val="0"/>
      <w:marRight w:val="0"/>
      <w:marTop w:val="0"/>
      <w:marBottom w:val="0"/>
      <w:divBdr>
        <w:top w:val="none" w:sz="0" w:space="0" w:color="auto"/>
        <w:left w:val="none" w:sz="0" w:space="0" w:color="auto"/>
        <w:bottom w:val="none" w:sz="0" w:space="0" w:color="auto"/>
        <w:right w:val="none" w:sz="0" w:space="0" w:color="auto"/>
      </w:divBdr>
      <w:divsChild>
        <w:div w:id="1645043810">
          <w:marLeft w:val="547"/>
          <w:marRight w:val="0"/>
          <w:marTop w:val="96"/>
          <w:marBottom w:val="0"/>
          <w:divBdr>
            <w:top w:val="none" w:sz="0" w:space="0" w:color="auto"/>
            <w:left w:val="none" w:sz="0" w:space="0" w:color="auto"/>
            <w:bottom w:val="none" w:sz="0" w:space="0" w:color="auto"/>
            <w:right w:val="none" w:sz="0" w:space="0" w:color="auto"/>
          </w:divBdr>
        </w:div>
      </w:divsChild>
    </w:div>
    <w:div w:id="984625528">
      <w:bodyDiv w:val="1"/>
      <w:marLeft w:val="0"/>
      <w:marRight w:val="0"/>
      <w:marTop w:val="0"/>
      <w:marBottom w:val="0"/>
      <w:divBdr>
        <w:top w:val="none" w:sz="0" w:space="0" w:color="auto"/>
        <w:left w:val="none" w:sz="0" w:space="0" w:color="auto"/>
        <w:bottom w:val="none" w:sz="0" w:space="0" w:color="auto"/>
        <w:right w:val="none" w:sz="0" w:space="0" w:color="auto"/>
      </w:divBdr>
    </w:div>
    <w:div w:id="1019812376">
      <w:bodyDiv w:val="1"/>
      <w:marLeft w:val="0"/>
      <w:marRight w:val="0"/>
      <w:marTop w:val="0"/>
      <w:marBottom w:val="0"/>
      <w:divBdr>
        <w:top w:val="none" w:sz="0" w:space="0" w:color="auto"/>
        <w:left w:val="none" w:sz="0" w:space="0" w:color="auto"/>
        <w:bottom w:val="none" w:sz="0" w:space="0" w:color="auto"/>
        <w:right w:val="none" w:sz="0" w:space="0" w:color="auto"/>
      </w:divBdr>
      <w:divsChild>
        <w:div w:id="397090448">
          <w:marLeft w:val="547"/>
          <w:marRight w:val="0"/>
          <w:marTop w:val="96"/>
          <w:marBottom w:val="0"/>
          <w:divBdr>
            <w:top w:val="none" w:sz="0" w:space="0" w:color="auto"/>
            <w:left w:val="none" w:sz="0" w:space="0" w:color="auto"/>
            <w:bottom w:val="none" w:sz="0" w:space="0" w:color="auto"/>
            <w:right w:val="none" w:sz="0" w:space="0" w:color="auto"/>
          </w:divBdr>
        </w:div>
        <w:div w:id="1857497">
          <w:marLeft w:val="547"/>
          <w:marRight w:val="0"/>
          <w:marTop w:val="96"/>
          <w:marBottom w:val="0"/>
          <w:divBdr>
            <w:top w:val="none" w:sz="0" w:space="0" w:color="auto"/>
            <w:left w:val="none" w:sz="0" w:space="0" w:color="auto"/>
            <w:bottom w:val="none" w:sz="0" w:space="0" w:color="auto"/>
            <w:right w:val="none" w:sz="0" w:space="0" w:color="auto"/>
          </w:divBdr>
        </w:div>
        <w:div w:id="557932676">
          <w:marLeft w:val="547"/>
          <w:marRight w:val="0"/>
          <w:marTop w:val="96"/>
          <w:marBottom w:val="0"/>
          <w:divBdr>
            <w:top w:val="none" w:sz="0" w:space="0" w:color="auto"/>
            <w:left w:val="none" w:sz="0" w:space="0" w:color="auto"/>
            <w:bottom w:val="none" w:sz="0" w:space="0" w:color="auto"/>
            <w:right w:val="none" w:sz="0" w:space="0" w:color="auto"/>
          </w:divBdr>
        </w:div>
        <w:div w:id="553779338">
          <w:marLeft w:val="547"/>
          <w:marRight w:val="0"/>
          <w:marTop w:val="96"/>
          <w:marBottom w:val="0"/>
          <w:divBdr>
            <w:top w:val="none" w:sz="0" w:space="0" w:color="auto"/>
            <w:left w:val="none" w:sz="0" w:space="0" w:color="auto"/>
            <w:bottom w:val="none" w:sz="0" w:space="0" w:color="auto"/>
            <w:right w:val="none" w:sz="0" w:space="0" w:color="auto"/>
          </w:divBdr>
        </w:div>
      </w:divsChild>
    </w:div>
    <w:div w:id="1090783572">
      <w:bodyDiv w:val="1"/>
      <w:marLeft w:val="0"/>
      <w:marRight w:val="0"/>
      <w:marTop w:val="0"/>
      <w:marBottom w:val="0"/>
      <w:divBdr>
        <w:top w:val="none" w:sz="0" w:space="0" w:color="auto"/>
        <w:left w:val="none" w:sz="0" w:space="0" w:color="auto"/>
        <w:bottom w:val="none" w:sz="0" w:space="0" w:color="auto"/>
        <w:right w:val="none" w:sz="0" w:space="0" w:color="auto"/>
      </w:divBdr>
    </w:div>
    <w:div w:id="1182087190">
      <w:bodyDiv w:val="1"/>
      <w:marLeft w:val="0"/>
      <w:marRight w:val="0"/>
      <w:marTop w:val="0"/>
      <w:marBottom w:val="0"/>
      <w:divBdr>
        <w:top w:val="none" w:sz="0" w:space="0" w:color="auto"/>
        <w:left w:val="none" w:sz="0" w:space="0" w:color="auto"/>
        <w:bottom w:val="none" w:sz="0" w:space="0" w:color="auto"/>
        <w:right w:val="none" w:sz="0" w:space="0" w:color="auto"/>
      </w:divBdr>
      <w:divsChild>
        <w:div w:id="2116828649">
          <w:marLeft w:val="547"/>
          <w:marRight w:val="0"/>
          <w:marTop w:val="96"/>
          <w:marBottom w:val="0"/>
          <w:divBdr>
            <w:top w:val="none" w:sz="0" w:space="0" w:color="auto"/>
            <w:left w:val="none" w:sz="0" w:space="0" w:color="auto"/>
            <w:bottom w:val="none" w:sz="0" w:space="0" w:color="auto"/>
            <w:right w:val="none" w:sz="0" w:space="0" w:color="auto"/>
          </w:divBdr>
        </w:div>
        <w:div w:id="1183323054">
          <w:marLeft w:val="547"/>
          <w:marRight w:val="0"/>
          <w:marTop w:val="96"/>
          <w:marBottom w:val="0"/>
          <w:divBdr>
            <w:top w:val="none" w:sz="0" w:space="0" w:color="auto"/>
            <w:left w:val="none" w:sz="0" w:space="0" w:color="auto"/>
            <w:bottom w:val="none" w:sz="0" w:space="0" w:color="auto"/>
            <w:right w:val="none" w:sz="0" w:space="0" w:color="auto"/>
          </w:divBdr>
        </w:div>
        <w:div w:id="1712073045">
          <w:marLeft w:val="547"/>
          <w:marRight w:val="0"/>
          <w:marTop w:val="96"/>
          <w:marBottom w:val="0"/>
          <w:divBdr>
            <w:top w:val="none" w:sz="0" w:space="0" w:color="auto"/>
            <w:left w:val="none" w:sz="0" w:space="0" w:color="auto"/>
            <w:bottom w:val="none" w:sz="0" w:space="0" w:color="auto"/>
            <w:right w:val="none" w:sz="0" w:space="0" w:color="auto"/>
          </w:divBdr>
        </w:div>
      </w:divsChild>
    </w:div>
    <w:div w:id="1302660562">
      <w:bodyDiv w:val="1"/>
      <w:marLeft w:val="0"/>
      <w:marRight w:val="0"/>
      <w:marTop w:val="0"/>
      <w:marBottom w:val="0"/>
      <w:divBdr>
        <w:top w:val="none" w:sz="0" w:space="0" w:color="auto"/>
        <w:left w:val="none" w:sz="0" w:space="0" w:color="auto"/>
        <w:bottom w:val="none" w:sz="0" w:space="0" w:color="auto"/>
        <w:right w:val="none" w:sz="0" w:space="0" w:color="auto"/>
      </w:divBdr>
      <w:divsChild>
        <w:div w:id="45760755">
          <w:marLeft w:val="547"/>
          <w:marRight w:val="0"/>
          <w:marTop w:val="115"/>
          <w:marBottom w:val="0"/>
          <w:divBdr>
            <w:top w:val="none" w:sz="0" w:space="0" w:color="auto"/>
            <w:left w:val="none" w:sz="0" w:space="0" w:color="auto"/>
            <w:bottom w:val="none" w:sz="0" w:space="0" w:color="auto"/>
            <w:right w:val="none" w:sz="0" w:space="0" w:color="auto"/>
          </w:divBdr>
        </w:div>
        <w:div w:id="685866271">
          <w:marLeft w:val="547"/>
          <w:marRight w:val="0"/>
          <w:marTop w:val="96"/>
          <w:marBottom w:val="0"/>
          <w:divBdr>
            <w:top w:val="none" w:sz="0" w:space="0" w:color="auto"/>
            <w:left w:val="none" w:sz="0" w:space="0" w:color="auto"/>
            <w:bottom w:val="none" w:sz="0" w:space="0" w:color="auto"/>
            <w:right w:val="none" w:sz="0" w:space="0" w:color="auto"/>
          </w:divBdr>
        </w:div>
      </w:divsChild>
    </w:div>
    <w:div w:id="1354451308">
      <w:bodyDiv w:val="1"/>
      <w:marLeft w:val="0"/>
      <w:marRight w:val="0"/>
      <w:marTop w:val="0"/>
      <w:marBottom w:val="0"/>
      <w:divBdr>
        <w:top w:val="none" w:sz="0" w:space="0" w:color="auto"/>
        <w:left w:val="none" w:sz="0" w:space="0" w:color="auto"/>
        <w:bottom w:val="none" w:sz="0" w:space="0" w:color="auto"/>
        <w:right w:val="none" w:sz="0" w:space="0" w:color="auto"/>
      </w:divBdr>
      <w:divsChild>
        <w:div w:id="518351549">
          <w:marLeft w:val="547"/>
          <w:marRight w:val="0"/>
          <w:marTop w:val="96"/>
          <w:marBottom w:val="0"/>
          <w:divBdr>
            <w:top w:val="none" w:sz="0" w:space="0" w:color="auto"/>
            <w:left w:val="none" w:sz="0" w:space="0" w:color="auto"/>
            <w:bottom w:val="none" w:sz="0" w:space="0" w:color="auto"/>
            <w:right w:val="none" w:sz="0" w:space="0" w:color="auto"/>
          </w:divBdr>
        </w:div>
        <w:div w:id="619798023">
          <w:marLeft w:val="547"/>
          <w:marRight w:val="0"/>
          <w:marTop w:val="96"/>
          <w:marBottom w:val="0"/>
          <w:divBdr>
            <w:top w:val="none" w:sz="0" w:space="0" w:color="auto"/>
            <w:left w:val="none" w:sz="0" w:space="0" w:color="auto"/>
            <w:bottom w:val="none" w:sz="0" w:space="0" w:color="auto"/>
            <w:right w:val="none" w:sz="0" w:space="0" w:color="auto"/>
          </w:divBdr>
        </w:div>
        <w:div w:id="92436681">
          <w:marLeft w:val="547"/>
          <w:marRight w:val="0"/>
          <w:marTop w:val="96"/>
          <w:marBottom w:val="0"/>
          <w:divBdr>
            <w:top w:val="none" w:sz="0" w:space="0" w:color="auto"/>
            <w:left w:val="none" w:sz="0" w:space="0" w:color="auto"/>
            <w:bottom w:val="none" w:sz="0" w:space="0" w:color="auto"/>
            <w:right w:val="none" w:sz="0" w:space="0" w:color="auto"/>
          </w:divBdr>
        </w:div>
      </w:divsChild>
    </w:div>
    <w:div w:id="1626228498">
      <w:bodyDiv w:val="1"/>
      <w:marLeft w:val="0"/>
      <w:marRight w:val="0"/>
      <w:marTop w:val="0"/>
      <w:marBottom w:val="0"/>
      <w:divBdr>
        <w:top w:val="none" w:sz="0" w:space="0" w:color="auto"/>
        <w:left w:val="none" w:sz="0" w:space="0" w:color="auto"/>
        <w:bottom w:val="none" w:sz="0" w:space="0" w:color="auto"/>
        <w:right w:val="none" w:sz="0" w:space="0" w:color="auto"/>
      </w:divBdr>
    </w:div>
    <w:div w:id="1676885307">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4">
          <w:marLeft w:val="547"/>
          <w:marRight w:val="0"/>
          <w:marTop w:val="96"/>
          <w:marBottom w:val="0"/>
          <w:divBdr>
            <w:top w:val="none" w:sz="0" w:space="0" w:color="auto"/>
            <w:left w:val="none" w:sz="0" w:space="0" w:color="auto"/>
            <w:bottom w:val="none" w:sz="0" w:space="0" w:color="auto"/>
            <w:right w:val="none" w:sz="0" w:space="0" w:color="auto"/>
          </w:divBdr>
        </w:div>
      </w:divsChild>
    </w:div>
    <w:div w:id="1768841522">
      <w:bodyDiv w:val="1"/>
      <w:marLeft w:val="0"/>
      <w:marRight w:val="0"/>
      <w:marTop w:val="0"/>
      <w:marBottom w:val="0"/>
      <w:divBdr>
        <w:top w:val="none" w:sz="0" w:space="0" w:color="auto"/>
        <w:left w:val="none" w:sz="0" w:space="0" w:color="auto"/>
        <w:bottom w:val="none" w:sz="0" w:space="0" w:color="auto"/>
        <w:right w:val="none" w:sz="0" w:space="0" w:color="auto"/>
      </w:divBdr>
      <w:divsChild>
        <w:div w:id="1960985434">
          <w:marLeft w:val="547"/>
          <w:marRight w:val="0"/>
          <w:marTop w:val="96"/>
          <w:marBottom w:val="0"/>
          <w:divBdr>
            <w:top w:val="none" w:sz="0" w:space="0" w:color="auto"/>
            <w:left w:val="none" w:sz="0" w:space="0" w:color="auto"/>
            <w:bottom w:val="none" w:sz="0" w:space="0" w:color="auto"/>
            <w:right w:val="none" w:sz="0" w:space="0" w:color="auto"/>
          </w:divBdr>
        </w:div>
      </w:divsChild>
    </w:div>
    <w:div w:id="1773553475">
      <w:bodyDiv w:val="1"/>
      <w:marLeft w:val="0"/>
      <w:marRight w:val="0"/>
      <w:marTop w:val="0"/>
      <w:marBottom w:val="0"/>
      <w:divBdr>
        <w:top w:val="none" w:sz="0" w:space="0" w:color="auto"/>
        <w:left w:val="none" w:sz="0" w:space="0" w:color="auto"/>
        <w:bottom w:val="none" w:sz="0" w:space="0" w:color="auto"/>
        <w:right w:val="none" w:sz="0" w:space="0" w:color="auto"/>
      </w:divBdr>
      <w:divsChild>
        <w:div w:id="1461220534">
          <w:marLeft w:val="547"/>
          <w:marRight w:val="0"/>
          <w:marTop w:val="96"/>
          <w:marBottom w:val="0"/>
          <w:divBdr>
            <w:top w:val="none" w:sz="0" w:space="0" w:color="auto"/>
            <w:left w:val="none" w:sz="0" w:space="0" w:color="auto"/>
            <w:bottom w:val="none" w:sz="0" w:space="0" w:color="auto"/>
            <w:right w:val="none" w:sz="0" w:space="0" w:color="auto"/>
          </w:divBdr>
        </w:div>
        <w:div w:id="2072120632">
          <w:marLeft w:val="547"/>
          <w:marRight w:val="0"/>
          <w:marTop w:val="96"/>
          <w:marBottom w:val="0"/>
          <w:divBdr>
            <w:top w:val="none" w:sz="0" w:space="0" w:color="auto"/>
            <w:left w:val="none" w:sz="0" w:space="0" w:color="auto"/>
            <w:bottom w:val="none" w:sz="0" w:space="0" w:color="auto"/>
            <w:right w:val="none" w:sz="0" w:space="0" w:color="auto"/>
          </w:divBdr>
        </w:div>
        <w:div w:id="618298309">
          <w:marLeft w:val="547"/>
          <w:marRight w:val="0"/>
          <w:marTop w:val="96"/>
          <w:marBottom w:val="0"/>
          <w:divBdr>
            <w:top w:val="none" w:sz="0" w:space="0" w:color="auto"/>
            <w:left w:val="none" w:sz="0" w:space="0" w:color="auto"/>
            <w:bottom w:val="none" w:sz="0" w:space="0" w:color="auto"/>
            <w:right w:val="none" w:sz="0" w:space="0" w:color="auto"/>
          </w:divBdr>
        </w:div>
      </w:divsChild>
    </w:div>
    <w:div w:id="1876774247">
      <w:bodyDiv w:val="1"/>
      <w:marLeft w:val="0"/>
      <w:marRight w:val="0"/>
      <w:marTop w:val="0"/>
      <w:marBottom w:val="0"/>
      <w:divBdr>
        <w:top w:val="none" w:sz="0" w:space="0" w:color="auto"/>
        <w:left w:val="none" w:sz="0" w:space="0" w:color="auto"/>
        <w:bottom w:val="none" w:sz="0" w:space="0" w:color="auto"/>
        <w:right w:val="none" w:sz="0" w:space="0" w:color="auto"/>
      </w:divBdr>
      <w:divsChild>
        <w:div w:id="406074001">
          <w:marLeft w:val="547"/>
          <w:marRight w:val="0"/>
          <w:marTop w:val="134"/>
          <w:marBottom w:val="0"/>
          <w:divBdr>
            <w:top w:val="none" w:sz="0" w:space="0" w:color="auto"/>
            <w:left w:val="none" w:sz="0" w:space="0" w:color="auto"/>
            <w:bottom w:val="none" w:sz="0" w:space="0" w:color="auto"/>
            <w:right w:val="none" w:sz="0" w:space="0" w:color="auto"/>
          </w:divBdr>
        </w:div>
      </w:divsChild>
    </w:div>
    <w:div w:id="2018992701">
      <w:bodyDiv w:val="1"/>
      <w:marLeft w:val="0"/>
      <w:marRight w:val="0"/>
      <w:marTop w:val="0"/>
      <w:marBottom w:val="0"/>
      <w:divBdr>
        <w:top w:val="none" w:sz="0" w:space="0" w:color="auto"/>
        <w:left w:val="none" w:sz="0" w:space="0" w:color="auto"/>
        <w:bottom w:val="none" w:sz="0" w:space="0" w:color="auto"/>
        <w:right w:val="none" w:sz="0" w:space="0" w:color="auto"/>
      </w:divBdr>
    </w:div>
    <w:div w:id="2049835425">
      <w:bodyDiv w:val="1"/>
      <w:marLeft w:val="0"/>
      <w:marRight w:val="0"/>
      <w:marTop w:val="0"/>
      <w:marBottom w:val="0"/>
      <w:divBdr>
        <w:top w:val="none" w:sz="0" w:space="0" w:color="auto"/>
        <w:left w:val="none" w:sz="0" w:space="0" w:color="auto"/>
        <w:bottom w:val="none" w:sz="0" w:space="0" w:color="auto"/>
        <w:right w:val="none" w:sz="0" w:space="0" w:color="auto"/>
      </w:divBdr>
      <w:divsChild>
        <w:div w:id="829519346">
          <w:marLeft w:val="547"/>
          <w:marRight w:val="0"/>
          <w:marTop w:val="96"/>
          <w:marBottom w:val="0"/>
          <w:divBdr>
            <w:top w:val="none" w:sz="0" w:space="0" w:color="auto"/>
            <w:left w:val="none" w:sz="0" w:space="0" w:color="auto"/>
            <w:bottom w:val="none" w:sz="0" w:space="0" w:color="auto"/>
            <w:right w:val="none" w:sz="0" w:space="0" w:color="auto"/>
          </w:divBdr>
        </w:div>
        <w:div w:id="1689210864">
          <w:marLeft w:val="547"/>
          <w:marRight w:val="0"/>
          <w:marTop w:val="96"/>
          <w:marBottom w:val="0"/>
          <w:divBdr>
            <w:top w:val="none" w:sz="0" w:space="0" w:color="auto"/>
            <w:left w:val="none" w:sz="0" w:space="0" w:color="auto"/>
            <w:bottom w:val="none" w:sz="0" w:space="0" w:color="auto"/>
            <w:right w:val="none" w:sz="0" w:space="0" w:color="auto"/>
          </w:divBdr>
        </w:div>
        <w:div w:id="1394964485">
          <w:marLeft w:val="547"/>
          <w:marRight w:val="0"/>
          <w:marTop w:val="96"/>
          <w:marBottom w:val="0"/>
          <w:divBdr>
            <w:top w:val="none" w:sz="0" w:space="0" w:color="auto"/>
            <w:left w:val="none" w:sz="0" w:space="0" w:color="auto"/>
            <w:bottom w:val="none" w:sz="0" w:space="0" w:color="auto"/>
            <w:right w:val="none" w:sz="0" w:space="0" w:color="auto"/>
          </w:divBdr>
        </w:div>
      </w:divsChild>
    </w:div>
    <w:div w:id="20963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D69BB4547A46C2998E404764156D0E"/>
        <w:category>
          <w:name w:val="General"/>
          <w:gallery w:val="placeholder"/>
        </w:category>
        <w:types>
          <w:type w:val="bbPlcHdr"/>
        </w:types>
        <w:behaviors>
          <w:behavior w:val="content"/>
        </w:behaviors>
        <w:guid w:val="{60A73FFF-4BB9-4BB0-81E2-C1E951868914}"/>
      </w:docPartPr>
      <w:docPartBody>
        <w:p w:rsidR="00263A9F" w:rsidRDefault="00C41472" w:rsidP="00C41472">
          <w:pPr>
            <w:pStyle w:val="A0D69BB4547A46C2998E404764156D0E"/>
          </w:pPr>
          <w:r>
            <w:rPr>
              <w:rFonts w:asciiTheme="majorHAnsi" w:eastAsiaTheme="majorEastAsia" w:hAnsiTheme="majorHAnsi" w:cstheme="majorBidi"/>
              <w:sz w:val="36"/>
              <w:szCs w:val="36"/>
            </w:rPr>
            <w:t>[Type the document title]</w:t>
          </w:r>
        </w:p>
      </w:docPartBody>
    </w:docPart>
    <w:docPart>
      <w:docPartPr>
        <w:name w:val="F69607DB07A24A87944090704E3EAFB2"/>
        <w:category>
          <w:name w:val="General"/>
          <w:gallery w:val="placeholder"/>
        </w:category>
        <w:types>
          <w:type w:val="bbPlcHdr"/>
        </w:types>
        <w:behaviors>
          <w:behavior w:val="content"/>
        </w:behaviors>
        <w:guid w:val="{29ABDD8A-6995-4CA7-A300-A6DFCC761A9F}"/>
      </w:docPartPr>
      <w:docPartBody>
        <w:p w:rsidR="00263A9F" w:rsidRDefault="00C41472" w:rsidP="00C41472">
          <w:pPr>
            <w:pStyle w:val="F69607DB07A24A87944090704E3EAFB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41472"/>
    <w:rsid w:val="00263A9F"/>
    <w:rsid w:val="002D2284"/>
    <w:rsid w:val="0059116E"/>
    <w:rsid w:val="00793BFA"/>
    <w:rsid w:val="009A7B1C"/>
    <w:rsid w:val="009E1247"/>
    <w:rsid w:val="00A973B5"/>
    <w:rsid w:val="00AD0CD0"/>
    <w:rsid w:val="00C41472"/>
    <w:rsid w:val="00C62960"/>
    <w:rsid w:val="00CF6B51"/>
    <w:rsid w:val="00FD73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A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69BB4547A46C2998E404764156D0E">
    <w:name w:val="A0D69BB4547A46C2998E404764156D0E"/>
    <w:rsid w:val="00C41472"/>
  </w:style>
  <w:style w:type="paragraph" w:customStyle="1" w:styleId="F69607DB07A24A87944090704E3EAFB2">
    <w:name w:val="F69607DB07A24A87944090704E3EAFB2"/>
    <w:rsid w:val="00C41472"/>
  </w:style>
  <w:style w:type="paragraph" w:customStyle="1" w:styleId="C8E6CF46C3444D02A8895E22DA89F62B">
    <w:name w:val="C8E6CF46C3444D02A8895E22DA89F62B"/>
    <w:rsid w:val="00C41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A2633-6D91-4DE2-BF9C-F9AFC1CE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Term Paper</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Paper</dc:title>
  <dc:creator>Deepak</dc:creator>
  <cp:lastModifiedBy>dinakar kolla</cp:lastModifiedBy>
  <cp:revision>25</cp:revision>
  <dcterms:created xsi:type="dcterms:W3CDTF">2018-08-16T08:48:00Z</dcterms:created>
  <dcterms:modified xsi:type="dcterms:W3CDTF">2018-10-31T16:47:00Z</dcterms:modified>
</cp:coreProperties>
</file>