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A3" w:rsidRDefault="005022A3" w:rsidP="005022A3">
      <w:pPr>
        <w:jc w:val="center"/>
        <w:rPr>
          <w:b/>
          <w:highlight w:val="white"/>
        </w:rPr>
      </w:pPr>
      <w:r>
        <w:rPr>
          <w:b/>
          <w:highlight w:val="white"/>
        </w:rPr>
        <w:t>TUGAS KELOMPOK 4</w:t>
      </w:r>
    </w:p>
    <w:p w:rsidR="005022A3" w:rsidRDefault="005022A3" w:rsidP="005022A3">
      <w:pPr>
        <w:jc w:val="center"/>
        <w:rPr>
          <w:b/>
          <w:highlight w:val="white"/>
        </w:rPr>
      </w:pPr>
      <w:r>
        <w:rPr>
          <w:b/>
          <w:highlight w:val="white"/>
        </w:rPr>
        <w:t>JAVA</w:t>
      </w:r>
    </w:p>
    <w:p w:rsidR="005022A3" w:rsidRPr="005022A3" w:rsidRDefault="005022A3" w:rsidP="005022A3">
      <w:pPr>
        <w:pStyle w:val="ListParagraph"/>
        <w:numPr>
          <w:ilvl w:val="0"/>
          <w:numId w:val="10"/>
        </w:numPr>
        <w:ind w:left="284" w:hanging="284"/>
        <w:rPr>
          <w:b/>
          <w:highlight w:val="white"/>
        </w:rPr>
      </w:pPr>
      <w:proofErr w:type="spellStart"/>
      <w:r w:rsidRPr="005022A3">
        <w:rPr>
          <w:b/>
          <w:highlight w:val="white"/>
        </w:rPr>
        <w:t>Tipe</w:t>
      </w:r>
      <w:proofErr w:type="spellEnd"/>
      <w:r w:rsidRPr="005022A3">
        <w:rPr>
          <w:b/>
          <w:highlight w:val="white"/>
        </w:rPr>
        <w:t xml:space="preserve"> Data </w:t>
      </w:r>
    </w:p>
    <w:p w:rsidR="005022A3" w:rsidRPr="005022A3" w:rsidRDefault="005022A3" w:rsidP="005022A3">
      <w:pPr>
        <w:rPr>
          <w:highlight w:val="white"/>
        </w:rPr>
      </w:pPr>
      <w:proofErr w:type="spellStart"/>
      <w:r w:rsidRPr="005022A3">
        <w:rPr>
          <w:highlight w:val="white"/>
        </w:rPr>
        <w:t>Tipe</w:t>
      </w:r>
      <w:proofErr w:type="spellEnd"/>
      <w:r w:rsidRPr="005022A3">
        <w:rPr>
          <w:highlight w:val="white"/>
        </w:rPr>
        <w:t xml:space="preserve"> data </w:t>
      </w:r>
      <w:proofErr w:type="spellStart"/>
      <w:r w:rsidRPr="005022A3">
        <w:rPr>
          <w:highlight w:val="white"/>
        </w:rPr>
        <w:t>adalah</w:t>
      </w:r>
      <w:proofErr w:type="spellEnd"/>
      <w:r w:rsidRPr="005022A3">
        <w:rPr>
          <w:highlight w:val="white"/>
        </w:rPr>
        <w:t xml:space="preserve"> </w:t>
      </w:r>
      <w:proofErr w:type="spellStart"/>
      <w:r w:rsidRPr="005022A3">
        <w:rPr>
          <w:highlight w:val="white"/>
        </w:rPr>
        <w:t>jenis</w:t>
      </w:r>
      <w:proofErr w:type="spellEnd"/>
      <w:r w:rsidRPr="005022A3">
        <w:rPr>
          <w:highlight w:val="white"/>
        </w:rPr>
        <w:t xml:space="preserve"> data yang </w:t>
      </w:r>
      <w:proofErr w:type="spellStart"/>
      <w:r w:rsidRPr="005022A3">
        <w:rPr>
          <w:highlight w:val="white"/>
        </w:rPr>
        <w:t>tersimpan</w:t>
      </w:r>
      <w:proofErr w:type="spellEnd"/>
      <w:r w:rsidRPr="005022A3">
        <w:rPr>
          <w:highlight w:val="white"/>
        </w:rPr>
        <w:t xml:space="preserve"> </w:t>
      </w:r>
      <w:proofErr w:type="spellStart"/>
      <w:r w:rsidRPr="005022A3">
        <w:rPr>
          <w:highlight w:val="white"/>
        </w:rPr>
        <w:t>dalam</w:t>
      </w:r>
      <w:proofErr w:type="spellEnd"/>
      <w:r w:rsidRPr="005022A3">
        <w:rPr>
          <w:highlight w:val="white"/>
        </w:rPr>
        <w:t xml:space="preserve"> </w:t>
      </w:r>
      <w:proofErr w:type="spellStart"/>
      <w:r w:rsidRPr="005022A3">
        <w:rPr>
          <w:highlight w:val="white"/>
        </w:rPr>
        <w:t>variabel</w:t>
      </w:r>
      <w:proofErr w:type="spellEnd"/>
      <w:r w:rsidRPr="005022A3">
        <w:rPr>
          <w:highlight w:val="white"/>
        </w:rPr>
        <w:t>.</w:t>
      </w:r>
    </w:p>
    <w:p w:rsidR="005022A3" w:rsidRPr="005022A3" w:rsidRDefault="005022A3" w:rsidP="005022A3">
      <w:pPr>
        <w:jc w:val="center"/>
      </w:pPr>
      <w:r w:rsidRPr="005022A3">
        <w:rPr>
          <w:noProof/>
          <w:lang w:bidi="ar-SA"/>
        </w:rPr>
        <w:drawing>
          <wp:inline distT="0" distB="0" distL="0" distR="0" wp14:anchorId="019ECFFF" wp14:editId="449E1C70">
            <wp:extent cx="4505325" cy="2485390"/>
            <wp:effectExtent l="0" t="0" r="9525" b="0"/>
            <wp:docPr id="1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2A3" w:rsidRPr="005022A3" w:rsidRDefault="005022A3" w:rsidP="005022A3">
      <w:pPr>
        <w:jc w:val="center"/>
        <w:rPr>
          <w:sz w:val="22"/>
          <w:szCs w:val="22"/>
        </w:rPr>
      </w:pPr>
      <w:proofErr w:type="spellStart"/>
      <w:r w:rsidRPr="005022A3">
        <w:rPr>
          <w:sz w:val="22"/>
          <w:szCs w:val="22"/>
        </w:rPr>
        <w:t>Gambar</w:t>
      </w:r>
      <w:proofErr w:type="spellEnd"/>
      <w:r w:rsidRPr="005022A3">
        <w:rPr>
          <w:sz w:val="22"/>
          <w:szCs w:val="22"/>
        </w:rPr>
        <w:t xml:space="preserve"> </w:t>
      </w:r>
      <w:proofErr w:type="spellStart"/>
      <w:r w:rsidRPr="005022A3">
        <w:rPr>
          <w:sz w:val="22"/>
          <w:szCs w:val="22"/>
        </w:rPr>
        <w:t>Jenis</w:t>
      </w:r>
      <w:proofErr w:type="spellEnd"/>
      <w:r w:rsidRPr="005022A3">
        <w:rPr>
          <w:sz w:val="22"/>
          <w:szCs w:val="22"/>
        </w:rPr>
        <w:t xml:space="preserve"> Type Data</w:t>
      </w:r>
    </w:p>
    <w:p w:rsidR="005022A3" w:rsidRPr="005022A3" w:rsidRDefault="005022A3" w:rsidP="005022A3">
      <w:pPr>
        <w:pStyle w:val="Heading2"/>
        <w:numPr>
          <w:ilvl w:val="0"/>
          <w:numId w:val="1"/>
        </w:numPr>
        <w:rPr>
          <w:b w:val="0"/>
        </w:rPr>
      </w:pPr>
      <w:bookmarkStart w:id="0" w:name="_heading=h.2s8eyo1" w:colFirst="0" w:colLast="0"/>
      <w:bookmarkEnd w:id="0"/>
      <w:proofErr w:type="spellStart"/>
      <w:r w:rsidRPr="005022A3">
        <w:rPr>
          <w:b w:val="0"/>
        </w:rPr>
        <w:t>Tipe</w:t>
      </w:r>
      <w:proofErr w:type="spellEnd"/>
      <w:r w:rsidRPr="005022A3">
        <w:rPr>
          <w:b w:val="0"/>
        </w:rPr>
        <w:t xml:space="preserve"> Data </w:t>
      </w:r>
      <w:proofErr w:type="spellStart"/>
      <w:r w:rsidRPr="005022A3">
        <w:rPr>
          <w:b w:val="0"/>
        </w:rPr>
        <w:t>Primitif</w:t>
      </w:r>
      <w:proofErr w:type="spellEnd"/>
    </w:p>
    <w:p w:rsidR="005022A3" w:rsidRPr="005022A3" w:rsidRDefault="005022A3" w:rsidP="005022A3"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primitif</w:t>
      </w:r>
      <w:proofErr w:type="spellEnd"/>
      <w:r w:rsidRPr="005022A3">
        <w:t xml:space="preserve"> </w:t>
      </w:r>
      <w:proofErr w:type="spellStart"/>
      <w:r w:rsidRPr="005022A3">
        <w:t>dapat</w:t>
      </w:r>
      <w:proofErr w:type="spellEnd"/>
      <w:r w:rsidRPr="005022A3">
        <w:t xml:space="preserve"> </w:t>
      </w:r>
      <w:proofErr w:type="spellStart"/>
      <w:r w:rsidRPr="005022A3">
        <w:t>digunakan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menyimpan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waktu</w:t>
      </w:r>
      <w:proofErr w:type="spellEnd"/>
      <w:r w:rsidRPr="005022A3">
        <w:t xml:space="preserve"> </w:t>
      </w:r>
      <w:proofErr w:type="spellStart"/>
      <w:r w:rsidRPr="005022A3">
        <w:t>ke</w:t>
      </w:r>
      <w:proofErr w:type="spellEnd"/>
      <w:r w:rsidRPr="005022A3">
        <w:t xml:space="preserve">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r w:rsidRPr="005022A3">
        <w:t>sebuah</w:t>
      </w:r>
      <w:proofErr w:type="spellEnd"/>
      <w:r w:rsidRPr="005022A3">
        <w:t xml:space="preserve"> variable.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primitif</w:t>
      </w:r>
      <w:proofErr w:type="spellEnd"/>
      <w:r w:rsidRPr="005022A3">
        <w:t xml:space="preserve"> </w:t>
      </w:r>
      <w:proofErr w:type="spellStart"/>
      <w:r w:rsidRPr="005022A3">
        <w:t>tersebut</w:t>
      </w:r>
      <w:proofErr w:type="spellEnd"/>
      <w:r w:rsidRPr="005022A3">
        <w:t xml:space="preserve"> </w:t>
      </w:r>
      <w:proofErr w:type="spellStart"/>
      <w:r w:rsidRPr="005022A3">
        <w:t>diantaranya</w:t>
      </w:r>
      <w:proofErr w:type="spellEnd"/>
      <w:r w:rsidRPr="005022A3">
        <w:t xml:space="preserve"> </w:t>
      </w:r>
      <w:proofErr w:type="spellStart"/>
      <w:proofErr w:type="gramStart"/>
      <w:r w:rsidRPr="005022A3">
        <w:t>sbb</w:t>
      </w:r>
      <w:proofErr w:type="spellEnd"/>
      <w:r w:rsidRPr="005022A3">
        <w:t xml:space="preserve"> :</w:t>
      </w:r>
      <w:proofErr w:type="gramEnd"/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byte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short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022A3">
        <w:rPr>
          <w:color w:val="000000"/>
        </w:rPr>
        <w:t>int</w:t>
      </w:r>
      <w:proofErr w:type="spellEnd"/>
      <w:r w:rsidRPr="005022A3">
        <w:rPr>
          <w:color w:val="000000"/>
        </w:rPr>
        <w:t xml:space="preserve">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long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float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double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char </w:t>
      </w:r>
    </w:p>
    <w:p w:rsidR="005022A3" w:rsidRPr="005022A3" w:rsidRDefault="005022A3" w:rsidP="0050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022A3">
        <w:rPr>
          <w:color w:val="000000"/>
        </w:rPr>
        <w:t>boolean</w:t>
      </w:r>
      <w:proofErr w:type="spellEnd"/>
    </w:p>
    <w:p w:rsidR="005022A3" w:rsidRPr="005022A3" w:rsidRDefault="005022A3" w:rsidP="005022A3"/>
    <w:p w:rsidR="005022A3" w:rsidRPr="005022A3" w:rsidRDefault="005022A3" w:rsidP="005022A3">
      <w:r w:rsidRPr="005022A3">
        <w:t xml:space="preserve">byte, short, </w:t>
      </w:r>
      <w:proofErr w:type="spellStart"/>
      <w:r w:rsidRPr="005022A3">
        <w:t>int</w:t>
      </w:r>
      <w:proofErr w:type="spellEnd"/>
      <w:r w:rsidRPr="005022A3">
        <w:t xml:space="preserve"> and long </w:t>
      </w:r>
      <w:proofErr w:type="spellStart"/>
      <w:r w:rsidRPr="005022A3">
        <w:t>merupakan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primitif</w:t>
      </w:r>
      <w:proofErr w:type="spellEnd"/>
      <w:r w:rsidRPr="005022A3">
        <w:t xml:space="preserve"> yang </w:t>
      </w:r>
      <w:proofErr w:type="spellStart"/>
      <w:r w:rsidRPr="005022A3">
        <w:t>dikelompokkan</w:t>
      </w:r>
      <w:proofErr w:type="spellEnd"/>
      <w:r w:rsidRPr="005022A3">
        <w:t xml:space="preserve"> </w:t>
      </w:r>
      <w:proofErr w:type="spellStart"/>
      <w:r w:rsidRPr="005022A3">
        <w:t>kedalam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integer, </w:t>
      </w:r>
      <w:proofErr w:type="spellStart"/>
      <w:r w:rsidRPr="005022A3">
        <w:t>maksudnya</w:t>
      </w:r>
      <w:proofErr w:type="spellEnd"/>
      <w:r w:rsidRPr="005022A3">
        <w:t xml:space="preserve"> byte, short, </w:t>
      </w:r>
      <w:proofErr w:type="spellStart"/>
      <w:r w:rsidRPr="005022A3">
        <w:t>int</w:t>
      </w:r>
      <w:proofErr w:type="spellEnd"/>
      <w:r w:rsidRPr="005022A3">
        <w:t xml:space="preserve"> and long variable </w:t>
      </w:r>
      <w:proofErr w:type="spellStart"/>
      <w:r w:rsidRPr="005022A3">
        <w:t>dapat</w:t>
      </w:r>
      <w:proofErr w:type="spellEnd"/>
      <w:r w:rsidRPr="005022A3">
        <w:t xml:space="preserve"> </w:t>
      </w:r>
      <w:proofErr w:type="spellStart"/>
      <w:r w:rsidRPr="005022A3">
        <w:t>menampung</w:t>
      </w:r>
      <w:proofErr w:type="spellEnd"/>
      <w:r w:rsidRPr="005022A3">
        <w:t xml:space="preserve"> data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r w:rsidRPr="005022A3">
        <w:t>bilangan</w:t>
      </w:r>
      <w:proofErr w:type="spellEnd"/>
      <w:r w:rsidRPr="005022A3">
        <w:t xml:space="preserve"> integer, </w:t>
      </w:r>
      <w:proofErr w:type="spellStart"/>
      <w:r w:rsidRPr="005022A3">
        <w:t>masing</w:t>
      </w:r>
      <w:proofErr w:type="spellEnd"/>
      <w:r w:rsidRPr="005022A3">
        <w:t xml:space="preserve"> </w:t>
      </w:r>
      <w:proofErr w:type="spellStart"/>
      <w:r w:rsidRPr="005022A3">
        <w:t>masing</w:t>
      </w:r>
      <w:proofErr w:type="spellEnd"/>
      <w:r w:rsidRPr="005022A3">
        <w:t xml:space="preserve"> </w:t>
      </w:r>
      <w:proofErr w:type="spellStart"/>
      <w:r w:rsidRPr="005022A3">
        <w:t>memiliki</w:t>
      </w:r>
      <w:proofErr w:type="spellEnd"/>
      <w:r w:rsidRPr="005022A3">
        <w:t xml:space="preserve"> </w:t>
      </w:r>
      <w:proofErr w:type="spellStart"/>
      <w:r w:rsidRPr="005022A3">
        <w:t>jangkauan</w:t>
      </w:r>
      <w:proofErr w:type="spellEnd"/>
      <w:r w:rsidRPr="005022A3">
        <w:t xml:space="preserve"> </w:t>
      </w:r>
      <w:r w:rsidRPr="005022A3">
        <w:lastRenderedPageBreak/>
        <w:t xml:space="preserve">yang </w:t>
      </w:r>
      <w:proofErr w:type="spellStart"/>
      <w:r w:rsidRPr="005022A3">
        <w:t>berbeda</w:t>
      </w:r>
      <w:proofErr w:type="spellEnd"/>
      <w:r w:rsidRPr="005022A3">
        <w:t xml:space="preserve">. </w:t>
      </w:r>
      <w:proofErr w:type="spellStart"/>
      <w:r w:rsidRPr="005022A3">
        <w:t>Seluruh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integer </w:t>
      </w:r>
      <w:proofErr w:type="spellStart"/>
      <w:r w:rsidRPr="005022A3">
        <w:t>dapat</w:t>
      </w:r>
      <w:proofErr w:type="spellEnd"/>
      <w:r w:rsidRPr="005022A3">
        <w:t xml:space="preserve"> </w:t>
      </w:r>
      <w:proofErr w:type="spellStart"/>
      <w:r w:rsidRPr="005022A3">
        <w:t>menampung</w:t>
      </w:r>
      <w:proofErr w:type="spellEnd"/>
      <w:r w:rsidRPr="005022A3">
        <w:t xml:space="preserve"> </w:t>
      </w:r>
      <w:proofErr w:type="spellStart"/>
      <w:r w:rsidRPr="005022A3">
        <w:t>bilangan</w:t>
      </w:r>
      <w:proofErr w:type="spellEnd"/>
      <w:r w:rsidRPr="005022A3">
        <w:t xml:space="preserve"> integer </w:t>
      </w:r>
      <w:proofErr w:type="spellStart"/>
      <w:r w:rsidRPr="005022A3">
        <w:t>positif</w:t>
      </w:r>
      <w:proofErr w:type="spellEnd"/>
      <w:r w:rsidRPr="005022A3">
        <w:t xml:space="preserve"> </w:t>
      </w:r>
      <w:proofErr w:type="spellStart"/>
      <w:r w:rsidRPr="005022A3">
        <w:t>dan</w:t>
      </w:r>
      <w:proofErr w:type="spellEnd"/>
      <w:r w:rsidRPr="005022A3">
        <w:t xml:space="preserve"> </w:t>
      </w:r>
      <w:proofErr w:type="spellStart"/>
      <w:r w:rsidRPr="005022A3">
        <w:t>negatif</w:t>
      </w:r>
      <w:proofErr w:type="spellEnd"/>
      <w:r w:rsidRPr="005022A3">
        <w:t>.</w:t>
      </w:r>
    </w:p>
    <w:p w:rsidR="005022A3" w:rsidRPr="005022A3" w:rsidRDefault="005022A3" w:rsidP="005022A3">
      <w:pPr>
        <w:jc w:val="center"/>
      </w:pPr>
      <w:r w:rsidRPr="005022A3">
        <w:rPr>
          <w:noProof/>
          <w:lang w:bidi="ar-SA"/>
        </w:rPr>
        <w:drawing>
          <wp:inline distT="0" distB="0" distL="0" distR="0" wp14:anchorId="00B5D460" wp14:editId="5AA12417">
            <wp:extent cx="3467100" cy="1533525"/>
            <wp:effectExtent l="0" t="0" r="0" b="9525"/>
            <wp:docPr id="1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2A3" w:rsidRPr="005022A3" w:rsidRDefault="005022A3" w:rsidP="005022A3">
      <w:pPr>
        <w:jc w:val="center"/>
        <w:rPr>
          <w:sz w:val="22"/>
          <w:szCs w:val="22"/>
        </w:rPr>
      </w:pPr>
      <w:proofErr w:type="spellStart"/>
      <w:r w:rsidRPr="005022A3">
        <w:rPr>
          <w:sz w:val="22"/>
          <w:szCs w:val="22"/>
        </w:rPr>
        <w:t>Gambar</w:t>
      </w:r>
      <w:proofErr w:type="spellEnd"/>
      <w:r w:rsidRPr="005022A3">
        <w:rPr>
          <w:sz w:val="22"/>
          <w:szCs w:val="22"/>
        </w:rPr>
        <w:t xml:space="preserve"> </w:t>
      </w:r>
      <w:proofErr w:type="spellStart"/>
      <w:r w:rsidRPr="005022A3">
        <w:rPr>
          <w:sz w:val="22"/>
          <w:szCs w:val="22"/>
        </w:rPr>
        <w:t>Asumsi</w:t>
      </w:r>
      <w:proofErr w:type="spellEnd"/>
      <w:r w:rsidRPr="005022A3">
        <w:rPr>
          <w:sz w:val="22"/>
          <w:szCs w:val="22"/>
        </w:rPr>
        <w:t xml:space="preserve"> </w:t>
      </w:r>
      <w:proofErr w:type="spellStart"/>
      <w:r w:rsidRPr="005022A3">
        <w:rPr>
          <w:sz w:val="22"/>
          <w:szCs w:val="22"/>
        </w:rPr>
        <w:t>Panjang</w:t>
      </w:r>
      <w:proofErr w:type="spellEnd"/>
      <w:r w:rsidRPr="005022A3">
        <w:rPr>
          <w:sz w:val="22"/>
          <w:szCs w:val="22"/>
        </w:rPr>
        <w:t xml:space="preserve"> Type Data</w:t>
      </w:r>
    </w:p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r w:rsidRPr="005022A3">
        <w:rPr>
          <w:color w:val="000000"/>
        </w:rPr>
        <w:t>byte</w:t>
      </w:r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byte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8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antara</w:t>
      </w:r>
      <w:proofErr w:type="spellEnd"/>
      <w:r w:rsidRPr="005022A3">
        <w:t xml:space="preserve"> -128 </w:t>
      </w:r>
      <w:proofErr w:type="spellStart"/>
      <w:r w:rsidRPr="005022A3">
        <w:t>sampai</w:t>
      </w:r>
      <w:proofErr w:type="spellEnd"/>
      <w:r w:rsidRPr="005022A3">
        <w:t xml:space="preserve"> +127. Variable </w:t>
      </w:r>
      <w:proofErr w:type="spellStart"/>
      <w:r w:rsidRPr="005022A3">
        <w:t>bertipe</w:t>
      </w:r>
      <w:proofErr w:type="spellEnd"/>
      <w:r w:rsidRPr="005022A3">
        <w:t xml:space="preserve"> data byte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byte.</w:t>
      </w:r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t>byte num1  = 120;</w:t>
            </w:r>
          </w:p>
        </w:tc>
      </w:tr>
    </w:tbl>
    <w:p w:rsidR="005022A3" w:rsidRPr="005022A3" w:rsidRDefault="005022A3" w:rsidP="005022A3"/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Short</w:t>
      </w:r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short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16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antara</w:t>
      </w:r>
      <w:proofErr w:type="spellEnd"/>
      <w:r w:rsidRPr="005022A3">
        <w:t xml:space="preserve"> -32768 </w:t>
      </w:r>
      <w:proofErr w:type="spellStart"/>
      <w:r w:rsidRPr="005022A3">
        <w:t>sampai</w:t>
      </w:r>
      <w:proofErr w:type="spellEnd"/>
      <w:r w:rsidRPr="005022A3">
        <w:t xml:space="preserve"> +32767. Variable </w:t>
      </w:r>
      <w:proofErr w:type="spellStart"/>
      <w:r w:rsidRPr="005022A3">
        <w:t>bertipe</w:t>
      </w:r>
      <w:proofErr w:type="spellEnd"/>
      <w:r w:rsidRPr="005022A3">
        <w:t xml:space="preserve"> data short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short.</w:t>
      </w:r>
    </w:p>
    <w:p w:rsidR="005022A3" w:rsidRPr="005022A3" w:rsidRDefault="005022A3" w:rsidP="005022A3"/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t>short num2 = 10000;</w:t>
            </w:r>
          </w:p>
        </w:tc>
      </w:tr>
    </w:tbl>
    <w:p w:rsidR="005022A3" w:rsidRPr="005022A3" w:rsidRDefault="005022A3" w:rsidP="005022A3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 w:rsidRPr="005022A3">
        <w:rPr>
          <w:color w:val="000000"/>
        </w:rPr>
        <w:t>Int</w:t>
      </w:r>
      <w:proofErr w:type="spellEnd"/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int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32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antara</w:t>
      </w:r>
      <w:proofErr w:type="spellEnd"/>
      <w:r w:rsidRPr="005022A3">
        <w:t xml:space="preserve"> –2,147,483,648 to +2,147,483,647. Variable </w:t>
      </w:r>
      <w:proofErr w:type="spellStart"/>
      <w:r w:rsidRPr="005022A3">
        <w:t>bertipe</w:t>
      </w:r>
      <w:proofErr w:type="spellEnd"/>
      <w:r w:rsidRPr="005022A3">
        <w:t xml:space="preserve"> data </w:t>
      </w:r>
      <w:proofErr w:type="spellStart"/>
      <w:r w:rsidRPr="005022A3">
        <w:t>int</w:t>
      </w:r>
      <w:proofErr w:type="spellEnd"/>
      <w:r w:rsidRPr="005022A3">
        <w:t xml:space="preserve">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int.</w:t>
      </w:r>
    </w:p>
    <w:p w:rsidR="005022A3" w:rsidRPr="005022A3" w:rsidRDefault="005022A3" w:rsidP="005022A3"/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1"/>
      </w:tblGrid>
      <w:tr w:rsidR="005022A3" w:rsidRPr="005022A3" w:rsidTr="00B2000F">
        <w:tc>
          <w:tcPr>
            <w:tcW w:w="9021" w:type="dxa"/>
          </w:tcPr>
          <w:p w:rsidR="005022A3" w:rsidRPr="005022A3" w:rsidRDefault="005022A3" w:rsidP="00B2000F">
            <w:proofErr w:type="spellStart"/>
            <w:r w:rsidRPr="005022A3">
              <w:t>int</w:t>
            </w:r>
            <w:proofErr w:type="spellEnd"/>
            <w:r w:rsidRPr="005022A3">
              <w:t xml:space="preserve"> num3 = 123;</w:t>
            </w:r>
          </w:p>
        </w:tc>
      </w:tr>
    </w:tbl>
    <w:p w:rsidR="005022A3" w:rsidRPr="005022A3" w:rsidRDefault="005022A3" w:rsidP="005022A3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Long</w:t>
      </w:r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long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64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dari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cocok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mendeklarasikan</w:t>
      </w:r>
      <w:proofErr w:type="spellEnd"/>
      <w:r w:rsidRPr="005022A3">
        <w:t xml:space="preserve"> </w:t>
      </w:r>
      <w:proofErr w:type="spellStart"/>
      <w:r w:rsidRPr="005022A3">
        <w:t>nilai-nilai</w:t>
      </w:r>
      <w:proofErr w:type="spellEnd"/>
      <w:r w:rsidRPr="005022A3">
        <w:t xml:space="preserve"> yang </w:t>
      </w:r>
      <w:proofErr w:type="spellStart"/>
      <w:r w:rsidRPr="005022A3">
        <w:t>besar</w:t>
      </w:r>
      <w:proofErr w:type="spellEnd"/>
      <w:r w:rsidRPr="005022A3">
        <w:t xml:space="preserve">. Variable </w:t>
      </w:r>
      <w:proofErr w:type="spellStart"/>
      <w:r w:rsidRPr="005022A3">
        <w:t>bertipe</w:t>
      </w:r>
      <w:proofErr w:type="spellEnd"/>
      <w:r w:rsidRPr="005022A3">
        <w:t xml:space="preserve"> data </w:t>
      </w:r>
      <w:proofErr w:type="spellStart"/>
      <w:r w:rsidRPr="005022A3">
        <w:t>int</w:t>
      </w:r>
      <w:proofErr w:type="spellEnd"/>
      <w:r w:rsidRPr="005022A3">
        <w:t xml:space="preserve">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long.</w:t>
      </w:r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lastRenderedPageBreak/>
              <w:t>long num4 = 1234567891;</w:t>
            </w:r>
          </w:p>
        </w:tc>
      </w:tr>
    </w:tbl>
    <w:p w:rsidR="005022A3" w:rsidRPr="005022A3" w:rsidRDefault="005022A3" w:rsidP="005022A3">
      <w:pPr>
        <w:jc w:val="center"/>
      </w:pPr>
    </w:p>
    <w:p w:rsidR="005022A3" w:rsidRPr="005022A3" w:rsidRDefault="005022A3" w:rsidP="005022A3">
      <w:pPr>
        <w:jc w:val="center"/>
      </w:pPr>
      <w:proofErr w:type="spellStart"/>
      <w:r w:rsidRPr="005022A3">
        <w:t>Tabel</w:t>
      </w:r>
      <w:proofErr w:type="spellEnd"/>
      <w:r w:rsidRPr="005022A3">
        <w:t xml:space="preserve">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Integer:</w:t>
      </w:r>
    </w:p>
    <w:tbl>
      <w:tblPr>
        <w:tblW w:w="79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1247"/>
        <w:gridCol w:w="4252"/>
      </w:tblGrid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proofErr w:type="spellStart"/>
            <w:r w:rsidRPr="005022A3">
              <w:t>Tipe</w:t>
            </w:r>
            <w:proofErr w:type="spellEnd"/>
            <w:r w:rsidRPr="005022A3">
              <w:t xml:space="preserve"> Data</w:t>
            </w:r>
          </w:p>
        </w:tc>
        <w:tc>
          <w:tcPr>
            <w:tcW w:w="1247" w:type="dxa"/>
          </w:tcPr>
          <w:p w:rsidR="005022A3" w:rsidRPr="005022A3" w:rsidRDefault="005022A3" w:rsidP="00B2000F">
            <w:proofErr w:type="spellStart"/>
            <w:r w:rsidRPr="005022A3">
              <w:t>Ukuran</w:t>
            </w:r>
            <w:proofErr w:type="spellEnd"/>
            <w:r w:rsidRPr="005022A3">
              <w:t xml:space="preserve"> (bit)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>Range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r w:rsidRPr="005022A3">
              <w:t>Byte</w:t>
            </w:r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8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 xml:space="preserve">-128 </w:t>
            </w:r>
            <w:proofErr w:type="spellStart"/>
            <w:r w:rsidRPr="005022A3">
              <w:t>s.d.</w:t>
            </w:r>
            <w:proofErr w:type="spellEnd"/>
            <w:r w:rsidRPr="005022A3">
              <w:t xml:space="preserve"> 127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r w:rsidRPr="005022A3">
              <w:t>Short</w:t>
            </w:r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16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 xml:space="preserve">-32768 </w:t>
            </w:r>
            <w:proofErr w:type="spellStart"/>
            <w:r w:rsidRPr="005022A3">
              <w:t>s.d.</w:t>
            </w:r>
            <w:proofErr w:type="spellEnd"/>
            <w:r w:rsidRPr="005022A3">
              <w:t xml:space="preserve"> 32767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proofErr w:type="spellStart"/>
            <w:r w:rsidRPr="005022A3">
              <w:t>Int</w:t>
            </w:r>
            <w:proofErr w:type="spellEnd"/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32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 xml:space="preserve">-2147483648 </w:t>
            </w:r>
            <w:proofErr w:type="spellStart"/>
            <w:r w:rsidRPr="005022A3">
              <w:t>s.d.</w:t>
            </w:r>
            <w:proofErr w:type="spellEnd"/>
            <w:r w:rsidRPr="005022A3">
              <w:t xml:space="preserve"> 2147483647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r w:rsidRPr="005022A3">
              <w:t>long</w:t>
            </w:r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64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>-9223372036854775808  </w:t>
            </w:r>
            <w:proofErr w:type="spellStart"/>
            <w:r w:rsidRPr="005022A3">
              <w:t>s.d.</w:t>
            </w:r>
            <w:proofErr w:type="spellEnd"/>
            <w:r w:rsidRPr="005022A3">
              <w:t xml:space="preserve"> 9223372036854775807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/>
        </w:tc>
        <w:tc>
          <w:tcPr>
            <w:tcW w:w="1247" w:type="dxa"/>
          </w:tcPr>
          <w:p w:rsidR="005022A3" w:rsidRPr="005022A3" w:rsidRDefault="005022A3" w:rsidP="00B2000F"/>
        </w:tc>
        <w:tc>
          <w:tcPr>
            <w:tcW w:w="4252" w:type="dxa"/>
          </w:tcPr>
          <w:p w:rsidR="005022A3" w:rsidRPr="005022A3" w:rsidRDefault="005022A3" w:rsidP="00B2000F"/>
        </w:tc>
      </w:tr>
    </w:tbl>
    <w:p w:rsidR="005022A3" w:rsidRPr="005022A3" w:rsidRDefault="005022A3" w:rsidP="005022A3"/>
    <w:p w:rsidR="005022A3" w:rsidRPr="005022A3" w:rsidRDefault="005022A3" w:rsidP="005022A3"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float </w:t>
      </w:r>
      <w:proofErr w:type="spellStart"/>
      <w:r w:rsidRPr="005022A3">
        <w:t>dan</w:t>
      </w:r>
      <w:proofErr w:type="spellEnd"/>
      <w:r w:rsidRPr="005022A3">
        <w:t xml:space="preserve"> double </w:t>
      </w:r>
      <w:proofErr w:type="spellStart"/>
      <w:r w:rsidRPr="005022A3">
        <w:t>merupakan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floating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kapasitas</w:t>
      </w:r>
      <w:proofErr w:type="spellEnd"/>
      <w:r w:rsidRPr="005022A3">
        <w:t xml:space="preserve"> </w:t>
      </w:r>
      <w:proofErr w:type="spellStart"/>
      <w:r w:rsidRPr="005022A3">
        <w:t>penyimpanan</w:t>
      </w:r>
      <w:proofErr w:type="spellEnd"/>
      <w:r w:rsidRPr="005022A3">
        <w:t xml:space="preserve"> yang </w:t>
      </w:r>
      <w:proofErr w:type="spellStart"/>
      <w:r w:rsidRPr="005022A3">
        <w:t>berbeda</w:t>
      </w:r>
      <w:proofErr w:type="spellEnd"/>
      <w:r w:rsidRPr="005022A3">
        <w:t>.</w:t>
      </w:r>
    </w:p>
    <w:p w:rsidR="005022A3" w:rsidRPr="005022A3" w:rsidRDefault="005022A3" w:rsidP="005022A3"/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Float</w:t>
      </w:r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float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32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antara</w:t>
      </w:r>
      <w:proofErr w:type="spellEnd"/>
      <w:r w:rsidRPr="005022A3">
        <w:t xml:space="preserve"> –1.4e–045 </w:t>
      </w:r>
      <w:proofErr w:type="spellStart"/>
      <w:r w:rsidRPr="005022A3">
        <w:t>sampai</w:t>
      </w:r>
      <w:proofErr w:type="spellEnd"/>
      <w:r w:rsidRPr="005022A3">
        <w:t xml:space="preserve"> 3.4e+038. Variable </w:t>
      </w:r>
      <w:proofErr w:type="spellStart"/>
      <w:r w:rsidRPr="005022A3">
        <w:t>bertipe</w:t>
      </w:r>
      <w:proofErr w:type="spellEnd"/>
      <w:r w:rsidRPr="005022A3">
        <w:t xml:space="preserve"> data float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float. float </w:t>
      </w:r>
      <w:proofErr w:type="spellStart"/>
      <w:r w:rsidRPr="005022A3">
        <w:t>merupakan</w:t>
      </w:r>
      <w:proofErr w:type="spellEnd"/>
      <w:r w:rsidRPr="005022A3">
        <w:t xml:space="preserve"> single precision. Variables </w:t>
      </w:r>
      <w:proofErr w:type="spellStart"/>
      <w:r w:rsidRPr="005022A3">
        <w:t>cocok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merepresentasikan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dollars </w:t>
      </w:r>
      <w:proofErr w:type="spellStart"/>
      <w:r w:rsidRPr="005022A3">
        <w:t>dan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cents.</w:t>
      </w:r>
    </w:p>
    <w:p w:rsidR="005022A3" w:rsidRPr="005022A3" w:rsidRDefault="005022A3" w:rsidP="005022A3"/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t>float num5 = 10000f;</w:t>
            </w:r>
          </w:p>
        </w:tc>
      </w:tr>
    </w:tbl>
    <w:p w:rsidR="005022A3" w:rsidRPr="005022A3" w:rsidRDefault="005022A3" w:rsidP="005022A3"/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Double</w:t>
      </w:r>
    </w:p>
    <w:p w:rsidR="005022A3" w:rsidRPr="005022A3" w:rsidRDefault="005022A3" w:rsidP="005022A3">
      <w:proofErr w:type="spellStart"/>
      <w:r w:rsidRPr="005022A3">
        <w:t>Ukuran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double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64 bit.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antara</w:t>
      </w:r>
      <w:proofErr w:type="spellEnd"/>
      <w:r w:rsidRPr="005022A3">
        <w:t xml:space="preserve"> 4.9e–324 </w:t>
      </w:r>
      <w:proofErr w:type="spellStart"/>
      <w:r w:rsidRPr="005022A3">
        <w:t>sampai</w:t>
      </w:r>
      <w:proofErr w:type="spellEnd"/>
      <w:r w:rsidRPr="005022A3">
        <w:t xml:space="preserve"> 1.8e+308. Variable </w:t>
      </w:r>
      <w:proofErr w:type="spellStart"/>
      <w:r w:rsidRPr="005022A3">
        <w:t>bertipe</w:t>
      </w:r>
      <w:proofErr w:type="spellEnd"/>
      <w:r w:rsidRPr="005022A3">
        <w:t xml:space="preserve"> data float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float. float </w:t>
      </w:r>
      <w:proofErr w:type="spellStart"/>
      <w:r w:rsidRPr="005022A3">
        <w:t>merupakan</w:t>
      </w:r>
      <w:proofErr w:type="spellEnd"/>
      <w:r w:rsidRPr="005022A3">
        <w:t xml:space="preserve"> single precision. Variables </w:t>
      </w:r>
      <w:proofErr w:type="spellStart"/>
      <w:r w:rsidRPr="005022A3">
        <w:t>cocok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merepresentasikan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</w:t>
      </w:r>
      <w:proofErr w:type="spellStart"/>
      <w:r w:rsidRPr="005022A3">
        <w:t>ke</w:t>
      </w:r>
      <w:proofErr w:type="spellEnd"/>
      <w:r w:rsidRPr="005022A3">
        <w:t xml:space="preserve"> </w:t>
      </w:r>
      <w:proofErr w:type="spellStart"/>
      <w:r w:rsidRPr="005022A3">
        <w:t>akuratan</w:t>
      </w:r>
      <w:proofErr w:type="spellEnd"/>
      <w:r w:rsidRPr="005022A3">
        <w:t xml:space="preserve"> </w:t>
      </w:r>
      <w:proofErr w:type="spellStart"/>
      <w:r w:rsidRPr="005022A3">
        <w:t>nya</w:t>
      </w:r>
      <w:proofErr w:type="spellEnd"/>
      <w:r w:rsidRPr="005022A3">
        <w:t xml:space="preserve"> </w:t>
      </w:r>
      <w:proofErr w:type="spellStart"/>
      <w:r w:rsidRPr="005022A3">
        <w:t>lebih</w:t>
      </w:r>
      <w:proofErr w:type="spellEnd"/>
      <w:r w:rsidRPr="005022A3">
        <w:t xml:space="preserve"> </w:t>
      </w:r>
      <w:proofErr w:type="spellStart"/>
      <w:r w:rsidRPr="005022A3">
        <w:t>tinggi</w:t>
      </w:r>
      <w:proofErr w:type="spellEnd"/>
      <w:r w:rsidRPr="005022A3">
        <w:t>.</w:t>
      </w:r>
    </w:p>
    <w:p w:rsidR="005022A3" w:rsidRPr="005022A3" w:rsidRDefault="005022A3" w:rsidP="005022A3"/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1"/>
      </w:tblGrid>
      <w:tr w:rsidR="005022A3" w:rsidRPr="005022A3" w:rsidTr="00B2000F">
        <w:tc>
          <w:tcPr>
            <w:tcW w:w="9021" w:type="dxa"/>
          </w:tcPr>
          <w:p w:rsidR="005022A3" w:rsidRPr="005022A3" w:rsidRDefault="005022A3" w:rsidP="00B2000F">
            <w:r w:rsidRPr="005022A3">
              <w:t>double num6 = 0.122;</w:t>
            </w:r>
          </w:p>
        </w:tc>
      </w:tr>
    </w:tbl>
    <w:p w:rsidR="005022A3" w:rsidRPr="005022A3" w:rsidRDefault="005022A3" w:rsidP="005022A3"/>
    <w:p w:rsidR="005022A3" w:rsidRPr="005022A3" w:rsidRDefault="005022A3" w:rsidP="005022A3">
      <w:pPr>
        <w:jc w:val="center"/>
      </w:pPr>
      <w:proofErr w:type="spellStart"/>
      <w:r w:rsidRPr="005022A3">
        <w:t>Tabel</w:t>
      </w:r>
      <w:proofErr w:type="spellEnd"/>
      <w:r w:rsidRPr="005022A3">
        <w:t xml:space="preserve"> </w:t>
      </w:r>
      <w:proofErr w:type="spellStart"/>
      <w:r w:rsidRPr="005022A3">
        <w:t>Jangkauan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floating point:</w:t>
      </w:r>
    </w:p>
    <w:tbl>
      <w:tblPr>
        <w:tblW w:w="79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1247"/>
        <w:gridCol w:w="4252"/>
      </w:tblGrid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proofErr w:type="spellStart"/>
            <w:r w:rsidRPr="005022A3">
              <w:lastRenderedPageBreak/>
              <w:t>Tipe</w:t>
            </w:r>
            <w:proofErr w:type="spellEnd"/>
            <w:r w:rsidRPr="005022A3">
              <w:t xml:space="preserve"> Data</w:t>
            </w:r>
          </w:p>
        </w:tc>
        <w:tc>
          <w:tcPr>
            <w:tcW w:w="1247" w:type="dxa"/>
          </w:tcPr>
          <w:p w:rsidR="005022A3" w:rsidRPr="005022A3" w:rsidRDefault="005022A3" w:rsidP="00B2000F">
            <w:proofErr w:type="spellStart"/>
            <w:r w:rsidRPr="005022A3">
              <w:t>Ukuran</w:t>
            </w:r>
            <w:proofErr w:type="spellEnd"/>
            <w:r w:rsidRPr="005022A3">
              <w:t xml:space="preserve"> (bit)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>Range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r w:rsidRPr="005022A3">
              <w:t>float</w:t>
            </w:r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32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>1.4e-045 to 3.4e+038</w:t>
            </w:r>
          </w:p>
        </w:tc>
      </w:tr>
      <w:tr w:rsidR="005022A3" w:rsidRPr="005022A3" w:rsidTr="00B2000F">
        <w:trPr>
          <w:jc w:val="center"/>
        </w:trPr>
        <w:tc>
          <w:tcPr>
            <w:tcW w:w="2433" w:type="dxa"/>
          </w:tcPr>
          <w:p w:rsidR="005022A3" w:rsidRPr="005022A3" w:rsidRDefault="005022A3" w:rsidP="00B2000F">
            <w:r w:rsidRPr="005022A3">
              <w:t>double</w:t>
            </w:r>
          </w:p>
        </w:tc>
        <w:tc>
          <w:tcPr>
            <w:tcW w:w="1247" w:type="dxa"/>
          </w:tcPr>
          <w:p w:rsidR="005022A3" w:rsidRPr="005022A3" w:rsidRDefault="005022A3" w:rsidP="00B2000F">
            <w:r w:rsidRPr="005022A3">
              <w:t>64</w:t>
            </w:r>
          </w:p>
        </w:tc>
        <w:tc>
          <w:tcPr>
            <w:tcW w:w="4252" w:type="dxa"/>
          </w:tcPr>
          <w:p w:rsidR="005022A3" w:rsidRPr="005022A3" w:rsidRDefault="005022A3" w:rsidP="00B2000F">
            <w:r w:rsidRPr="005022A3">
              <w:t>4.9e-324 to 1.8e+308</w:t>
            </w:r>
          </w:p>
        </w:tc>
      </w:tr>
    </w:tbl>
    <w:p w:rsidR="005022A3" w:rsidRPr="005022A3" w:rsidRDefault="005022A3" w:rsidP="005022A3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Char</w:t>
      </w:r>
    </w:p>
    <w:p w:rsidR="005022A3" w:rsidRPr="005022A3" w:rsidRDefault="005022A3" w:rsidP="005022A3">
      <w:proofErr w:type="spellStart"/>
      <w:r w:rsidRPr="005022A3">
        <w:t>tipe</w:t>
      </w:r>
      <w:proofErr w:type="spellEnd"/>
      <w:r w:rsidRPr="005022A3">
        <w:t xml:space="preserve"> data char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dapat</w:t>
      </w:r>
      <w:proofErr w:type="spellEnd"/>
      <w:r w:rsidRPr="005022A3">
        <w:t xml:space="preserve"> </w:t>
      </w:r>
      <w:proofErr w:type="spellStart"/>
      <w:r w:rsidRPr="005022A3">
        <w:t>mengisi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huruf</w:t>
      </w:r>
      <w:proofErr w:type="spellEnd"/>
      <w:r w:rsidRPr="005022A3">
        <w:t xml:space="preserve">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waktu</w:t>
      </w:r>
      <w:proofErr w:type="spellEnd"/>
      <w:r w:rsidRPr="005022A3">
        <w:t xml:space="preserve">, char di java </w:t>
      </w:r>
      <w:proofErr w:type="spellStart"/>
      <w:r w:rsidRPr="005022A3">
        <w:t>berbeda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char </w:t>
      </w:r>
      <w:proofErr w:type="spellStart"/>
      <w:r w:rsidRPr="005022A3">
        <w:t>pada</w:t>
      </w:r>
      <w:proofErr w:type="spellEnd"/>
      <w:r w:rsidRPr="005022A3">
        <w:t xml:space="preserve"> </w:t>
      </w:r>
      <w:proofErr w:type="spellStart"/>
      <w:r w:rsidRPr="005022A3">
        <w:t>bahasa</w:t>
      </w:r>
      <w:proofErr w:type="spellEnd"/>
      <w:r w:rsidRPr="005022A3">
        <w:t xml:space="preserve"> c/</w:t>
      </w:r>
      <w:proofErr w:type="spellStart"/>
      <w:r w:rsidRPr="005022A3">
        <w:t>c++</w:t>
      </w:r>
      <w:proofErr w:type="spellEnd"/>
      <w:r w:rsidRPr="005022A3">
        <w:t xml:space="preserve">. </w:t>
      </w:r>
      <w:proofErr w:type="spellStart"/>
      <w:r w:rsidRPr="005022A3">
        <w:t>Pada</w:t>
      </w:r>
      <w:proofErr w:type="spellEnd"/>
      <w:r w:rsidRPr="005022A3">
        <w:t xml:space="preserve"> Bahasa c/</w:t>
      </w:r>
      <w:proofErr w:type="spellStart"/>
      <w:r w:rsidRPr="005022A3">
        <w:t>c++</w:t>
      </w:r>
      <w:proofErr w:type="spellEnd"/>
      <w:r w:rsidRPr="005022A3">
        <w:t xml:space="preserve"> </w:t>
      </w:r>
      <w:proofErr w:type="spellStart"/>
      <w:r w:rsidRPr="005022A3">
        <w:t>ukurannya</w:t>
      </w:r>
      <w:proofErr w:type="spellEnd"/>
      <w:r w:rsidRPr="005022A3">
        <w:t xml:space="preserve"> 8 bits </w:t>
      </w:r>
      <w:proofErr w:type="spellStart"/>
      <w:r w:rsidRPr="005022A3">
        <w:t>sedangkan</w:t>
      </w:r>
      <w:proofErr w:type="spellEnd"/>
      <w:r w:rsidRPr="005022A3">
        <w:t xml:space="preserve"> di java 16 bits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r w:rsidRPr="005022A3">
        <w:t>bentuk</w:t>
      </w:r>
      <w:proofErr w:type="spellEnd"/>
      <w:r w:rsidRPr="005022A3">
        <w:t xml:space="preserve"> Unicode Range </w:t>
      </w:r>
      <w:proofErr w:type="spellStart"/>
      <w:r w:rsidRPr="005022A3">
        <w:t>nya</w:t>
      </w:r>
      <w:proofErr w:type="spellEnd"/>
      <w:r w:rsidRPr="005022A3">
        <w:t xml:space="preserve"> 0 </w:t>
      </w:r>
      <w:proofErr w:type="spellStart"/>
      <w:r w:rsidRPr="005022A3">
        <w:t>sampai</w:t>
      </w:r>
      <w:proofErr w:type="spellEnd"/>
      <w:r w:rsidRPr="005022A3">
        <w:t xml:space="preserve"> 65535 </w:t>
      </w:r>
      <w:proofErr w:type="spellStart"/>
      <w:r w:rsidRPr="005022A3">
        <w:t>dan</w:t>
      </w:r>
      <w:proofErr w:type="spellEnd"/>
      <w:r w:rsidRPr="005022A3">
        <w:t xml:space="preserve"> </w:t>
      </w:r>
      <w:proofErr w:type="spellStart"/>
      <w:r w:rsidRPr="005022A3">
        <w:t>tidak</w:t>
      </w:r>
      <w:proofErr w:type="spellEnd"/>
      <w:r w:rsidRPr="005022A3">
        <w:t xml:space="preserve"> </w:t>
      </w:r>
      <w:proofErr w:type="spellStart"/>
      <w:r w:rsidRPr="005022A3">
        <w:t>ada</w:t>
      </w:r>
      <w:proofErr w:type="spellEnd"/>
      <w:r w:rsidRPr="005022A3">
        <w:t xml:space="preserve"> negative char. Variable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ini</w:t>
      </w:r>
      <w:proofErr w:type="spellEnd"/>
      <w:r w:rsidRPr="005022A3">
        <w:t xml:space="preserve">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char.</w:t>
      </w:r>
    </w:p>
    <w:p w:rsidR="005022A3" w:rsidRPr="005022A3" w:rsidRDefault="005022A3" w:rsidP="005022A3"/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t>char num7 = '1';</w:t>
            </w:r>
          </w:p>
          <w:p w:rsidR="005022A3" w:rsidRPr="005022A3" w:rsidRDefault="005022A3" w:rsidP="00B2000F">
            <w:r w:rsidRPr="005022A3">
              <w:t>char num8 = '%';</w:t>
            </w:r>
          </w:p>
        </w:tc>
      </w:tr>
    </w:tbl>
    <w:p w:rsidR="005022A3" w:rsidRPr="005022A3" w:rsidRDefault="005022A3" w:rsidP="005022A3"/>
    <w:p w:rsidR="005022A3" w:rsidRPr="005022A3" w:rsidRDefault="005022A3" w:rsidP="005022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Boolean</w:t>
      </w:r>
    </w:p>
    <w:p w:rsidR="005022A3" w:rsidRPr="005022A3" w:rsidRDefault="005022A3" w:rsidP="005022A3">
      <w:r w:rsidRPr="005022A3">
        <w:t xml:space="preserve">variable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boolean</w:t>
      </w:r>
      <w:proofErr w:type="spellEnd"/>
      <w:r w:rsidRPr="005022A3">
        <w:t xml:space="preserve"> </w:t>
      </w:r>
      <w:proofErr w:type="spellStart"/>
      <w:r w:rsidRPr="005022A3">
        <w:t>digunakan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menyimpan</w:t>
      </w:r>
      <w:proofErr w:type="spellEnd"/>
      <w:r w:rsidRPr="005022A3">
        <w:t xml:space="preserve"> data </w:t>
      </w:r>
      <w:proofErr w:type="spellStart"/>
      <w:r w:rsidRPr="005022A3">
        <w:t>logika</w:t>
      </w:r>
      <w:proofErr w:type="spellEnd"/>
      <w:r w:rsidRPr="005022A3">
        <w:t xml:space="preserve">. </w:t>
      </w:r>
      <w:proofErr w:type="spellStart"/>
      <w:r w:rsidRPr="005022A3">
        <w:t>Dimana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yang </w:t>
      </w:r>
      <w:proofErr w:type="spellStart"/>
      <w:r w:rsidRPr="005022A3">
        <w:t>disimpan</w:t>
      </w:r>
      <w:proofErr w:type="spellEnd"/>
      <w:r w:rsidRPr="005022A3">
        <w:t xml:space="preserve"> </w:t>
      </w:r>
      <w:proofErr w:type="spellStart"/>
      <w:r w:rsidRPr="005022A3">
        <w:t>berupa</w:t>
      </w:r>
      <w:proofErr w:type="spellEnd"/>
      <w:r w:rsidRPr="005022A3">
        <w:t xml:space="preserve"> </w:t>
      </w:r>
      <w:proofErr w:type="spellStart"/>
      <w:r w:rsidRPr="005022A3">
        <w:t>nilai</w:t>
      </w:r>
      <w:proofErr w:type="spellEnd"/>
      <w:r w:rsidRPr="005022A3">
        <w:t xml:space="preserve"> true </w:t>
      </w:r>
      <w:proofErr w:type="spellStart"/>
      <w:r w:rsidRPr="005022A3">
        <w:t>atau</w:t>
      </w:r>
      <w:proofErr w:type="spellEnd"/>
      <w:r w:rsidRPr="005022A3">
        <w:t xml:space="preserve"> false.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boolean</w:t>
      </w:r>
      <w:proofErr w:type="spellEnd"/>
      <w:r w:rsidRPr="005022A3">
        <w:t xml:space="preserve"> </w:t>
      </w:r>
      <w:proofErr w:type="spellStart"/>
      <w:r w:rsidRPr="005022A3">
        <w:t>dideklarasikan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keyword </w:t>
      </w:r>
      <w:proofErr w:type="spellStart"/>
      <w:r w:rsidRPr="005022A3">
        <w:t>boolean</w:t>
      </w:r>
      <w:proofErr w:type="spellEnd"/>
      <w:r w:rsidRPr="005022A3">
        <w:t>.</w:t>
      </w:r>
    </w:p>
    <w:p w:rsidR="005022A3" w:rsidRPr="005022A3" w:rsidRDefault="005022A3" w:rsidP="005022A3"/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proofErr w:type="spellStart"/>
            <w:r w:rsidRPr="005022A3">
              <w:t>boolean</w:t>
            </w:r>
            <w:proofErr w:type="spellEnd"/>
            <w:r w:rsidRPr="005022A3">
              <w:t xml:space="preserve"> num9 = false;</w:t>
            </w:r>
          </w:p>
        </w:tc>
      </w:tr>
    </w:tbl>
    <w:p w:rsidR="005022A3" w:rsidRPr="005022A3" w:rsidRDefault="005022A3" w:rsidP="005022A3"/>
    <w:p w:rsidR="005022A3" w:rsidRPr="005022A3" w:rsidRDefault="005022A3" w:rsidP="005022A3">
      <w:pPr>
        <w:pStyle w:val="Heading2"/>
        <w:numPr>
          <w:ilvl w:val="0"/>
          <w:numId w:val="1"/>
        </w:numPr>
        <w:rPr>
          <w:b w:val="0"/>
        </w:rPr>
      </w:pPr>
      <w:bookmarkStart w:id="1" w:name="_heading=h.17dp8vu" w:colFirst="0" w:colLast="0"/>
      <w:bookmarkEnd w:id="1"/>
      <w:proofErr w:type="spellStart"/>
      <w:r w:rsidRPr="005022A3">
        <w:rPr>
          <w:b w:val="0"/>
        </w:rPr>
        <w:t>Tipe</w:t>
      </w:r>
      <w:proofErr w:type="spellEnd"/>
      <w:r w:rsidRPr="005022A3">
        <w:rPr>
          <w:b w:val="0"/>
        </w:rPr>
        <w:t xml:space="preserve"> Data Non </w:t>
      </w:r>
      <w:proofErr w:type="spellStart"/>
      <w:r w:rsidRPr="005022A3">
        <w:rPr>
          <w:b w:val="0"/>
        </w:rPr>
        <w:t>Primitif</w:t>
      </w:r>
      <w:proofErr w:type="spellEnd"/>
      <w:r w:rsidRPr="005022A3">
        <w:rPr>
          <w:b w:val="0"/>
        </w:rPr>
        <w:t xml:space="preserve"> (Reference </w:t>
      </w:r>
      <w:proofErr w:type="spellStart"/>
      <w:r w:rsidRPr="005022A3">
        <w:rPr>
          <w:b w:val="0"/>
        </w:rPr>
        <w:t>Tipe</w:t>
      </w:r>
      <w:proofErr w:type="spellEnd"/>
      <w:r w:rsidRPr="005022A3">
        <w:rPr>
          <w:b w:val="0"/>
        </w:rPr>
        <w:t xml:space="preserve"> Data)</w:t>
      </w:r>
    </w:p>
    <w:p w:rsidR="005022A3" w:rsidRPr="005022A3" w:rsidRDefault="005022A3" w:rsidP="005022A3">
      <w:proofErr w:type="spellStart"/>
      <w:r w:rsidRPr="005022A3">
        <w:t>Pada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non </w:t>
      </w:r>
      <w:proofErr w:type="spellStart"/>
      <w:r w:rsidRPr="005022A3">
        <w:t>primitif</w:t>
      </w:r>
      <w:proofErr w:type="spellEnd"/>
      <w:r w:rsidRPr="005022A3">
        <w:t xml:space="preserve"> </w:t>
      </w:r>
      <w:proofErr w:type="spellStart"/>
      <w:r w:rsidRPr="005022A3">
        <w:t>dariabel</w:t>
      </w:r>
      <w:proofErr w:type="spellEnd"/>
      <w:r w:rsidRPr="005022A3">
        <w:t xml:space="preserve"> </w:t>
      </w:r>
      <w:proofErr w:type="spellStart"/>
      <w:r w:rsidRPr="005022A3">
        <w:t>selalu</w:t>
      </w:r>
      <w:proofErr w:type="spellEnd"/>
      <w:r w:rsidRPr="005022A3">
        <w:t xml:space="preserve"> </w:t>
      </w:r>
      <w:proofErr w:type="spellStart"/>
      <w:r w:rsidRPr="005022A3">
        <w:t>menyimpan</w:t>
      </w:r>
      <w:proofErr w:type="spellEnd"/>
      <w:r w:rsidRPr="005022A3">
        <w:t xml:space="preserve"> data </w:t>
      </w:r>
      <w:proofErr w:type="spellStart"/>
      <w:r w:rsidRPr="005022A3">
        <w:t>berupa</w:t>
      </w:r>
      <w:proofErr w:type="spellEnd"/>
      <w:r w:rsidRPr="005022A3">
        <w:t xml:space="preserve"> </w:t>
      </w:r>
      <w:proofErr w:type="spellStart"/>
      <w:r w:rsidRPr="005022A3">
        <w:t>alamat</w:t>
      </w:r>
      <w:proofErr w:type="spellEnd"/>
      <w:r w:rsidRPr="005022A3">
        <w:t xml:space="preserve"> data. </w:t>
      </w:r>
      <w:proofErr w:type="spellStart"/>
      <w:r w:rsidRPr="005022A3">
        <w:t>Selalu</w:t>
      </w:r>
      <w:proofErr w:type="spellEnd"/>
      <w:r w:rsidRPr="005022A3">
        <w:t xml:space="preserve"> di </w:t>
      </w:r>
      <w:proofErr w:type="spellStart"/>
      <w:r w:rsidRPr="005022A3">
        <w:t>sebut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reference </w:t>
      </w:r>
      <w:proofErr w:type="spellStart"/>
      <w:r w:rsidRPr="005022A3">
        <w:t>karena</w:t>
      </w:r>
      <w:proofErr w:type="spellEnd"/>
      <w:r w:rsidRPr="005022A3">
        <w:t xml:space="preserve"> </w:t>
      </w:r>
      <w:proofErr w:type="spellStart"/>
      <w:r w:rsidRPr="005022A3">
        <w:t>merifer</w:t>
      </w:r>
      <w:proofErr w:type="spellEnd"/>
      <w:r w:rsidRPr="005022A3">
        <w:t xml:space="preserve"> </w:t>
      </w:r>
      <w:proofErr w:type="spellStart"/>
      <w:r w:rsidRPr="005022A3">
        <w:t>ke</w:t>
      </w:r>
      <w:proofErr w:type="spellEnd"/>
      <w:r w:rsidRPr="005022A3">
        <w:t xml:space="preserve"> </w:t>
      </w:r>
      <w:proofErr w:type="spellStart"/>
      <w:r w:rsidRPr="005022A3">
        <w:t>lokasi</w:t>
      </w:r>
      <w:proofErr w:type="spellEnd"/>
      <w:r w:rsidRPr="005022A3">
        <w:t xml:space="preserve"> </w:t>
      </w:r>
      <w:proofErr w:type="spellStart"/>
      <w:r w:rsidRPr="005022A3">
        <w:t>memori</w:t>
      </w:r>
      <w:proofErr w:type="spellEnd"/>
      <w:r w:rsidRPr="005022A3">
        <w:t xml:space="preserve"> di mana data di </w:t>
      </w:r>
      <w:proofErr w:type="spellStart"/>
      <w:r w:rsidRPr="005022A3">
        <w:t>simpan</w:t>
      </w:r>
      <w:proofErr w:type="spellEnd"/>
      <w:r w:rsidRPr="005022A3">
        <w:t xml:space="preserve">.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primitif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diantaranya</w:t>
      </w:r>
      <w:proofErr w:type="spellEnd"/>
      <w:r w:rsidRPr="005022A3">
        <w:t xml:space="preserve"> class, array, </w:t>
      </w:r>
      <w:proofErr w:type="spellStart"/>
      <w:r w:rsidRPr="005022A3">
        <w:t>enum</w:t>
      </w:r>
      <w:proofErr w:type="spellEnd"/>
      <w:r w:rsidRPr="005022A3">
        <w:t xml:space="preserve"> </w:t>
      </w:r>
      <w:proofErr w:type="spellStart"/>
      <w:r w:rsidRPr="005022A3">
        <w:t>dll</w:t>
      </w:r>
      <w:proofErr w:type="spellEnd"/>
      <w:r w:rsidRPr="005022A3">
        <w:t>.</w:t>
      </w:r>
    </w:p>
    <w:p w:rsidR="005022A3" w:rsidRPr="005022A3" w:rsidRDefault="005022A3" w:rsidP="005022A3"/>
    <w:p w:rsidR="005022A3" w:rsidRPr="005022A3" w:rsidRDefault="005022A3" w:rsidP="005022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Class</w:t>
      </w:r>
    </w:p>
    <w:p w:rsidR="005022A3" w:rsidRPr="005022A3" w:rsidRDefault="005022A3" w:rsidP="005022A3">
      <w:r w:rsidRPr="005022A3">
        <w:t xml:space="preserve">Class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sebuah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non </w:t>
      </w:r>
      <w:proofErr w:type="spellStart"/>
      <w:r w:rsidRPr="005022A3">
        <w:t>primitif</w:t>
      </w:r>
      <w:proofErr w:type="spellEnd"/>
      <w:r w:rsidRPr="005022A3">
        <w:t xml:space="preserve">. </w:t>
      </w:r>
      <w:proofErr w:type="spellStart"/>
      <w:r w:rsidRPr="005022A3">
        <w:t>Digunakan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menyimpan</w:t>
      </w:r>
      <w:proofErr w:type="spellEnd"/>
      <w:r w:rsidRPr="005022A3">
        <w:t xml:space="preserve"> </w:t>
      </w:r>
      <w:proofErr w:type="spellStart"/>
      <w:r w:rsidRPr="005022A3">
        <w:t>alamat</w:t>
      </w:r>
      <w:proofErr w:type="spellEnd"/>
      <w:r w:rsidRPr="005022A3">
        <w:t xml:space="preserve"> </w:t>
      </w:r>
      <w:proofErr w:type="spellStart"/>
      <w:r w:rsidRPr="005022A3">
        <w:t>rujukan</w:t>
      </w:r>
      <w:proofErr w:type="spellEnd"/>
      <w:r w:rsidRPr="005022A3">
        <w:t xml:space="preserve"> </w:t>
      </w:r>
      <w:proofErr w:type="spellStart"/>
      <w:r w:rsidRPr="005022A3">
        <w:t>dari</w:t>
      </w:r>
      <w:proofErr w:type="spellEnd"/>
      <w:r w:rsidRPr="005022A3">
        <w:t xml:space="preserve"> </w:t>
      </w:r>
      <w:proofErr w:type="spellStart"/>
      <w:r w:rsidRPr="005022A3">
        <w:t>sebuah</w:t>
      </w:r>
      <w:proofErr w:type="spellEnd"/>
      <w:r w:rsidRPr="005022A3">
        <w:t xml:space="preserve"> </w:t>
      </w:r>
      <w:proofErr w:type="spellStart"/>
      <w:r w:rsidRPr="005022A3">
        <w:t>objek</w:t>
      </w:r>
      <w:proofErr w:type="spellEnd"/>
      <w:r w:rsidRPr="005022A3">
        <w:t xml:space="preserve">. </w:t>
      </w:r>
      <w:proofErr w:type="spellStart"/>
      <w:r w:rsidRPr="005022A3">
        <w:t>Tipe</w:t>
      </w:r>
      <w:proofErr w:type="spellEnd"/>
      <w:r w:rsidRPr="005022A3">
        <w:t xml:space="preserve"> data class di </w:t>
      </w:r>
      <w:proofErr w:type="spellStart"/>
      <w:r w:rsidRPr="005022A3">
        <w:t>deklarasikan</w:t>
      </w:r>
      <w:proofErr w:type="spellEnd"/>
      <w:r w:rsidRPr="005022A3">
        <w:t xml:space="preserve"> </w:t>
      </w:r>
      <w:proofErr w:type="spellStart"/>
      <w:r w:rsidRPr="005022A3">
        <w:t>menggunakan</w:t>
      </w:r>
      <w:proofErr w:type="spellEnd"/>
      <w:r w:rsidRPr="005022A3">
        <w:t xml:space="preserve"> class name.</w:t>
      </w:r>
    </w:p>
    <w:p w:rsidR="005022A3" w:rsidRPr="005022A3" w:rsidRDefault="005022A3" w:rsidP="005022A3">
      <w:r w:rsidRPr="005022A3">
        <w:t xml:space="preserve">Class di </w:t>
      </w:r>
      <w:proofErr w:type="spellStart"/>
      <w:r w:rsidRPr="005022A3">
        <w:t>bagi</w:t>
      </w:r>
      <w:proofErr w:type="spellEnd"/>
      <w:r w:rsidRPr="005022A3">
        <w:t xml:space="preserve"> </w:t>
      </w:r>
      <w:proofErr w:type="spellStart"/>
      <w:r w:rsidRPr="005022A3">
        <w:t>kedalam</w:t>
      </w:r>
      <w:proofErr w:type="spellEnd"/>
      <w:r w:rsidRPr="005022A3">
        <w:t xml:space="preserve"> 2 </w:t>
      </w:r>
      <w:proofErr w:type="spellStart"/>
      <w:r w:rsidRPr="005022A3">
        <w:t>bagian</w:t>
      </w:r>
      <w:proofErr w:type="spellEnd"/>
    </w:p>
    <w:p w:rsidR="005022A3" w:rsidRPr="005022A3" w:rsidRDefault="005022A3" w:rsidP="005022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lastRenderedPageBreak/>
        <w:t xml:space="preserve">Class yang di </w:t>
      </w:r>
      <w:proofErr w:type="spellStart"/>
      <w:r w:rsidRPr="005022A3">
        <w:rPr>
          <w:color w:val="000000"/>
        </w:rPr>
        <w:t>defenisikan</w:t>
      </w:r>
      <w:proofErr w:type="spellEnd"/>
      <w:r w:rsidRPr="005022A3">
        <w:rPr>
          <w:color w:val="000000"/>
        </w:rPr>
        <w:t xml:space="preserve"> </w:t>
      </w:r>
      <w:proofErr w:type="spellStart"/>
      <w:r w:rsidRPr="005022A3">
        <w:rPr>
          <w:color w:val="000000"/>
        </w:rPr>
        <w:t>oleh</w:t>
      </w:r>
      <w:proofErr w:type="spellEnd"/>
      <w:r w:rsidRPr="005022A3">
        <w:rPr>
          <w:color w:val="000000"/>
        </w:rPr>
        <w:t xml:space="preserve"> user (UDF)</w:t>
      </w:r>
    </w:p>
    <w:p w:rsidR="005022A3" w:rsidRPr="005022A3" w:rsidRDefault="005022A3" w:rsidP="005022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Class yang </w:t>
      </w:r>
      <w:proofErr w:type="spellStart"/>
      <w:r w:rsidRPr="005022A3">
        <w:rPr>
          <w:color w:val="000000"/>
        </w:rPr>
        <w:t>sudah</w:t>
      </w:r>
      <w:proofErr w:type="spellEnd"/>
      <w:r w:rsidRPr="005022A3">
        <w:rPr>
          <w:color w:val="000000"/>
        </w:rPr>
        <w:t xml:space="preserve"> di </w:t>
      </w:r>
      <w:proofErr w:type="spellStart"/>
      <w:r w:rsidRPr="005022A3">
        <w:rPr>
          <w:color w:val="000000"/>
        </w:rPr>
        <w:t>siapkan</w:t>
      </w:r>
      <w:proofErr w:type="spellEnd"/>
      <w:r w:rsidRPr="005022A3">
        <w:rPr>
          <w:color w:val="000000"/>
        </w:rPr>
        <w:t xml:space="preserve"> </w:t>
      </w:r>
      <w:proofErr w:type="spellStart"/>
      <w:r w:rsidRPr="005022A3">
        <w:rPr>
          <w:color w:val="000000"/>
        </w:rPr>
        <w:t>olej</w:t>
      </w:r>
      <w:proofErr w:type="spellEnd"/>
      <w:r w:rsidRPr="005022A3">
        <w:rPr>
          <w:color w:val="000000"/>
        </w:rPr>
        <w:t xml:space="preserve"> </w:t>
      </w:r>
      <w:proofErr w:type="spellStart"/>
      <w:r w:rsidRPr="005022A3">
        <w:rPr>
          <w:color w:val="000000"/>
        </w:rPr>
        <w:t>jdk</w:t>
      </w:r>
      <w:proofErr w:type="spellEnd"/>
      <w:r w:rsidRPr="005022A3">
        <w:rPr>
          <w:color w:val="000000"/>
        </w:rPr>
        <w:t>.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Contoh</w:t>
      </w:r>
      <w:proofErr w:type="spellEnd"/>
      <w:r w:rsidRPr="005022A3">
        <w:t xml:space="preserve"> class yang di </w:t>
      </w:r>
      <w:proofErr w:type="spellStart"/>
      <w:r w:rsidRPr="005022A3">
        <w:t>definisikan</w:t>
      </w:r>
      <w:proofErr w:type="spellEnd"/>
      <w:r w:rsidRPr="005022A3">
        <w:t xml:space="preserve"> </w:t>
      </w:r>
      <w:proofErr w:type="spellStart"/>
      <w:r w:rsidRPr="005022A3">
        <w:t>oleh</w:t>
      </w:r>
      <w:proofErr w:type="spellEnd"/>
      <w:r w:rsidRPr="005022A3">
        <w:t xml:space="preserve"> user </w:t>
      </w:r>
      <w:proofErr w:type="spellStart"/>
      <w:proofErr w:type="gramStart"/>
      <w:r w:rsidRPr="005022A3">
        <w:t>sbb</w:t>
      </w:r>
      <w:proofErr w:type="spellEnd"/>
      <w:r w:rsidRPr="005022A3">
        <w:t xml:space="preserve"> :</w:t>
      </w:r>
      <w:proofErr w:type="gramEnd"/>
    </w:p>
    <w:p w:rsidR="005022A3" w:rsidRPr="005022A3" w:rsidRDefault="005022A3" w:rsidP="005022A3">
      <w:pPr>
        <w:jc w:val="center"/>
      </w:pPr>
      <w:r w:rsidRPr="005022A3">
        <w:rPr>
          <w:noProof/>
          <w:lang w:bidi="ar-SA"/>
        </w:rPr>
        <w:drawing>
          <wp:inline distT="0" distB="0" distL="0" distR="0" wp14:anchorId="72F26F8E" wp14:editId="59AE80C9">
            <wp:extent cx="3848100" cy="2047875"/>
            <wp:effectExtent l="0" t="0" r="0" b="9525"/>
            <wp:docPr id="1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2A3" w:rsidRPr="005022A3" w:rsidRDefault="005022A3" w:rsidP="005022A3">
      <w:pPr>
        <w:jc w:val="center"/>
        <w:rPr>
          <w:sz w:val="22"/>
          <w:szCs w:val="22"/>
        </w:rPr>
      </w:pPr>
      <w:proofErr w:type="spellStart"/>
      <w:r w:rsidRPr="005022A3">
        <w:rPr>
          <w:sz w:val="22"/>
          <w:szCs w:val="22"/>
        </w:rPr>
        <w:t>Gambar</w:t>
      </w:r>
      <w:proofErr w:type="spellEnd"/>
      <w:r w:rsidRPr="005022A3">
        <w:rPr>
          <w:sz w:val="22"/>
          <w:szCs w:val="22"/>
        </w:rPr>
        <w:t xml:space="preserve"> </w:t>
      </w:r>
      <w:proofErr w:type="spellStart"/>
      <w:r w:rsidRPr="005022A3">
        <w:rPr>
          <w:sz w:val="22"/>
          <w:szCs w:val="22"/>
        </w:rPr>
        <w:t>Contoh</w:t>
      </w:r>
      <w:proofErr w:type="spellEnd"/>
      <w:r w:rsidRPr="005022A3">
        <w:rPr>
          <w:sz w:val="22"/>
          <w:szCs w:val="22"/>
        </w:rPr>
        <w:t xml:space="preserve"> Class </w:t>
      </w:r>
      <w:proofErr w:type="spellStart"/>
      <w:r w:rsidRPr="005022A3">
        <w:rPr>
          <w:sz w:val="22"/>
          <w:szCs w:val="22"/>
        </w:rPr>
        <w:t>pada</w:t>
      </w:r>
      <w:proofErr w:type="spellEnd"/>
      <w:r w:rsidRPr="005022A3">
        <w:rPr>
          <w:sz w:val="22"/>
          <w:szCs w:val="22"/>
        </w:rPr>
        <w:t xml:space="preserve"> java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Contoh</w:t>
      </w:r>
      <w:proofErr w:type="spellEnd"/>
      <w:r w:rsidRPr="005022A3">
        <w:t xml:space="preserve"> class yang </w:t>
      </w:r>
      <w:proofErr w:type="spellStart"/>
      <w:r w:rsidRPr="005022A3">
        <w:t>sudah</w:t>
      </w:r>
      <w:proofErr w:type="spellEnd"/>
      <w:r w:rsidRPr="005022A3">
        <w:t xml:space="preserve"> </w:t>
      </w:r>
      <w:proofErr w:type="spellStart"/>
      <w:r w:rsidRPr="005022A3">
        <w:t>ada</w:t>
      </w:r>
      <w:proofErr w:type="spellEnd"/>
      <w:r w:rsidRPr="005022A3">
        <w:t xml:space="preserve"> </w:t>
      </w:r>
      <w:proofErr w:type="spellStart"/>
      <w:r w:rsidRPr="005022A3">
        <w:t>dalam</w:t>
      </w:r>
      <w:proofErr w:type="spellEnd"/>
      <w:r w:rsidRPr="005022A3">
        <w:t xml:space="preserve"> </w:t>
      </w:r>
      <w:proofErr w:type="spellStart"/>
      <w:proofErr w:type="gramStart"/>
      <w:r w:rsidRPr="005022A3">
        <w:t>jdk</w:t>
      </w:r>
      <w:proofErr w:type="spellEnd"/>
      <w:r w:rsidRPr="005022A3">
        <w:t xml:space="preserve"> :</w:t>
      </w:r>
      <w:proofErr w:type="gramEnd"/>
    </w:p>
    <w:p w:rsidR="005022A3" w:rsidRPr="005022A3" w:rsidRDefault="005022A3" w:rsidP="005022A3">
      <w:proofErr w:type="spellStart"/>
      <w:r w:rsidRPr="005022A3">
        <w:t>Semua</w:t>
      </w:r>
      <w:proofErr w:type="spellEnd"/>
      <w:r w:rsidRPr="005022A3">
        <w:t xml:space="preserve"> class yang </w:t>
      </w:r>
      <w:proofErr w:type="spellStart"/>
      <w:r w:rsidRPr="005022A3">
        <w:t>sudah</w:t>
      </w:r>
      <w:proofErr w:type="spellEnd"/>
      <w:r w:rsidRPr="005022A3">
        <w:t xml:space="preserve"> di </w:t>
      </w:r>
      <w:proofErr w:type="spellStart"/>
      <w:r w:rsidRPr="005022A3">
        <w:t>sediakan</w:t>
      </w:r>
      <w:proofErr w:type="spellEnd"/>
      <w:r w:rsidRPr="005022A3">
        <w:t xml:space="preserve"> </w:t>
      </w:r>
      <w:proofErr w:type="spellStart"/>
      <w:r w:rsidRPr="005022A3">
        <w:t>oleh</w:t>
      </w:r>
      <w:proofErr w:type="spellEnd"/>
      <w:r w:rsidRPr="005022A3">
        <w:t xml:space="preserve"> java, </w:t>
      </w:r>
      <w:proofErr w:type="spellStart"/>
      <w:r w:rsidRPr="005022A3">
        <w:t>selalu</w:t>
      </w:r>
      <w:proofErr w:type="spellEnd"/>
      <w:r w:rsidRPr="005022A3">
        <w:t xml:space="preserve"> </w:t>
      </w:r>
      <w:proofErr w:type="spellStart"/>
      <w:r w:rsidRPr="005022A3">
        <w:t>berawalan</w:t>
      </w:r>
      <w:proofErr w:type="spellEnd"/>
      <w:r w:rsidRPr="005022A3">
        <w:t xml:space="preserve"> </w:t>
      </w:r>
      <w:proofErr w:type="spellStart"/>
      <w:r w:rsidRPr="005022A3">
        <w:t>huruf</w:t>
      </w:r>
      <w:proofErr w:type="spellEnd"/>
      <w:r w:rsidRPr="005022A3">
        <w:t xml:space="preserve"> </w:t>
      </w:r>
      <w:proofErr w:type="spellStart"/>
      <w:r w:rsidRPr="005022A3">
        <w:t>besar</w:t>
      </w:r>
      <w:proofErr w:type="spellEnd"/>
      <w:r w:rsidRPr="005022A3">
        <w:t xml:space="preserve">, </w:t>
      </w:r>
      <w:proofErr w:type="spellStart"/>
      <w:r w:rsidRPr="005022A3">
        <w:t>jadi</w:t>
      </w:r>
      <w:proofErr w:type="spellEnd"/>
      <w:r w:rsidRPr="005022A3">
        <w:t xml:space="preserve"> </w:t>
      </w:r>
      <w:proofErr w:type="spellStart"/>
      <w:r w:rsidRPr="005022A3">
        <w:t>berbeda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primitif</w:t>
      </w:r>
      <w:proofErr w:type="spellEnd"/>
      <w:r w:rsidRPr="005022A3">
        <w:t xml:space="preserve">, </w:t>
      </w:r>
      <w:proofErr w:type="spellStart"/>
      <w:r w:rsidRPr="005022A3">
        <w:t>dimana</w:t>
      </w:r>
      <w:proofErr w:type="spellEnd"/>
      <w:r w:rsidRPr="005022A3">
        <w:t xml:space="preserve"> class </w:t>
      </w:r>
      <w:proofErr w:type="spellStart"/>
      <w:r w:rsidRPr="005022A3">
        <w:t>tipe</w:t>
      </w:r>
      <w:proofErr w:type="spellEnd"/>
      <w:r w:rsidRPr="005022A3">
        <w:t xml:space="preserve"> data </w:t>
      </w:r>
      <w:proofErr w:type="spellStart"/>
      <w:r w:rsidRPr="005022A3">
        <w:t>memiliki</w:t>
      </w:r>
      <w:proofErr w:type="spellEnd"/>
      <w:r w:rsidRPr="005022A3">
        <w:t xml:space="preserve"> method yang </w:t>
      </w:r>
      <w:proofErr w:type="spellStart"/>
      <w:r w:rsidRPr="005022A3">
        <w:t>dapat</w:t>
      </w:r>
      <w:proofErr w:type="spellEnd"/>
      <w:r w:rsidRPr="005022A3">
        <w:t xml:space="preserve"> </w:t>
      </w:r>
      <w:proofErr w:type="spellStart"/>
      <w:r w:rsidRPr="005022A3">
        <w:t>dioperasikan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beberapa</w:t>
      </w:r>
      <w:proofErr w:type="spellEnd"/>
      <w:r w:rsidRPr="005022A3">
        <w:t xml:space="preserve"> </w:t>
      </w:r>
      <w:proofErr w:type="spellStart"/>
      <w:r w:rsidRPr="005022A3">
        <w:t>hal</w:t>
      </w:r>
      <w:proofErr w:type="spellEnd"/>
      <w:r w:rsidRPr="005022A3">
        <w:t xml:space="preserve">. </w:t>
      </w:r>
      <w:proofErr w:type="spellStart"/>
      <w:r w:rsidRPr="005022A3">
        <w:t>Diantaranya</w:t>
      </w:r>
      <w:proofErr w:type="spellEnd"/>
      <w:r w:rsidRPr="005022A3">
        <w:t xml:space="preserve"> </w:t>
      </w:r>
      <w:proofErr w:type="spellStart"/>
      <w:r w:rsidRPr="005022A3">
        <w:t>sbb</w:t>
      </w:r>
      <w:proofErr w:type="spellEnd"/>
      <w:r w:rsidRPr="005022A3">
        <w:t>: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Byte 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Short 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Integer 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Long 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>Float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>Double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>Character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5022A3">
        <w:rPr>
          <w:color w:val="000000"/>
        </w:rPr>
        <w:t xml:space="preserve">Boolean </w:t>
      </w:r>
    </w:p>
    <w:p w:rsidR="005022A3" w:rsidRPr="005022A3" w:rsidRDefault="005022A3" w:rsidP="005022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5022A3">
        <w:rPr>
          <w:color w:val="000000"/>
        </w:rPr>
        <w:t xml:space="preserve">String  </w:t>
      </w:r>
      <w:proofErr w:type="spellStart"/>
      <w:r w:rsidRPr="005022A3">
        <w:rPr>
          <w:color w:val="000000"/>
        </w:rPr>
        <w:t>dll</w:t>
      </w:r>
      <w:proofErr w:type="spellEnd"/>
      <w:proofErr w:type="gramEnd"/>
    </w:p>
    <w:p w:rsidR="005022A3" w:rsidRPr="005022A3" w:rsidRDefault="005022A3" w:rsidP="005022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022A3" w:rsidRPr="005022A3" w:rsidRDefault="005022A3" w:rsidP="005022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5022A3">
        <w:rPr>
          <w:color w:val="000000"/>
        </w:rPr>
        <w:t>Array</w:t>
      </w:r>
    </w:p>
    <w:p w:rsidR="005022A3" w:rsidRPr="005022A3" w:rsidRDefault="005022A3" w:rsidP="005022A3">
      <w:r w:rsidRPr="005022A3">
        <w:t xml:space="preserve">Array </w:t>
      </w:r>
      <w:proofErr w:type="spellStart"/>
      <w:r w:rsidRPr="005022A3">
        <w:t>juga</w:t>
      </w:r>
      <w:proofErr w:type="spellEnd"/>
      <w:r w:rsidRPr="005022A3">
        <w:t xml:space="preserve"> </w:t>
      </w:r>
      <w:proofErr w:type="spellStart"/>
      <w:r w:rsidRPr="005022A3">
        <w:t>termasuk</w:t>
      </w:r>
      <w:proofErr w:type="spellEnd"/>
      <w:r w:rsidRPr="005022A3">
        <w:t xml:space="preserve"> </w:t>
      </w:r>
      <w:proofErr w:type="spellStart"/>
      <w:r w:rsidRPr="005022A3">
        <w:t>tipe</w:t>
      </w:r>
      <w:proofErr w:type="spellEnd"/>
      <w:r w:rsidRPr="005022A3">
        <w:t xml:space="preserve"> data non </w:t>
      </w:r>
      <w:proofErr w:type="spellStart"/>
      <w:r w:rsidRPr="005022A3">
        <w:t>primitif</w:t>
      </w:r>
      <w:proofErr w:type="spellEnd"/>
      <w:r w:rsidRPr="005022A3">
        <w:t xml:space="preserve">. Array </w:t>
      </w:r>
      <w:proofErr w:type="spellStart"/>
      <w:r w:rsidRPr="005022A3">
        <w:t>merupakan</w:t>
      </w:r>
      <w:proofErr w:type="spellEnd"/>
      <w:r w:rsidRPr="005022A3">
        <w:t xml:space="preserve"> </w:t>
      </w:r>
      <w:proofErr w:type="spellStart"/>
      <w:r w:rsidRPr="005022A3">
        <w:t>sebuah</w:t>
      </w:r>
      <w:proofErr w:type="spellEnd"/>
      <w:r w:rsidRPr="005022A3">
        <w:t xml:space="preserve"> </w:t>
      </w:r>
      <w:proofErr w:type="spellStart"/>
      <w:r w:rsidRPr="005022A3">
        <w:t>solusi</w:t>
      </w:r>
      <w:proofErr w:type="spellEnd"/>
      <w:r w:rsidRPr="005022A3">
        <w:t xml:space="preserve"> </w:t>
      </w:r>
      <w:proofErr w:type="spellStart"/>
      <w:r w:rsidRPr="005022A3">
        <w:t>untuk</w:t>
      </w:r>
      <w:proofErr w:type="spellEnd"/>
      <w:r w:rsidRPr="005022A3">
        <w:t xml:space="preserve"> </w:t>
      </w:r>
      <w:proofErr w:type="spellStart"/>
      <w:r w:rsidRPr="005022A3">
        <w:t>mendeklarasikan</w:t>
      </w:r>
      <w:proofErr w:type="spellEnd"/>
      <w:r w:rsidRPr="005022A3">
        <w:t xml:space="preserve"> </w:t>
      </w:r>
      <w:proofErr w:type="spellStart"/>
      <w:r w:rsidRPr="005022A3">
        <w:t>sejumlah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</w:t>
      </w:r>
      <w:proofErr w:type="spellStart"/>
      <w:r w:rsidRPr="005022A3">
        <w:t>secara</w:t>
      </w:r>
      <w:proofErr w:type="spellEnd"/>
      <w:r w:rsidRPr="005022A3">
        <w:t xml:space="preserve"> </w:t>
      </w:r>
      <w:proofErr w:type="spellStart"/>
      <w:r w:rsidRPr="005022A3">
        <w:t>tepat</w:t>
      </w:r>
      <w:proofErr w:type="spellEnd"/>
      <w:r w:rsidRPr="005022A3">
        <w:t xml:space="preserve">. </w:t>
      </w:r>
      <w:proofErr w:type="spellStart"/>
      <w:r w:rsidRPr="005022A3">
        <w:t>Pemakaian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</w:t>
      </w:r>
      <w:r w:rsidRPr="005022A3">
        <w:lastRenderedPageBreak/>
        <w:t xml:space="preserve">Array </w:t>
      </w:r>
      <w:proofErr w:type="spellStart"/>
      <w:r w:rsidRPr="005022A3">
        <w:t>akan</w:t>
      </w:r>
      <w:proofErr w:type="spellEnd"/>
      <w:r w:rsidRPr="005022A3">
        <w:t xml:space="preserve"> </w:t>
      </w:r>
      <w:proofErr w:type="spellStart"/>
      <w:r w:rsidRPr="005022A3">
        <w:t>menghemat</w:t>
      </w:r>
      <w:proofErr w:type="spellEnd"/>
      <w:r w:rsidRPr="005022A3">
        <w:t xml:space="preserve"> </w:t>
      </w:r>
      <w:proofErr w:type="spellStart"/>
      <w:r w:rsidRPr="005022A3">
        <w:t>waktu</w:t>
      </w:r>
      <w:proofErr w:type="spellEnd"/>
      <w:r w:rsidRPr="005022A3">
        <w:t xml:space="preserve"> </w:t>
      </w:r>
      <w:proofErr w:type="spellStart"/>
      <w:r w:rsidRPr="005022A3">
        <w:t>penyebutan</w:t>
      </w:r>
      <w:proofErr w:type="spellEnd"/>
      <w:r w:rsidRPr="005022A3">
        <w:t xml:space="preserve"> </w:t>
      </w:r>
      <w:proofErr w:type="spellStart"/>
      <w:r w:rsidRPr="005022A3">
        <w:t>nama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. </w:t>
      </w:r>
      <w:proofErr w:type="spellStart"/>
      <w:r w:rsidRPr="005022A3">
        <w:t>Variabel</w:t>
      </w:r>
      <w:proofErr w:type="spellEnd"/>
      <w:r w:rsidRPr="005022A3">
        <w:t xml:space="preserve"> Array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sejumlah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</w:t>
      </w:r>
      <w:proofErr w:type="spellStart"/>
      <w:r w:rsidRPr="005022A3">
        <w:t>dengan</w:t>
      </w:r>
      <w:proofErr w:type="spellEnd"/>
      <w:r w:rsidRPr="005022A3">
        <w:t xml:space="preserve"> </w:t>
      </w:r>
      <w:proofErr w:type="spellStart"/>
      <w:r w:rsidRPr="005022A3">
        <w:t>nama</w:t>
      </w:r>
      <w:proofErr w:type="spellEnd"/>
      <w:r w:rsidRPr="005022A3">
        <w:t xml:space="preserve"> yang </w:t>
      </w:r>
      <w:proofErr w:type="spellStart"/>
      <w:r w:rsidRPr="005022A3">
        <w:t>sama</w:t>
      </w:r>
      <w:proofErr w:type="spellEnd"/>
      <w:r w:rsidRPr="005022A3">
        <w:t>.</w:t>
      </w:r>
    </w:p>
    <w:p w:rsidR="005022A3" w:rsidRPr="005022A3" w:rsidRDefault="005022A3" w:rsidP="005022A3">
      <w:proofErr w:type="spellStart"/>
      <w:r w:rsidRPr="005022A3">
        <w:t>Ilustrasi</w:t>
      </w:r>
      <w:proofErr w:type="spellEnd"/>
      <w:r w:rsidRPr="005022A3">
        <w:t xml:space="preserve"> Array:</w:t>
      </w:r>
    </w:p>
    <w:p w:rsidR="005022A3" w:rsidRPr="005022A3" w:rsidRDefault="005022A3" w:rsidP="005022A3">
      <w:pPr>
        <w:jc w:val="center"/>
      </w:pPr>
      <w:r w:rsidRPr="005022A3">
        <w:rPr>
          <w:noProof/>
          <w:lang w:bidi="ar-SA"/>
        </w:rPr>
        <w:drawing>
          <wp:inline distT="0" distB="0" distL="0" distR="0" wp14:anchorId="168F95EF" wp14:editId="1D77AF6B">
            <wp:extent cx="2914650" cy="1733550"/>
            <wp:effectExtent l="0" t="0" r="0" b="0"/>
            <wp:docPr id="1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2A3" w:rsidRPr="005022A3" w:rsidRDefault="005022A3" w:rsidP="005022A3">
      <w:pPr>
        <w:jc w:val="center"/>
        <w:rPr>
          <w:sz w:val="22"/>
          <w:szCs w:val="22"/>
        </w:rPr>
      </w:pPr>
      <w:proofErr w:type="spellStart"/>
      <w:r w:rsidRPr="005022A3">
        <w:rPr>
          <w:sz w:val="22"/>
          <w:szCs w:val="22"/>
        </w:rPr>
        <w:t>Gambar</w:t>
      </w:r>
      <w:proofErr w:type="spellEnd"/>
      <w:r w:rsidRPr="005022A3">
        <w:rPr>
          <w:sz w:val="22"/>
          <w:szCs w:val="22"/>
        </w:rPr>
        <w:t xml:space="preserve"> Index Array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Catatan</w:t>
      </w:r>
      <w:proofErr w:type="spellEnd"/>
      <w:r w:rsidRPr="005022A3">
        <w:t xml:space="preserve">: No. </w:t>
      </w:r>
      <w:proofErr w:type="spellStart"/>
      <w:r w:rsidRPr="005022A3">
        <w:t>Indeks</w:t>
      </w:r>
      <w:proofErr w:type="spellEnd"/>
      <w:r w:rsidRPr="005022A3">
        <w:t xml:space="preserve">/No. Element di </w:t>
      </w:r>
      <w:proofErr w:type="spellStart"/>
      <w:r w:rsidRPr="005022A3">
        <w:t>awali</w:t>
      </w:r>
      <w:proofErr w:type="spellEnd"/>
      <w:r w:rsidRPr="005022A3">
        <w:t xml:space="preserve"> </w:t>
      </w:r>
      <w:proofErr w:type="spellStart"/>
      <w:r w:rsidRPr="005022A3">
        <w:t>angka</w:t>
      </w:r>
      <w:proofErr w:type="spellEnd"/>
      <w:r w:rsidRPr="005022A3">
        <w:t xml:space="preserve"> 0 (</w:t>
      </w:r>
      <w:proofErr w:type="spellStart"/>
      <w:r w:rsidRPr="005022A3">
        <w:t>nol</w:t>
      </w:r>
      <w:proofErr w:type="spellEnd"/>
      <w:r w:rsidRPr="005022A3">
        <w:t xml:space="preserve">) </w:t>
      </w:r>
      <w:proofErr w:type="spellStart"/>
      <w:r w:rsidRPr="005022A3">
        <w:t>dan</w:t>
      </w:r>
      <w:proofErr w:type="spellEnd"/>
      <w:r w:rsidRPr="005022A3">
        <w:t xml:space="preserve"> </w:t>
      </w:r>
      <w:proofErr w:type="spellStart"/>
      <w:r w:rsidRPr="005022A3">
        <w:t>diakhiri</w:t>
      </w:r>
      <w:proofErr w:type="spellEnd"/>
      <w:r w:rsidRPr="005022A3">
        <w:t xml:space="preserve"> n-1 </w:t>
      </w:r>
      <w:proofErr w:type="spellStart"/>
      <w:r w:rsidRPr="005022A3">
        <w:t>dimana</w:t>
      </w:r>
      <w:proofErr w:type="spellEnd"/>
      <w:r w:rsidRPr="005022A3">
        <w:t xml:space="preserve"> n </w:t>
      </w:r>
      <w:proofErr w:type="spellStart"/>
      <w:r w:rsidRPr="005022A3">
        <w:t>adalah</w:t>
      </w:r>
      <w:proofErr w:type="spellEnd"/>
      <w:r w:rsidRPr="005022A3">
        <w:t xml:space="preserve"> </w:t>
      </w:r>
      <w:proofErr w:type="spellStart"/>
      <w:r w:rsidRPr="005022A3">
        <w:t>panjang</w:t>
      </w:r>
      <w:proofErr w:type="spellEnd"/>
      <w:r w:rsidRPr="005022A3">
        <w:t xml:space="preserve"> array.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Deklarasi</w:t>
      </w:r>
      <w:proofErr w:type="spellEnd"/>
      <w:r w:rsidRPr="005022A3">
        <w:t xml:space="preserve"> Array 1 </w:t>
      </w:r>
      <w:proofErr w:type="spellStart"/>
      <w:r w:rsidRPr="005022A3">
        <w:t>Dimensi</w:t>
      </w:r>
      <w:proofErr w:type="spellEnd"/>
    </w:p>
    <w:p w:rsidR="005022A3" w:rsidRPr="005022A3" w:rsidRDefault="005022A3" w:rsidP="005022A3">
      <w:proofErr w:type="spellStart"/>
      <w:r w:rsidRPr="005022A3">
        <w:t>Beberapa</w:t>
      </w:r>
      <w:proofErr w:type="spellEnd"/>
      <w:r w:rsidRPr="005022A3">
        <w:t xml:space="preserve"> </w:t>
      </w:r>
      <w:proofErr w:type="spellStart"/>
      <w:r w:rsidRPr="005022A3">
        <w:t>cara</w:t>
      </w:r>
      <w:proofErr w:type="spellEnd"/>
      <w:r w:rsidRPr="005022A3">
        <w:t xml:space="preserve"> </w:t>
      </w:r>
      <w:proofErr w:type="spellStart"/>
      <w:r w:rsidRPr="005022A3">
        <w:t>mendeklarasikan</w:t>
      </w:r>
      <w:proofErr w:type="spellEnd"/>
      <w:r w:rsidRPr="005022A3">
        <w:t xml:space="preserve"> </w:t>
      </w:r>
      <w:proofErr w:type="spellStart"/>
      <w:r w:rsidRPr="005022A3">
        <w:t>sebua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array, </w:t>
      </w:r>
      <w:proofErr w:type="spellStart"/>
      <w:r w:rsidRPr="005022A3">
        <w:t>yaitu</w:t>
      </w:r>
      <w:proofErr w:type="spellEnd"/>
      <w:r w:rsidRPr="005022A3">
        <w:t>:</w:t>
      </w:r>
    </w:p>
    <w:p w:rsidR="005022A3" w:rsidRPr="005022A3" w:rsidRDefault="005022A3" w:rsidP="005022A3">
      <w:proofErr w:type="spellStart"/>
      <w:r w:rsidRPr="005022A3">
        <w:t>Deklarasi</w:t>
      </w:r>
      <w:proofErr w:type="spellEnd"/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pPr>
              <w:jc w:val="left"/>
            </w:pPr>
            <w:proofErr w:type="spellStart"/>
            <w:r w:rsidRPr="005022A3">
              <w:t>TypeData</w:t>
            </w:r>
            <w:proofErr w:type="spellEnd"/>
            <w:r w:rsidRPr="005022A3">
              <w:t xml:space="preserve">[] </w:t>
            </w:r>
            <w:proofErr w:type="spellStart"/>
            <w:r w:rsidRPr="005022A3">
              <w:t>namaArray</w:t>
            </w:r>
            <w:proofErr w:type="spellEnd"/>
            <w:r w:rsidRPr="005022A3">
              <w:t>;</w:t>
            </w:r>
            <w:r w:rsidRPr="005022A3">
              <w:br/>
            </w:r>
            <w:proofErr w:type="spellStart"/>
            <w:r w:rsidRPr="005022A3">
              <w:t>contoh</w:t>
            </w:r>
            <w:proofErr w:type="spellEnd"/>
            <w:r w:rsidRPr="005022A3">
              <w:br/>
            </w:r>
            <w:proofErr w:type="spellStart"/>
            <w:r w:rsidRPr="005022A3">
              <w:t>int</w:t>
            </w:r>
            <w:proofErr w:type="spellEnd"/>
            <w:r w:rsidRPr="005022A3">
              <w:t xml:space="preserve">[] </w:t>
            </w:r>
            <w:proofErr w:type="spellStart"/>
            <w:r w:rsidRPr="005022A3">
              <w:t>angka</w:t>
            </w:r>
            <w:proofErr w:type="spellEnd"/>
            <w:r w:rsidRPr="005022A3">
              <w:t>;</w:t>
            </w:r>
          </w:p>
        </w:tc>
      </w:tr>
    </w:tbl>
    <w:p w:rsidR="005022A3" w:rsidRPr="005022A3" w:rsidRDefault="005022A3" w:rsidP="005022A3">
      <w:proofErr w:type="spellStart"/>
      <w:r w:rsidRPr="005022A3">
        <w:t>Deklarasi</w:t>
      </w:r>
      <w:proofErr w:type="spellEnd"/>
      <w:r w:rsidRPr="005022A3">
        <w:t xml:space="preserve"> </w:t>
      </w:r>
      <w:proofErr w:type="spellStart"/>
      <w:r w:rsidRPr="005022A3">
        <w:t>dan</w:t>
      </w:r>
      <w:proofErr w:type="spellEnd"/>
      <w:r w:rsidRPr="005022A3">
        <w:t xml:space="preserve"> </w:t>
      </w:r>
      <w:proofErr w:type="spellStart"/>
      <w:r w:rsidRPr="005022A3">
        <w:t>Inisialisasi</w:t>
      </w:r>
      <w:proofErr w:type="spellEnd"/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proofErr w:type="spellStart"/>
            <w:proofErr w:type="gramStart"/>
            <w:r w:rsidRPr="005022A3">
              <w:t>typeData</w:t>
            </w:r>
            <w:proofErr w:type="spellEnd"/>
            <w:r w:rsidRPr="005022A3">
              <w:t>[</w:t>
            </w:r>
            <w:proofErr w:type="gramEnd"/>
            <w:r w:rsidRPr="005022A3">
              <w:t>]</w:t>
            </w:r>
            <w:proofErr w:type="spellStart"/>
            <w:r w:rsidRPr="005022A3">
              <w:t>namaarray</w:t>
            </w:r>
            <w:proofErr w:type="spellEnd"/>
            <w:r w:rsidRPr="005022A3">
              <w:t xml:space="preserve">  = new </w:t>
            </w:r>
            <w:proofErr w:type="spellStart"/>
            <w:r w:rsidRPr="005022A3">
              <w:t>typedata</w:t>
            </w:r>
            <w:proofErr w:type="spellEnd"/>
            <w:r w:rsidRPr="005022A3">
              <w:t>[</w:t>
            </w:r>
            <w:proofErr w:type="spellStart"/>
            <w:r w:rsidRPr="005022A3">
              <w:t>jumlah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elemen</w:t>
            </w:r>
            <w:proofErr w:type="spellEnd"/>
            <w:r w:rsidRPr="005022A3">
              <w:t>]</w:t>
            </w:r>
          </w:p>
          <w:p w:rsidR="005022A3" w:rsidRPr="005022A3" w:rsidRDefault="005022A3" w:rsidP="00B2000F">
            <w:proofErr w:type="spellStart"/>
            <w:r w:rsidRPr="005022A3">
              <w:t>Contoh</w:t>
            </w:r>
            <w:proofErr w:type="spellEnd"/>
          </w:p>
          <w:p w:rsidR="005022A3" w:rsidRPr="005022A3" w:rsidRDefault="005022A3" w:rsidP="00B2000F">
            <w:proofErr w:type="spellStart"/>
            <w:proofErr w:type="gramStart"/>
            <w:r w:rsidRPr="005022A3">
              <w:t>int</w:t>
            </w:r>
            <w:proofErr w:type="spellEnd"/>
            <w:r w:rsidRPr="005022A3">
              <w:t>[</w:t>
            </w:r>
            <w:proofErr w:type="gramEnd"/>
            <w:r w:rsidRPr="005022A3">
              <w:t xml:space="preserve">] angka1 = new </w:t>
            </w:r>
            <w:proofErr w:type="spellStart"/>
            <w:r w:rsidRPr="005022A3">
              <w:t>int</w:t>
            </w:r>
            <w:proofErr w:type="spellEnd"/>
            <w:r w:rsidRPr="005022A3">
              <w:t>[5];</w:t>
            </w:r>
          </w:p>
          <w:p w:rsidR="005022A3" w:rsidRPr="005022A3" w:rsidRDefault="005022A3" w:rsidP="00B2000F"/>
        </w:tc>
      </w:tr>
    </w:tbl>
    <w:p w:rsidR="005022A3" w:rsidRPr="005022A3" w:rsidRDefault="005022A3" w:rsidP="005022A3"/>
    <w:p w:rsidR="005022A3" w:rsidRPr="005022A3" w:rsidRDefault="005022A3" w:rsidP="005022A3">
      <w:proofErr w:type="spellStart"/>
      <w:r w:rsidRPr="005022A3">
        <w:t>Deklarasi</w:t>
      </w:r>
      <w:proofErr w:type="spellEnd"/>
      <w:r w:rsidRPr="005022A3">
        <w:t xml:space="preserve"> </w:t>
      </w:r>
      <w:proofErr w:type="spellStart"/>
      <w:r w:rsidRPr="005022A3">
        <w:t>otomatis</w:t>
      </w:r>
      <w:proofErr w:type="spellEnd"/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proofErr w:type="spellStart"/>
            <w:proofErr w:type="gramStart"/>
            <w:r w:rsidRPr="005022A3">
              <w:t>typeData</w:t>
            </w:r>
            <w:proofErr w:type="spellEnd"/>
            <w:r w:rsidRPr="005022A3">
              <w:t>[</w:t>
            </w:r>
            <w:proofErr w:type="gramEnd"/>
            <w:r w:rsidRPr="005022A3">
              <w:t>]</w:t>
            </w:r>
            <w:proofErr w:type="spellStart"/>
            <w:r w:rsidRPr="005022A3">
              <w:t>namaarray</w:t>
            </w:r>
            <w:proofErr w:type="spellEnd"/>
            <w:r w:rsidRPr="005022A3">
              <w:t xml:space="preserve">  = {</w:t>
            </w:r>
            <w:proofErr w:type="spellStart"/>
            <w:r w:rsidRPr="005022A3">
              <w:t>daftar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elemen</w:t>
            </w:r>
            <w:proofErr w:type="spellEnd"/>
            <w:r w:rsidRPr="005022A3">
              <w:t>}</w:t>
            </w:r>
          </w:p>
          <w:p w:rsidR="005022A3" w:rsidRPr="005022A3" w:rsidRDefault="005022A3" w:rsidP="00B2000F">
            <w:proofErr w:type="spellStart"/>
            <w:r w:rsidRPr="005022A3">
              <w:t>Contoh</w:t>
            </w:r>
            <w:proofErr w:type="spellEnd"/>
          </w:p>
          <w:p w:rsidR="005022A3" w:rsidRPr="005022A3" w:rsidRDefault="005022A3" w:rsidP="00B2000F">
            <w:proofErr w:type="spellStart"/>
            <w:proofErr w:type="gramStart"/>
            <w:r w:rsidRPr="005022A3">
              <w:t>int</w:t>
            </w:r>
            <w:proofErr w:type="spellEnd"/>
            <w:r w:rsidRPr="005022A3">
              <w:t>[</w:t>
            </w:r>
            <w:proofErr w:type="gramEnd"/>
            <w:r w:rsidRPr="005022A3">
              <w:t>] angka1 = {1,2,3,4,5,6};</w:t>
            </w:r>
          </w:p>
          <w:p w:rsidR="005022A3" w:rsidRPr="005022A3" w:rsidRDefault="005022A3" w:rsidP="00B2000F"/>
        </w:tc>
      </w:tr>
    </w:tbl>
    <w:p w:rsidR="005022A3" w:rsidRPr="005022A3" w:rsidRDefault="005022A3" w:rsidP="005022A3"/>
    <w:p w:rsidR="005022A3" w:rsidRPr="005022A3" w:rsidRDefault="005022A3" w:rsidP="005022A3">
      <w:proofErr w:type="spellStart"/>
      <w:r w:rsidRPr="005022A3">
        <w:lastRenderedPageBreak/>
        <w:t>Contoh</w:t>
      </w:r>
      <w:proofErr w:type="spellEnd"/>
      <w:r w:rsidRPr="005022A3">
        <w:t xml:space="preserve"> program array 1 </w:t>
      </w:r>
      <w:proofErr w:type="spellStart"/>
      <w:r w:rsidRPr="005022A3">
        <w:t>dimensi</w:t>
      </w:r>
      <w:proofErr w:type="spellEnd"/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pPr>
              <w:jc w:val="left"/>
            </w:pPr>
            <w:r w:rsidRPr="005022A3">
              <w:t xml:space="preserve">public static void main (String </w:t>
            </w:r>
            <w:proofErr w:type="spellStart"/>
            <w:proofErr w:type="gramStart"/>
            <w:r w:rsidRPr="005022A3">
              <w:t>args</w:t>
            </w:r>
            <w:proofErr w:type="spellEnd"/>
            <w:r w:rsidRPr="005022A3">
              <w:t>[</w:t>
            </w:r>
            <w:proofErr w:type="gramEnd"/>
            <w:r w:rsidRPr="005022A3">
              <w:t>])</w:t>
            </w:r>
          </w:p>
          <w:p w:rsidR="005022A3" w:rsidRPr="005022A3" w:rsidRDefault="005022A3" w:rsidP="00B2000F">
            <w:pPr>
              <w:jc w:val="left"/>
            </w:pPr>
            <w:r w:rsidRPr="005022A3">
              <w:t xml:space="preserve">    {</w:t>
            </w:r>
          </w:p>
          <w:p w:rsidR="005022A3" w:rsidRPr="005022A3" w:rsidRDefault="005022A3" w:rsidP="00B2000F">
            <w:pPr>
              <w:jc w:val="left"/>
            </w:pPr>
            <w:r w:rsidRPr="005022A3">
              <w:t xml:space="preserve">        //</w:t>
            </w:r>
            <w:proofErr w:type="spellStart"/>
            <w:r w:rsidRPr="005022A3">
              <w:t>Deklarasi</w:t>
            </w:r>
            <w:proofErr w:type="spellEnd"/>
            <w:r w:rsidRPr="005022A3">
              <w:t xml:space="preserve"> array</w:t>
            </w:r>
          </w:p>
          <w:p w:rsidR="005022A3" w:rsidRPr="005022A3" w:rsidRDefault="005022A3" w:rsidP="00B2000F">
            <w:pPr>
              <w:jc w:val="left"/>
            </w:pPr>
            <w:r w:rsidRPr="005022A3">
              <w:t xml:space="preserve">        </w:t>
            </w:r>
            <w:proofErr w:type="gramStart"/>
            <w:r w:rsidRPr="005022A3">
              <w:t>String[</w:t>
            </w:r>
            <w:proofErr w:type="gramEnd"/>
            <w:r w:rsidRPr="005022A3">
              <w:t xml:space="preserve">] </w:t>
            </w:r>
            <w:proofErr w:type="spellStart"/>
            <w:r w:rsidRPr="005022A3">
              <w:t>mahasiswa</w:t>
            </w:r>
            <w:proofErr w:type="spellEnd"/>
            <w:r w:rsidRPr="005022A3">
              <w:t xml:space="preserve"> = {"</w:t>
            </w:r>
            <w:proofErr w:type="spellStart"/>
            <w:r w:rsidRPr="005022A3">
              <w:t>Rini</w:t>
            </w:r>
            <w:proofErr w:type="spellEnd"/>
            <w:r w:rsidRPr="005022A3">
              <w:t>","Aldi","</w:t>
            </w:r>
            <w:proofErr w:type="spellStart"/>
            <w:r w:rsidRPr="005022A3">
              <w:t>Acep</w:t>
            </w:r>
            <w:proofErr w:type="spellEnd"/>
            <w:r w:rsidRPr="005022A3">
              <w:t>","Putra"};</w:t>
            </w:r>
          </w:p>
          <w:p w:rsidR="005022A3" w:rsidRPr="005022A3" w:rsidRDefault="005022A3" w:rsidP="00B2000F">
            <w:pPr>
              <w:jc w:val="left"/>
            </w:pPr>
          </w:p>
          <w:p w:rsidR="005022A3" w:rsidRPr="005022A3" w:rsidRDefault="005022A3" w:rsidP="00B2000F">
            <w:pPr>
              <w:jc w:val="left"/>
            </w:pPr>
            <w:r w:rsidRPr="005022A3">
              <w:t xml:space="preserve">        //</w:t>
            </w:r>
            <w:proofErr w:type="spellStart"/>
            <w:r w:rsidRPr="005022A3">
              <w:t>Menampilkan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isi</w:t>
            </w:r>
            <w:proofErr w:type="spellEnd"/>
            <w:r w:rsidRPr="005022A3">
              <w:t xml:space="preserve"> array </w:t>
            </w:r>
            <w:proofErr w:type="spellStart"/>
            <w:r w:rsidRPr="005022A3">
              <w:t>pada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indeks</w:t>
            </w:r>
            <w:proofErr w:type="spellEnd"/>
            <w:r w:rsidRPr="005022A3">
              <w:t xml:space="preserve"> ke-2</w:t>
            </w:r>
          </w:p>
          <w:p w:rsidR="005022A3" w:rsidRPr="005022A3" w:rsidRDefault="005022A3" w:rsidP="00B2000F">
            <w:pPr>
              <w:jc w:val="left"/>
            </w:pPr>
            <w:r w:rsidRPr="005022A3">
              <w:t xml:space="preserve">        </w:t>
            </w:r>
            <w:proofErr w:type="spellStart"/>
            <w:r w:rsidRPr="005022A3">
              <w:t>System.out.println</w:t>
            </w:r>
            <w:proofErr w:type="spellEnd"/>
            <w:r w:rsidRPr="005022A3">
              <w:t>(</w:t>
            </w:r>
            <w:proofErr w:type="spellStart"/>
            <w:proofErr w:type="gramStart"/>
            <w:r w:rsidRPr="005022A3">
              <w:t>mahasiswa</w:t>
            </w:r>
            <w:proofErr w:type="spellEnd"/>
            <w:r w:rsidRPr="005022A3">
              <w:t>[</w:t>
            </w:r>
            <w:proofErr w:type="gramEnd"/>
            <w:r w:rsidRPr="005022A3">
              <w:t>2]);</w:t>
            </w:r>
          </w:p>
          <w:p w:rsidR="005022A3" w:rsidRPr="005022A3" w:rsidRDefault="005022A3" w:rsidP="00B2000F">
            <w:pPr>
              <w:jc w:val="left"/>
            </w:pPr>
            <w:r w:rsidRPr="005022A3">
              <w:t xml:space="preserve">   }</w:t>
            </w:r>
          </w:p>
        </w:tc>
      </w:tr>
    </w:tbl>
    <w:p w:rsidR="005022A3" w:rsidRPr="005022A3" w:rsidRDefault="005022A3" w:rsidP="005022A3"/>
    <w:p w:rsidR="005022A3" w:rsidRPr="005022A3" w:rsidRDefault="005022A3" w:rsidP="005022A3"/>
    <w:p w:rsidR="005022A3" w:rsidRPr="005022A3" w:rsidRDefault="005022A3" w:rsidP="005022A3">
      <w:r w:rsidRPr="005022A3">
        <w:t xml:space="preserve">Array </w:t>
      </w:r>
      <w:proofErr w:type="spellStart"/>
      <w:r w:rsidRPr="005022A3">
        <w:t>Multidimensi</w:t>
      </w:r>
      <w:proofErr w:type="spellEnd"/>
    </w:p>
    <w:p w:rsidR="005022A3" w:rsidRPr="005022A3" w:rsidRDefault="005022A3" w:rsidP="005022A3">
      <w:proofErr w:type="spellStart"/>
      <w:r w:rsidRPr="005022A3">
        <w:t>Selain</w:t>
      </w:r>
      <w:proofErr w:type="spellEnd"/>
      <w:r w:rsidRPr="005022A3">
        <w:t xml:space="preserve"> </w:t>
      </w:r>
      <w:proofErr w:type="spellStart"/>
      <w:r w:rsidRPr="005022A3">
        <w:t>berupa</w:t>
      </w:r>
      <w:proofErr w:type="spellEnd"/>
      <w:r w:rsidRPr="005022A3">
        <w:t xml:space="preserve"> </w:t>
      </w:r>
      <w:proofErr w:type="spellStart"/>
      <w:r w:rsidRPr="005022A3">
        <w:t>sederetan</w:t>
      </w:r>
      <w:proofErr w:type="spellEnd"/>
      <w:r w:rsidRPr="005022A3">
        <w:t xml:space="preserve"> </w:t>
      </w:r>
      <w:proofErr w:type="spellStart"/>
      <w:r w:rsidRPr="005022A3">
        <w:t>variabel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dimensi</w:t>
      </w:r>
      <w:proofErr w:type="spellEnd"/>
      <w:r w:rsidRPr="005022A3">
        <w:t xml:space="preserve">, </w:t>
      </w:r>
      <w:proofErr w:type="spellStart"/>
      <w:r w:rsidRPr="005022A3">
        <w:t>kita</w:t>
      </w:r>
      <w:proofErr w:type="spellEnd"/>
      <w:r w:rsidRPr="005022A3">
        <w:t xml:space="preserve"> </w:t>
      </w:r>
      <w:proofErr w:type="spellStart"/>
      <w:r w:rsidRPr="005022A3">
        <w:t>dapat</w:t>
      </w:r>
      <w:proofErr w:type="spellEnd"/>
      <w:r w:rsidRPr="005022A3">
        <w:t xml:space="preserve"> pula </w:t>
      </w:r>
      <w:proofErr w:type="spellStart"/>
      <w:r w:rsidRPr="005022A3">
        <w:t>membuat</w:t>
      </w:r>
      <w:proofErr w:type="spellEnd"/>
      <w:r w:rsidRPr="005022A3">
        <w:t xml:space="preserve"> array yang </w:t>
      </w:r>
      <w:proofErr w:type="spellStart"/>
      <w:r w:rsidRPr="005022A3">
        <w:t>berukuran</w:t>
      </w:r>
      <w:proofErr w:type="spellEnd"/>
      <w:r w:rsidRPr="005022A3">
        <w:t xml:space="preserve"> </w:t>
      </w:r>
      <w:proofErr w:type="spellStart"/>
      <w:r w:rsidRPr="005022A3">
        <w:t>lebih</w:t>
      </w:r>
      <w:proofErr w:type="spellEnd"/>
      <w:r w:rsidRPr="005022A3">
        <w:t xml:space="preserve"> </w:t>
      </w:r>
      <w:proofErr w:type="spellStart"/>
      <w:r w:rsidRPr="005022A3">
        <w:t>dari</w:t>
      </w:r>
      <w:proofErr w:type="spellEnd"/>
      <w:r w:rsidRPr="005022A3">
        <w:t xml:space="preserve"> </w:t>
      </w:r>
      <w:proofErr w:type="spellStart"/>
      <w:r w:rsidRPr="005022A3">
        <w:t>satu</w:t>
      </w:r>
      <w:proofErr w:type="spellEnd"/>
      <w:r w:rsidRPr="005022A3">
        <w:t xml:space="preserve"> </w:t>
      </w:r>
      <w:proofErr w:type="spellStart"/>
      <w:r w:rsidRPr="005022A3">
        <w:t>dimensi</w:t>
      </w:r>
      <w:proofErr w:type="spellEnd"/>
      <w:r w:rsidRPr="005022A3">
        <w:t xml:space="preserve"> </w:t>
      </w:r>
      <w:proofErr w:type="spellStart"/>
      <w:r w:rsidRPr="005022A3">
        <w:t>atau</w:t>
      </w:r>
      <w:proofErr w:type="spellEnd"/>
      <w:r w:rsidRPr="005022A3">
        <w:t xml:space="preserve"> </w:t>
      </w:r>
      <w:proofErr w:type="spellStart"/>
      <w:r w:rsidRPr="005022A3">
        <w:t>disebut</w:t>
      </w:r>
      <w:proofErr w:type="spellEnd"/>
      <w:r w:rsidRPr="005022A3">
        <w:t xml:space="preserve"> array multi-</w:t>
      </w:r>
      <w:proofErr w:type="spellStart"/>
      <w:r w:rsidRPr="005022A3">
        <w:t>dimensi</w:t>
      </w:r>
      <w:proofErr w:type="spellEnd"/>
      <w:r w:rsidRPr="005022A3">
        <w:t xml:space="preserve">. </w:t>
      </w:r>
      <w:proofErr w:type="spellStart"/>
      <w:r w:rsidRPr="005022A3">
        <w:t>Pada</w:t>
      </w:r>
      <w:proofErr w:type="spellEnd"/>
      <w:r w:rsidRPr="005022A3">
        <w:t xml:space="preserve"> </w:t>
      </w:r>
      <w:proofErr w:type="spellStart"/>
      <w:r w:rsidRPr="005022A3">
        <w:t>bagian</w:t>
      </w:r>
      <w:proofErr w:type="spellEnd"/>
      <w:r w:rsidRPr="005022A3">
        <w:t xml:space="preserve"> </w:t>
      </w:r>
      <w:proofErr w:type="spellStart"/>
      <w:r w:rsidRPr="005022A3">
        <w:t>ini</w:t>
      </w:r>
      <w:proofErr w:type="spellEnd"/>
      <w:r w:rsidRPr="005022A3">
        <w:t xml:space="preserve"> </w:t>
      </w:r>
      <w:proofErr w:type="spellStart"/>
      <w:r w:rsidRPr="005022A3">
        <w:t>kita</w:t>
      </w:r>
      <w:proofErr w:type="spellEnd"/>
      <w:r w:rsidRPr="005022A3">
        <w:t xml:space="preserve"> </w:t>
      </w:r>
      <w:proofErr w:type="spellStart"/>
      <w:r w:rsidRPr="005022A3">
        <w:t>mencoba</w:t>
      </w:r>
      <w:proofErr w:type="spellEnd"/>
      <w:r w:rsidRPr="005022A3">
        <w:t xml:space="preserve"> </w:t>
      </w:r>
      <w:proofErr w:type="spellStart"/>
      <w:r w:rsidRPr="005022A3">
        <w:t>mencontohkan</w:t>
      </w:r>
      <w:proofErr w:type="spellEnd"/>
      <w:r w:rsidRPr="005022A3">
        <w:t xml:space="preserve"> </w:t>
      </w:r>
      <w:proofErr w:type="spellStart"/>
      <w:r w:rsidRPr="005022A3">
        <w:t>bentuk</w:t>
      </w:r>
      <w:proofErr w:type="spellEnd"/>
      <w:r w:rsidRPr="005022A3">
        <w:t xml:space="preserve"> array </w:t>
      </w:r>
      <w:proofErr w:type="spellStart"/>
      <w:r w:rsidRPr="005022A3">
        <w:t>dua</w:t>
      </w:r>
      <w:proofErr w:type="spellEnd"/>
      <w:r w:rsidRPr="005022A3">
        <w:t xml:space="preserve"> </w:t>
      </w:r>
      <w:proofErr w:type="spellStart"/>
      <w:r w:rsidRPr="005022A3">
        <w:t>dimensi</w:t>
      </w:r>
      <w:proofErr w:type="spellEnd"/>
      <w:r w:rsidRPr="005022A3">
        <w:t xml:space="preserve"> </w:t>
      </w:r>
      <w:proofErr w:type="spellStart"/>
      <w:r w:rsidRPr="005022A3">
        <w:t>sbb</w:t>
      </w:r>
      <w:proofErr w:type="spellEnd"/>
      <w:r w:rsidRPr="005022A3">
        <w:t>:</w:t>
      </w:r>
      <w:r w:rsidRPr="005022A3">
        <w:br/>
      </w:r>
      <w:r w:rsidRPr="005022A3">
        <w:br/>
      </w:r>
      <w:proofErr w:type="spellStart"/>
      <w:r w:rsidRPr="005022A3">
        <w:t>typedata</w:t>
      </w:r>
      <w:proofErr w:type="spellEnd"/>
      <w:r w:rsidRPr="005022A3">
        <w:t xml:space="preserve">[][] </w:t>
      </w:r>
      <w:proofErr w:type="spellStart"/>
      <w:r w:rsidRPr="005022A3">
        <w:t>namarray</w:t>
      </w:r>
      <w:proofErr w:type="spellEnd"/>
      <w:r w:rsidRPr="005022A3">
        <w:t xml:space="preserve"> = new </w:t>
      </w:r>
      <w:proofErr w:type="spellStart"/>
      <w:r w:rsidRPr="005022A3">
        <w:t>typedata</w:t>
      </w:r>
      <w:proofErr w:type="spellEnd"/>
      <w:r w:rsidRPr="005022A3">
        <w:t xml:space="preserve"> [</w:t>
      </w:r>
      <w:proofErr w:type="spellStart"/>
      <w:r w:rsidRPr="005022A3">
        <w:t>jumlah</w:t>
      </w:r>
      <w:proofErr w:type="spellEnd"/>
      <w:r w:rsidRPr="005022A3">
        <w:t xml:space="preserve"> </w:t>
      </w:r>
      <w:proofErr w:type="spellStart"/>
      <w:r w:rsidRPr="005022A3">
        <w:t>baris</w:t>
      </w:r>
      <w:proofErr w:type="spellEnd"/>
      <w:r w:rsidRPr="005022A3">
        <w:t>][</w:t>
      </w:r>
      <w:proofErr w:type="spellStart"/>
      <w:r w:rsidRPr="005022A3">
        <w:t>jumlah</w:t>
      </w:r>
      <w:proofErr w:type="spellEnd"/>
      <w:r w:rsidRPr="005022A3">
        <w:t xml:space="preserve"> </w:t>
      </w:r>
      <w:proofErr w:type="spellStart"/>
      <w:r w:rsidRPr="005022A3">
        <w:t>kolum</w:t>
      </w:r>
      <w:proofErr w:type="spellEnd"/>
      <w:r w:rsidRPr="005022A3">
        <w:t>]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Contoh</w:t>
      </w:r>
      <w:proofErr w:type="spellEnd"/>
    </w:p>
    <w:p w:rsidR="005022A3" w:rsidRPr="005022A3" w:rsidRDefault="005022A3" w:rsidP="005022A3">
      <w:proofErr w:type="gramStart"/>
      <w:r w:rsidRPr="005022A3">
        <w:t>String[</w:t>
      </w:r>
      <w:proofErr w:type="gramEnd"/>
      <w:r w:rsidRPr="005022A3">
        <w:t xml:space="preserve">][] </w:t>
      </w:r>
      <w:proofErr w:type="spellStart"/>
      <w:r w:rsidRPr="005022A3">
        <w:t>meja</w:t>
      </w:r>
      <w:proofErr w:type="spellEnd"/>
      <w:r w:rsidRPr="005022A3">
        <w:t xml:space="preserve"> = new String[2][3];</w:t>
      </w:r>
    </w:p>
    <w:p w:rsidR="005022A3" w:rsidRPr="005022A3" w:rsidRDefault="005022A3" w:rsidP="005022A3"/>
    <w:p w:rsidR="005022A3" w:rsidRPr="005022A3" w:rsidRDefault="005022A3" w:rsidP="005022A3">
      <w:proofErr w:type="spellStart"/>
      <w:r w:rsidRPr="005022A3">
        <w:t>Contoh</w:t>
      </w:r>
      <w:proofErr w:type="spellEnd"/>
      <w:r w:rsidRPr="005022A3">
        <w:t xml:space="preserve"> program</w:t>
      </w:r>
    </w:p>
    <w:tbl>
      <w:tblPr>
        <w:tblW w:w="887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9"/>
      </w:tblGrid>
      <w:tr w:rsidR="005022A3" w:rsidRPr="005022A3" w:rsidTr="00B2000F">
        <w:tc>
          <w:tcPr>
            <w:tcW w:w="8879" w:type="dxa"/>
          </w:tcPr>
          <w:p w:rsidR="005022A3" w:rsidRPr="005022A3" w:rsidRDefault="005022A3" w:rsidP="00B2000F">
            <w:r w:rsidRPr="005022A3">
              <w:t xml:space="preserve">public static String </w:t>
            </w:r>
            <w:proofErr w:type="spellStart"/>
            <w:proofErr w:type="gramStart"/>
            <w:r w:rsidRPr="005022A3">
              <w:t>cetakArray</w:t>
            </w:r>
            <w:proofErr w:type="spellEnd"/>
            <w:r w:rsidRPr="005022A3">
              <w:t>(</w:t>
            </w:r>
            <w:proofErr w:type="spellStart"/>
            <w:proofErr w:type="gramEnd"/>
            <w:r w:rsidRPr="005022A3">
              <w:t>int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bariske</w:t>
            </w:r>
            <w:proofErr w:type="spellEnd"/>
            <w:r w:rsidRPr="005022A3">
              <w:t xml:space="preserve">, </w:t>
            </w:r>
            <w:proofErr w:type="spellStart"/>
            <w:r w:rsidRPr="005022A3">
              <w:t>int</w:t>
            </w:r>
            <w:proofErr w:type="spellEnd"/>
            <w:r w:rsidRPr="005022A3">
              <w:t xml:space="preserve"> </w:t>
            </w:r>
            <w:proofErr w:type="spellStart"/>
            <w:r w:rsidRPr="005022A3">
              <w:t>columke</w:t>
            </w:r>
            <w:proofErr w:type="spellEnd"/>
            <w:r w:rsidRPr="005022A3">
              <w:t>){</w:t>
            </w:r>
          </w:p>
          <w:p w:rsidR="005022A3" w:rsidRPr="005022A3" w:rsidRDefault="005022A3" w:rsidP="00B2000F">
            <w:r w:rsidRPr="005022A3">
              <w:t xml:space="preserve">        </w:t>
            </w:r>
            <w:proofErr w:type="gramStart"/>
            <w:r w:rsidRPr="005022A3">
              <w:t>String[</w:t>
            </w:r>
            <w:proofErr w:type="gramEnd"/>
            <w:r w:rsidRPr="005022A3">
              <w:t xml:space="preserve">][] </w:t>
            </w:r>
            <w:proofErr w:type="spellStart"/>
            <w:r w:rsidRPr="005022A3">
              <w:t>kontak</w:t>
            </w:r>
            <w:proofErr w:type="spellEnd"/>
            <w:r w:rsidRPr="005022A3">
              <w:t xml:space="preserve"> = {</w:t>
            </w:r>
          </w:p>
          <w:p w:rsidR="005022A3" w:rsidRPr="005022A3" w:rsidRDefault="005022A3" w:rsidP="00B2000F">
            <w:r w:rsidRPr="005022A3">
              <w:t xml:space="preserve">                {"Lili","08111"},</w:t>
            </w:r>
          </w:p>
          <w:p w:rsidR="005022A3" w:rsidRPr="005022A3" w:rsidRDefault="005022A3" w:rsidP="00B2000F">
            <w:r w:rsidRPr="005022A3">
              <w:t xml:space="preserve">                {"Lala","08122"},</w:t>
            </w:r>
          </w:p>
          <w:p w:rsidR="005022A3" w:rsidRPr="005022A3" w:rsidRDefault="005022A3" w:rsidP="00B2000F">
            <w:r w:rsidRPr="005022A3">
              <w:t xml:space="preserve">                {"Maya","08133"}</w:t>
            </w:r>
          </w:p>
          <w:p w:rsidR="005022A3" w:rsidRPr="005022A3" w:rsidRDefault="005022A3" w:rsidP="00B2000F">
            <w:r w:rsidRPr="005022A3">
              <w:t xml:space="preserve">        };</w:t>
            </w:r>
          </w:p>
          <w:p w:rsidR="005022A3" w:rsidRPr="005022A3" w:rsidRDefault="005022A3" w:rsidP="00B2000F">
            <w:r w:rsidRPr="005022A3">
              <w:t xml:space="preserve">        return </w:t>
            </w:r>
            <w:proofErr w:type="spellStart"/>
            <w:r w:rsidRPr="005022A3">
              <w:t>kontak</w:t>
            </w:r>
            <w:proofErr w:type="spellEnd"/>
            <w:r w:rsidRPr="005022A3">
              <w:t>[</w:t>
            </w:r>
            <w:proofErr w:type="spellStart"/>
            <w:r w:rsidRPr="005022A3">
              <w:t>bariske</w:t>
            </w:r>
            <w:proofErr w:type="spellEnd"/>
            <w:r w:rsidRPr="005022A3">
              <w:t>][</w:t>
            </w:r>
            <w:proofErr w:type="spellStart"/>
            <w:r w:rsidRPr="005022A3">
              <w:t>columke</w:t>
            </w:r>
            <w:proofErr w:type="spellEnd"/>
            <w:r w:rsidRPr="005022A3">
              <w:t>];</w:t>
            </w:r>
          </w:p>
          <w:p w:rsidR="005022A3" w:rsidRPr="005022A3" w:rsidRDefault="005022A3" w:rsidP="00B2000F">
            <w:r w:rsidRPr="005022A3">
              <w:t xml:space="preserve">               }</w:t>
            </w:r>
          </w:p>
          <w:p w:rsidR="005022A3" w:rsidRPr="005022A3" w:rsidRDefault="005022A3" w:rsidP="00B2000F"/>
          <w:p w:rsidR="005022A3" w:rsidRPr="005022A3" w:rsidRDefault="005022A3" w:rsidP="00B2000F">
            <w:proofErr w:type="spellStart"/>
            <w:r w:rsidRPr="005022A3">
              <w:t>cetakArray</w:t>
            </w:r>
            <w:proofErr w:type="spellEnd"/>
            <w:r w:rsidRPr="005022A3">
              <w:t xml:space="preserve"> (0,1);</w:t>
            </w:r>
          </w:p>
        </w:tc>
      </w:tr>
    </w:tbl>
    <w:p w:rsidR="005022A3" w:rsidRPr="005022A3" w:rsidRDefault="005022A3" w:rsidP="005022A3"/>
    <w:p w:rsidR="00542934" w:rsidRPr="00542934" w:rsidRDefault="005022A3" w:rsidP="00542934">
      <w:pPr>
        <w:pStyle w:val="ListParagraph"/>
        <w:numPr>
          <w:ilvl w:val="0"/>
          <w:numId w:val="10"/>
        </w:numPr>
        <w:ind w:left="284" w:hanging="284"/>
        <w:rPr>
          <w:b/>
          <w:highlight w:val="white"/>
        </w:rPr>
      </w:pPr>
      <w:r w:rsidRPr="005022A3">
        <w:rPr>
          <w:b/>
        </w:rPr>
        <w:lastRenderedPageBreak/>
        <w:t xml:space="preserve">Modifier </w:t>
      </w:r>
      <w:proofErr w:type="spellStart"/>
      <w:r w:rsidRPr="005022A3">
        <w:rPr>
          <w:b/>
        </w:rPr>
        <w:t>pada</w:t>
      </w:r>
      <w:proofErr w:type="spellEnd"/>
      <w:r w:rsidRPr="005022A3">
        <w:rPr>
          <w:b/>
        </w:rPr>
        <w:t xml:space="preserve"> Java</w:t>
      </w:r>
    </w:p>
    <w:p w:rsidR="005022A3" w:rsidRDefault="005022A3" w:rsidP="005022A3">
      <w:pPr>
        <w:jc w:val="center"/>
      </w:pPr>
      <w:r>
        <w:rPr>
          <w:noProof/>
          <w:lang w:bidi="ar-SA"/>
        </w:rPr>
        <w:drawing>
          <wp:inline distT="0" distB="0" distL="0" distR="0" wp14:anchorId="0FF93271" wp14:editId="6610D9DD">
            <wp:extent cx="4690695" cy="1895475"/>
            <wp:effectExtent l="0" t="0" r="0" b="0"/>
            <wp:docPr id="66" name="image5.jpg" descr="modifer di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modifer di jav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524" cy="189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2A3" w:rsidRPr="00542934" w:rsidRDefault="005022A3" w:rsidP="005022A3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542934">
        <w:t>Keterangan</w:t>
      </w:r>
      <w:proofErr w:type="spellEnd"/>
      <w:r w:rsidRPr="00542934">
        <w:t xml:space="preserve"> :</w:t>
      </w:r>
      <w:proofErr w:type="gramEnd"/>
    </w:p>
    <w:p w:rsidR="005022A3" w:rsidRPr="00542934" w:rsidRDefault="005022A3" w:rsidP="005022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</w:pPr>
      <w:r w:rsidRPr="00542934">
        <w:t xml:space="preserve">Class = Class </w:t>
      </w:r>
      <w:proofErr w:type="spellStart"/>
      <w:r w:rsidRPr="00542934">
        <w:t>itu</w:t>
      </w:r>
      <w:proofErr w:type="spellEnd"/>
      <w:r w:rsidRPr="00542934">
        <w:t xml:space="preserve"> </w:t>
      </w:r>
      <w:proofErr w:type="spellStart"/>
      <w:r w:rsidRPr="00542934">
        <w:t>sendiri</w:t>
      </w:r>
      <w:proofErr w:type="spellEnd"/>
    </w:p>
    <w:p w:rsidR="005022A3" w:rsidRPr="00542934" w:rsidRDefault="005022A3" w:rsidP="005022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</w:pPr>
      <w:r w:rsidRPr="00542934">
        <w:t xml:space="preserve">Package = Package Class yang </w:t>
      </w:r>
      <w:proofErr w:type="spellStart"/>
      <w:r w:rsidRPr="00542934">
        <w:t>sama</w:t>
      </w:r>
      <w:proofErr w:type="spellEnd"/>
    </w:p>
    <w:p w:rsidR="005022A3" w:rsidRPr="00542934" w:rsidRDefault="005022A3" w:rsidP="005022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</w:pPr>
      <w:r w:rsidRPr="00542934">
        <w:t xml:space="preserve">Sub Class = Class </w:t>
      </w:r>
      <w:proofErr w:type="spellStart"/>
      <w:r w:rsidRPr="00542934">
        <w:t>anaknya</w:t>
      </w:r>
      <w:proofErr w:type="spellEnd"/>
    </w:p>
    <w:p w:rsidR="005022A3" w:rsidRPr="00542934" w:rsidRDefault="005022A3" w:rsidP="005022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/>
      </w:pPr>
      <w:r w:rsidRPr="00542934">
        <w:t xml:space="preserve">Global = </w:t>
      </w:r>
      <w:proofErr w:type="spellStart"/>
      <w:r w:rsidRPr="00542934">
        <w:t>selain</w:t>
      </w:r>
      <w:proofErr w:type="spellEnd"/>
      <w:r w:rsidRPr="00542934">
        <w:t xml:space="preserve"> di class </w:t>
      </w:r>
      <w:proofErr w:type="spellStart"/>
      <w:r w:rsidRPr="00542934">
        <w:t>itu</w:t>
      </w:r>
      <w:proofErr w:type="spellEnd"/>
      <w:r w:rsidRPr="00542934">
        <w:t xml:space="preserve"> </w:t>
      </w:r>
      <w:proofErr w:type="spellStart"/>
      <w:r w:rsidRPr="00542934">
        <w:t>sendiri</w:t>
      </w:r>
      <w:proofErr w:type="spellEnd"/>
      <w:r w:rsidRPr="00542934">
        <w:t xml:space="preserve">, package yang </w:t>
      </w:r>
      <w:proofErr w:type="spellStart"/>
      <w:r w:rsidRPr="00542934">
        <w:t>sama</w:t>
      </w:r>
      <w:proofErr w:type="spellEnd"/>
      <w:r w:rsidRPr="00542934">
        <w:t xml:space="preserve">, </w:t>
      </w:r>
      <w:proofErr w:type="spellStart"/>
      <w:r w:rsidRPr="00542934">
        <w:t>dan</w:t>
      </w:r>
      <w:proofErr w:type="spellEnd"/>
      <w:r w:rsidRPr="00542934">
        <w:t xml:space="preserve"> sub </w:t>
      </w:r>
      <w:proofErr w:type="spellStart"/>
      <w:r w:rsidRPr="00542934">
        <w:t>classnya</w:t>
      </w:r>
      <w:proofErr w:type="spellEnd"/>
    </w:p>
    <w:p w:rsidR="005022A3" w:rsidRPr="00542934" w:rsidRDefault="005022A3" w:rsidP="005022A3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5022A3" w:rsidRPr="00542934" w:rsidRDefault="005022A3" w:rsidP="005022A3">
      <w:pPr>
        <w:pBdr>
          <w:top w:val="nil"/>
          <w:left w:val="nil"/>
          <w:bottom w:val="nil"/>
          <w:right w:val="nil"/>
          <w:between w:val="nil"/>
        </w:pBdr>
      </w:pPr>
      <w:bookmarkStart w:id="2" w:name="_heading=h.44sinio" w:colFirst="0" w:colLast="0"/>
      <w:bookmarkEnd w:id="2"/>
      <w:proofErr w:type="spellStart"/>
      <w:r w:rsidRPr="00542934">
        <w:t>Berikut</w:t>
      </w:r>
      <w:proofErr w:type="spellEnd"/>
      <w:r w:rsidRPr="00542934">
        <w:t xml:space="preserve"> </w:t>
      </w:r>
      <w:proofErr w:type="spellStart"/>
      <w:proofErr w:type="gramStart"/>
      <w:r w:rsidRPr="00542934">
        <w:t>penjelasan</w:t>
      </w:r>
      <w:proofErr w:type="spellEnd"/>
      <w:r w:rsidRPr="00542934">
        <w:t xml:space="preserve"> :</w:t>
      </w:r>
      <w:proofErr w:type="gramEnd"/>
    </w:p>
    <w:p w:rsidR="005022A3" w:rsidRPr="00542934" w:rsidRDefault="005022A3" w:rsidP="005022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highlight w:val="white"/>
        </w:rPr>
      </w:pPr>
      <w:r w:rsidRPr="00542934">
        <w:rPr>
          <w:highlight w:val="white"/>
        </w:rPr>
        <w:t>Modifier Private </w:t>
      </w:r>
      <w:proofErr w:type="spellStart"/>
      <w:r w:rsidRPr="00542934">
        <w:rPr>
          <w:highlight w:val="white"/>
        </w:rPr>
        <w:t>adalah</w:t>
      </w:r>
      <w:proofErr w:type="spellEnd"/>
      <w:r w:rsidRPr="00542934">
        <w:rPr>
          <w:highlight w:val="white"/>
        </w:rPr>
        <w:t xml:space="preserve"> modifier yang </w:t>
      </w:r>
      <w:proofErr w:type="spellStart"/>
      <w:r w:rsidRPr="00542934">
        <w:rPr>
          <w:highlight w:val="white"/>
        </w:rPr>
        <w:t>hanya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bisa</w:t>
      </w:r>
      <w:proofErr w:type="spellEnd"/>
      <w:r w:rsidRPr="00542934">
        <w:rPr>
          <w:highlight w:val="white"/>
        </w:rPr>
        <w:t xml:space="preserve"> di </w:t>
      </w:r>
      <w:proofErr w:type="spellStart"/>
      <w:r w:rsidRPr="00542934">
        <w:rPr>
          <w:highlight w:val="white"/>
        </w:rPr>
        <w:t>akses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oleh</w:t>
      </w:r>
      <w:proofErr w:type="spellEnd"/>
      <w:r w:rsidRPr="00542934">
        <w:rPr>
          <w:highlight w:val="white"/>
        </w:rPr>
        <w:t xml:space="preserve"> class </w:t>
      </w:r>
      <w:proofErr w:type="spellStart"/>
      <w:r w:rsidRPr="00542934">
        <w:rPr>
          <w:highlight w:val="white"/>
        </w:rPr>
        <w:t>itu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sendiri</w:t>
      </w:r>
      <w:proofErr w:type="spellEnd"/>
      <w:r w:rsidRPr="00542934">
        <w:rPr>
          <w:highlight w:val="white"/>
        </w:rPr>
        <w:t>. </w:t>
      </w:r>
    </w:p>
    <w:p w:rsidR="005022A3" w:rsidRPr="00542934" w:rsidRDefault="005022A3" w:rsidP="005022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highlight w:val="white"/>
        </w:rPr>
      </w:pPr>
      <w:r w:rsidRPr="00542934">
        <w:rPr>
          <w:highlight w:val="white"/>
        </w:rPr>
        <w:t>Modifier Protected </w:t>
      </w:r>
      <w:proofErr w:type="spellStart"/>
      <w:r w:rsidRPr="00542934">
        <w:rPr>
          <w:highlight w:val="white"/>
        </w:rPr>
        <w:t>adalah</w:t>
      </w:r>
      <w:proofErr w:type="spellEnd"/>
      <w:r w:rsidRPr="00542934">
        <w:rPr>
          <w:highlight w:val="white"/>
        </w:rPr>
        <w:t xml:space="preserve"> modifier yang </w:t>
      </w:r>
      <w:proofErr w:type="spellStart"/>
      <w:r w:rsidRPr="00542934">
        <w:rPr>
          <w:highlight w:val="white"/>
        </w:rPr>
        <w:t>hanya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bisa</w:t>
      </w:r>
      <w:proofErr w:type="spellEnd"/>
      <w:r w:rsidRPr="00542934">
        <w:rPr>
          <w:highlight w:val="white"/>
        </w:rPr>
        <w:t xml:space="preserve"> di </w:t>
      </w:r>
      <w:proofErr w:type="spellStart"/>
      <w:r w:rsidRPr="00542934">
        <w:rPr>
          <w:highlight w:val="white"/>
        </w:rPr>
        <w:t>akses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oleh</w:t>
      </w:r>
      <w:proofErr w:type="spellEnd"/>
      <w:r w:rsidRPr="00542934">
        <w:rPr>
          <w:highlight w:val="white"/>
        </w:rPr>
        <w:t xml:space="preserve"> class </w:t>
      </w:r>
      <w:proofErr w:type="spellStart"/>
      <w:r w:rsidRPr="00542934">
        <w:rPr>
          <w:highlight w:val="white"/>
        </w:rPr>
        <w:t>itu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sendiri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dan</w:t>
      </w:r>
      <w:proofErr w:type="spellEnd"/>
      <w:r w:rsidRPr="00542934">
        <w:rPr>
          <w:highlight w:val="white"/>
        </w:rPr>
        <w:t xml:space="preserve"> anak2nya (inheritance) </w:t>
      </w:r>
      <w:proofErr w:type="spellStart"/>
      <w:r w:rsidRPr="00542934">
        <w:rPr>
          <w:highlight w:val="white"/>
        </w:rPr>
        <w:t>serta</w:t>
      </w:r>
      <w:proofErr w:type="spellEnd"/>
      <w:r w:rsidRPr="00542934">
        <w:rPr>
          <w:highlight w:val="white"/>
        </w:rPr>
        <w:t xml:space="preserve"> class yang </w:t>
      </w:r>
      <w:proofErr w:type="spellStart"/>
      <w:r w:rsidRPr="00542934">
        <w:rPr>
          <w:highlight w:val="white"/>
        </w:rPr>
        <w:t>satu</w:t>
      </w:r>
      <w:proofErr w:type="spellEnd"/>
      <w:r w:rsidRPr="00542934">
        <w:rPr>
          <w:highlight w:val="white"/>
        </w:rPr>
        <w:t xml:space="preserve"> package </w:t>
      </w:r>
      <w:proofErr w:type="spellStart"/>
      <w:r w:rsidRPr="00542934">
        <w:rPr>
          <w:highlight w:val="white"/>
        </w:rPr>
        <w:t>dengannya</w:t>
      </w:r>
      <w:proofErr w:type="spellEnd"/>
      <w:r w:rsidRPr="00542934">
        <w:rPr>
          <w:highlight w:val="white"/>
        </w:rPr>
        <w:t>. </w:t>
      </w:r>
    </w:p>
    <w:p w:rsidR="005022A3" w:rsidRPr="00542934" w:rsidRDefault="005022A3" w:rsidP="005022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highlight w:val="white"/>
        </w:rPr>
      </w:pPr>
      <w:r w:rsidRPr="00542934">
        <w:rPr>
          <w:highlight w:val="white"/>
        </w:rPr>
        <w:t>Modifier Public </w:t>
      </w:r>
      <w:proofErr w:type="spellStart"/>
      <w:r w:rsidRPr="00542934">
        <w:rPr>
          <w:highlight w:val="white"/>
        </w:rPr>
        <w:t>adalah</w:t>
      </w:r>
      <w:proofErr w:type="spellEnd"/>
      <w:r w:rsidRPr="00542934">
        <w:rPr>
          <w:highlight w:val="white"/>
        </w:rPr>
        <w:t xml:space="preserve"> modifier yang </w:t>
      </w:r>
      <w:proofErr w:type="spellStart"/>
      <w:r w:rsidRPr="00542934">
        <w:rPr>
          <w:highlight w:val="white"/>
        </w:rPr>
        <w:t>bisa</w:t>
      </w:r>
      <w:proofErr w:type="spellEnd"/>
      <w:r w:rsidRPr="00542934">
        <w:rPr>
          <w:highlight w:val="white"/>
        </w:rPr>
        <w:t xml:space="preserve"> di </w:t>
      </w:r>
      <w:proofErr w:type="spellStart"/>
      <w:r w:rsidRPr="00542934">
        <w:rPr>
          <w:highlight w:val="white"/>
        </w:rPr>
        <w:t>akses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dari</w:t>
      </w:r>
      <w:proofErr w:type="spellEnd"/>
      <w:r w:rsidRPr="00542934">
        <w:rPr>
          <w:highlight w:val="white"/>
        </w:rPr>
        <w:t xml:space="preserve"> class </w:t>
      </w:r>
      <w:proofErr w:type="spellStart"/>
      <w:r w:rsidRPr="00542934">
        <w:rPr>
          <w:highlight w:val="white"/>
        </w:rPr>
        <w:t>manapun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dan</w:t>
      </w:r>
      <w:proofErr w:type="spellEnd"/>
      <w:r w:rsidRPr="00542934">
        <w:rPr>
          <w:highlight w:val="white"/>
        </w:rPr>
        <w:t xml:space="preserve"> package </w:t>
      </w:r>
      <w:proofErr w:type="spellStart"/>
      <w:r w:rsidRPr="00542934">
        <w:rPr>
          <w:highlight w:val="white"/>
        </w:rPr>
        <w:t>manapun</w:t>
      </w:r>
      <w:proofErr w:type="spellEnd"/>
      <w:r w:rsidRPr="00542934">
        <w:rPr>
          <w:highlight w:val="white"/>
        </w:rPr>
        <w:t>. </w:t>
      </w:r>
    </w:p>
    <w:p w:rsidR="005022A3" w:rsidRPr="00542934" w:rsidRDefault="005022A3" w:rsidP="005022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highlight w:val="white"/>
        </w:rPr>
      </w:pPr>
      <w:proofErr w:type="spellStart"/>
      <w:r w:rsidRPr="00542934">
        <w:rPr>
          <w:highlight w:val="white"/>
        </w:rPr>
        <w:t>Tanpa</w:t>
      </w:r>
      <w:proofErr w:type="spellEnd"/>
      <w:r w:rsidRPr="00542934">
        <w:rPr>
          <w:highlight w:val="white"/>
        </w:rPr>
        <w:t xml:space="preserve"> modifier </w:t>
      </w:r>
      <w:proofErr w:type="spellStart"/>
      <w:r w:rsidRPr="00542934">
        <w:rPr>
          <w:highlight w:val="white"/>
        </w:rPr>
        <w:t>adalah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hak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akses</w:t>
      </w:r>
      <w:proofErr w:type="spellEnd"/>
      <w:r w:rsidRPr="00542934">
        <w:rPr>
          <w:highlight w:val="white"/>
        </w:rPr>
        <w:t xml:space="preserve"> yang </w:t>
      </w:r>
      <w:proofErr w:type="spellStart"/>
      <w:r w:rsidRPr="00542934">
        <w:rPr>
          <w:highlight w:val="white"/>
        </w:rPr>
        <w:t>mirip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sama</w:t>
      </w:r>
      <w:proofErr w:type="spellEnd"/>
      <w:r w:rsidRPr="00542934">
        <w:rPr>
          <w:highlight w:val="white"/>
        </w:rPr>
        <w:t xml:space="preserve"> protected </w:t>
      </w:r>
      <w:proofErr w:type="spellStart"/>
      <w:r w:rsidRPr="00542934">
        <w:rPr>
          <w:highlight w:val="white"/>
        </w:rPr>
        <w:t>tapi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untuk</w:t>
      </w:r>
      <w:proofErr w:type="spellEnd"/>
      <w:r w:rsidRPr="00542934">
        <w:rPr>
          <w:highlight w:val="white"/>
        </w:rPr>
        <w:t xml:space="preserve"> class anak2nya (inheritance) </w:t>
      </w:r>
      <w:proofErr w:type="spellStart"/>
      <w:r w:rsidRPr="00542934">
        <w:rPr>
          <w:highlight w:val="white"/>
        </w:rPr>
        <w:t>harus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satu</w:t>
      </w:r>
      <w:proofErr w:type="spellEnd"/>
      <w:r w:rsidRPr="00542934">
        <w:rPr>
          <w:highlight w:val="white"/>
        </w:rPr>
        <w:t xml:space="preserve"> package </w:t>
      </w:r>
      <w:proofErr w:type="spellStart"/>
      <w:r w:rsidRPr="00542934">
        <w:rPr>
          <w:highlight w:val="white"/>
        </w:rPr>
        <w:t>baru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dapat</w:t>
      </w:r>
      <w:proofErr w:type="spellEnd"/>
      <w:r w:rsidRPr="00542934">
        <w:rPr>
          <w:highlight w:val="white"/>
        </w:rPr>
        <w:t xml:space="preserve"> </w:t>
      </w:r>
      <w:proofErr w:type="spellStart"/>
      <w:r w:rsidRPr="00542934">
        <w:rPr>
          <w:highlight w:val="white"/>
        </w:rPr>
        <w:t>akses</w:t>
      </w:r>
      <w:proofErr w:type="spellEnd"/>
      <w:r w:rsidRPr="00542934">
        <w:rPr>
          <w:highlight w:val="white"/>
        </w:rPr>
        <w:t>.</w:t>
      </w:r>
    </w:p>
    <w:p w:rsidR="005022A3" w:rsidRPr="00512FD9" w:rsidRDefault="00542934" w:rsidP="00542934">
      <w:pPr>
        <w:pStyle w:val="ListParagraph"/>
        <w:numPr>
          <w:ilvl w:val="0"/>
          <w:numId w:val="10"/>
        </w:numPr>
        <w:ind w:left="284" w:hanging="284"/>
        <w:rPr>
          <w:b/>
          <w:highlight w:val="white"/>
        </w:rPr>
      </w:pPr>
      <w:proofErr w:type="spellStart"/>
      <w:r w:rsidRPr="00542934">
        <w:rPr>
          <w:b/>
        </w:rPr>
        <w:t>Ajs</w:t>
      </w:r>
      <w:proofErr w:type="spellEnd"/>
    </w:p>
    <w:p w:rsidR="00512FD9" w:rsidRPr="00512FD9" w:rsidRDefault="00512FD9" w:rsidP="00512FD9">
      <w:pPr>
        <w:pStyle w:val="ListParagraph"/>
        <w:ind w:left="284"/>
        <w:rPr>
          <w:b/>
          <w:highlight w:val="white"/>
        </w:rPr>
      </w:pPr>
    </w:p>
    <w:p w:rsidR="00512FD9" w:rsidRPr="00512FD9" w:rsidRDefault="00512FD9" w:rsidP="00512FD9">
      <w:pPr>
        <w:pStyle w:val="ListParagraph"/>
        <w:ind w:left="284"/>
        <w:rPr>
          <w:highlight w:val="white"/>
        </w:rPr>
      </w:pPr>
      <w:r w:rsidRPr="00512FD9">
        <w:t xml:space="preserve">Public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544"/>
      </w:tblGrid>
      <w:tr w:rsidR="00FC0FB0" w:rsidRPr="00512FD9" w:rsidTr="00FC0FB0">
        <w:tc>
          <w:tcPr>
            <w:tcW w:w="8828" w:type="dxa"/>
          </w:tcPr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>package modifier;</w:t>
            </w: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>class Person {</w:t>
            </w: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 xml:space="preserve">    public String name;</w:t>
            </w: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512FD9">
              <w:rPr>
                <w:rFonts w:ascii="Courier New" w:hAnsi="Courier New" w:cs="Courier New"/>
                <w:sz w:val="18"/>
                <w:szCs w:val="18"/>
              </w:rPr>
              <w:t>changeName</w:t>
            </w:r>
            <w:proofErr w:type="spellEnd"/>
            <w:r w:rsidRPr="00512FD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12FD9"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Pr="00512FD9">
              <w:rPr>
                <w:rFonts w:ascii="Courier New" w:hAnsi="Courier New" w:cs="Courier New"/>
                <w:sz w:val="18"/>
                <w:szCs w:val="18"/>
              </w:rPr>
              <w:t>newName</w:t>
            </w:r>
            <w:proofErr w:type="spellEnd"/>
            <w:r w:rsidRPr="00512FD9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 xml:space="preserve">        this.name = </w:t>
            </w:r>
            <w:proofErr w:type="spellStart"/>
            <w:r w:rsidRPr="00512FD9">
              <w:rPr>
                <w:rFonts w:ascii="Courier New" w:hAnsi="Courier New" w:cs="Courier New"/>
                <w:sz w:val="18"/>
                <w:szCs w:val="18"/>
              </w:rPr>
              <w:t>newName</w:t>
            </w:r>
            <w:proofErr w:type="spellEnd"/>
            <w:r w:rsidRPr="00512FD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C0FB0" w:rsidRPr="00512FD9" w:rsidRDefault="00FC0FB0" w:rsidP="00FC0FB0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C0FB0" w:rsidRPr="00512FD9" w:rsidRDefault="00FC0FB0" w:rsidP="00FC0FB0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highlight w:val="white"/>
              </w:rPr>
            </w:pPr>
            <w:r w:rsidRPr="00512FD9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</w:tc>
      </w:tr>
    </w:tbl>
    <w:p w:rsidR="00FC0FB0" w:rsidRDefault="00FC0FB0" w:rsidP="00FC0FB0">
      <w:pPr>
        <w:pStyle w:val="ListParagraph"/>
        <w:ind w:left="284"/>
        <w:rPr>
          <w:b/>
          <w:highlight w:val="white"/>
        </w:rPr>
      </w:pPr>
    </w:p>
    <w:p w:rsidR="00512FD9" w:rsidRPr="00542934" w:rsidRDefault="00512FD9" w:rsidP="00FC0FB0">
      <w:pPr>
        <w:pStyle w:val="ListParagraph"/>
        <w:ind w:left="284"/>
        <w:rPr>
          <w:b/>
          <w:highlight w:val="white"/>
        </w:rPr>
      </w:pPr>
      <w:bookmarkStart w:id="3" w:name="_GoBack"/>
      <w:bookmarkEnd w:id="3"/>
    </w:p>
    <w:p w:rsidR="00542934" w:rsidRPr="00542934" w:rsidRDefault="00542934" w:rsidP="00542934">
      <w:pPr>
        <w:pStyle w:val="ListParagraph"/>
        <w:numPr>
          <w:ilvl w:val="0"/>
          <w:numId w:val="10"/>
        </w:numPr>
        <w:ind w:left="284" w:hanging="284"/>
        <w:rPr>
          <w:b/>
          <w:highlight w:val="white"/>
        </w:rPr>
      </w:pPr>
      <w:proofErr w:type="spellStart"/>
      <w:r>
        <w:rPr>
          <w:b/>
        </w:rPr>
        <w:t>Osa</w:t>
      </w:r>
      <w:proofErr w:type="spellEnd"/>
    </w:p>
    <w:p w:rsidR="00542934" w:rsidRPr="00542934" w:rsidRDefault="00542934" w:rsidP="00542934">
      <w:pPr>
        <w:pStyle w:val="ListParagraph"/>
        <w:numPr>
          <w:ilvl w:val="0"/>
          <w:numId w:val="10"/>
        </w:numPr>
        <w:ind w:left="284" w:hanging="284"/>
        <w:rPr>
          <w:b/>
          <w:highlight w:val="white"/>
        </w:rPr>
      </w:pPr>
    </w:p>
    <w:p w:rsidR="005022A3" w:rsidRPr="005022A3" w:rsidRDefault="005022A3" w:rsidP="005022A3">
      <w:pPr>
        <w:jc w:val="center"/>
      </w:pPr>
    </w:p>
    <w:sectPr w:rsidR="005022A3" w:rsidRPr="005022A3" w:rsidSect="005022A3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A41"/>
    <w:multiLevelType w:val="hybridMultilevel"/>
    <w:tmpl w:val="EA487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223B"/>
    <w:multiLevelType w:val="multilevel"/>
    <w:tmpl w:val="B59A70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2C45B1"/>
    <w:multiLevelType w:val="multilevel"/>
    <w:tmpl w:val="D44E6270"/>
    <w:lvl w:ilvl="0">
      <w:start w:val="1"/>
      <w:numFmt w:val="bullet"/>
      <w:pStyle w:val="Heading2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412D5A"/>
    <w:multiLevelType w:val="multilevel"/>
    <w:tmpl w:val="1400825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741202"/>
    <w:multiLevelType w:val="multilevel"/>
    <w:tmpl w:val="38E063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C943D7"/>
    <w:multiLevelType w:val="multilevel"/>
    <w:tmpl w:val="8A7ACB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00615D"/>
    <w:multiLevelType w:val="multilevel"/>
    <w:tmpl w:val="EBB899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E20C30"/>
    <w:multiLevelType w:val="multilevel"/>
    <w:tmpl w:val="6E40E80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2CA0"/>
    <w:multiLevelType w:val="multilevel"/>
    <w:tmpl w:val="74A8E5C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64A5"/>
    <w:multiLevelType w:val="multilevel"/>
    <w:tmpl w:val="93A802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A3"/>
    <w:rsid w:val="005022A3"/>
    <w:rsid w:val="00512FD9"/>
    <w:rsid w:val="00542934"/>
    <w:rsid w:val="005F5DEF"/>
    <w:rsid w:val="006F7189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D24F"/>
  <w15:chartTrackingRefBased/>
  <w15:docId w15:val="{801A05DA-987E-4D33-849A-3997F1EC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2A3"/>
    <w:pPr>
      <w:spacing w:after="0" w:line="276" w:lineRule="auto"/>
      <w:jc w:val="both"/>
    </w:pPr>
    <w:rPr>
      <w:rFonts w:ascii="Dosis" w:eastAsia="Dosis" w:hAnsi="Dosis" w:cs="Dosis"/>
      <w:sz w:val="28"/>
      <w:szCs w:val="2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2A3"/>
    <w:pPr>
      <w:keepNext/>
      <w:keepLines/>
      <w:numPr>
        <w:numId w:val="3"/>
      </w:numPr>
      <w:spacing w:before="360" w:after="120"/>
      <w:outlineLvl w:val="1"/>
    </w:pPr>
    <w:rPr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2A3"/>
    <w:rPr>
      <w:rFonts w:ascii="Dosis" w:eastAsia="Dosis" w:hAnsi="Dosis" w:cs="Dosis"/>
      <w:b/>
      <w:sz w:val="28"/>
      <w:szCs w:val="32"/>
      <w:lang w:bidi="hi-IN"/>
    </w:rPr>
  </w:style>
  <w:style w:type="paragraph" w:styleId="ListParagraph">
    <w:name w:val="List Paragraph"/>
    <w:basedOn w:val="Normal"/>
    <w:uiPriority w:val="34"/>
    <w:qFormat/>
    <w:rsid w:val="005022A3"/>
    <w:pPr>
      <w:ind w:left="720"/>
      <w:contextualSpacing/>
    </w:pPr>
    <w:rPr>
      <w:rFonts w:cs="Mangal"/>
      <w:szCs w:val="25"/>
    </w:rPr>
  </w:style>
  <w:style w:type="table" w:styleId="TableGrid">
    <w:name w:val="Table Grid"/>
    <w:basedOn w:val="TableNormal"/>
    <w:uiPriority w:val="39"/>
    <w:rsid w:val="00FC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2022-05-31T06:14:00Z</dcterms:created>
  <dcterms:modified xsi:type="dcterms:W3CDTF">2022-06-03T02:15:00Z</dcterms:modified>
</cp:coreProperties>
</file>