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700" w:rsidRDefault="00B96518" w:rsidP="00B96518">
      <w:pPr>
        <w:pStyle w:val="Ttulo3"/>
        <w:jc w:val="center"/>
        <w:rPr>
          <w:rFonts w:ascii="Arial" w:hAnsi="Arial" w:cs="Arial"/>
        </w:rPr>
      </w:pPr>
      <w:r>
        <w:rPr>
          <w:rFonts w:ascii="Arial" w:hAnsi="Arial" w:cs="Arial"/>
        </w:rPr>
        <w:t>CENTRO ESTADUAL DE TECNOLOGIA ETEC DARCY PEREIRA                                                                       DE MORAES.</w:t>
      </w:r>
    </w:p>
    <w:p w:rsidR="00BB30B4" w:rsidRDefault="00BB30B4" w:rsidP="00D92E1B">
      <w:pPr>
        <w:pStyle w:val="Ttulo3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proofErr w:type="spellStart"/>
      <w:r>
        <w:rPr>
          <w:rFonts w:ascii="Arial" w:hAnsi="Arial" w:cs="Arial"/>
        </w:rPr>
        <w:t>Yago</w:t>
      </w:r>
      <w:proofErr w:type="spellEnd"/>
      <w:r>
        <w:rPr>
          <w:rFonts w:ascii="Arial" w:hAnsi="Arial" w:cs="Arial"/>
        </w:rPr>
        <w:t xml:space="preserve"> Guimaraes Cardoso</w:t>
      </w:r>
      <w:r w:rsidR="00244495">
        <w:rPr>
          <w:rFonts w:ascii="Arial" w:hAnsi="Arial" w:cs="Arial"/>
        </w:rPr>
        <w:t xml:space="preserve"> </w:t>
      </w:r>
    </w:p>
    <w:p w:rsidR="00BB30B4" w:rsidRDefault="00244495" w:rsidP="00244495">
      <w:pPr>
        <w:pStyle w:val="Ttulo3"/>
        <w:jc w:val="center"/>
        <w:rPr>
          <w:rFonts w:ascii="Arial" w:hAnsi="Arial" w:cs="Arial"/>
        </w:rPr>
      </w:pPr>
      <w:r>
        <w:rPr>
          <w:rFonts w:ascii="Arial" w:hAnsi="Arial" w:cs="Arial"/>
        </w:rPr>
        <w:t>COMPUTAÇÃO E</w:t>
      </w:r>
      <w:r w:rsidR="00D92E1B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NUVEM</w:t>
      </w:r>
    </w:p>
    <w:p w:rsidR="00D92E1B" w:rsidRDefault="00244495" w:rsidP="00D92E1B">
      <w:pPr>
        <w:pStyle w:val="Ttulo3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OQUE É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IaaS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PaaS</w:t>
      </w:r>
      <w:proofErr w:type="spellEnd"/>
      <w:r>
        <w:rPr>
          <w:rFonts w:ascii="Arial" w:hAnsi="Arial" w:cs="Arial"/>
        </w:rPr>
        <w:t xml:space="preserve">, SaaS e </w:t>
      </w:r>
      <w:proofErr w:type="spellStart"/>
      <w:r>
        <w:rPr>
          <w:rFonts w:ascii="Arial" w:hAnsi="Arial" w:cs="Arial"/>
        </w:rPr>
        <w:t>Faas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Serveless</w:t>
      </w:r>
      <w:proofErr w:type="spellEnd"/>
    </w:p>
    <w:p w:rsidR="00D92E1B" w:rsidRPr="00D92E1B" w:rsidRDefault="00D92E1B" w:rsidP="00D92E1B">
      <w:pPr>
        <w:pStyle w:val="Ttulo3"/>
        <w:jc w:val="center"/>
        <w:rPr>
          <w:rFonts w:ascii="Arial" w:hAnsi="Arial" w:cs="Arial"/>
        </w:rPr>
      </w:pPr>
    </w:p>
    <w:p w:rsidR="00D92E1B" w:rsidRDefault="00D92E1B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D92E1B" w:rsidRDefault="00D92E1B" w:rsidP="00D92E1B">
      <w:pPr>
        <w:pStyle w:val="Ttulo"/>
        <w:rPr>
          <w:rFonts w:ascii="Arial" w:hAnsi="Arial" w:cs="Arial"/>
          <w:sz w:val="30"/>
          <w:szCs w:val="30"/>
        </w:rPr>
      </w:pPr>
    </w:p>
    <w:p w:rsidR="00BB30B4" w:rsidRPr="0051675C" w:rsidRDefault="00D92E1B" w:rsidP="00D92E1B">
      <w:pPr>
        <w:pStyle w:val="Ttulo"/>
        <w:jc w:val="center"/>
        <w:rPr>
          <w:rFonts w:ascii="Arial" w:hAnsi="Arial" w:cs="Arial"/>
          <w:b/>
          <w:sz w:val="30"/>
          <w:szCs w:val="30"/>
        </w:rPr>
      </w:pPr>
      <w:r w:rsidRPr="0051675C">
        <w:rPr>
          <w:rFonts w:ascii="Arial" w:hAnsi="Arial" w:cs="Arial"/>
          <w:b/>
          <w:sz w:val="30"/>
          <w:szCs w:val="30"/>
        </w:rPr>
        <w:t>ITAPETININGA</w:t>
      </w:r>
    </w:p>
    <w:p w:rsidR="00D92E1B" w:rsidRPr="0051675C" w:rsidRDefault="00D92E1B" w:rsidP="00D92E1B">
      <w:pPr>
        <w:jc w:val="center"/>
        <w:rPr>
          <w:rFonts w:ascii="Arial" w:hAnsi="Arial" w:cs="Arial"/>
          <w:b/>
          <w:sz w:val="28"/>
          <w:szCs w:val="28"/>
        </w:rPr>
      </w:pPr>
      <w:r w:rsidRPr="0051675C">
        <w:rPr>
          <w:rFonts w:ascii="Arial" w:hAnsi="Arial" w:cs="Arial"/>
          <w:b/>
          <w:sz w:val="28"/>
          <w:szCs w:val="28"/>
        </w:rPr>
        <w:t>14/04/2026</w:t>
      </w:r>
    </w:p>
    <w:p w:rsidR="0051675C" w:rsidRPr="0051675C" w:rsidRDefault="00D92E1B" w:rsidP="00D92E1B">
      <w:pPr>
        <w:jc w:val="center"/>
        <w:rPr>
          <w:rFonts w:ascii="Arial" w:hAnsi="Arial" w:cs="Arial"/>
          <w:b/>
          <w:sz w:val="28"/>
          <w:szCs w:val="28"/>
        </w:rPr>
      </w:pPr>
      <w:r w:rsidRPr="0051675C">
        <w:rPr>
          <w:rFonts w:ascii="Arial" w:hAnsi="Arial" w:cs="Arial"/>
          <w:b/>
          <w:sz w:val="28"/>
          <w:szCs w:val="28"/>
        </w:rPr>
        <w:t>YAGO GUIMARAES CARDOSO</w:t>
      </w:r>
    </w:p>
    <w:p w:rsidR="00D92E1B" w:rsidRPr="0051675C" w:rsidRDefault="0051675C" w:rsidP="0051675C">
      <w:pPr>
        <w:tabs>
          <w:tab w:val="left" w:pos="4014"/>
        </w:tabs>
        <w:jc w:val="center"/>
        <w:rPr>
          <w:rFonts w:ascii="Arial" w:hAnsi="Arial" w:cs="Arial"/>
          <w:b/>
          <w:sz w:val="28"/>
          <w:szCs w:val="28"/>
        </w:rPr>
      </w:pPr>
      <w:r w:rsidRPr="0051675C">
        <w:rPr>
          <w:rFonts w:ascii="Arial" w:hAnsi="Arial" w:cs="Arial"/>
          <w:b/>
          <w:sz w:val="28"/>
          <w:szCs w:val="28"/>
        </w:rPr>
        <w:t>COMPUTAÇAO EM NUVEM: UMA ANALISE COM EXEMPLO</w:t>
      </w:r>
    </w:p>
    <w:p w:rsidR="0051675C" w:rsidRDefault="0051675C" w:rsidP="0051675C">
      <w:pPr>
        <w:tabs>
          <w:tab w:val="left" w:pos="4014"/>
        </w:tabs>
        <w:jc w:val="center"/>
        <w:rPr>
          <w:rFonts w:ascii="Arial" w:hAnsi="Arial" w:cs="Arial"/>
          <w:b/>
          <w:sz w:val="28"/>
          <w:szCs w:val="28"/>
        </w:rPr>
      </w:pPr>
      <w:r w:rsidRPr="0051675C">
        <w:rPr>
          <w:rFonts w:ascii="Arial" w:hAnsi="Arial" w:cs="Arial"/>
          <w:b/>
          <w:sz w:val="28"/>
          <w:szCs w:val="28"/>
        </w:rPr>
        <w:lastRenderedPageBreak/>
        <w:t xml:space="preserve">DOS MODELOS: </w:t>
      </w:r>
      <w:proofErr w:type="spellStart"/>
      <w:r w:rsidRPr="0051675C">
        <w:rPr>
          <w:rFonts w:ascii="Arial" w:hAnsi="Arial" w:cs="Arial"/>
          <w:b/>
          <w:sz w:val="28"/>
          <w:szCs w:val="28"/>
        </w:rPr>
        <w:t>IaaS</w:t>
      </w:r>
      <w:proofErr w:type="spellEnd"/>
      <w:r w:rsidRPr="0051675C">
        <w:rPr>
          <w:rFonts w:ascii="Arial" w:hAnsi="Arial" w:cs="Arial"/>
          <w:b/>
          <w:sz w:val="28"/>
          <w:szCs w:val="28"/>
        </w:rPr>
        <w:t xml:space="preserve">, </w:t>
      </w:r>
      <w:proofErr w:type="spellStart"/>
      <w:r w:rsidRPr="0051675C">
        <w:rPr>
          <w:rFonts w:ascii="Arial" w:hAnsi="Arial" w:cs="Arial"/>
          <w:b/>
          <w:sz w:val="28"/>
          <w:szCs w:val="28"/>
        </w:rPr>
        <w:t>PaaS</w:t>
      </w:r>
      <w:proofErr w:type="spellEnd"/>
      <w:r w:rsidRPr="0051675C">
        <w:rPr>
          <w:rFonts w:ascii="Arial" w:hAnsi="Arial" w:cs="Arial"/>
          <w:b/>
          <w:sz w:val="28"/>
          <w:szCs w:val="28"/>
        </w:rPr>
        <w:t xml:space="preserve">, SaaS E </w:t>
      </w:r>
      <w:proofErr w:type="spellStart"/>
      <w:r w:rsidRPr="0051675C">
        <w:rPr>
          <w:rFonts w:ascii="Arial" w:hAnsi="Arial" w:cs="Arial"/>
          <w:b/>
          <w:sz w:val="28"/>
          <w:szCs w:val="28"/>
        </w:rPr>
        <w:t>Faas</w:t>
      </w:r>
      <w:proofErr w:type="spellEnd"/>
      <w:r w:rsidRPr="0051675C">
        <w:rPr>
          <w:rFonts w:ascii="Arial" w:hAnsi="Arial" w:cs="Arial"/>
          <w:b/>
          <w:sz w:val="28"/>
          <w:szCs w:val="28"/>
        </w:rPr>
        <w:t>/</w:t>
      </w:r>
      <w:proofErr w:type="spellStart"/>
      <w:r w:rsidRPr="0051675C">
        <w:rPr>
          <w:rFonts w:ascii="Arial" w:hAnsi="Arial" w:cs="Arial"/>
          <w:b/>
          <w:sz w:val="28"/>
          <w:szCs w:val="28"/>
        </w:rPr>
        <w:t>Serveless</w:t>
      </w:r>
      <w:proofErr w:type="spellEnd"/>
    </w:p>
    <w:p w:rsidR="0051675C" w:rsidRPr="0051675C" w:rsidRDefault="0051675C" w:rsidP="0051675C">
      <w:pPr>
        <w:rPr>
          <w:rFonts w:ascii="Arial" w:hAnsi="Arial" w:cs="Arial"/>
          <w:sz w:val="28"/>
          <w:szCs w:val="28"/>
        </w:rPr>
      </w:pPr>
    </w:p>
    <w:p w:rsidR="0051675C" w:rsidRDefault="0051675C" w:rsidP="0051675C">
      <w:pPr>
        <w:rPr>
          <w:rFonts w:ascii="Arial" w:hAnsi="Arial" w:cs="Arial"/>
          <w:sz w:val="28"/>
          <w:szCs w:val="28"/>
        </w:rPr>
      </w:pPr>
    </w:p>
    <w:p w:rsidR="0051675C" w:rsidRDefault="0051675C" w:rsidP="0051675C">
      <w:pPr>
        <w:pStyle w:val="Subttulo"/>
      </w:pPr>
      <w:r>
        <w:tab/>
        <w:t>PROFESSOR: EZEQUIEL</w:t>
      </w:r>
    </w:p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/>
    <w:p w:rsidR="0051675C" w:rsidRPr="0051675C" w:rsidRDefault="0051675C" w:rsidP="0051675C">
      <w:pPr>
        <w:pStyle w:val="Ttulo"/>
        <w:jc w:val="center"/>
        <w:rPr>
          <w:rFonts w:ascii="Arial" w:hAnsi="Arial" w:cs="Arial"/>
          <w:b/>
          <w:sz w:val="30"/>
          <w:szCs w:val="30"/>
        </w:rPr>
      </w:pPr>
      <w:r w:rsidRPr="0051675C">
        <w:rPr>
          <w:rFonts w:ascii="Arial" w:hAnsi="Arial" w:cs="Arial"/>
          <w:b/>
          <w:sz w:val="30"/>
          <w:szCs w:val="30"/>
        </w:rPr>
        <w:t>ITAPETININGA</w:t>
      </w:r>
    </w:p>
    <w:p w:rsidR="0051675C" w:rsidRPr="0051675C" w:rsidRDefault="0051675C" w:rsidP="0051675C">
      <w:pPr>
        <w:jc w:val="center"/>
        <w:rPr>
          <w:rFonts w:ascii="Arial" w:hAnsi="Arial" w:cs="Arial"/>
          <w:b/>
          <w:sz w:val="28"/>
          <w:szCs w:val="28"/>
        </w:rPr>
      </w:pPr>
      <w:r w:rsidRPr="0051675C">
        <w:rPr>
          <w:rFonts w:ascii="Arial" w:hAnsi="Arial" w:cs="Arial"/>
          <w:b/>
          <w:sz w:val="28"/>
          <w:szCs w:val="28"/>
        </w:rPr>
        <w:t>14/04/2026</w:t>
      </w: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602843" w:rsidRDefault="00602843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</w:p>
    <w:p w:rsidR="0051675C" w:rsidRDefault="0051675C" w:rsidP="0051675C">
      <w:pPr>
        <w:pStyle w:val="Ttul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SUMARIO</w:t>
      </w:r>
    </w:p>
    <w:p w:rsidR="00602843" w:rsidRPr="00602843" w:rsidRDefault="00602843" w:rsidP="00602843">
      <w:pPr>
        <w:rPr>
          <w:rFonts w:ascii="Arial" w:hAnsi="Arial" w:cs="Arial"/>
          <w:b/>
          <w:sz w:val="24"/>
          <w:szCs w:val="24"/>
        </w:rPr>
      </w:pPr>
    </w:p>
    <w:p w:rsidR="00602843" w:rsidRPr="00602843" w:rsidRDefault="00602843" w:rsidP="00602843">
      <w:pPr>
        <w:pStyle w:val="Ttulo"/>
        <w:rPr>
          <w:rFonts w:ascii="Arial" w:hAnsi="Arial" w:cs="Arial"/>
          <w:b/>
          <w:sz w:val="28"/>
          <w:szCs w:val="28"/>
        </w:rPr>
      </w:pPr>
      <w:r w:rsidRPr="00602843">
        <w:rPr>
          <w:rFonts w:ascii="Arial" w:hAnsi="Arial" w:cs="Arial"/>
          <w:b/>
          <w:sz w:val="28"/>
          <w:szCs w:val="28"/>
        </w:rPr>
        <w:t>1 CONCEITOS BÁSICOS DE COMPUTAÇÃO EM NUVEM</w:t>
      </w:r>
    </w:p>
    <w:p w:rsidR="00602843" w:rsidRPr="00602843" w:rsidRDefault="00602843" w:rsidP="00602843">
      <w:pPr>
        <w:pStyle w:val="NormalWeb"/>
        <w:rPr>
          <w:rFonts w:ascii="Arial" w:hAnsi="Arial" w:cs="Arial"/>
          <w:b/>
        </w:rPr>
      </w:pPr>
      <w:r w:rsidRPr="00602843">
        <w:rPr>
          <w:rFonts w:ascii="Arial" w:hAnsi="Arial" w:cs="Arial"/>
          <w:b/>
        </w:rPr>
        <w:t>A computação em nuvem (</w:t>
      </w:r>
      <w:proofErr w:type="spellStart"/>
      <w:r w:rsidRPr="00602843">
        <w:rPr>
          <w:rFonts w:ascii="Arial" w:hAnsi="Arial" w:cs="Arial"/>
          <w:b/>
        </w:rPr>
        <w:t>Cloud</w:t>
      </w:r>
      <w:proofErr w:type="spellEnd"/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Computing</w:t>
      </w:r>
      <w:proofErr w:type="spellEnd"/>
      <w:r w:rsidRPr="00602843">
        <w:rPr>
          <w:rFonts w:ascii="Arial" w:hAnsi="Arial" w:cs="Arial"/>
          <w:b/>
        </w:rPr>
        <w:t>) é a entrega de recursos de computação sob demanda — desde aplicativos até armazenamento e poder de processamento — pela internet, com pagamento conforme o uso. Ela é dividida em modelos de serviço conforme o nível de controle do usuário.</w:t>
      </w:r>
    </w:p>
    <w:p w:rsidR="00602843" w:rsidRPr="00602843" w:rsidRDefault="00602843" w:rsidP="00602843">
      <w:pPr>
        <w:rPr>
          <w:rFonts w:ascii="Arial" w:hAnsi="Arial" w:cs="Arial"/>
          <w:b/>
          <w:sz w:val="24"/>
          <w:szCs w:val="24"/>
        </w:rPr>
      </w:pPr>
      <w:r w:rsidRPr="00602843">
        <w:rPr>
          <w:rFonts w:ascii="Arial" w:hAnsi="Arial" w:cs="Arial"/>
          <w:b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602843" w:rsidRPr="00602843" w:rsidRDefault="00602843" w:rsidP="00602843">
      <w:pPr>
        <w:rPr>
          <w:rFonts w:ascii="Arial" w:hAnsi="Arial" w:cs="Arial"/>
          <w:b/>
          <w:sz w:val="24"/>
          <w:szCs w:val="24"/>
        </w:rPr>
      </w:pPr>
      <w:r w:rsidRPr="00602843">
        <w:rPr>
          <w:rFonts w:ascii="Arial" w:hAnsi="Arial" w:cs="Arial"/>
          <w:b/>
          <w:sz w:val="24"/>
          <w:szCs w:val="24"/>
        </w:rPr>
        <w:t xml:space="preserve">2 MODELOS DE SERVIÇO (SaaS, </w:t>
      </w:r>
      <w:proofErr w:type="spellStart"/>
      <w:r w:rsidRPr="00602843">
        <w:rPr>
          <w:rFonts w:ascii="Arial" w:hAnsi="Arial" w:cs="Arial"/>
          <w:b/>
          <w:sz w:val="24"/>
          <w:szCs w:val="24"/>
        </w:rPr>
        <w:t>PaaS</w:t>
      </w:r>
      <w:proofErr w:type="spellEnd"/>
      <w:r w:rsidRPr="006028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602843">
        <w:rPr>
          <w:rFonts w:ascii="Arial" w:hAnsi="Arial" w:cs="Arial"/>
          <w:b/>
          <w:sz w:val="24"/>
          <w:szCs w:val="24"/>
        </w:rPr>
        <w:t>IaaS</w:t>
      </w:r>
      <w:proofErr w:type="spellEnd"/>
      <w:r w:rsidRPr="00602843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602843">
        <w:rPr>
          <w:rFonts w:ascii="Arial" w:hAnsi="Arial" w:cs="Arial"/>
          <w:b/>
          <w:sz w:val="24"/>
          <w:szCs w:val="24"/>
        </w:rPr>
        <w:t>FaaS</w:t>
      </w:r>
      <w:proofErr w:type="spellEnd"/>
      <w:r w:rsidRPr="00602843">
        <w:rPr>
          <w:rFonts w:ascii="Arial" w:hAnsi="Arial" w:cs="Arial"/>
          <w:b/>
          <w:sz w:val="24"/>
          <w:szCs w:val="24"/>
        </w:rPr>
        <w:t>)</w:t>
      </w:r>
    </w:p>
    <w:p w:rsidR="00602843" w:rsidRPr="00602843" w:rsidRDefault="00602843" w:rsidP="00602843">
      <w:pPr>
        <w:pStyle w:val="NormalWeb"/>
        <w:rPr>
          <w:rFonts w:ascii="Arial" w:hAnsi="Arial" w:cs="Arial"/>
          <w:b/>
        </w:rPr>
      </w:pPr>
      <w:r w:rsidRPr="00602843">
        <w:rPr>
          <w:rFonts w:ascii="Arial" w:hAnsi="Arial" w:cs="Arial"/>
          <w:b/>
        </w:rPr>
        <w:t>Abaixo, descrevem-se os principais modelos de serviço, organizados do maior nível de controle de hardware para o maior nível de abstração.</w:t>
      </w:r>
    </w:p>
    <w:p w:rsidR="00602843" w:rsidRPr="00602843" w:rsidRDefault="00602843" w:rsidP="00602843">
      <w:pPr>
        <w:pStyle w:val="Ttulo3"/>
        <w:rPr>
          <w:rFonts w:ascii="Arial" w:hAnsi="Arial" w:cs="Arial"/>
          <w:sz w:val="24"/>
          <w:szCs w:val="24"/>
        </w:rPr>
      </w:pPr>
      <w:r w:rsidRPr="00602843">
        <w:rPr>
          <w:rFonts w:ascii="Arial" w:hAnsi="Arial" w:cs="Arial"/>
          <w:sz w:val="24"/>
          <w:szCs w:val="24"/>
        </w:rPr>
        <w:t xml:space="preserve">2.1 </w:t>
      </w:r>
      <w:proofErr w:type="spellStart"/>
      <w:r w:rsidRPr="00602843">
        <w:rPr>
          <w:rFonts w:ascii="Arial" w:hAnsi="Arial" w:cs="Arial"/>
          <w:sz w:val="24"/>
          <w:szCs w:val="24"/>
        </w:rPr>
        <w:t>IaaS</w:t>
      </w:r>
      <w:proofErr w:type="spellEnd"/>
      <w:r w:rsidRPr="00602843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602843">
        <w:rPr>
          <w:rFonts w:ascii="Arial" w:hAnsi="Arial" w:cs="Arial"/>
          <w:sz w:val="24"/>
          <w:szCs w:val="24"/>
        </w:rPr>
        <w:t>Infrastructure</w:t>
      </w:r>
      <w:proofErr w:type="spellEnd"/>
      <w:r w:rsidRPr="00602843">
        <w:rPr>
          <w:rFonts w:ascii="Arial" w:hAnsi="Arial" w:cs="Arial"/>
          <w:sz w:val="24"/>
          <w:szCs w:val="24"/>
        </w:rPr>
        <w:t xml:space="preserve"> as a Service (Infraestrutura como Serviço)</w:t>
      </w:r>
    </w:p>
    <w:p w:rsidR="00602843" w:rsidRPr="00602843" w:rsidRDefault="00602843" w:rsidP="00602843">
      <w:pPr>
        <w:pStyle w:val="NormalWeb"/>
        <w:rPr>
          <w:rFonts w:ascii="Arial" w:hAnsi="Arial" w:cs="Arial"/>
          <w:b/>
        </w:rPr>
      </w:pPr>
      <w:r w:rsidRPr="00602843">
        <w:rPr>
          <w:rFonts w:ascii="Arial" w:hAnsi="Arial" w:cs="Arial"/>
          <w:b/>
        </w:rPr>
        <w:t>É o modelo que fornece os recursos fundamentais de computação, rede e armazenamento. O usuário aluga o "hardware virtual".</w:t>
      </w:r>
    </w:p>
    <w:p w:rsidR="00602843" w:rsidRPr="00602843" w:rsidRDefault="00602843" w:rsidP="00602843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Controle do Usuário:</w:t>
      </w:r>
      <w:r w:rsidRPr="00602843">
        <w:rPr>
          <w:rFonts w:ascii="Arial" w:hAnsi="Arial" w:cs="Arial"/>
          <w:b/>
        </w:rPr>
        <w:t xml:space="preserve"> Gerencia sistemas operacionais, aplicativos, bancos de dados e segurança.</w:t>
      </w:r>
    </w:p>
    <w:p w:rsidR="00602843" w:rsidRPr="00602843" w:rsidRDefault="00602843" w:rsidP="00602843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Vantagem:</w:t>
      </w:r>
      <w:r w:rsidRPr="00602843">
        <w:rPr>
          <w:rFonts w:ascii="Arial" w:hAnsi="Arial" w:cs="Arial"/>
          <w:b/>
        </w:rPr>
        <w:t xml:space="preserve"> Total flexibilidade para configurar o servidor.</w:t>
      </w:r>
    </w:p>
    <w:p w:rsidR="00602843" w:rsidRPr="00602843" w:rsidRDefault="00602843" w:rsidP="00602843">
      <w:pPr>
        <w:pStyle w:val="NormalWeb"/>
        <w:numPr>
          <w:ilvl w:val="0"/>
          <w:numId w:val="22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Exemplos:</w:t>
      </w:r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Amazon</w:t>
      </w:r>
      <w:proofErr w:type="spellEnd"/>
      <w:r w:rsidRPr="00602843">
        <w:rPr>
          <w:rFonts w:ascii="Arial" w:hAnsi="Arial" w:cs="Arial"/>
          <w:b/>
        </w:rPr>
        <w:t xml:space="preserve"> EC2, Microsoft </w:t>
      </w:r>
      <w:proofErr w:type="spellStart"/>
      <w:r w:rsidRPr="00602843">
        <w:rPr>
          <w:rFonts w:ascii="Arial" w:hAnsi="Arial" w:cs="Arial"/>
          <w:b/>
        </w:rPr>
        <w:t>Azure</w:t>
      </w:r>
      <w:proofErr w:type="spellEnd"/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VMs</w:t>
      </w:r>
      <w:proofErr w:type="spellEnd"/>
      <w:r w:rsidRPr="00602843">
        <w:rPr>
          <w:rFonts w:ascii="Arial" w:hAnsi="Arial" w:cs="Arial"/>
          <w:b/>
        </w:rPr>
        <w:t xml:space="preserve">, Google Compute </w:t>
      </w:r>
      <w:proofErr w:type="spellStart"/>
      <w:r w:rsidRPr="00602843">
        <w:rPr>
          <w:rFonts w:ascii="Arial" w:hAnsi="Arial" w:cs="Arial"/>
          <w:b/>
        </w:rPr>
        <w:t>Engine</w:t>
      </w:r>
      <w:proofErr w:type="spellEnd"/>
      <w:r w:rsidRPr="00602843">
        <w:rPr>
          <w:rFonts w:ascii="Arial" w:hAnsi="Arial" w:cs="Arial"/>
          <w:b/>
        </w:rPr>
        <w:t>.</w:t>
      </w:r>
    </w:p>
    <w:p w:rsidR="00602843" w:rsidRPr="00602843" w:rsidRDefault="00602843" w:rsidP="00602843">
      <w:pPr>
        <w:pStyle w:val="Ttulo3"/>
        <w:rPr>
          <w:rFonts w:ascii="Arial" w:hAnsi="Arial" w:cs="Arial"/>
          <w:sz w:val="24"/>
          <w:szCs w:val="24"/>
        </w:rPr>
      </w:pPr>
      <w:r w:rsidRPr="00602843">
        <w:rPr>
          <w:rFonts w:ascii="Arial" w:hAnsi="Arial" w:cs="Arial"/>
          <w:sz w:val="24"/>
          <w:szCs w:val="24"/>
        </w:rPr>
        <w:t xml:space="preserve">2.2 </w:t>
      </w:r>
      <w:proofErr w:type="spellStart"/>
      <w:r w:rsidRPr="00602843">
        <w:rPr>
          <w:rFonts w:ascii="Arial" w:hAnsi="Arial" w:cs="Arial"/>
          <w:sz w:val="24"/>
          <w:szCs w:val="24"/>
        </w:rPr>
        <w:t>PaaS</w:t>
      </w:r>
      <w:proofErr w:type="spellEnd"/>
      <w:r w:rsidRPr="00602843">
        <w:rPr>
          <w:rFonts w:ascii="Arial" w:hAnsi="Arial" w:cs="Arial"/>
          <w:sz w:val="24"/>
          <w:szCs w:val="24"/>
        </w:rPr>
        <w:t xml:space="preserve"> – Platform as a Service (Plataforma como Serviço)</w:t>
      </w:r>
    </w:p>
    <w:p w:rsidR="00602843" w:rsidRPr="00602843" w:rsidRDefault="00602843" w:rsidP="00602843">
      <w:pPr>
        <w:pStyle w:val="NormalWeb"/>
        <w:rPr>
          <w:rFonts w:ascii="Arial" w:hAnsi="Arial" w:cs="Arial"/>
          <w:b/>
        </w:rPr>
      </w:pPr>
      <w:r w:rsidRPr="00602843">
        <w:rPr>
          <w:rFonts w:ascii="Arial" w:hAnsi="Arial" w:cs="Arial"/>
          <w:b/>
        </w:rPr>
        <w:t>Oferece um ambiente pronto para desenvolvedores criarem, gerenciarem e entregarem aplicativos sem a preocupação de manter a infraestrutura subjacente (servidores).</w:t>
      </w:r>
    </w:p>
    <w:p w:rsidR="00602843" w:rsidRPr="00602843" w:rsidRDefault="00602843" w:rsidP="00602843">
      <w:pPr>
        <w:pStyle w:val="NormalWeb"/>
        <w:numPr>
          <w:ilvl w:val="0"/>
          <w:numId w:val="23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Controle do Usuário:</w:t>
      </w:r>
      <w:r w:rsidRPr="00602843">
        <w:rPr>
          <w:rFonts w:ascii="Arial" w:hAnsi="Arial" w:cs="Arial"/>
          <w:b/>
        </w:rPr>
        <w:t xml:space="preserve"> Gerencia apenas o código do software e os dados da aplicação.</w:t>
      </w:r>
    </w:p>
    <w:p w:rsidR="00602843" w:rsidRPr="00602843" w:rsidRDefault="00602843" w:rsidP="00602843">
      <w:pPr>
        <w:pStyle w:val="NormalWeb"/>
        <w:numPr>
          <w:ilvl w:val="0"/>
          <w:numId w:val="23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Vantagem:</w:t>
      </w:r>
      <w:r w:rsidRPr="00602843">
        <w:rPr>
          <w:rFonts w:ascii="Arial" w:hAnsi="Arial" w:cs="Arial"/>
          <w:b/>
        </w:rPr>
        <w:t xml:space="preserve"> Agilidade no desenvolvimento e foco total na programação.</w:t>
      </w:r>
    </w:p>
    <w:p w:rsidR="00602843" w:rsidRPr="00602843" w:rsidRDefault="00602843" w:rsidP="00602843">
      <w:pPr>
        <w:pStyle w:val="NormalWeb"/>
        <w:numPr>
          <w:ilvl w:val="0"/>
          <w:numId w:val="23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Exemplos:</w:t>
      </w:r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Heroku</w:t>
      </w:r>
      <w:proofErr w:type="spellEnd"/>
      <w:r w:rsidRPr="00602843">
        <w:rPr>
          <w:rFonts w:ascii="Arial" w:hAnsi="Arial" w:cs="Arial"/>
          <w:b/>
        </w:rPr>
        <w:t xml:space="preserve">, Google </w:t>
      </w:r>
      <w:proofErr w:type="spellStart"/>
      <w:r w:rsidRPr="00602843">
        <w:rPr>
          <w:rFonts w:ascii="Arial" w:hAnsi="Arial" w:cs="Arial"/>
          <w:b/>
        </w:rPr>
        <w:t>App</w:t>
      </w:r>
      <w:proofErr w:type="spellEnd"/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Engine</w:t>
      </w:r>
      <w:proofErr w:type="spellEnd"/>
      <w:r w:rsidRPr="00602843">
        <w:rPr>
          <w:rFonts w:ascii="Arial" w:hAnsi="Arial" w:cs="Arial"/>
          <w:b/>
        </w:rPr>
        <w:t xml:space="preserve">, Microsoft </w:t>
      </w:r>
      <w:proofErr w:type="spellStart"/>
      <w:r w:rsidRPr="00602843">
        <w:rPr>
          <w:rFonts w:ascii="Arial" w:hAnsi="Arial" w:cs="Arial"/>
          <w:b/>
        </w:rPr>
        <w:t>Azure</w:t>
      </w:r>
      <w:proofErr w:type="spellEnd"/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App</w:t>
      </w:r>
      <w:proofErr w:type="spellEnd"/>
      <w:r w:rsidRPr="00602843">
        <w:rPr>
          <w:rFonts w:ascii="Arial" w:hAnsi="Arial" w:cs="Arial"/>
          <w:b/>
        </w:rPr>
        <w:t xml:space="preserve"> Service.</w:t>
      </w:r>
    </w:p>
    <w:p w:rsidR="00602843" w:rsidRPr="00602843" w:rsidRDefault="00602843" w:rsidP="00602843">
      <w:pPr>
        <w:pStyle w:val="Ttulo3"/>
        <w:rPr>
          <w:rFonts w:ascii="Arial" w:hAnsi="Arial" w:cs="Arial"/>
          <w:sz w:val="24"/>
          <w:szCs w:val="24"/>
        </w:rPr>
      </w:pPr>
      <w:r w:rsidRPr="00602843">
        <w:rPr>
          <w:rFonts w:ascii="Arial" w:hAnsi="Arial" w:cs="Arial"/>
          <w:sz w:val="24"/>
          <w:szCs w:val="24"/>
        </w:rPr>
        <w:t>2.3 SaaS – Software as a Service (Software como Serviço)</w:t>
      </w:r>
    </w:p>
    <w:p w:rsidR="00602843" w:rsidRPr="00602843" w:rsidRDefault="00602843" w:rsidP="00602843">
      <w:pPr>
        <w:pStyle w:val="NormalWeb"/>
        <w:rPr>
          <w:rFonts w:ascii="Arial" w:hAnsi="Arial" w:cs="Arial"/>
          <w:b/>
        </w:rPr>
      </w:pPr>
      <w:r w:rsidRPr="00602843">
        <w:rPr>
          <w:rFonts w:ascii="Arial" w:hAnsi="Arial" w:cs="Arial"/>
          <w:b/>
        </w:rPr>
        <w:t xml:space="preserve">É o software entregue pela internet como um produto final. O usuário não instala nada localmente e acessa via navegador ou </w:t>
      </w:r>
      <w:proofErr w:type="spellStart"/>
      <w:r w:rsidRPr="00602843">
        <w:rPr>
          <w:rFonts w:ascii="Arial" w:hAnsi="Arial" w:cs="Arial"/>
          <w:b/>
        </w:rPr>
        <w:t>app</w:t>
      </w:r>
      <w:proofErr w:type="spellEnd"/>
      <w:r w:rsidRPr="00602843">
        <w:rPr>
          <w:rFonts w:ascii="Arial" w:hAnsi="Arial" w:cs="Arial"/>
          <w:b/>
        </w:rPr>
        <w:t>.</w:t>
      </w:r>
    </w:p>
    <w:p w:rsidR="00602843" w:rsidRPr="00602843" w:rsidRDefault="00602843" w:rsidP="00602843">
      <w:pPr>
        <w:pStyle w:val="NormalWeb"/>
        <w:numPr>
          <w:ilvl w:val="0"/>
          <w:numId w:val="24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Controle do Usuário:</w:t>
      </w:r>
      <w:r w:rsidRPr="00602843">
        <w:rPr>
          <w:rFonts w:ascii="Arial" w:hAnsi="Arial" w:cs="Arial"/>
          <w:b/>
        </w:rPr>
        <w:t xml:space="preserve"> Gerencia apenas suas configurações e dados pessoais dentro do programa.</w:t>
      </w:r>
    </w:p>
    <w:p w:rsidR="00602843" w:rsidRPr="00602843" w:rsidRDefault="00602843" w:rsidP="00602843">
      <w:pPr>
        <w:pStyle w:val="NormalWeb"/>
        <w:numPr>
          <w:ilvl w:val="0"/>
          <w:numId w:val="24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Vantagem:</w:t>
      </w:r>
      <w:r w:rsidRPr="00602843">
        <w:rPr>
          <w:rFonts w:ascii="Arial" w:hAnsi="Arial" w:cs="Arial"/>
          <w:b/>
        </w:rPr>
        <w:t xml:space="preserve"> Sem necessidade de manutenção técnica por parte do usuário.</w:t>
      </w:r>
    </w:p>
    <w:p w:rsidR="00602843" w:rsidRPr="00602843" w:rsidRDefault="00602843" w:rsidP="00602843">
      <w:pPr>
        <w:pStyle w:val="NormalWeb"/>
        <w:numPr>
          <w:ilvl w:val="0"/>
          <w:numId w:val="24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Exemplos:</w:t>
      </w:r>
      <w:r w:rsidRPr="00602843">
        <w:rPr>
          <w:rFonts w:ascii="Arial" w:hAnsi="Arial" w:cs="Arial"/>
          <w:b/>
        </w:rPr>
        <w:t xml:space="preserve"> Google </w:t>
      </w:r>
      <w:proofErr w:type="spellStart"/>
      <w:r w:rsidRPr="00602843">
        <w:rPr>
          <w:rFonts w:ascii="Arial" w:hAnsi="Arial" w:cs="Arial"/>
          <w:b/>
        </w:rPr>
        <w:t>Workspace</w:t>
      </w:r>
      <w:proofErr w:type="spellEnd"/>
      <w:r w:rsidRPr="00602843">
        <w:rPr>
          <w:rFonts w:ascii="Arial" w:hAnsi="Arial" w:cs="Arial"/>
          <w:b/>
        </w:rPr>
        <w:t xml:space="preserve"> (Gmail, </w:t>
      </w:r>
      <w:proofErr w:type="spellStart"/>
      <w:r w:rsidRPr="00602843">
        <w:rPr>
          <w:rFonts w:ascii="Arial" w:hAnsi="Arial" w:cs="Arial"/>
          <w:b/>
        </w:rPr>
        <w:t>Docs</w:t>
      </w:r>
      <w:proofErr w:type="spellEnd"/>
      <w:r w:rsidRPr="00602843">
        <w:rPr>
          <w:rFonts w:ascii="Arial" w:hAnsi="Arial" w:cs="Arial"/>
          <w:b/>
        </w:rPr>
        <w:t xml:space="preserve">), </w:t>
      </w:r>
      <w:proofErr w:type="spellStart"/>
      <w:r w:rsidRPr="00602843">
        <w:rPr>
          <w:rFonts w:ascii="Arial" w:hAnsi="Arial" w:cs="Arial"/>
          <w:b/>
        </w:rPr>
        <w:t>Netflix</w:t>
      </w:r>
      <w:proofErr w:type="spellEnd"/>
      <w:r w:rsidRPr="00602843">
        <w:rPr>
          <w:rFonts w:ascii="Arial" w:hAnsi="Arial" w:cs="Arial"/>
          <w:b/>
        </w:rPr>
        <w:t xml:space="preserve">, Slack, </w:t>
      </w:r>
      <w:proofErr w:type="spellStart"/>
      <w:r w:rsidRPr="00602843">
        <w:rPr>
          <w:rFonts w:ascii="Arial" w:hAnsi="Arial" w:cs="Arial"/>
          <w:b/>
        </w:rPr>
        <w:t>Salesforce</w:t>
      </w:r>
      <w:proofErr w:type="spellEnd"/>
      <w:r w:rsidRPr="00602843">
        <w:rPr>
          <w:rFonts w:ascii="Arial" w:hAnsi="Arial" w:cs="Arial"/>
          <w:b/>
        </w:rPr>
        <w:t>.</w:t>
      </w:r>
    </w:p>
    <w:p w:rsidR="00602843" w:rsidRPr="00602843" w:rsidRDefault="00602843" w:rsidP="00602843">
      <w:pPr>
        <w:pStyle w:val="Ttulo3"/>
        <w:rPr>
          <w:rFonts w:ascii="Arial" w:hAnsi="Arial" w:cs="Arial"/>
          <w:sz w:val="24"/>
          <w:szCs w:val="24"/>
        </w:rPr>
      </w:pPr>
      <w:r w:rsidRPr="00602843">
        <w:rPr>
          <w:rFonts w:ascii="Arial" w:hAnsi="Arial" w:cs="Arial"/>
          <w:sz w:val="24"/>
          <w:szCs w:val="24"/>
        </w:rPr>
        <w:t xml:space="preserve">2.4 </w:t>
      </w:r>
      <w:proofErr w:type="spellStart"/>
      <w:r w:rsidRPr="00602843">
        <w:rPr>
          <w:rFonts w:ascii="Arial" w:hAnsi="Arial" w:cs="Arial"/>
          <w:sz w:val="24"/>
          <w:szCs w:val="24"/>
        </w:rPr>
        <w:t>FaaS</w:t>
      </w:r>
      <w:proofErr w:type="spellEnd"/>
      <w:r w:rsidRPr="00602843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602843">
        <w:rPr>
          <w:rFonts w:ascii="Arial" w:hAnsi="Arial" w:cs="Arial"/>
          <w:sz w:val="24"/>
          <w:szCs w:val="24"/>
        </w:rPr>
        <w:t>Function</w:t>
      </w:r>
      <w:proofErr w:type="spellEnd"/>
      <w:r w:rsidRPr="00602843">
        <w:rPr>
          <w:rFonts w:ascii="Arial" w:hAnsi="Arial" w:cs="Arial"/>
          <w:sz w:val="24"/>
          <w:szCs w:val="24"/>
        </w:rPr>
        <w:t xml:space="preserve"> as a Service / </w:t>
      </w:r>
      <w:proofErr w:type="spellStart"/>
      <w:r w:rsidRPr="00602843">
        <w:rPr>
          <w:rFonts w:ascii="Arial" w:hAnsi="Arial" w:cs="Arial"/>
          <w:sz w:val="24"/>
          <w:szCs w:val="24"/>
        </w:rPr>
        <w:t>Serverless</w:t>
      </w:r>
      <w:proofErr w:type="spellEnd"/>
      <w:r w:rsidRPr="00602843">
        <w:rPr>
          <w:rFonts w:ascii="Arial" w:hAnsi="Arial" w:cs="Arial"/>
          <w:sz w:val="24"/>
          <w:szCs w:val="24"/>
        </w:rPr>
        <w:t xml:space="preserve"> (Função como Serviço)</w:t>
      </w:r>
    </w:p>
    <w:p w:rsidR="00602843" w:rsidRPr="00602843" w:rsidRDefault="00602843" w:rsidP="00602843">
      <w:pPr>
        <w:pStyle w:val="NormalWeb"/>
        <w:rPr>
          <w:rFonts w:ascii="Arial" w:hAnsi="Arial" w:cs="Arial"/>
          <w:b/>
        </w:rPr>
      </w:pPr>
      <w:r w:rsidRPr="00602843">
        <w:rPr>
          <w:rFonts w:ascii="Arial" w:hAnsi="Arial" w:cs="Arial"/>
          <w:b/>
        </w:rPr>
        <w:t>Modelo onde o desenvolvedor executa partes específicas de código (funções) em resposta a eventos, sem precisar de um servidor rodando o tempo todo.</w:t>
      </w:r>
    </w:p>
    <w:p w:rsidR="00602843" w:rsidRPr="00602843" w:rsidRDefault="00602843" w:rsidP="00602843">
      <w:pPr>
        <w:pStyle w:val="NormalWeb"/>
        <w:numPr>
          <w:ilvl w:val="0"/>
          <w:numId w:val="25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Controle do Usuário:</w:t>
      </w:r>
      <w:r w:rsidRPr="00602843">
        <w:rPr>
          <w:rFonts w:ascii="Arial" w:hAnsi="Arial" w:cs="Arial"/>
          <w:b/>
        </w:rPr>
        <w:t xml:space="preserve"> Apenas a lógica da função.</w:t>
      </w:r>
    </w:p>
    <w:p w:rsidR="00602843" w:rsidRPr="00602843" w:rsidRDefault="00602843" w:rsidP="00602843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lastRenderedPageBreak/>
        <w:t>Vantagem:</w:t>
      </w:r>
      <w:r w:rsidRPr="00602843">
        <w:rPr>
          <w:rFonts w:ascii="Arial" w:hAnsi="Arial" w:cs="Arial"/>
          <w:b/>
        </w:rPr>
        <w:t xml:space="preserve"> Custo zero quando o código não está sendo executado; esc</w:t>
      </w:r>
      <w:bookmarkStart w:id="0" w:name="_GoBack"/>
      <w:bookmarkEnd w:id="0"/>
      <w:r w:rsidRPr="00602843">
        <w:rPr>
          <w:rFonts w:ascii="Arial" w:hAnsi="Arial" w:cs="Arial"/>
          <w:b/>
        </w:rPr>
        <w:t>ala instantaneamente.</w:t>
      </w:r>
    </w:p>
    <w:p w:rsidR="0051675C" w:rsidRPr="00602843" w:rsidRDefault="00602843" w:rsidP="00602843">
      <w:pPr>
        <w:pStyle w:val="NormalWeb"/>
        <w:numPr>
          <w:ilvl w:val="0"/>
          <w:numId w:val="25"/>
        </w:numPr>
        <w:rPr>
          <w:rFonts w:ascii="Arial" w:hAnsi="Arial" w:cs="Arial"/>
          <w:b/>
        </w:rPr>
      </w:pPr>
      <w:r w:rsidRPr="00602843">
        <w:rPr>
          <w:rFonts w:ascii="Arial" w:hAnsi="Arial" w:cs="Arial"/>
          <w:b/>
          <w:bCs/>
        </w:rPr>
        <w:t>Exemplos:</w:t>
      </w:r>
      <w:r w:rsidRPr="00602843">
        <w:rPr>
          <w:rFonts w:ascii="Arial" w:hAnsi="Arial" w:cs="Arial"/>
          <w:b/>
        </w:rPr>
        <w:t xml:space="preserve"> AWS Lambda, Google </w:t>
      </w:r>
      <w:proofErr w:type="spellStart"/>
      <w:r w:rsidRPr="00602843">
        <w:rPr>
          <w:rFonts w:ascii="Arial" w:hAnsi="Arial" w:cs="Arial"/>
          <w:b/>
        </w:rPr>
        <w:t>Cloud</w:t>
      </w:r>
      <w:proofErr w:type="spellEnd"/>
      <w:r w:rsidRPr="00602843">
        <w:rPr>
          <w:rFonts w:ascii="Arial" w:hAnsi="Arial" w:cs="Arial"/>
          <w:b/>
        </w:rPr>
        <w:t xml:space="preserve"> </w:t>
      </w:r>
      <w:proofErr w:type="spellStart"/>
      <w:r w:rsidRPr="00602843">
        <w:rPr>
          <w:rFonts w:ascii="Arial" w:hAnsi="Arial" w:cs="Arial"/>
          <w:b/>
        </w:rPr>
        <w:t>Functions</w:t>
      </w:r>
      <w:proofErr w:type="spellEnd"/>
      <w:r w:rsidRPr="00602843">
        <w:rPr>
          <w:rFonts w:ascii="Arial" w:hAnsi="Arial" w:cs="Arial"/>
          <w:b/>
        </w:rPr>
        <w:t>.</w:t>
      </w:r>
    </w:p>
    <w:sectPr w:rsidR="0051675C" w:rsidRPr="00602843" w:rsidSect="00602843">
      <w:head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70E" w:rsidRDefault="00D4570E" w:rsidP="00A43700">
      <w:pPr>
        <w:spacing w:after="0" w:line="240" w:lineRule="auto"/>
      </w:pPr>
      <w:r>
        <w:separator/>
      </w:r>
    </w:p>
  </w:endnote>
  <w:endnote w:type="continuationSeparator" w:id="0">
    <w:p w:rsidR="00D4570E" w:rsidRDefault="00D4570E" w:rsidP="00A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70E" w:rsidRDefault="00D4570E" w:rsidP="00A43700">
      <w:pPr>
        <w:spacing w:after="0" w:line="240" w:lineRule="auto"/>
      </w:pPr>
      <w:r>
        <w:separator/>
      </w:r>
    </w:p>
  </w:footnote>
  <w:footnote w:type="continuationSeparator" w:id="0">
    <w:p w:rsidR="00D4570E" w:rsidRDefault="00D4570E" w:rsidP="00A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5C" w:rsidRDefault="005167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2439"/>
    <w:multiLevelType w:val="multilevel"/>
    <w:tmpl w:val="B2D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2A32"/>
    <w:multiLevelType w:val="multilevel"/>
    <w:tmpl w:val="0094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4716E"/>
    <w:multiLevelType w:val="multilevel"/>
    <w:tmpl w:val="A41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E63C3"/>
    <w:multiLevelType w:val="multilevel"/>
    <w:tmpl w:val="F60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5D06"/>
    <w:multiLevelType w:val="multilevel"/>
    <w:tmpl w:val="E80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020AD"/>
    <w:multiLevelType w:val="multilevel"/>
    <w:tmpl w:val="7C70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92736"/>
    <w:multiLevelType w:val="multilevel"/>
    <w:tmpl w:val="1AE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402DD"/>
    <w:multiLevelType w:val="multilevel"/>
    <w:tmpl w:val="22C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03036"/>
    <w:multiLevelType w:val="multilevel"/>
    <w:tmpl w:val="6D5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E42E1"/>
    <w:multiLevelType w:val="multilevel"/>
    <w:tmpl w:val="DE0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8E142F"/>
    <w:multiLevelType w:val="multilevel"/>
    <w:tmpl w:val="FDF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D2C68"/>
    <w:multiLevelType w:val="multilevel"/>
    <w:tmpl w:val="A756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03C99"/>
    <w:multiLevelType w:val="multilevel"/>
    <w:tmpl w:val="F394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304B9F"/>
    <w:multiLevelType w:val="multilevel"/>
    <w:tmpl w:val="ABE2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B162A3"/>
    <w:multiLevelType w:val="multilevel"/>
    <w:tmpl w:val="C2B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E58EB"/>
    <w:multiLevelType w:val="multilevel"/>
    <w:tmpl w:val="FDF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A81272"/>
    <w:multiLevelType w:val="multilevel"/>
    <w:tmpl w:val="9CE8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6412A"/>
    <w:multiLevelType w:val="multilevel"/>
    <w:tmpl w:val="5B4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418C6"/>
    <w:multiLevelType w:val="multilevel"/>
    <w:tmpl w:val="281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E2D8B"/>
    <w:multiLevelType w:val="multilevel"/>
    <w:tmpl w:val="E528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B4F2F"/>
    <w:multiLevelType w:val="multilevel"/>
    <w:tmpl w:val="299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850F0"/>
    <w:multiLevelType w:val="hybridMultilevel"/>
    <w:tmpl w:val="87846B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64E6C"/>
    <w:multiLevelType w:val="multilevel"/>
    <w:tmpl w:val="8F0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787084"/>
    <w:multiLevelType w:val="multilevel"/>
    <w:tmpl w:val="864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53288"/>
    <w:multiLevelType w:val="multilevel"/>
    <w:tmpl w:val="ABC6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17"/>
  </w:num>
  <w:num w:numId="4">
    <w:abstractNumId w:val="18"/>
  </w:num>
  <w:num w:numId="5">
    <w:abstractNumId w:val="4"/>
  </w:num>
  <w:num w:numId="6">
    <w:abstractNumId w:val="12"/>
  </w:num>
  <w:num w:numId="7">
    <w:abstractNumId w:val="9"/>
  </w:num>
  <w:num w:numId="8">
    <w:abstractNumId w:val="6"/>
  </w:num>
  <w:num w:numId="9">
    <w:abstractNumId w:val="15"/>
  </w:num>
  <w:num w:numId="10">
    <w:abstractNumId w:val="22"/>
  </w:num>
  <w:num w:numId="11">
    <w:abstractNumId w:val="24"/>
  </w:num>
  <w:num w:numId="12">
    <w:abstractNumId w:val="11"/>
  </w:num>
  <w:num w:numId="13">
    <w:abstractNumId w:val="10"/>
  </w:num>
  <w:num w:numId="14">
    <w:abstractNumId w:val="8"/>
  </w:num>
  <w:num w:numId="15">
    <w:abstractNumId w:val="20"/>
  </w:num>
  <w:num w:numId="16">
    <w:abstractNumId w:val="16"/>
  </w:num>
  <w:num w:numId="17">
    <w:abstractNumId w:val="13"/>
  </w:num>
  <w:num w:numId="18">
    <w:abstractNumId w:val="3"/>
  </w:num>
  <w:num w:numId="19">
    <w:abstractNumId w:val="0"/>
  </w:num>
  <w:num w:numId="20">
    <w:abstractNumId w:val="7"/>
  </w:num>
  <w:num w:numId="21">
    <w:abstractNumId w:val="21"/>
  </w:num>
  <w:num w:numId="22">
    <w:abstractNumId w:val="23"/>
  </w:num>
  <w:num w:numId="23">
    <w:abstractNumId w:val="5"/>
  </w:num>
  <w:num w:numId="24">
    <w:abstractNumId w:val="19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700"/>
    <w:rsid w:val="00032B9C"/>
    <w:rsid w:val="00244495"/>
    <w:rsid w:val="00294A7E"/>
    <w:rsid w:val="0051675C"/>
    <w:rsid w:val="00602843"/>
    <w:rsid w:val="00A43700"/>
    <w:rsid w:val="00B96518"/>
    <w:rsid w:val="00BB30B4"/>
    <w:rsid w:val="00D4570E"/>
    <w:rsid w:val="00D92E1B"/>
    <w:rsid w:val="00E44F8F"/>
    <w:rsid w:val="00F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B99FB"/>
  <w15:chartTrackingRefBased/>
  <w15:docId w15:val="{1148D637-A5F3-428B-8454-3D743C7A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65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A43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32B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437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3700"/>
  </w:style>
  <w:style w:type="paragraph" w:styleId="Rodap">
    <w:name w:val="footer"/>
    <w:basedOn w:val="Normal"/>
    <w:link w:val="RodapChar"/>
    <w:uiPriority w:val="99"/>
    <w:unhideWhenUsed/>
    <w:rsid w:val="00A437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3700"/>
  </w:style>
  <w:style w:type="character" w:customStyle="1" w:styleId="Ttulo1Char">
    <w:name w:val="Título 1 Char"/>
    <w:basedOn w:val="Fontepargpadro"/>
    <w:link w:val="Ttulo1"/>
    <w:uiPriority w:val="9"/>
    <w:rsid w:val="00A437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A437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A4370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A43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65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B96518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294A7E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032B9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D92E1B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51675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1675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90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4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7B9B9-A060-46B3-94E5-A4A70652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413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YAGO GUIMARAES CARDOSO</dc:creator>
  <cp:keywords/>
  <dc:description/>
  <cp:lastModifiedBy>YAGO GUIMARAES CARDOSO</cp:lastModifiedBy>
  <cp:revision>3</cp:revision>
  <dcterms:created xsi:type="dcterms:W3CDTF">2026-04-07T23:16:00Z</dcterms:created>
  <dcterms:modified xsi:type="dcterms:W3CDTF">2026-04-14T22:36:00Z</dcterms:modified>
</cp:coreProperties>
</file>