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этапу</w:t>
      </w:r>
      <w:r>
        <w:t xml:space="preserve"> </w:t>
      </w:r>
      <w:r>
        <w:t xml:space="preserve">№1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Установка</w:t>
      </w:r>
      <w:r>
        <w:t xml:space="preserve"> </w:t>
      </w:r>
      <w:r>
        <w:t xml:space="preserve">Kali</w:t>
      </w:r>
      <w:r>
        <w:t xml:space="preserve"> </w:t>
      </w:r>
      <w:r>
        <w:t xml:space="preserve">Linux</w:t>
      </w:r>
    </w:p>
    <w:p>
      <w:pPr>
        <w:pStyle w:val="Author"/>
      </w:pPr>
      <w:r>
        <w:t xml:space="preserve">Хусаинова</w:t>
      </w:r>
      <w:r>
        <w:t xml:space="preserve"> </w:t>
      </w:r>
      <w:r>
        <w:t xml:space="preserve">Динара</w:t>
      </w:r>
      <w:r>
        <w:t xml:space="preserve"> </w:t>
      </w:r>
      <w:r>
        <w:t xml:space="preserve">Айратовна,</w:t>
      </w:r>
      <w:r>
        <w:t xml:space="preserve"> </w:t>
      </w:r>
      <w:r>
        <w:t xml:space="preserve">НПИбд-02-21,</w:t>
      </w:r>
      <w:r>
        <w:t xml:space="preserve"> </w:t>
      </w:r>
      <w:r>
        <w:t xml:space="preserve">1032212283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Установить Kali Linux.</w:t>
      </w:r>
    </w:p>
    <w:bookmarkEnd w:id="20"/>
    <w:bookmarkStart w:id="21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Kali Linux - это дистрибутив Linux на базе Debian с открытым исходным кодом, предназначенный для решения различных задач информационной безопасности, таких как тестирование на проникновение, исследования в области безопасности, компьютерная экспертиза и обратный инжиниринг[1].</w:t>
      </w:r>
    </w:p>
    <w:bookmarkEnd w:id="21"/>
    <w:bookmarkStart w:id="44" w:name="выполнение-этапа"/>
    <w:p>
      <w:pPr>
        <w:pStyle w:val="Heading1"/>
      </w:pPr>
      <w:r>
        <w:t xml:space="preserve">Выполнение этапа</w:t>
      </w:r>
    </w:p>
    <w:bookmarkStart w:id="43" w:name="установка-kali-linux"/>
    <w:p>
      <w:pPr>
        <w:pStyle w:val="Heading2"/>
      </w:pPr>
      <w:r>
        <w:t xml:space="preserve">Установка Kali Linux</w:t>
      </w:r>
    </w:p>
    <w:p>
      <w:pPr>
        <w:pStyle w:val="CaptionedFigure"/>
      </w:pPr>
      <w:r>
        <w:drawing>
          <wp:inline>
            <wp:extent cx="3733800" cy="2266030"/>
            <wp:effectExtent b="0" l="0" r="0" t="0"/>
            <wp:docPr descr="Создание новой виртуальной машины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66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новой виртуальной машины</w:t>
      </w:r>
    </w:p>
    <w:p>
      <w:pPr>
        <w:pStyle w:val="CaptionedFigure"/>
      </w:pPr>
      <w:r>
        <w:drawing>
          <wp:inline>
            <wp:extent cx="3733800" cy="2499814"/>
            <wp:effectExtent b="0" l="0" r="0" t="0"/>
            <wp:docPr descr="Выбор образа" title="" id="26" name="Picture"/>
            <a:graphic>
              <a:graphicData uri="http://schemas.openxmlformats.org/drawingml/2006/picture">
                <pic:pic>
                  <pic:nvPicPr>
                    <pic:cNvPr descr="image/11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9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Выбор образа</w:t>
      </w:r>
    </w:p>
    <w:p>
      <w:pPr>
        <w:pStyle w:val="CaptionedFigure"/>
      </w:pPr>
      <w:r>
        <w:drawing>
          <wp:inline>
            <wp:extent cx="3390900" cy="825500"/>
            <wp:effectExtent b="0" l="0" r="0" t="0"/>
            <wp:docPr descr="Созданная и настроенная витуальная машина" title="" id="29" name="Picture"/>
            <a:graphic>
              <a:graphicData uri="http://schemas.openxmlformats.org/drawingml/2006/picture">
                <pic:pic>
                  <pic:nvPicPr>
                    <pic:cNvPr descr="image/111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825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Созданная и настроенная витуальная машина</w:t>
      </w:r>
    </w:p>
    <w:p>
      <w:pPr>
        <w:pStyle w:val="CaptionedFigure"/>
      </w:pPr>
      <w:r>
        <w:drawing>
          <wp:inline>
            <wp:extent cx="3733800" cy="2679968"/>
            <wp:effectExtent b="0" l="0" r="0" t="0"/>
            <wp:docPr descr="Установка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99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</w:t>
      </w:r>
    </w:p>
    <w:p>
      <w:pPr>
        <w:pStyle w:val="CaptionedFigure"/>
      </w:pPr>
      <w:r>
        <w:drawing>
          <wp:inline>
            <wp:extent cx="3733800" cy="2873099"/>
            <wp:effectExtent b="0" l="0" r="0" t="0"/>
            <wp:docPr descr="Имя пользователя и задание пароля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730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Имя пользователя и задание пароля</w:t>
      </w:r>
    </w:p>
    <w:p>
      <w:pPr>
        <w:pStyle w:val="CaptionedFigure"/>
      </w:pPr>
      <w:r>
        <w:drawing>
          <wp:inline>
            <wp:extent cx="3733800" cy="3026387"/>
            <wp:effectExtent b="0" l="0" r="0" t="0"/>
            <wp:docPr descr="Вход в систему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6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Вход в систему</w:t>
      </w:r>
    </w:p>
    <w:p>
      <w:pPr>
        <w:pStyle w:val="CaptionedFigure"/>
      </w:pPr>
      <w:r>
        <w:drawing>
          <wp:inline>
            <wp:extent cx="3733800" cy="2360077"/>
            <wp:effectExtent b="0" l="0" r="0" t="0"/>
            <wp:docPr descr="Интерфейс" title="" id="41" name="Picture"/>
            <a:graphic>
              <a:graphicData uri="http://schemas.openxmlformats.org/drawingml/2006/picture">
                <pic:pic>
                  <pic:nvPicPr>
                    <pic:cNvPr descr="image/6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600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Интерфейс</w:t>
      </w:r>
    </w:p>
    <w:bookmarkEnd w:id="43"/>
    <w:bookmarkEnd w:id="44"/>
    <w:bookmarkStart w:id="45" w:name="вывод"/>
    <w:p>
      <w:pPr>
        <w:pStyle w:val="Heading1"/>
      </w:pPr>
      <w:r>
        <w:t xml:space="preserve">Вывод</w:t>
      </w:r>
    </w:p>
    <w:p>
      <w:pPr>
        <w:pStyle w:val="FirstParagraph"/>
      </w:pPr>
      <w:r>
        <w:t xml:space="preserve">Успешно установлен Kali Linux.</w:t>
      </w:r>
    </w:p>
    <w:bookmarkEnd w:id="45"/>
    <w:bookmarkStart w:id="46" w:name="список-литературы.-библиография"/>
    <w:p>
      <w:pPr>
        <w:pStyle w:val="Heading1"/>
      </w:pPr>
      <w:r>
        <w:t xml:space="preserve">Список литературы. Библиография</w:t>
      </w:r>
    </w:p>
    <w:p>
      <w:pPr>
        <w:pStyle w:val="FirstParagraph"/>
      </w:pPr>
      <w:r>
        <w:t xml:space="preserve">[1] Документация по Kali Linux: https://www.kali.org/</w:t>
      </w:r>
    </w:p>
    <w:bookmarkEnd w:id="4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этапу №1 индивидуального проекта</dc:title>
  <dc:creator>Хусаинова Динара Айратовна, НПИбд-02-21, 1032212283</dc:creator>
  <dc:language>ru-RU</dc:language>
  <cp:keywords/>
  <dcterms:created xsi:type="dcterms:W3CDTF">2024-09-13T15:01:08Z</dcterms:created>
  <dcterms:modified xsi:type="dcterms:W3CDTF">2024-09-13T15:01:08Z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Установка Kali Linux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