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AFF" w:rsidRDefault="00932AFF" w:rsidP="00932AFF">
      <w:r>
        <w:t>DİJİTAL AJANDA SİSTEMİ TASARIM RAPORU</w:t>
      </w:r>
    </w:p>
    <w:p w:rsidR="00932AFF" w:rsidRDefault="00932AFF" w:rsidP="00932AFF">
      <w:r>
        <w:t>1. GİRİŞ</w:t>
      </w:r>
    </w:p>
    <w:p w:rsidR="00932AFF" w:rsidRDefault="0057541B" w:rsidP="00932AFF">
      <w:r>
        <w:t>Bu doküman, HTML5, CSS</w:t>
      </w:r>
      <w:r w:rsidR="00932AFF">
        <w:t xml:space="preserve"> ve </w:t>
      </w:r>
      <w:proofErr w:type="spellStart"/>
      <w:r w:rsidR="00932AFF">
        <w:t>JavaScript</w:t>
      </w:r>
      <w:proofErr w:type="spellEnd"/>
      <w:r w:rsidR="00932AFF">
        <w:t xml:space="preserve"> teknolojilerini kullanarak ayrılır Dijital Ajanda Sistemi'nin tasarım teknik detaylarını içerir. Projenin amacı, kullanıcıların günlük planlarını yönetebilecekleri, zengin medya (resim, dosya, link) ile destekleyebilecekleri ve kişisel tercihlerine göre birimi özelleştirebilecekleri modüler bir platform sunmaktır.</w:t>
      </w:r>
    </w:p>
    <w:p w:rsidR="00932AFF" w:rsidRDefault="00932AFF" w:rsidP="00932AFF"/>
    <w:p w:rsidR="00932AFF" w:rsidRDefault="00932AFF" w:rsidP="00932AFF">
      <w:r>
        <w:t>2. TASARIM HEDEFLERİ VE PRENSİPLERİ</w:t>
      </w:r>
    </w:p>
    <w:p w:rsidR="00932AFF" w:rsidRDefault="00932AFF" w:rsidP="00932AFF">
      <w:r>
        <w:t>Sistemin inşasında aşağıdaki temel yazılım ilkeleri gözetilmiştir:</w:t>
      </w:r>
    </w:p>
    <w:p w:rsidR="00932AFF" w:rsidRDefault="00932AFF" w:rsidP="00932AFF"/>
    <w:p w:rsidR="00932AFF" w:rsidRDefault="00932AFF" w:rsidP="00932AFF">
      <w:proofErr w:type="spellStart"/>
      <w:r>
        <w:t>Separation</w:t>
      </w:r>
      <w:proofErr w:type="spellEnd"/>
      <w:r>
        <w:t xml:space="preserve"> of </w:t>
      </w:r>
      <w:proofErr w:type="spellStart"/>
      <w:r>
        <w:t>Concerns</w:t>
      </w:r>
      <w:proofErr w:type="spellEnd"/>
      <w:r>
        <w:t xml:space="preserve"> (Sorumlulukların Ayrılması): Kullanıcı </w:t>
      </w:r>
      <w:proofErr w:type="spellStart"/>
      <w:r>
        <w:t>arayüzü</w:t>
      </w:r>
      <w:proofErr w:type="spellEnd"/>
      <w:r>
        <w:t xml:space="preserve"> (HTML), stil yönetimi (CSS) ve iş mantığı (JS) birbirinden bağımsız katmanlarda tutulmuştur.</w:t>
      </w:r>
    </w:p>
    <w:p w:rsidR="00932AFF" w:rsidRDefault="00932AFF" w:rsidP="00932AFF"/>
    <w:p w:rsidR="00932AFF" w:rsidRDefault="00932AFF" w:rsidP="00932AFF">
      <w:proofErr w:type="gramStart"/>
      <w:r>
        <w:t>kalıcılık</w:t>
      </w:r>
      <w:proofErr w:type="gramEnd"/>
      <w:r>
        <w:t xml:space="preserve"> (Kalıcılık): Kullanıcı verileri sunucu bağımsız bir şekilde tarayıcı yerel depolamasında ( </w:t>
      </w:r>
      <w:proofErr w:type="spellStart"/>
      <w:r>
        <w:t>localStorage</w:t>
      </w:r>
      <w:proofErr w:type="spellEnd"/>
      <w:r>
        <w:t>) güvenli ve erişilebilir şekilde saklanır.</w:t>
      </w:r>
    </w:p>
    <w:p w:rsidR="00932AFF" w:rsidRDefault="00932AFF" w:rsidP="00932AFF"/>
    <w:p w:rsidR="00932AFF" w:rsidRDefault="00932AFF" w:rsidP="00932AFF">
      <w:r>
        <w:t xml:space="preserve">Dinamik </w:t>
      </w:r>
      <w:proofErr w:type="spellStart"/>
      <w:r>
        <w:t>Arayüz</w:t>
      </w:r>
      <w:proofErr w:type="spellEnd"/>
      <w:r>
        <w:t xml:space="preserve"> (</w:t>
      </w:r>
      <w:proofErr w:type="spellStart"/>
      <w:r>
        <w:t>Responsive</w:t>
      </w:r>
      <w:proofErr w:type="spellEnd"/>
      <w:r>
        <w:t xml:space="preserve"> Design): Kullanıcıların iletişimlerine (renk değişimi, punto aralıkları</w:t>
      </w:r>
      <w:r w:rsidR="0057541B">
        <w:t xml:space="preserve">) anında tepki veren </w:t>
      </w:r>
      <w:proofErr w:type="gramStart"/>
      <w:r w:rsidR="0057541B">
        <w:t xml:space="preserve">bir </w:t>
      </w:r>
      <w:r>
        <w:t xml:space="preserve"> yönetim</w:t>
      </w:r>
      <w:proofErr w:type="gramEnd"/>
      <w:r>
        <w:t xml:space="preserve"> stratejisi izlenmiştir.</w:t>
      </w:r>
    </w:p>
    <w:p w:rsidR="00932AFF" w:rsidRDefault="00932AFF" w:rsidP="00932AFF"/>
    <w:p w:rsidR="00932AFF" w:rsidRDefault="00932AFF" w:rsidP="00932AFF">
      <w:r>
        <w:t>3. SİSTEM MİMARİSİ VE KATMANLAR</w:t>
      </w:r>
    </w:p>
    <w:p w:rsidR="00932AFF" w:rsidRDefault="00932AFF" w:rsidP="00932AFF">
      <w:r>
        <w:t>Sistem, modern web uygulama mimarisine uygun olarak üç ana bölümde incelenmektedir:</w:t>
      </w:r>
    </w:p>
    <w:p w:rsidR="00932AFF" w:rsidRDefault="00932AFF" w:rsidP="00932AFF"/>
    <w:p w:rsidR="00932AFF" w:rsidRDefault="00932AFF" w:rsidP="00932AFF">
      <w:r>
        <w:t>3.1. Sunum Katmanı (Sunum Katmanı)</w:t>
      </w:r>
    </w:p>
    <w:p w:rsidR="00932AFF" w:rsidRDefault="00932AFF" w:rsidP="0057541B">
      <w:r>
        <w:t>Uygul</w:t>
      </w:r>
      <w:r w:rsidR="0057541B">
        <w:t xml:space="preserve">ama, Tek Sayfalı Uygulama </w:t>
      </w:r>
      <w:r>
        <w:t>mantığıyla tasarla</w:t>
      </w:r>
      <w:r w:rsidR="0057541B">
        <w:t xml:space="preserve">nmıştır. </w:t>
      </w:r>
    </w:p>
    <w:p w:rsidR="0057541B" w:rsidRDefault="0057541B" w:rsidP="0057541B"/>
    <w:p w:rsidR="00932AFF" w:rsidRDefault="00932AFF" w:rsidP="00932AFF">
      <w:r>
        <w:t>Yetkilendirme Ekranları: Giriş ve kayıt formlarını içerir.</w:t>
      </w:r>
    </w:p>
    <w:p w:rsidR="00932AFF" w:rsidRDefault="00932AFF" w:rsidP="00932AFF"/>
    <w:p w:rsidR="00932AFF" w:rsidRDefault="00932AFF" w:rsidP="00932AFF">
      <w:r>
        <w:t>Takvim Ekranı: Kullanıcının aylık durumu ve kayıtlı günlerini simgeler.</w:t>
      </w:r>
      <w:r w:rsidR="0057541B">
        <w:t xml:space="preserve"> Özel günler farklı renklerle belirtilmiştir. </w:t>
      </w:r>
      <w:proofErr w:type="spellStart"/>
      <w:r w:rsidR="0057541B">
        <w:t>Haftasonları</w:t>
      </w:r>
      <w:proofErr w:type="spellEnd"/>
      <w:r w:rsidR="0057541B">
        <w:t xml:space="preserve"> başka renkle belirtilmiştir.</w:t>
      </w:r>
    </w:p>
    <w:p w:rsidR="00932AFF" w:rsidRDefault="00932AFF" w:rsidP="00932AFF"/>
    <w:p w:rsidR="00932AFF" w:rsidRDefault="00932AFF" w:rsidP="00932AFF">
      <w:r>
        <w:t>Ajanda Editörü: Zengin metin içeriklerinin yer aldığı ana çalışma alanıdır.</w:t>
      </w:r>
    </w:p>
    <w:p w:rsidR="00932AFF" w:rsidRDefault="00932AFF" w:rsidP="00932AFF"/>
    <w:p w:rsidR="00932AFF" w:rsidRDefault="00932AFF" w:rsidP="00932AFF">
      <w:r>
        <w:t>3.2. İş Mantığı Katmanı (İş Mantığı Katmanı)</w:t>
      </w:r>
    </w:p>
    <w:p w:rsidR="00932AFF" w:rsidRDefault="00932AFF" w:rsidP="00932AFF">
      <w:r>
        <w:t>Sistemin beyni olan bu katman, depolananlardan sorumludur:</w:t>
      </w:r>
    </w:p>
    <w:p w:rsidR="00932AFF" w:rsidRDefault="00932AFF" w:rsidP="00932AFF"/>
    <w:p w:rsidR="00932AFF" w:rsidRDefault="00932AFF" w:rsidP="00932AFF">
      <w:r>
        <w:t xml:space="preserve">Takvim Motoru: </w:t>
      </w:r>
      <w:proofErr w:type="spellStart"/>
      <w:r>
        <w:t>Date</w:t>
      </w:r>
      <w:proofErr w:type="spellEnd"/>
      <w:r>
        <w:t>() nesnesini kullanarak ay gün sayısını ve haftanın ilk günündeki hesaplar. Başlangıçlı bir düzen için indeks değişimleri Pazartesi yapar.</w:t>
      </w:r>
    </w:p>
    <w:p w:rsidR="00932AFF" w:rsidRDefault="00932AFF" w:rsidP="00932AFF"/>
    <w:p w:rsidR="00932AFF" w:rsidRDefault="00932AFF" w:rsidP="00932AFF">
      <w:r>
        <w:t xml:space="preserve">Kimlik Doğrulama: Şifre ve e-posta eşleşmelerini </w:t>
      </w:r>
      <w:proofErr w:type="spellStart"/>
      <w:r>
        <w:t>getUsers</w:t>
      </w:r>
      <w:proofErr w:type="spellEnd"/>
      <w:r>
        <w:t>()üzerinden kontrol eder.</w:t>
      </w:r>
    </w:p>
    <w:p w:rsidR="00932AFF" w:rsidRDefault="00932AFF" w:rsidP="00932AFF"/>
    <w:p w:rsidR="00932AFF" w:rsidRDefault="00932AFF" w:rsidP="00932AFF">
      <w:r>
        <w:t>3.3. Veri Katmanı (Veri Katmanı)</w:t>
      </w:r>
    </w:p>
    <w:p w:rsidR="00932AFF" w:rsidRDefault="00932AFF" w:rsidP="00932AFF">
      <w:r>
        <w:t>Sistemde iki temel veri ayarı bulunmaktadır:</w:t>
      </w:r>
    </w:p>
    <w:p w:rsidR="00932AFF" w:rsidRDefault="00932AFF" w:rsidP="00932AFF"/>
    <w:p w:rsidR="00932AFF" w:rsidRDefault="00932AFF" w:rsidP="00932AFF">
      <w:r>
        <w:t xml:space="preserve">Kullanıcı Havuzu ( </w:t>
      </w:r>
      <w:proofErr w:type="spellStart"/>
      <w:r>
        <w:t>users</w:t>
      </w:r>
      <w:proofErr w:type="spellEnd"/>
      <w:r>
        <w:t>): Sisteme kayıtlı tüm kullanıcıların bilgilerini içeren dizidir.</w:t>
      </w:r>
    </w:p>
    <w:p w:rsidR="00932AFF" w:rsidRDefault="00932AFF" w:rsidP="00932AFF"/>
    <w:p w:rsidR="00932AFF" w:rsidRDefault="00932AFF" w:rsidP="00932AFF">
      <w:r>
        <w:t>Kayıt Günlüğü ( {</w:t>
      </w:r>
      <w:proofErr w:type="spellStart"/>
      <w:r>
        <w:t>email</w:t>
      </w:r>
      <w:proofErr w:type="spellEnd"/>
      <w:r>
        <w:t>}_</w:t>
      </w:r>
      <w:proofErr w:type="spellStart"/>
      <w:r>
        <w:t>entries</w:t>
      </w:r>
      <w:proofErr w:type="spellEnd"/>
      <w:r>
        <w:t>): Her kullanıcının özel, anahtar-değeri (</w:t>
      </w:r>
      <w:proofErr w:type="spellStart"/>
      <w:r>
        <w:t>DateString</w:t>
      </w:r>
      <w:proofErr w:type="spellEnd"/>
      <w:r>
        <w:t>-Object) yapısında oluşturulan ajanda verileridir.</w:t>
      </w:r>
    </w:p>
    <w:p w:rsidR="00932AFF" w:rsidRDefault="00932AFF" w:rsidP="00932AFF"/>
    <w:p w:rsidR="00932AFF" w:rsidRDefault="00932AFF" w:rsidP="00932AFF">
      <w:r>
        <w:t>4. VERİ YAPILARI VE MODELLERİ</w:t>
      </w:r>
    </w:p>
    <w:p w:rsidR="00932AFF" w:rsidRDefault="00932AFF" w:rsidP="00932AFF">
      <w:r>
        <w:t>Bir ajanda kaydı aşağıdaki şekilde saklanırken JSON yapısı kullanılır:</w:t>
      </w:r>
    </w:p>
    <w:p w:rsidR="00932AFF" w:rsidRDefault="00932AFF" w:rsidP="00932AFF"/>
    <w:p w:rsidR="00932AFF" w:rsidRDefault="00932AFF" w:rsidP="00932AFF">
      <w:r>
        <w:t>JSON</w:t>
      </w:r>
    </w:p>
    <w:p w:rsidR="00932AFF" w:rsidRDefault="00932AFF" w:rsidP="00932AFF"/>
    <w:p w:rsidR="00932AFF" w:rsidRDefault="00932AFF" w:rsidP="00932AFF">
      <w:r>
        <w:t>{</w:t>
      </w:r>
    </w:p>
    <w:p w:rsidR="00932AFF" w:rsidRDefault="00932AFF" w:rsidP="00932AFF">
      <w:r>
        <w:t xml:space="preserve">  "</w:t>
      </w:r>
      <w:proofErr w:type="spellStart"/>
      <w:r>
        <w:t>style</w:t>
      </w:r>
      <w:proofErr w:type="spellEnd"/>
      <w:r>
        <w:t>": {</w:t>
      </w:r>
    </w:p>
    <w:p w:rsidR="00932AFF" w:rsidRDefault="00932AFF" w:rsidP="00932AFF">
      <w:r>
        <w:t xml:space="preserve">    "</w:t>
      </w:r>
      <w:proofErr w:type="spellStart"/>
      <w:r>
        <w:t>bgColor</w:t>
      </w:r>
      <w:proofErr w:type="spellEnd"/>
      <w:r>
        <w:t>": "#FFFFFF",</w:t>
      </w:r>
    </w:p>
    <w:p w:rsidR="00932AFF" w:rsidRDefault="00932AFF" w:rsidP="00932AFF">
      <w:r>
        <w:t xml:space="preserve">    "</w:t>
      </w:r>
      <w:proofErr w:type="spellStart"/>
      <w:r>
        <w:t>fontSize</w:t>
      </w:r>
      <w:proofErr w:type="spellEnd"/>
      <w:r>
        <w:t>": "18",</w:t>
      </w:r>
    </w:p>
    <w:p w:rsidR="00932AFF" w:rsidRDefault="00932AFF" w:rsidP="00932AFF">
      <w:r>
        <w:t xml:space="preserve">    "</w:t>
      </w:r>
      <w:proofErr w:type="spellStart"/>
      <w:r>
        <w:t>shape</w:t>
      </w:r>
      <w:proofErr w:type="spellEnd"/>
      <w:r>
        <w:t>": "</w:t>
      </w:r>
      <w:proofErr w:type="spellStart"/>
      <w:r>
        <w:t>cizgili</w:t>
      </w:r>
      <w:proofErr w:type="spellEnd"/>
      <w:r>
        <w:t>",</w:t>
      </w:r>
    </w:p>
    <w:p w:rsidR="00932AFF" w:rsidRDefault="00932AFF" w:rsidP="00932AFF">
      <w:r>
        <w:t xml:space="preserve">    "</w:t>
      </w:r>
      <w:proofErr w:type="spellStart"/>
      <w:r>
        <w:t>todoColor</w:t>
      </w:r>
      <w:proofErr w:type="spellEnd"/>
      <w:r>
        <w:t>": "#F8E1E7"</w:t>
      </w:r>
    </w:p>
    <w:p w:rsidR="00932AFF" w:rsidRDefault="00932AFF" w:rsidP="00932AFF">
      <w:r>
        <w:t xml:space="preserve">  },</w:t>
      </w:r>
    </w:p>
    <w:p w:rsidR="00932AFF" w:rsidRDefault="00932AFF" w:rsidP="00932AFF">
      <w:r>
        <w:t xml:space="preserve">  "</w:t>
      </w:r>
      <w:proofErr w:type="spellStart"/>
      <w:r>
        <w:t>content</w:t>
      </w:r>
      <w:proofErr w:type="spellEnd"/>
      <w:r>
        <w:t>": "&lt;div&gt;Bugün ya</w:t>
      </w:r>
      <w:r w:rsidR="0057541B">
        <w:t>pılacak önemli işler...&lt;/div&gt;",</w:t>
      </w:r>
    </w:p>
    <w:p w:rsidR="00932AFF" w:rsidRDefault="00932AFF" w:rsidP="00932AFF">
      <w:r>
        <w:t>}</w:t>
      </w:r>
    </w:p>
    <w:p w:rsidR="00932AFF" w:rsidRDefault="00932AFF" w:rsidP="00932AFF">
      <w:r>
        <w:t>5. DETAYLI BİLEŞEN TASARIMI</w:t>
      </w:r>
    </w:p>
    <w:p w:rsidR="00932AFF" w:rsidRDefault="00932AFF" w:rsidP="00932AFF">
      <w:r>
        <w:t>5.1. Takvim ve Özel Gün Yönetimi</w:t>
      </w:r>
    </w:p>
    <w:p w:rsidR="00932AFF" w:rsidRDefault="00932AFF" w:rsidP="00932AFF">
      <w:r>
        <w:t>Sistem, ulusal bayramları (23 Nisan, 29 Ekim</w:t>
      </w:r>
      <w:r w:rsidR="0057541B">
        <w:t xml:space="preserve">, 1 </w:t>
      </w:r>
      <w:proofErr w:type="gramStart"/>
      <w:r w:rsidR="0057541B">
        <w:t>mayıs</w:t>
      </w:r>
      <w:proofErr w:type="gramEnd"/>
      <w:r w:rsidR="0057541B">
        <w:t>, 19 mayıs, 1 ocak</w:t>
      </w:r>
      <w:r>
        <w:t xml:space="preserve"> vb.) </w:t>
      </w:r>
      <w:proofErr w:type="spellStart"/>
      <w:r>
        <w:t>specialDaysnesnesinde</w:t>
      </w:r>
      <w:proofErr w:type="spellEnd"/>
      <w:r>
        <w:t xml:space="preserve"> tutar. </w:t>
      </w:r>
      <w:proofErr w:type="spellStart"/>
      <w:r>
        <w:t>renderCalendarÇalışması</w:t>
      </w:r>
      <w:proofErr w:type="spellEnd"/>
      <w:r>
        <w:t xml:space="preserve"> her gün için dönerken bu listeyi k</w:t>
      </w:r>
      <w:r w:rsidR="0057541B">
        <w:t>ontrol eder ve eşleştirilir.</w:t>
      </w:r>
    </w:p>
    <w:p w:rsidR="00932AFF" w:rsidRDefault="00932AFF" w:rsidP="00932AFF"/>
    <w:p w:rsidR="00932AFF" w:rsidRDefault="00932AFF" w:rsidP="00932AFF">
      <w:r>
        <w:t>5.2. Zengin Metin ve Medya Yönetimi</w:t>
      </w:r>
    </w:p>
    <w:p w:rsidR="00932AFF" w:rsidRDefault="00932AFF" w:rsidP="00932AFF">
      <w:r>
        <w:t xml:space="preserve">Kullanıcılar yalnızca metin değil, </w:t>
      </w:r>
      <w:proofErr w:type="spellStart"/>
      <w:r>
        <w:t>FileReader</w:t>
      </w:r>
      <w:proofErr w:type="spellEnd"/>
      <w:r>
        <w:t xml:space="preserve"> </w:t>
      </w:r>
      <w:proofErr w:type="spellStart"/>
      <w:r>
        <w:t>APIyerel</w:t>
      </w:r>
      <w:proofErr w:type="spellEnd"/>
      <w:r>
        <w:t xml:space="preserve"> cihazlarından fotoğraf ve PDF gibi belgeleri ajandaya gömebilirler</w:t>
      </w:r>
      <w:r w:rsidR="0057541B">
        <w:t>.</w:t>
      </w:r>
    </w:p>
    <w:p w:rsidR="00932AFF" w:rsidRDefault="00932AFF" w:rsidP="00932AFF">
      <w:r>
        <w:t>5.3. Stil Özelleştirme Sistemi</w:t>
      </w:r>
    </w:p>
    <w:p w:rsidR="00932AFF" w:rsidRDefault="00932AFF" w:rsidP="00932AFF">
      <w:r>
        <w:t xml:space="preserve">Kullanıcı "Sayfa </w:t>
      </w:r>
      <w:proofErr w:type="spellStart"/>
      <w:r>
        <w:t>Şekli"ni</w:t>
      </w:r>
      <w:proofErr w:type="spellEnd"/>
      <w:r>
        <w:t xml:space="preserve"> (Düz, Çizgili, Kareli) değiştirdiğinde, </w:t>
      </w:r>
      <w:proofErr w:type="spellStart"/>
      <w:r>
        <w:t>JavaScript</w:t>
      </w:r>
      <w:proofErr w:type="spellEnd"/>
      <w:r>
        <w:t xml:space="preserve"> ile ilgili içerik alanına yeni bir CSS sınıfı atar. Bu sınıflar, CSS biçiminde </w:t>
      </w:r>
      <w:proofErr w:type="spellStart"/>
      <w:r>
        <w:t>repeating-linear-gradientoluşturulmuş</w:t>
      </w:r>
      <w:proofErr w:type="spellEnd"/>
      <w:r>
        <w:t xml:space="preserve"> sanal defter dosyası görünümlerini tetikler.</w:t>
      </w:r>
    </w:p>
    <w:p w:rsidR="00932AFF" w:rsidRDefault="00932AFF" w:rsidP="00932AFF"/>
    <w:p w:rsidR="001B1FF9" w:rsidRDefault="00932AFF" w:rsidP="00932AFF">
      <w:r>
        <w:t>6. SONUÇ VE GELECEK ÇALIŞMALAR</w:t>
      </w:r>
    </w:p>
    <w:p w:rsidR="00932AFF" w:rsidRDefault="001B1FF9" w:rsidP="00932AFF">
      <w:r>
        <w:t xml:space="preserve"> </w:t>
      </w:r>
      <w:r w:rsidR="00932AFF">
        <w:t xml:space="preserve">Hazırlanan Dijital Ajanda Sistemi; nesne yapısı </w:t>
      </w:r>
      <w:proofErr w:type="spellStart"/>
      <w:r w:rsidR="00932AFF">
        <w:t>yapısı</w:t>
      </w:r>
      <w:proofErr w:type="spellEnd"/>
      <w:r w:rsidR="00932AFF">
        <w:t xml:space="preserve"> </w:t>
      </w:r>
      <w:proofErr w:type="spellStart"/>
      <w:r w:rsidR="00932AFF">
        <w:t>yapısı</w:t>
      </w:r>
      <w:proofErr w:type="spellEnd"/>
      <w:r w:rsidR="00932AFF">
        <w:t xml:space="preserve"> yakın işlevsel yapısı, kullanıcı deneyimine odaklanan esnek </w:t>
      </w:r>
      <w:proofErr w:type="spellStart"/>
      <w:r w:rsidR="00932AFF">
        <w:t>arayüzü</w:t>
      </w:r>
      <w:proofErr w:type="spellEnd"/>
      <w:r w:rsidR="00932AFF">
        <w:t xml:space="preserve"> ve yerel depolama çözümleriyle başarılı bir yapıya sahiptir.</w:t>
      </w:r>
    </w:p>
    <w:p w:rsidR="00932AFF" w:rsidRDefault="00932AFF" w:rsidP="00932AFF"/>
    <w:p w:rsidR="004B29A1" w:rsidRDefault="001B1FF9" w:rsidP="00932AFF">
      <w:r>
        <w:rPr>
          <w:noProof/>
          <w:lang w:eastAsia="tr-TR"/>
        </w:rPr>
        <mc:AlternateContent>
          <mc:Choice Requires="wps">
            <w:drawing>
              <wp:inline distT="0" distB="0" distL="0" distR="0" wp14:anchorId="0EC80DCE" wp14:editId="13720B3F">
                <wp:extent cx="306070" cy="306070"/>
                <wp:effectExtent l="0" t="0" r="0" b="0"/>
                <wp:docPr id="2" name="AutoShape 2" descr="blob:https://web.whatsapp.com/4a1d9c1a-edb8-49ac-a942-cc278bd08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D5376" id="AutoShape 2" o:spid="_x0000_s1026" alt="blob:https://web.whatsapp.com/4a1d9c1a-edb8-49ac-a942-cc278bd08253"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0dN4gIAAAIGAAAOAAAAZHJzL2Uyb0RvYy54bWysVNtu3CAQfa/Uf0C8e30Ju2tbcaJ0L1Wl&#10;tI2U9gMw4DWqDS6QOGnVf++Adzeb5KVq6wcLZuDMmZnDnF8+9B26F8ZKrSqczhKMhGKaS7Wr8Ncv&#10;2yjHyDqqOO20EhV+FBZfXrx9cz4Opch0qzsuDAIQZctxqHDr3FDGsWWt6Kmd6UEocDba9NTB1uxi&#10;bugI6H0XZ0myiEdt+GA0E9aCdT058UXAbxrB3OemscKhrsLAzYW/Cf/a/+OLc1ruDB1ayfY06F+w&#10;6KlUEPQItaaOojsjX0H1khltdeNmTPexbhrJRMgBskmTF9nctnQQIRcojh2OZbL/D5Z9ur8xSPIK&#10;Zxgp2kOLru6cDpERmLiwDMpVd7oufW8sNGcU9WxsoR90GEIahKa8YCmNBK/ziBSURbQgWcRYtsxr&#10;nuTZ/MxXeoTrEPB2uDG+Vna41uybRUqvWqp24soO0C9QETA5mIzRYysoh5RTDxE/w/AbC2ioHj9q&#10;DtwpcA99eGhM72NAhdFDaPfjsd3iwSEGxrNkkSxBFAxc+7WPQMvD5cFY917oHvlFhQ2wC+D0/tq6&#10;6ejhiI+l9FZ2Hdhp2alnBsCcLBAarnqfJxEE8rNIik2+yUlEssUmIsl6HV1tVyRabNPlfH22Xq3W&#10;6S8fNyVlKzkXyoc5iDUlfyaG/bOZZHaUq9Wd5B7OU7JmV686g+4pPJZt+ELJwfN0LH5OI9QLcnmR&#10;UpqR5F1WRNtFvozIlsyjYpnkUZIW74pFQgqy3j5P6Voq8e8pobHCxTybhy6dkH6RWxK+17nRspcO&#10;xlEn+wrnx0O09ArcKB5a66jspvVJKTz9p1JAuw+NDnr1Ep3UX2v+CHI1GuQEyoPBCYtWmx8YjTCE&#10;Kmy/31EjMOo+KJB8kRLip1bYkPkyg4059dSnHqoYQFXYYTQtV26adHeDkbsWIqWhMEr7J97IIGH/&#10;hCZW+8cFgyZksh+KfpKd7sOpp9F98RsAAP//AwBQSwMEFAAGAAgAAAAhAD+QRYXZAAAAAwEAAA8A&#10;AABkcnMvZG93bnJldi54bWxMj0FLw0AQhe+C/2EZwYvYjUWkxGyKFMQiQjHVnqfZMQlmZ9PsNon/&#10;3tEe9DKP4Q3vfZMtJ9eqgfrQeDZwM0tAEZfeNlwZeNs+Xi9AhYhssfVMBr4owDI/P8swtX7kVxqK&#10;WCkJ4ZCigTrGLtU6lDU5DDPfEYv34XuHUda+0rbHUcJdq+dJcqcdNiwNNXa0qqn8LI7OwFhuht32&#10;5UlvrnZrz4f1YVW8PxtzeTE93IOKNMW/Y/jBF3TIhWnvj2yDag3II/F3ine7mIPan1Tnmf7Pnn8D&#10;AAD//wMAUEsBAi0AFAAGAAgAAAAhALaDOJL+AAAA4QEAABMAAAAAAAAAAAAAAAAAAAAAAFtDb250&#10;ZW50X1R5cGVzXS54bWxQSwECLQAUAAYACAAAACEAOP0h/9YAAACUAQAACwAAAAAAAAAAAAAAAAAv&#10;AQAAX3JlbHMvLnJlbHNQSwECLQAUAAYACAAAACEAVLtHTeICAAACBgAADgAAAAAAAAAAAAAAAAAu&#10;AgAAZHJzL2Uyb0RvYy54bWxQSwECLQAUAAYACAAAACEAP5BFhdkAAAADAQAADwAAAAAAAAAAAAAA&#10;AAA8BQAAZHJzL2Rvd25yZXYueG1sUEsFBgAAAAAEAAQA8wAAAEIGAAAAAA==&#10;" filled="f" stroked="f">
                <o:lock v:ext="edit" aspectratio="t"/>
                <w10:anchorlock/>
              </v:rect>
            </w:pict>
          </mc:Fallback>
        </mc:AlternateContent>
      </w:r>
    </w:p>
    <w:p w:rsidR="001B1FF9" w:rsidRDefault="00E30566" w:rsidP="00932AFF">
      <w:bookmarkStart w:id="0" w:name="_GoBack"/>
      <w:r>
        <w:rPr>
          <w:noProof/>
          <w:lang w:eastAsia="tr-TR"/>
        </w:rPr>
        <w:drawing>
          <wp:inline distT="0" distB="0" distL="0" distR="0">
            <wp:extent cx="5760720" cy="38404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arım resi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bookmarkEnd w:id="0"/>
    </w:p>
    <w:sectPr w:rsidR="001B1FF9" w:rsidSect="00932AFF">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AFF"/>
    <w:rsid w:val="001B1FF9"/>
    <w:rsid w:val="004B29A1"/>
    <w:rsid w:val="0057541B"/>
    <w:rsid w:val="00932AFF"/>
    <w:rsid w:val="00E305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3FE1"/>
  <w15:chartTrackingRefBased/>
  <w15:docId w15:val="{171C12B2-5D48-4E70-A423-94FF2026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499</Words>
  <Characters>2848</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2026-01-09T09:33:00Z</dcterms:created>
  <dcterms:modified xsi:type="dcterms:W3CDTF">2026-01-09T09:44:00Z</dcterms:modified>
</cp:coreProperties>
</file>