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269A7" w14:textId="77777777" w:rsidR="00E2719C" w:rsidRPr="00C85D70" w:rsidRDefault="00E2719C" w:rsidP="00D429AA">
      <w:pPr>
        <w:jc w:val="center"/>
        <w:rPr>
          <w:sz w:val="20"/>
          <w:szCs w:val="20"/>
        </w:rPr>
      </w:pPr>
    </w:p>
    <w:p w14:paraId="533C1AC9" w14:textId="77777777" w:rsidR="00E2719C" w:rsidRPr="00C85D70" w:rsidRDefault="00E2719C" w:rsidP="00D429AA">
      <w:pPr>
        <w:jc w:val="center"/>
        <w:rPr>
          <w:sz w:val="20"/>
          <w:szCs w:val="20"/>
        </w:rPr>
      </w:pPr>
    </w:p>
    <w:p w14:paraId="43DC792C" w14:textId="77777777" w:rsidR="008D7ABF" w:rsidRPr="00C85D70" w:rsidRDefault="008D7ABF" w:rsidP="00C85D70">
      <w:pPr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Traduzione n°</w:t>
      </w:r>
      <w:r w:rsidR="00732389" w:rsidRPr="00C85D70">
        <w:rPr>
          <w:rFonts w:ascii="Times New Roman" w:hAnsi="Times New Roman"/>
          <w:sz w:val="20"/>
          <w:szCs w:val="20"/>
        </w:rPr>
        <w:t xml:space="preserve"> </w:t>
      </w:r>
      <w:r w:rsidR="00414694" w:rsidRPr="00C85D70">
        <w:rPr>
          <w:rFonts w:ascii="Times New Roman" w:hAnsi="Times New Roman"/>
          <w:sz w:val="20"/>
          <w:szCs w:val="20"/>
        </w:rPr>
        <w:t>RA25</w:t>
      </w:r>
      <w:r w:rsidR="00C85D70" w:rsidRPr="00C85D70">
        <w:rPr>
          <w:rFonts w:ascii="Times New Roman" w:hAnsi="Times New Roman"/>
          <w:sz w:val="20"/>
          <w:szCs w:val="20"/>
        </w:rPr>
        <w:t>0815003/D</w:t>
      </w:r>
    </w:p>
    <w:p w14:paraId="7C2152E4" w14:textId="77777777" w:rsidR="008D7ABF" w:rsidRPr="00C85D70" w:rsidRDefault="008D7ABF" w:rsidP="008D7ABF">
      <w:pPr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------------------------------</w:t>
      </w:r>
    </w:p>
    <w:p w14:paraId="2575E0BA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REGNO DEL MAROCCO</w:t>
      </w:r>
    </w:p>
    <w:p w14:paraId="11C6BFCA" w14:textId="77777777" w:rsidR="00414694" w:rsidRPr="00C85D70" w:rsidRDefault="00414694" w:rsidP="00414694">
      <w:pPr>
        <w:pStyle w:val="BodyText2"/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MINISTERO DELLA PUBBLICA ISTRUZIONE</w:t>
      </w:r>
    </w:p>
    <w:p w14:paraId="10B85DCF" w14:textId="77777777" w:rsidR="00414694" w:rsidRPr="00C85D70" w:rsidRDefault="00414694" w:rsidP="00414694">
      <w:pPr>
        <w:pStyle w:val="BodyText2"/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DEL PRESCOLARE  E DELLO SPORT</w:t>
      </w:r>
    </w:p>
    <w:p w14:paraId="0BF3953C" w14:textId="77777777" w:rsidR="00414694" w:rsidRPr="00C85D70" w:rsidRDefault="00414694" w:rsidP="00414694">
      <w:pPr>
        <w:pStyle w:val="BodyText2"/>
        <w:jc w:val="center"/>
        <w:rPr>
          <w:sz w:val="20"/>
          <w:szCs w:val="20"/>
        </w:rPr>
      </w:pP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------</w:t>
      </w:r>
    </w:p>
    <w:p w14:paraId="0D9F0C2C" w14:textId="77777777" w:rsidR="008D7ABF" w:rsidRPr="00C85D70" w:rsidRDefault="002B7932" w:rsidP="00DE32E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C85D70">
        <w:rPr>
          <w:sz w:val="20"/>
          <w:szCs w:val="20"/>
        </w:rPr>
        <w:t>AREF:</w:t>
      </w:r>
      <w:r w:rsidR="001F0FE5" w:rsidRPr="00C85D70">
        <w:rPr>
          <w:sz w:val="20"/>
          <w:szCs w:val="20"/>
        </w:rPr>
        <w:t xml:space="preserve"> RABAT SALE</w:t>
      </w:r>
      <w:r w:rsidR="008D7ABF" w:rsidRPr="00C85D70">
        <w:rPr>
          <w:sz w:val="20"/>
          <w:szCs w:val="20"/>
        </w:rPr>
        <w:t xml:space="preserve"> KENITRA</w:t>
      </w:r>
    </w:p>
    <w:p w14:paraId="29A2B0E7" w14:textId="77777777" w:rsidR="008D7ABF" w:rsidRPr="00C85D70" w:rsidRDefault="008D7ABF" w:rsidP="008D7ABF">
      <w:pPr>
        <w:rPr>
          <w:sz w:val="20"/>
          <w:szCs w:val="20"/>
        </w:rPr>
      </w:pP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 w:rsidRPr="00C85D70">
        <w:rPr>
          <w:sz w:val="20"/>
          <w:szCs w:val="20"/>
        </w:rPr>
        <w:tab/>
      </w:r>
      <w:r w:rsidRPr="00C85D70">
        <w:rPr>
          <w:b/>
          <w:sz w:val="20"/>
          <w:szCs w:val="20"/>
        </w:rPr>
        <w:t>Voti ottenuti all'esame di Maturità</w:t>
      </w:r>
      <w:r w:rsidRPr="00C85D70">
        <w:rPr>
          <w:sz w:val="20"/>
          <w:szCs w:val="20"/>
        </w:rPr>
        <w:t xml:space="preserve"> </w:t>
      </w:r>
      <w:r w:rsidR="00C85D70" w:rsidRPr="00C85D70">
        <w:rPr>
          <w:sz w:val="20"/>
          <w:szCs w:val="20"/>
        </w:rPr>
        <w:t>(candidati ufficiali)</w:t>
      </w:r>
    </w:p>
    <w:p w14:paraId="21DE44BF" w14:textId="77777777" w:rsidR="009650C8" w:rsidRPr="00C85D70" w:rsidRDefault="00414694" w:rsidP="00414694">
      <w:pPr>
        <w:jc w:val="center"/>
        <w:rPr>
          <w:sz w:val="20"/>
          <w:szCs w:val="20"/>
        </w:rPr>
      </w:pPr>
      <w:r w:rsidRPr="00C85D70">
        <w:rPr>
          <w:sz w:val="20"/>
          <w:szCs w:val="20"/>
        </w:rPr>
        <w:t xml:space="preserve">Sessione </w:t>
      </w:r>
      <w:r w:rsidR="00DE32E8" w:rsidRPr="00C85D70">
        <w:rPr>
          <w:sz w:val="20"/>
          <w:szCs w:val="20"/>
        </w:rPr>
        <w:t xml:space="preserve">giugno </w:t>
      </w:r>
      <w:r w:rsidRPr="00C85D70">
        <w:rPr>
          <w:sz w:val="20"/>
          <w:szCs w:val="20"/>
        </w:rPr>
        <w:t>normale 2025</w:t>
      </w:r>
    </w:p>
    <w:p w14:paraId="67002A74" w14:textId="77777777" w:rsidR="008D7ABF" w:rsidRPr="00C85D70" w:rsidRDefault="008D7ABF" w:rsidP="008D7ABF">
      <w:pPr>
        <w:jc w:val="both"/>
        <w:rPr>
          <w:sz w:val="20"/>
          <w:szCs w:val="20"/>
        </w:rPr>
      </w:pP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 w:rsidRPr="00C85D70">
        <w:rPr>
          <w:sz w:val="20"/>
          <w:szCs w:val="20"/>
        </w:rPr>
        <w:t xml:space="preserve">Nome e cognome: </w:t>
      </w:r>
      <w:r w:rsidRPr="00C85D70">
        <w:rPr>
          <w:b/>
          <w:sz w:val="20"/>
          <w:szCs w:val="20"/>
        </w:rPr>
        <w:t xml:space="preserve">EL BADAOUI Walid </w:t>
      </w:r>
    </w:p>
    <w:p w14:paraId="46749375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Matricola: J136389442</w:t>
      </w:r>
    </w:p>
    <w:p w14:paraId="0149D63C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C.I; n°AY37987</w:t>
      </w:r>
    </w:p>
    <w:p w14:paraId="08AC7066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Liceo qualificante “Ahmed El</w:t>
      </w:r>
      <w:r w:rsidR="009B73A6">
        <w:rPr>
          <w:sz w:val="20"/>
          <w:szCs w:val="20"/>
        </w:rPr>
        <w:t xml:space="preserve"> </w:t>
      </w:r>
      <w:r w:rsidRPr="00C85D70">
        <w:rPr>
          <w:sz w:val="20"/>
          <w:szCs w:val="20"/>
        </w:rPr>
        <w:t>Hhansali”</w:t>
      </w:r>
      <w:r w:rsidRPr="00C85D70">
        <w:rPr>
          <w:sz w:val="20"/>
          <w:szCs w:val="20"/>
        </w:rPr>
        <w:tab/>
      </w:r>
      <w:r w:rsidRPr="00C85D70">
        <w:rPr>
          <w:sz w:val="20"/>
          <w:szCs w:val="20"/>
        </w:rPr>
        <w:tab/>
      </w:r>
    </w:p>
    <w:p w14:paraId="5A60C029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 xml:space="preserve">Direzione provinciale: prefettura di Sale  </w:t>
      </w:r>
    </w:p>
    <w:p w14:paraId="4CB8D8B2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 xml:space="preserve">Sezione: 2° Anno Maturità Scienze Fisiche – opzione francese   </w:t>
      </w:r>
    </w:p>
    <w:p w14:paraId="6A5E071E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Seconda lingua: Ingelse</w:t>
      </w:r>
    </w:p>
    <w:p w14:paraId="3443FDAA" w14:textId="77777777" w:rsidR="00C85D70" w:rsidRPr="00C85D70" w:rsidRDefault="00C85D70" w:rsidP="00C85D70">
      <w:pPr>
        <w:jc w:val="both"/>
        <w:rPr>
          <w:sz w:val="20"/>
          <w:szCs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134"/>
        <w:gridCol w:w="709"/>
        <w:gridCol w:w="1121"/>
        <w:gridCol w:w="160"/>
        <w:gridCol w:w="993"/>
        <w:gridCol w:w="708"/>
        <w:gridCol w:w="1134"/>
      </w:tblGrid>
      <w:tr w:rsidR="00C85D70" w:rsidRPr="00C85D70" w14:paraId="3D2104AE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bottom w:val="single" w:sz="4" w:space="0" w:color="auto"/>
              <w:right w:val="single" w:sz="2" w:space="0" w:color="auto"/>
            </w:tcBorders>
          </w:tcPr>
          <w:p w14:paraId="2F672E96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ab/>
            </w:r>
          </w:p>
        </w:tc>
        <w:tc>
          <w:tcPr>
            <w:tcW w:w="296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4730371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Esame nazionale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6B57BC7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55CA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Controllo coninuo.</w:t>
            </w:r>
          </w:p>
        </w:tc>
      </w:tr>
      <w:tr w:rsidR="00C85D70" w:rsidRPr="00C85D70" w14:paraId="1DD5E874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BD6B04" w14:textId="77777777" w:rsidR="00C85D70" w:rsidRPr="00C85D70" w:rsidRDefault="00C85D70" w:rsidP="009B73A6">
            <w:pPr>
              <w:jc w:val="center"/>
              <w:rPr>
                <w:b/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Materie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BF503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Voto/20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745C8B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Coef.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C0EF3D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Voto*CF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54ACA96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B1C9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Voto/20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B4E70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Coef.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10FD65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Voto*CF</w:t>
            </w:r>
          </w:p>
        </w:tc>
      </w:tr>
      <w:tr w:rsidR="00C85D70" w:rsidRPr="00C85D70" w14:paraId="7613E172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437F09" w14:textId="77777777" w:rsidR="00C85D70" w:rsidRPr="00C85D70" w:rsidRDefault="00C85D70" w:rsidP="00C85D70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Lingua araba</w:t>
            </w:r>
          </w:p>
          <w:p w14:paraId="626D4E64" w14:textId="77777777" w:rsidR="00C85D70" w:rsidRPr="00C85D70" w:rsidRDefault="00C85D70" w:rsidP="00C85D70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Lingua francese </w:t>
            </w:r>
          </w:p>
          <w:p w14:paraId="16652F2B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Educazione islamica </w:t>
            </w:r>
          </w:p>
          <w:p w14:paraId="42CF3A1F" w14:textId="77777777" w:rsidR="00C85D70" w:rsidRPr="00C85D70" w:rsidRDefault="00C85D70" w:rsidP="009B73A6">
            <w:pPr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Matematica</w:t>
            </w:r>
          </w:p>
          <w:p w14:paraId="22F58544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Fisica chimica </w:t>
            </w:r>
          </w:p>
          <w:p w14:paraId="4006388D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Scienze della vità e della  terra </w:t>
            </w:r>
          </w:p>
          <w:p w14:paraId="49B45190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Filosofia </w:t>
            </w:r>
          </w:p>
          <w:p w14:paraId="25A9E113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2° lingua straniera </w:t>
            </w:r>
          </w:p>
          <w:p w14:paraId="012C4EA1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Educazione fisica</w:t>
            </w:r>
          </w:p>
          <w:p w14:paraId="1BD116DC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Assiduità e condotta</w:t>
            </w:r>
            <w:r w:rsidRPr="00C85D70">
              <w:rPr>
                <w:sz w:val="20"/>
                <w:szCs w:val="20"/>
              </w:rPr>
              <w:tab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66BB6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632F6C30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2D565DD5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655A7989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10.50</w:t>
            </w:r>
          </w:p>
          <w:p w14:paraId="5AF56FB5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18.00</w:t>
            </w:r>
          </w:p>
          <w:p w14:paraId="14CB6506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10.00</w:t>
            </w:r>
          </w:p>
          <w:p w14:paraId="59EF4ABB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  <w:p w14:paraId="4C12C09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04.00</w:t>
            </w:r>
          </w:p>
          <w:p w14:paraId="06729CA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15.00</w:t>
            </w:r>
          </w:p>
          <w:p w14:paraId="75F14115" w14:textId="77777777" w:rsidR="00C85D70" w:rsidRPr="00C85D70" w:rsidRDefault="00C85D70" w:rsidP="00C85D70">
            <w:pPr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    </w:t>
            </w:r>
            <w:r w:rsidRPr="00C85D70">
              <w:rPr>
                <w:sz w:val="20"/>
                <w:szCs w:val="20"/>
              </w:rPr>
              <w:t xml:space="preserve"> ---</w:t>
            </w:r>
          </w:p>
          <w:p w14:paraId="435AB139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4DB57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</w:t>
            </w:r>
          </w:p>
          <w:p w14:paraId="053692C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</w:t>
            </w:r>
          </w:p>
          <w:p w14:paraId="19AAD21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</w:t>
            </w:r>
          </w:p>
          <w:p w14:paraId="494B5DE1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</w:t>
            </w:r>
          </w:p>
          <w:p w14:paraId="6B5D552E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</w:t>
            </w:r>
          </w:p>
          <w:p w14:paraId="7699BAB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5</w:t>
            </w:r>
          </w:p>
          <w:p w14:paraId="029E271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  <w:p w14:paraId="084ED1B6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52CFEE9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0E01D00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</w:t>
            </w:r>
          </w:p>
          <w:p w14:paraId="769730C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1381D8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00D0F9F1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6C1153B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6FC6548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73.50</w:t>
            </w:r>
          </w:p>
          <w:p w14:paraId="26A670F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126.00</w:t>
            </w:r>
          </w:p>
          <w:p w14:paraId="5A48F2D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50.00</w:t>
            </w:r>
          </w:p>
          <w:p w14:paraId="3B9A3CD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  <w:p w14:paraId="271DBAA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08.00</w:t>
            </w:r>
          </w:p>
          <w:p w14:paraId="3A8FA19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30.00</w:t>
            </w:r>
          </w:p>
          <w:p w14:paraId="33370BC7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  <w:p w14:paraId="61CB96A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5A604C54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3B5D186B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7D7E9BE8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7D3007B7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36A5022C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73513436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0D4D00D8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5E261072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7551C52B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5D060811" w14:textId="77777777" w:rsidR="00C85D70" w:rsidRPr="00C85D70" w:rsidRDefault="00C85D70" w:rsidP="009B73A6">
            <w:pPr>
              <w:rPr>
                <w:sz w:val="20"/>
                <w:szCs w:val="20"/>
              </w:rPr>
            </w:pPr>
          </w:p>
          <w:p w14:paraId="4B706159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535FC3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 07.78</w:t>
            </w:r>
          </w:p>
          <w:p w14:paraId="668D79CE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09.64</w:t>
            </w:r>
          </w:p>
          <w:p w14:paraId="5C86B5FE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14.44</w:t>
            </w:r>
          </w:p>
          <w:p w14:paraId="3700A92A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06.63</w:t>
            </w:r>
          </w:p>
          <w:p w14:paraId="2F668C92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10.66</w:t>
            </w:r>
          </w:p>
          <w:p w14:paraId="0C2B8E7D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11.56</w:t>
            </w:r>
          </w:p>
          <w:p w14:paraId="7E0615E4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</w:p>
          <w:p w14:paraId="4A82CCC8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10.94</w:t>
            </w:r>
          </w:p>
          <w:p w14:paraId="16F6DF5D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06.50</w:t>
            </w:r>
          </w:p>
          <w:p w14:paraId="17E3A9EF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13.50</w:t>
            </w:r>
          </w:p>
          <w:p w14:paraId="13FB03AD" w14:textId="77777777" w:rsidR="00C85D70" w:rsidRPr="00C85D70" w:rsidRDefault="00C85D70" w:rsidP="00C85D70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18.50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C8D320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76582CD7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4</w:t>
            </w:r>
          </w:p>
          <w:p w14:paraId="2FBD397B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0952E374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</w:t>
            </w:r>
          </w:p>
          <w:p w14:paraId="4BEC7C5B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</w:t>
            </w:r>
          </w:p>
          <w:p w14:paraId="4A6B972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5</w:t>
            </w:r>
          </w:p>
          <w:p w14:paraId="1C91D8A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  <w:p w14:paraId="22316EB0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5D701E9E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  <w:p w14:paraId="31537495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4</w:t>
            </w:r>
          </w:p>
          <w:p w14:paraId="69AC422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72E40E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15.56</w:t>
            </w:r>
          </w:p>
          <w:p w14:paraId="22A3B9A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38.56</w:t>
            </w:r>
          </w:p>
          <w:p w14:paraId="7E167AA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28.87</w:t>
            </w:r>
          </w:p>
          <w:p w14:paraId="3F6C7F4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46.38</w:t>
            </w:r>
          </w:p>
          <w:p w14:paraId="405CD257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74.62</w:t>
            </w:r>
          </w:p>
          <w:p w14:paraId="43FE28E0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57.82</w:t>
            </w:r>
          </w:p>
          <w:p w14:paraId="0872E7F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  <w:p w14:paraId="3B3A2A0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21.87</w:t>
            </w:r>
          </w:p>
          <w:p w14:paraId="416C1275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13.00</w:t>
            </w:r>
          </w:p>
          <w:p w14:paraId="6A0CF542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54.00</w:t>
            </w:r>
          </w:p>
          <w:p w14:paraId="0E29CE41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18.50</w:t>
            </w:r>
          </w:p>
          <w:p w14:paraId="74DA4EF4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</w:tc>
      </w:tr>
      <w:tr w:rsidR="00C85D70" w:rsidRPr="00C85D70" w14:paraId="14DE1CCB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BCC786" w14:textId="77777777" w:rsidR="00C85D70" w:rsidRPr="00C85D70" w:rsidRDefault="00C85D70" w:rsidP="009B73A6">
            <w:pPr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Totale voti dell’esame nazionale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3F5C49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---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C4390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23</w:t>
            </w:r>
          </w:p>
        </w:tc>
        <w:tc>
          <w:tcPr>
            <w:tcW w:w="11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3CDB471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287.50</w:t>
            </w:r>
          </w:p>
        </w:tc>
        <w:tc>
          <w:tcPr>
            <w:tcW w:w="160" w:type="dxa"/>
            <w:tcBorders>
              <w:left w:val="single" w:sz="4" w:space="0" w:color="auto"/>
              <w:right w:val="single" w:sz="2" w:space="0" w:color="auto"/>
            </w:tcBorders>
          </w:tcPr>
          <w:p w14:paraId="25900B2D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0972B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Tot. C.C</w:t>
            </w:r>
          </w:p>
        </w:tc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81FD17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740D0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369.18</w:t>
            </w:r>
          </w:p>
        </w:tc>
      </w:tr>
    </w:tbl>
    <w:p w14:paraId="28035830" w14:textId="77777777" w:rsidR="00C85D70" w:rsidRPr="00C85D70" w:rsidRDefault="00C85D70" w:rsidP="00C85D70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ab/>
      </w:r>
      <w:r w:rsidRPr="00C85D70">
        <w:rPr>
          <w:sz w:val="20"/>
          <w:szCs w:val="20"/>
        </w:rPr>
        <w:tab/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1418"/>
        <w:gridCol w:w="1276"/>
        <w:gridCol w:w="1559"/>
      </w:tblGrid>
      <w:tr w:rsidR="00C85D70" w:rsidRPr="00C85D70" w14:paraId="5A828B75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bottom w:val="single" w:sz="2" w:space="0" w:color="auto"/>
              <w:right w:val="single" w:sz="2" w:space="0" w:color="auto"/>
            </w:tcBorders>
          </w:tcPr>
          <w:p w14:paraId="235AE502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1040B6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Media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8F6ECB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Coef.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9A3224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ME*CF</w:t>
            </w:r>
          </w:p>
        </w:tc>
      </w:tr>
      <w:tr w:rsidR="00C85D70" w:rsidRPr="00C85D70" w14:paraId="4804266F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CF56C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Regionale</w:t>
            </w:r>
            <w:r w:rsidRPr="00C85D70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D01BF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10.25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CE4DA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658AA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10.25</w:t>
            </w:r>
          </w:p>
        </w:tc>
      </w:tr>
      <w:tr w:rsidR="00C85D70" w:rsidRPr="00C85D70" w14:paraId="25B6AC0E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433E66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Nazionale</w:t>
            </w:r>
            <w:r w:rsidRPr="00C85D70">
              <w:rPr>
                <w:sz w:val="20"/>
                <w:szCs w:val="20"/>
              </w:rPr>
              <w:tab/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BDB33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12.50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91D904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3F4E96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25.00</w:t>
            </w:r>
          </w:p>
        </w:tc>
      </w:tr>
      <w:tr w:rsidR="00C85D70" w:rsidRPr="00C85D70" w14:paraId="4886F47D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36D93" w14:textId="77777777" w:rsidR="00C85D70" w:rsidRPr="00C85D70" w:rsidRDefault="00C85D70" w:rsidP="009B73A6">
            <w:pPr>
              <w:jc w:val="both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Cont. Contin.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BF8E18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10.26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BB2BEC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90EAA7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10.26</w:t>
            </w:r>
          </w:p>
        </w:tc>
      </w:tr>
      <w:tr w:rsidR="00C85D70" w:rsidRPr="00C85D70" w14:paraId="70BCD2D7" w14:textId="77777777" w:rsidTr="009B73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32" w:type="dxa"/>
            <w:gridSpan w:val="3"/>
            <w:tcBorders>
              <w:top w:val="single" w:sz="2" w:space="0" w:color="auto"/>
              <w:right w:val="single" w:sz="2" w:space="0" w:color="auto"/>
            </w:tcBorders>
          </w:tcPr>
          <w:p w14:paraId="7C5E47EF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 xml:space="preserve">                                                          Media generale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FA8493" w14:textId="77777777" w:rsidR="00C85D70" w:rsidRPr="00C85D70" w:rsidRDefault="00C85D70" w:rsidP="009B73A6">
            <w:pPr>
              <w:jc w:val="center"/>
              <w:rPr>
                <w:sz w:val="20"/>
                <w:szCs w:val="20"/>
              </w:rPr>
            </w:pPr>
            <w:r w:rsidRPr="00C85D70">
              <w:rPr>
                <w:sz w:val="20"/>
                <w:szCs w:val="20"/>
              </w:rPr>
              <w:t>11.38</w:t>
            </w:r>
          </w:p>
        </w:tc>
      </w:tr>
    </w:tbl>
    <w:p w14:paraId="16F18156" w14:textId="77777777" w:rsidR="00C85D70" w:rsidRPr="00C85D70" w:rsidRDefault="00C85D70" w:rsidP="00C85D70">
      <w:pPr>
        <w:jc w:val="both"/>
        <w:rPr>
          <w:sz w:val="20"/>
          <w:szCs w:val="20"/>
        </w:rPr>
      </w:pPr>
    </w:p>
    <w:p w14:paraId="49FB8434" w14:textId="77777777" w:rsidR="00DE32E8" w:rsidRPr="00C85D70" w:rsidRDefault="00DE32E8">
      <w:pPr>
        <w:jc w:val="both"/>
        <w:rPr>
          <w:sz w:val="20"/>
          <w:szCs w:val="20"/>
        </w:rPr>
      </w:pPr>
    </w:p>
    <w:p w14:paraId="510B8F10" w14:textId="77777777" w:rsidR="00B02803" w:rsidRPr="00C85D70" w:rsidRDefault="007615A3" w:rsidP="00732389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La decisione della Commissione : promoss</w:t>
      </w:r>
      <w:r w:rsidR="00BF703A" w:rsidRPr="00C85D70">
        <w:rPr>
          <w:sz w:val="20"/>
          <w:szCs w:val="20"/>
        </w:rPr>
        <w:t>o</w:t>
      </w:r>
      <w:r w:rsidRPr="00C85D70">
        <w:rPr>
          <w:sz w:val="20"/>
          <w:szCs w:val="20"/>
        </w:rPr>
        <w:t xml:space="preserve"> con Giudizio</w:t>
      </w:r>
      <w:r w:rsidR="0030289E" w:rsidRPr="00C85D70">
        <w:rPr>
          <w:sz w:val="20"/>
          <w:szCs w:val="20"/>
        </w:rPr>
        <w:t xml:space="preserve">: </w:t>
      </w:r>
      <w:r w:rsidRPr="00C85D70">
        <w:rPr>
          <w:sz w:val="20"/>
          <w:szCs w:val="20"/>
        </w:rPr>
        <w:t> </w:t>
      </w:r>
      <w:r w:rsidR="00732389" w:rsidRPr="00C85D70">
        <w:rPr>
          <w:b/>
          <w:bCs/>
          <w:sz w:val="20"/>
          <w:szCs w:val="20"/>
        </w:rPr>
        <w:t xml:space="preserve">sufficiente </w:t>
      </w:r>
      <w:r w:rsidR="00F66516" w:rsidRPr="00C85D70">
        <w:rPr>
          <w:b/>
          <w:bCs/>
          <w:sz w:val="20"/>
          <w:szCs w:val="20"/>
        </w:rPr>
        <w:t xml:space="preserve"> </w:t>
      </w:r>
    </w:p>
    <w:p w14:paraId="437C404A" w14:textId="77777777" w:rsidR="004C6DC8" w:rsidRPr="00C85D70" w:rsidRDefault="002B7932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96"/>
        <w:rPr>
          <w:sz w:val="20"/>
          <w:szCs w:val="20"/>
        </w:rPr>
      </w:pPr>
      <w:r w:rsidRPr="00C85D70">
        <w:rPr>
          <w:sz w:val="20"/>
          <w:szCs w:val="20"/>
        </w:rPr>
        <w:t xml:space="preserve">Il </w:t>
      </w:r>
      <w:r w:rsidR="004C6DC8" w:rsidRPr="00C85D70">
        <w:rPr>
          <w:sz w:val="20"/>
          <w:szCs w:val="20"/>
        </w:rPr>
        <w:t>Direttore</w:t>
      </w:r>
      <w:r w:rsidR="00162554" w:rsidRPr="00C85D70">
        <w:rPr>
          <w:sz w:val="20"/>
          <w:szCs w:val="20"/>
        </w:rPr>
        <w:t xml:space="preserve"> </w:t>
      </w:r>
      <w:r w:rsidR="00414694" w:rsidRPr="00C85D70">
        <w:rPr>
          <w:sz w:val="20"/>
          <w:szCs w:val="20"/>
        </w:rPr>
        <w:t>provinciale,</w:t>
      </w:r>
      <w:r w:rsidR="004C6DC8" w:rsidRPr="00C85D70">
        <w:rPr>
          <w:sz w:val="20"/>
          <w:szCs w:val="20"/>
        </w:rPr>
        <w:t xml:space="preserve"> firmato: </w:t>
      </w:r>
      <w:r w:rsidR="00414694" w:rsidRPr="00C85D70">
        <w:rPr>
          <w:sz w:val="20"/>
          <w:szCs w:val="20"/>
        </w:rPr>
        <w:t xml:space="preserve">Rachid Arharbi </w:t>
      </w:r>
      <w:r w:rsidR="0030289E" w:rsidRPr="00C85D70">
        <w:rPr>
          <w:sz w:val="20"/>
          <w:szCs w:val="20"/>
        </w:rPr>
        <w:t xml:space="preserve"> </w:t>
      </w:r>
      <w:r w:rsidR="004C6DC8" w:rsidRPr="00C85D70">
        <w:rPr>
          <w:sz w:val="20"/>
          <w:szCs w:val="20"/>
        </w:rPr>
        <w:t xml:space="preserve"> --- (Segue il bollo tondo </w:t>
      </w:r>
      <w:r w:rsidR="00414694" w:rsidRPr="00C85D70">
        <w:rPr>
          <w:sz w:val="20"/>
          <w:szCs w:val="20"/>
        </w:rPr>
        <w:t>Direzione provinciale di Sale</w:t>
      </w:r>
      <w:r w:rsidR="004C6DC8" w:rsidRPr="00C85D70">
        <w:rPr>
          <w:sz w:val="20"/>
          <w:szCs w:val="20"/>
        </w:rPr>
        <w:t xml:space="preserve">). </w:t>
      </w:r>
    </w:p>
    <w:p w14:paraId="10BB2ACE" w14:textId="77777777" w:rsidR="00162554" w:rsidRPr="00C85D70" w:rsidRDefault="00162554" w:rsidP="00414694">
      <w:pPr>
        <w:jc w:val="both"/>
        <w:rPr>
          <w:sz w:val="20"/>
          <w:szCs w:val="20"/>
        </w:rPr>
      </w:pPr>
      <w:r w:rsidRPr="00C85D70">
        <w:rPr>
          <w:sz w:val="20"/>
          <w:szCs w:val="20"/>
        </w:rPr>
        <w:t>Documento relativo ai voti otten</w:t>
      </w:r>
      <w:r w:rsidR="002C0DD8" w:rsidRPr="00C85D70">
        <w:rPr>
          <w:sz w:val="20"/>
          <w:szCs w:val="20"/>
        </w:rPr>
        <w:t>uti all’esame di Maturità.</w:t>
      </w:r>
      <w:r w:rsidR="002C0DD8" w:rsidRPr="00C85D70">
        <w:rPr>
          <w:sz w:val="20"/>
          <w:szCs w:val="20"/>
        </w:rPr>
        <w:tab/>
      </w:r>
      <w:r w:rsidR="00414694" w:rsidRPr="00C85D70">
        <w:rPr>
          <w:sz w:val="20"/>
          <w:szCs w:val="20"/>
        </w:rPr>
        <w:t>2025</w:t>
      </w:r>
    </w:p>
    <w:p w14:paraId="7765E518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 w:rsidRPr="00C85D70">
        <w:rPr>
          <w:sz w:val="20"/>
          <w:szCs w:val="20"/>
        </w:rPr>
        <w:tab/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C85D70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</w:t>
            </w:r>
            <w:r w:rsidRPr="00C85D70">
              <w:rPr>
                <w:sz w:val="20"/>
                <w:szCs w:val="20"/>
              </w:rPr>
              <w:t xml:space="preserve">Rachid Arharbi   (3) </w:t>
            </w: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in qualità di Direttore  Provinciale (4) munito del bollo della Direzione provinciale – Sale </w:t>
            </w:r>
            <w:r w:rsidRPr="00C85D70">
              <w:rPr>
                <w:sz w:val="20"/>
                <w:szCs w:val="20"/>
              </w:rPr>
              <w:t xml:space="preserve"> - Ministro della Pubblica Istruzione e della Formazione professionale 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C85D70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Sale  (6) lì </w:t>
            </w:r>
            <w:r w:rsidR="00C85D70" w:rsidRPr="00C85D70">
              <w:rPr>
                <w:rFonts w:ascii="Times New Roman" w:hAnsi="Times New Roman"/>
                <w:sz w:val="20"/>
                <w:szCs w:val="20"/>
                <w:lang w:bidi="ar-MA"/>
              </w:rPr>
              <w:t>13/08</w:t>
            </w: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>/2025  (7) da Nadi Khadija   (8) Col n°</w:t>
            </w:r>
            <w:r w:rsidR="00C85D70" w:rsidRPr="00C85D70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11117408445 </w:t>
            </w:r>
            <w:r w:rsidRPr="00C85D70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 della prefettura di Sale (10) Firmato Nadi Khadija   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C85D70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</w:t>
            </w:r>
            <w:r w:rsidR="00C85D70" w:rsidRPr="00C85D70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16</w:t>
            </w:r>
            <w:r w:rsidRPr="00C85D70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/06/2025 - numero pagine 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C85D70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C85D70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C85D70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2C8C414" w14:textId="77777777" w:rsidR="00414694" w:rsidRPr="00C85D70" w:rsidRDefault="00403A53" w:rsidP="002C0DD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 w:rsidRPr="00C85D70">
        <w:rPr>
          <w:sz w:val="20"/>
          <w:szCs w:val="20"/>
        </w:rPr>
        <w:t>---------------------------------------------------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 w:rsidRPr="00C85D70">
        <w:rPr>
          <w:sz w:val="20"/>
          <w:szCs w:val="20"/>
        </w:rPr>
        <w:t xml:space="preserve">Per traduzione conforme </w:t>
      </w:r>
      <w:r w:rsidR="00414694" w:rsidRPr="00C85D70">
        <w:rPr>
          <w:sz w:val="20"/>
          <w:szCs w:val="20"/>
        </w:rPr>
        <w:t>all’originale</w:t>
      </w:r>
      <w:r w:rsidRPr="00C85D70">
        <w:rPr>
          <w:sz w:val="20"/>
          <w:szCs w:val="20"/>
        </w:rPr>
        <w:t xml:space="preserve"> in lingua francese.</w:t>
      </w:r>
    </w:p>
    <w:p w14:paraId="7BE632EE" w14:textId="77777777" w:rsidR="002C0DD8" w:rsidRPr="00C85D70" w:rsidRDefault="00647547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 w:rsidRPr="00C85D70">
        <w:rPr>
          <w:sz w:val="20"/>
          <w:szCs w:val="20"/>
        </w:rPr>
        <w:t>Casablanca</w:t>
      </w:r>
      <w:r w:rsidR="002C0DD8" w:rsidRPr="00C85D70">
        <w:rPr>
          <w:sz w:val="20"/>
          <w:szCs w:val="20"/>
        </w:rPr>
        <w:t xml:space="preserve">, </w:t>
      </w:r>
      <w:r w:rsidR="00C85D70" w:rsidRPr="00C85D70">
        <w:rPr>
          <w:sz w:val="20"/>
          <w:szCs w:val="20"/>
        </w:rPr>
        <w:t>19</w:t>
      </w:r>
      <w:r w:rsidR="00414694" w:rsidRPr="00C85D70">
        <w:rPr>
          <w:sz w:val="20"/>
          <w:szCs w:val="20"/>
        </w:rPr>
        <w:t>/08</w:t>
      </w:r>
      <w:r w:rsidR="002C0DD8" w:rsidRPr="00C85D70">
        <w:rPr>
          <w:sz w:val="20"/>
          <w:szCs w:val="20"/>
        </w:rPr>
        <w:t>/2025.M</w:t>
      </w:r>
    </w:p>
    <w:p w14:paraId="493CC620" w14:textId="77777777" w:rsidR="0030289E" w:rsidRPr="00C85D70" w:rsidRDefault="0030289E" w:rsidP="00162554">
      <w:pPr>
        <w:jc w:val="both"/>
        <w:rPr>
          <w:sz w:val="20"/>
          <w:szCs w:val="20"/>
        </w:rPr>
      </w:pPr>
    </w:p>
    <w:p w14:paraId="3B89A898" w14:textId="77777777" w:rsidR="007615A3" w:rsidRPr="00C85D70" w:rsidRDefault="007615A3" w:rsidP="00AB434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p w14:paraId="2B15A96F" w14:textId="77777777" w:rsidR="00B0502B" w:rsidRPr="00C85D70" w:rsidRDefault="00B0502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p w14:paraId="7911D579" w14:textId="77777777" w:rsidR="00C85D70" w:rsidRPr="00C85D70" w:rsidRDefault="00C85D7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sectPr w:rsidR="00C85D70" w:rsidRPr="00C85D70">
      <w:type w:val="continuous"/>
      <w:pgSz w:w="11880" w:h="16820"/>
      <w:pgMar w:top="-993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</dc:title>
  <dc:subject/>
  <dc:creator>Simo</dc:creator>
  <cp:keywords/>
  <cp:lastModifiedBy>jaja ht</cp:lastModifiedBy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