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403" w:rsidRDefault="00DC1403" w:rsidP="00EC4DA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5A115C" w:rsidRPr="00DC1403" w:rsidRDefault="00A278C4" w:rsidP="00EC4DAC">
      <w:pPr>
        <w:widowControl w:val="0"/>
        <w:jc w:val="center"/>
        <w:rPr>
          <w:sz w:val="22"/>
          <w:szCs w:val="22"/>
        </w:rPr>
      </w:pPr>
      <w:r w:rsidRPr="00DC1403">
        <w:rPr>
          <w:rFonts w:ascii="Times" w:hAnsi="Times" w:cs="Times"/>
          <w:sz w:val="22"/>
          <w:szCs w:val="22"/>
          <w:lang w:val="it-IT"/>
        </w:rPr>
        <w:t>Traduzione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N°</w:t>
      </w:r>
      <w:r w:rsidR="00BF6AC8" w:rsidRPr="00DC1403">
        <w:rPr>
          <w:sz w:val="22"/>
          <w:szCs w:val="22"/>
        </w:rPr>
        <w:t>RA250729008/C</w:t>
      </w:r>
    </w:p>
    <w:p w:rsidR="00A278C4" w:rsidRPr="00DC1403" w:rsidRDefault="00A278C4" w:rsidP="005A115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-------------------</w:t>
      </w:r>
    </w:p>
    <w:p w:rsidR="00A278C4" w:rsidRPr="00DC1403" w:rsidRDefault="00A278C4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DC1403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REGNO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MAROCCO</w:t>
      </w:r>
    </w:p>
    <w:p w:rsidR="00A278C4" w:rsidRPr="00DC1403" w:rsidRDefault="00DC1403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MINISTERO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DELL’INTERNO</w:t>
      </w:r>
    </w:p>
    <w:p w:rsidR="005A115C" w:rsidRPr="00DC1403" w:rsidRDefault="00866F4A" w:rsidP="00F65AE5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866F4A" w:rsidRPr="00DC1403" w:rsidRDefault="00866F4A" w:rsidP="00BF6AC8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PASCIALATO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F65AE5" w:rsidRPr="00DC1403" w:rsidRDefault="00F65AE5" w:rsidP="00BF6AC8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COMUNE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866F4A" w:rsidRPr="00DC1403" w:rsidRDefault="00866F4A" w:rsidP="00EC4DA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N°</w:t>
      </w:r>
      <w:r w:rsidR="00BF6AC8" w:rsidRPr="00DC1403">
        <w:rPr>
          <w:rFonts w:ascii="Times" w:hAnsi="Times" w:cs="Times"/>
          <w:sz w:val="22"/>
          <w:szCs w:val="22"/>
          <w:lang w:val="it-IT"/>
        </w:rPr>
        <w:t>187/2025</w:t>
      </w:r>
    </w:p>
    <w:p w:rsidR="00F65AE5" w:rsidRPr="00DC1403" w:rsidRDefault="00DC1403" w:rsidP="00866F4A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A278C4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ATTESTATO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b/>
          <w:sz w:val="22"/>
          <w:szCs w:val="22"/>
          <w:lang w:val="it-IT"/>
        </w:rPr>
        <w:t>DEL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b/>
          <w:sz w:val="22"/>
          <w:szCs w:val="22"/>
          <w:lang w:val="it-IT"/>
        </w:rPr>
        <w:t>LEGAME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DI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PARENTELA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DC1403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sottoscritto,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Presidente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comune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F65AE5" w:rsidRPr="00DC1403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base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dati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fornitigli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rappresentante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quartiere</w:t>
      </w:r>
      <w:r>
        <w:rPr>
          <w:rFonts w:ascii="Times" w:hAnsi="Times" w:cs="Times"/>
          <w:sz w:val="22"/>
          <w:szCs w:val="22"/>
          <w:lang w:val="it-IT"/>
        </w:rPr>
        <w:t xml:space="preserve"> Elamal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“Rommani”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sz w:val="22"/>
          <w:szCs w:val="22"/>
          <w:lang w:val="it-IT"/>
        </w:rPr>
        <w:t>data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21/07/2025</w:t>
      </w:r>
      <w:r w:rsidR="00F65AE5" w:rsidRPr="00DC1403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ed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all’atto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nascita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n°242/2004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dall’ufficio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anagrafe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comune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21/07/2025,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attesta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che:</w:t>
      </w:r>
    </w:p>
    <w:p w:rsidR="00301C03" w:rsidRPr="00DC1403" w:rsidRDefault="00301C03" w:rsidP="00301C03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301C03" w:rsidRPr="00DC1403" w:rsidRDefault="00BF6AC8" w:rsidP="00301C03">
      <w:pPr>
        <w:widowControl w:val="0"/>
        <w:rPr>
          <w:rFonts w:ascii="Times" w:hAnsi="Times" w:cs="Times"/>
          <w:b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EL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RHAZOUANI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Zahra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</w:p>
    <w:p w:rsidR="00F65AE5" w:rsidRPr="00DC1403" w:rsidRDefault="00F65AE5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Nat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02/09/1978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-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BF6AC8" w:rsidRPr="00DC1403" w:rsidRDefault="00BF6AC8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F65AE5" w:rsidRPr="00DC1403" w:rsidRDefault="00DC1403" w:rsidP="00BF6AC8">
      <w:pPr>
        <w:widowControl w:val="0"/>
        <w:rPr>
          <w:rFonts w:ascii="Times" w:hAnsi="Times" w:cs="Times"/>
          <w:b/>
          <w:bCs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È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la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madre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le</w:t>
      </w:r>
      <w:r w:rsidR="00BF6AC8" w:rsidRPr="00DC1403">
        <w:rPr>
          <w:rFonts w:ascii="Times" w:hAnsi="Times" w:cs="Times"/>
          <w:b/>
          <w:bCs/>
          <w:sz w:val="22"/>
          <w:szCs w:val="22"/>
          <w:lang w:val="it-IT"/>
        </w:rPr>
        <w:t>gittima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b/>
          <w:bCs/>
          <w:sz w:val="22"/>
          <w:szCs w:val="22"/>
          <w:lang w:val="it-IT"/>
        </w:rPr>
        <w:t>di:</w:t>
      </w:r>
    </w:p>
    <w:p w:rsidR="00F65AE5" w:rsidRPr="00DC1403" w:rsidRDefault="00F65AE5" w:rsidP="00301C03">
      <w:pPr>
        <w:widowControl w:val="0"/>
        <w:rPr>
          <w:rFonts w:ascii="Times" w:hAnsi="Times" w:cs="Times"/>
          <w:b/>
          <w:bCs/>
          <w:sz w:val="22"/>
          <w:szCs w:val="22"/>
          <w:lang w:val="it-IT"/>
        </w:rPr>
      </w:pPr>
    </w:p>
    <w:p w:rsidR="00866F4A" w:rsidRPr="00DC1403" w:rsidRDefault="00BF6AC8" w:rsidP="00866F4A">
      <w:pPr>
        <w:widowControl w:val="0"/>
        <w:rPr>
          <w:rFonts w:ascii="Times" w:hAnsi="Times" w:cs="Times"/>
          <w:b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GHAZOUANI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Yasmine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</w:p>
    <w:p w:rsidR="00866F4A" w:rsidRPr="00DC1403" w:rsidRDefault="00BA0D9A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Nat</w:t>
      </w:r>
      <w:r w:rsidR="007E2B15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14/09/2004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–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BF6AC8" w:rsidRPr="00DC1403">
        <w:rPr>
          <w:rFonts w:ascii="Times" w:hAnsi="Times" w:cs="Times"/>
          <w:sz w:val="22"/>
          <w:szCs w:val="22"/>
          <w:lang w:val="it-IT"/>
        </w:rPr>
        <w:t>.</w:t>
      </w:r>
    </w:p>
    <w:p w:rsidR="005A115C" w:rsidRPr="00DC1403" w:rsidRDefault="00DC1403" w:rsidP="00F65AE5">
      <w:pPr>
        <w:widowControl w:val="0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DC1403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presente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attestato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è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all'interessata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per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uso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all’estero.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BF6AC8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Rommani,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21/07/2025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866F4A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Per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delega</w:t>
      </w:r>
      <w:r w:rsidR="00A278C4" w:rsidRPr="00DC1403">
        <w:rPr>
          <w:rFonts w:ascii="Times" w:hAnsi="Times" w:cs="Times"/>
          <w:sz w:val="22"/>
          <w:szCs w:val="22"/>
          <w:lang w:val="it-IT"/>
        </w:rPr>
        <w:t>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firmato: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Doukkani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Mohamed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---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(Segu</w:t>
      </w:r>
      <w:r w:rsidRPr="00DC1403">
        <w:rPr>
          <w:rFonts w:ascii="Times" w:hAnsi="Times" w:cs="Times"/>
          <w:sz w:val="22"/>
          <w:szCs w:val="22"/>
          <w:lang w:val="it-IT"/>
        </w:rPr>
        <w:t>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boll</w:t>
      </w:r>
      <w:r w:rsidRPr="00DC1403">
        <w:rPr>
          <w:rFonts w:ascii="Times" w:hAnsi="Times" w:cs="Times"/>
          <w:sz w:val="22"/>
          <w:szCs w:val="22"/>
          <w:lang w:val="it-IT"/>
        </w:rPr>
        <w:t>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tond</w:t>
      </w:r>
      <w:r w:rsidRPr="00DC1403">
        <w:rPr>
          <w:rFonts w:ascii="Times" w:hAnsi="Times" w:cs="Times"/>
          <w:sz w:val="22"/>
          <w:szCs w:val="22"/>
          <w:lang w:val="it-IT"/>
        </w:rPr>
        <w:t>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comune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A278C4" w:rsidRPr="00DC1403">
        <w:rPr>
          <w:rFonts w:ascii="Times" w:hAnsi="Times" w:cs="Times"/>
          <w:sz w:val="22"/>
          <w:szCs w:val="22"/>
          <w:lang w:val="it-IT"/>
        </w:rPr>
        <w:t>).</w:t>
      </w:r>
    </w:p>
    <w:p w:rsidR="00A278C4" w:rsidRPr="00DC1403" w:rsidRDefault="00A278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2"/>
          <w:szCs w:val="22"/>
        </w:rPr>
      </w:pPr>
      <w:r w:rsidRPr="00DC1403">
        <w:rPr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BF6AC8" w:rsidRPr="00DC1403" w:rsidTr="00914B80">
        <w:tc>
          <w:tcPr>
            <w:tcW w:w="9320" w:type="dxa"/>
          </w:tcPr>
          <w:p w:rsidR="00BF6AC8" w:rsidRPr="00DC1403" w:rsidRDefault="00BF6AC8" w:rsidP="00914B80">
            <w:pPr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2"/>
                <w:szCs w:val="22"/>
                <w:lang w:bidi="ar-MA"/>
              </w:rPr>
            </w:pP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Apostille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(Convention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de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la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Haye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du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5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Octobre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1961)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(1)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Regno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Marocco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presente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atto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pubblico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(2)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è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da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D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>a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kkani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Mohamed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(3)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in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qualità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DC1403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Funzionario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comunale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ad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interim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(4)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munito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bollo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dell’ufficio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certificati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amministrativi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Comune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Rommani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</w:p>
          <w:p w:rsidR="00BF6AC8" w:rsidRPr="00DC1403" w:rsidRDefault="00BF6AC8" w:rsidP="00914B8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-Attestato-</w:t>
            </w:r>
          </w:p>
          <w:p w:rsidR="00BF6AC8" w:rsidRPr="00DC1403" w:rsidRDefault="00BA0D9A" w:rsidP="00BF6AC8">
            <w:pPr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(5)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Khemisset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(6)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lì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22/07/2025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(7)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Benzaid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Hayat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(8)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n°</w:t>
            </w:r>
            <w:r w:rsidR="00BF6AC8"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it-IT" w:bidi="ar-MA"/>
              </w:rPr>
              <w:t>11207537345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(9)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Bollo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della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provincia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Khemisset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10)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–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Benzaid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Hayat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documento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è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21/07/2025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numero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DC1403"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pagine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: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1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La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presente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postilla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può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essere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verificata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al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seguente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indirizzo: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hyperlink r:id="rId5" w:history="1">
              <w:r w:rsidRPr="00DC1403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BF6AC8" w:rsidRPr="00DC1403" w:rsidRDefault="00BF6AC8" w:rsidP="00914B80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</w:pP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(segue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un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codice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quadrato).</w:t>
            </w:r>
          </w:p>
        </w:tc>
      </w:tr>
    </w:tbl>
    <w:p w:rsidR="00A278C4" w:rsidRPr="00DC1403" w:rsidRDefault="00A278C4" w:rsidP="002D4A0D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___________________________________________</w:t>
      </w:r>
    </w:p>
    <w:p w:rsidR="00A278C4" w:rsidRPr="00DC1403" w:rsidRDefault="00A278C4" w:rsidP="00BF6AC8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Per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traduzione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conforme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all'originale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in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lingua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francese</w:t>
      </w:r>
      <w:r w:rsidRPr="00DC1403">
        <w:rPr>
          <w:rFonts w:ascii="Times" w:hAnsi="Times" w:cs="Times"/>
          <w:sz w:val="22"/>
          <w:szCs w:val="22"/>
          <w:lang w:val="it-IT"/>
        </w:rPr>
        <w:t>.</w:t>
      </w:r>
    </w:p>
    <w:p w:rsidR="00A278C4" w:rsidRPr="00DC1403" w:rsidRDefault="00BF6AC8" w:rsidP="00EC4DAC">
      <w:pPr>
        <w:widowControl w:val="0"/>
        <w:rPr>
          <w:rFonts w:ascii="Times" w:hAnsi="Times" w:cs="Times"/>
          <w:sz w:val="22"/>
          <w:szCs w:val="22"/>
        </w:rPr>
      </w:pPr>
      <w:r w:rsidRPr="00DC1403">
        <w:rPr>
          <w:rFonts w:ascii="Times" w:hAnsi="Times" w:cs="Times"/>
          <w:sz w:val="22"/>
          <w:szCs w:val="22"/>
        </w:rPr>
        <w:t>Rabat,</w:t>
      </w:r>
      <w:r w:rsidR="00DC1403">
        <w:rPr>
          <w:rFonts w:ascii="Times" w:hAnsi="Times" w:cs="Times"/>
          <w:sz w:val="22"/>
          <w:szCs w:val="22"/>
        </w:rPr>
        <w:t xml:space="preserve"> </w:t>
      </w:r>
      <w:r w:rsidRPr="00DC1403">
        <w:rPr>
          <w:rFonts w:ascii="Times" w:hAnsi="Times" w:cs="Times"/>
          <w:sz w:val="22"/>
          <w:szCs w:val="22"/>
        </w:rPr>
        <w:t>27/08/2025.M</w:t>
      </w:r>
      <w:r w:rsidR="00BA0D9A" w:rsidRPr="00DC1403">
        <w:rPr>
          <w:rFonts w:ascii="Times" w:hAnsi="Times" w:cs="Times"/>
          <w:sz w:val="22"/>
          <w:szCs w:val="22"/>
        </w:rPr>
        <w:t>/</w:t>
      </w:r>
      <w:r w:rsidR="00DC1403">
        <w:rPr>
          <w:rFonts w:ascii="Times" w:hAnsi="Times" w:cs="Times"/>
          <w:sz w:val="22"/>
          <w:szCs w:val="22"/>
        </w:rPr>
        <w:t xml:space="preserve"> §</w:t>
      </w:r>
    </w:p>
    <w:p w:rsidR="00866F4A" w:rsidRPr="00DC1403" w:rsidRDefault="00866F4A">
      <w:pPr>
        <w:widowControl w:val="0"/>
        <w:rPr>
          <w:rFonts w:ascii="Times" w:hAnsi="Times" w:cs="Times"/>
          <w:sz w:val="22"/>
          <w:szCs w:val="22"/>
        </w:rPr>
      </w:pPr>
    </w:p>
    <w:p w:rsidR="00E0070D" w:rsidRPr="00DC1403" w:rsidRDefault="00E0070D">
      <w:pPr>
        <w:widowControl w:val="0"/>
        <w:rPr>
          <w:rFonts w:ascii="Times" w:hAnsi="Times" w:cs="Times"/>
          <w:sz w:val="22"/>
          <w:szCs w:val="22"/>
        </w:rPr>
      </w:pPr>
    </w:p>
    <w:sectPr w:rsidR="00E0070D" w:rsidRPr="00DC1403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10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2D4A0D"/>
    <w:rsid w:val="00301C03"/>
    <w:rsid w:val="00491667"/>
    <w:rsid w:val="005A115C"/>
    <w:rsid w:val="00603B57"/>
    <w:rsid w:val="00740EAC"/>
    <w:rsid w:val="00776EC5"/>
    <w:rsid w:val="0078764D"/>
    <w:rsid w:val="007E2B15"/>
    <w:rsid w:val="00866F4A"/>
    <w:rsid w:val="008A1A81"/>
    <w:rsid w:val="00914B80"/>
    <w:rsid w:val="0098698B"/>
    <w:rsid w:val="00A278C4"/>
    <w:rsid w:val="00A72699"/>
    <w:rsid w:val="00AF3856"/>
    <w:rsid w:val="00B676B9"/>
    <w:rsid w:val="00BA0D9A"/>
    <w:rsid w:val="00BF6AC8"/>
    <w:rsid w:val="00C23B46"/>
    <w:rsid w:val="00DC1403"/>
    <w:rsid w:val="00E0070D"/>
    <w:rsid w:val="00EC4DAC"/>
    <w:rsid w:val="00F4257B"/>
    <w:rsid w:val="00F6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F382B06-7521-414B-852D-693CE4B6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BF6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1377</Characters>
  <Application>Microsoft Office Word</Application>
  <DocSecurity>4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F. NDC</vt:lpstr>
      <vt:lpstr>F. NDC</vt:lpstr>
    </vt:vector>
  </TitlesOfParts>
  <Company>Tél 212 48013011</Company>
  <LinksUpToDate>false</LinksUpToDate>
  <CharactersWithSpaces>1624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