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BC6EB" w14:textId="62DCAF63" w:rsidR="004C4C21" w:rsidRPr="00D719D2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REGNO DEL MAROCCO</w:t>
      </w:r>
    </w:p>
    <w:p w14:paraId="031B1099" w14:textId="77777777" w:rsidR="004C4C21" w:rsidRPr="00D719D2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MINISTERO DELL’INTERNO</w:t>
      </w:r>
    </w:p>
    <w:p w14:paraId="40586E5C" w14:textId="77777777" w:rsidR="004C4C21" w:rsidRPr="00D719D2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PROVINCIA DI FIGUIG</w:t>
      </w:r>
    </w:p>
    <w:p w14:paraId="1B8EA2C8" w14:textId="77777777" w:rsidR="004C4C21" w:rsidRPr="00D719D2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COMUNE DI BOUARFA</w:t>
      </w:r>
    </w:p>
    <w:p w14:paraId="4A079797" w14:textId="77777777"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14:paraId="204F59E5" w14:textId="77777777"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--------------</w:t>
      </w:r>
    </w:p>
    <w:p w14:paraId="1F385819" w14:textId="77777777"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N°68/2026</w:t>
      </w:r>
    </w:p>
    <w:p w14:paraId="4F986982" w14:textId="77777777" w:rsidR="004C4C21" w:rsidRDefault="004C4C21" w:rsidP="004C4C21">
      <w:pPr>
        <w:widowControl w:val="0"/>
        <w:jc w:val="center"/>
        <w:rPr>
          <w:rFonts w:ascii="Times New Roman" w:hAnsi="Times New Roman"/>
          <w:b/>
          <w:sz w:val="20"/>
          <w:szCs w:val="20"/>
          <w:lang w:val="it-IT"/>
        </w:rPr>
      </w:pPr>
      <w:r>
        <w:rPr>
          <w:rFonts w:ascii="Times New Roman" w:hAnsi="Times New Roman"/>
          <w:b/>
          <w:sz w:val="20"/>
          <w:szCs w:val="20"/>
          <w:lang w:val="it-IT"/>
        </w:rPr>
        <w:t>ATTESTATO DI PRESA A CARICO</w:t>
      </w:r>
    </w:p>
    <w:p w14:paraId="3676B3B2" w14:textId="77777777" w:rsidR="00942AD3" w:rsidRDefault="00942AD3" w:rsidP="004C4C21">
      <w:pPr>
        <w:widowControl w:val="0"/>
        <w:jc w:val="center"/>
        <w:rPr>
          <w:rFonts w:ascii="Times New Roman" w:hAnsi="Times New Roman"/>
          <w:b/>
          <w:sz w:val="20"/>
          <w:szCs w:val="20"/>
          <w:lang w:val="it-IT"/>
        </w:rPr>
      </w:pPr>
    </w:p>
    <w:p w14:paraId="4982967B" w14:textId="77777777" w:rsidR="00942AD3" w:rsidRPr="00D719D2" w:rsidRDefault="00942AD3" w:rsidP="004C4C21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14:paraId="2514836F" w14:textId="77777777" w:rsidR="004C4C21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Il Presidente del Comune di Bouarfa ATTESTA che:</w:t>
      </w:r>
    </w:p>
    <w:p w14:paraId="2725CC51" w14:textId="77777777" w:rsidR="00942AD3" w:rsidRPr="00536108" w:rsidRDefault="00942AD3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14:paraId="1F02FFAF" w14:textId="77777777"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Cognome e nome: FARID ABDELLAOUI</w:t>
      </w:r>
    </w:p>
    <w:p w14:paraId="5117A58E" w14:textId="77777777"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Figlio di ABDELHAMID, figlio di MAAMAR, e di MALIKA, figlia di BOUFELJA.</w:t>
      </w:r>
    </w:p>
    <w:p w14:paraId="522762FB" w14:textId="77777777" w:rsidR="00942AD3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 xml:space="preserve">Titolare della C.I. n° FL90770 </w:t>
      </w:r>
    </w:p>
    <w:p w14:paraId="13370F48" w14:textId="00D6F952"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 xml:space="preserve"> Domiciliato al n°156 Rue Marrakech, Bouarfa.</w:t>
      </w:r>
    </w:p>
    <w:p w14:paraId="7BEB9E35" w14:textId="77777777" w:rsidR="00942AD3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 xml:space="preserve">Nato il 10/12/1996 a Tendrara, Marocco </w:t>
      </w:r>
    </w:p>
    <w:p w14:paraId="4251F6B4" w14:textId="012B79C8"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Cittadino marocchino.</w:t>
      </w:r>
    </w:p>
    <w:p w14:paraId="5D721E0C" w14:textId="77777777"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Professione: professore dell’insegnamento secondario.</w:t>
      </w:r>
    </w:p>
    <w:p w14:paraId="40E8D71E" w14:textId="77777777" w:rsidR="00942AD3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 xml:space="preserve">Codice Postale: 61200 </w:t>
      </w:r>
    </w:p>
    <w:p w14:paraId="6BCFBED1" w14:textId="77777777" w:rsidR="00942AD3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Città: Bouarfa</w:t>
      </w:r>
    </w:p>
    <w:p w14:paraId="7DF79736" w14:textId="1F6B20A3" w:rsidR="004C4C21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Stato civile: celibe.</w:t>
      </w:r>
    </w:p>
    <w:p w14:paraId="51642DA7" w14:textId="77777777" w:rsidR="00942AD3" w:rsidRPr="00536108" w:rsidRDefault="00942AD3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14:paraId="1E70DF31" w14:textId="77777777" w:rsidR="004C4C21" w:rsidRPr="00942AD3" w:rsidRDefault="00446BBA" w:rsidP="004C4C21">
      <w:pPr>
        <w:widowControl w:val="0"/>
        <w:rPr>
          <w:rFonts w:ascii="Times New Roman" w:hAnsi="Times New Roman"/>
          <w:b/>
          <w:bCs/>
          <w:sz w:val="20"/>
          <w:szCs w:val="20"/>
          <w:lang w:val="it-IT"/>
        </w:rPr>
      </w:pPr>
      <w:r w:rsidRPr="00942AD3">
        <w:rPr>
          <w:rFonts w:ascii="Times New Roman" w:hAnsi="Times New Roman"/>
          <w:b/>
          <w:bCs/>
          <w:sz w:val="20"/>
          <w:szCs w:val="20"/>
          <w:lang w:val="it-IT"/>
        </w:rPr>
        <w:t>Si impegna di prendere a carico tutte le spese di vitto, viaggio, ricovero o cure mediche, alloggio e studi di suo fratello:</w:t>
      </w:r>
    </w:p>
    <w:p w14:paraId="0AA937DF" w14:textId="77777777" w:rsidR="00942AD3" w:rsidRPr="00536108" w:rsidRDefault="00942AD3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14:paraId="6B2F15EB" w14:textId="77777777"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ZAKARYAE ABDELLAOUI</w:t>
      </w:r>
    </w:p>
    <w:p w14:paraId="0868BE47" w14:textId="77777777"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Figlio di ABDELHAMID, figlio di MAAMAR, e di MALIKA, figlia di BOUFELJA.</w:t>
      </w:r>
    </w:p>
    <w:p w14:paraId="0CD39AF4" w14:textId="77777777" w:rsidR="00942AD3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Nato il 16/03/2001 a Tendrara</w:t>
      </w:r>
    </w:p>
    <w:p w14:paraId="334CFD65" w14:textId="77777777" w:rsidR="00942AD3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 xml:space="preserve"> C.I. n° FL103375</w:t>
      </w:r>
    </w:p>
    <w:p w14:paraId="35585E78" w14:textId="20247FF1"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Passaporto n° GE4931298.</w:t>
      </w:r>
    </w:p>
    <w:p w14:paraId="5C828EA9" w14:textId="77777777" w:rsidR="00942AD3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Professione: studente</w:t>
      </w:r>
    </w:p>
    <w:p w14:paraId="77253CA0" w14:textId="77777777" w:rsidR="00942AD3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Stato civile: celibe</w:t>
      </w:r>
    </w:p>
    <w:p w14:paraId="1A2CEFAC" w14:textId="46DBBE6D"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Cittadino marocchino.</w:t>
      </w:r>
    </w:p>
    <w:p w14:paraId="6D1E651D" w14:textId="77777777" w:rsidR="00942AD3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Codice Postale: 61302</w:t>
      </w:r>
    </w:p>
    <w:p w14:paraId="48F3574D" w14:textId="1D129658"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Città: Tendrara.</w:t>
      </w:r>
    </w:p>
    <w:p w14:paraId="7A287E19" w14:textId="7E7A6CA1" w:rsidR="00942AD3" w:rsidRPr="00536108" w:rsidRDefault="00446BBA" w:rsidP="00942AD3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Domiciliato a Hay Rajae Fi Allah, Rue Safi n°80, Tendrara.</w:t>
      </w:r>
    </w:p>
    <w:p w14:paraId="682CACEF" w14:textId="77777777" w:rsidR="004C4C21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Università: Università degli Studi di Messina, Italia.</w:t>
      </w:r>
    </w:p>
    <w:p w14:paraId="3E6CC1FB" w14:textId="77777777" w:rsidR="00942AD3" w:rsidRPr="00536108" w:rsidRDefault="00942AD3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14:paraId="14F32864" w14:textId="77777777"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Il presente attestato è rilasciato a titolo eccezionale per uso presso le autorità straniere.</w:t>
      </w:r>
    </w:p>
    <w:p w14:paraId="4F613674" w14:textId="77777777"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Bouarfa, 15/09/2026.</w:t>
      </w:r>
    </w:p>
    <w:p w14:paraId="5F72EDD6" w14:textId="77777777"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Per il Presidente e ad interim, firmato: Abdelkader JEBBOURI, 2° Vicepresidente. (Seguono firma e bolli del Comune di Bouarfa).</w:t>
      </w:r>
    </w:p>
    <w:p w14:paraId="571B0195" w14:textId="77777777"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4C4C21" w:rsidRPr="00D719D2" w14:paraId="56325616" w14:textId="77777777" w:rsidTr="004C4C21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89EF9" w14:textId="77777777" w:rsidR="004C4C21" w:rsidRPr="000E2D86" w:rsidRDefault="004C4C21" w:rsidP="004C4C21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Apostille (Convention de la Haye du 5 Octobre 1961)</w:t>
            </w:r>
          </w:p>
          <w:p w14:paraId="45979B3C" w14:textId="77777777" w:rsidR="004C4C21" w:rsidRPr="00536108" w:rsidRDefault="004C4C21" w:rsidP="009377B6">
            <w:pPr>
              <w:jc w:val="both"/>
              <w:rPr>
                <w:rFonts w:ascii="Times New Roman" w:hAnsi="Times New Roman"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val="it-IT" w:bidi="ar-MA"/>
              </w:rPr>
              <w:t>(1) Regno del Marocco – Il presente atto pubblico (2) è stato firmato da JEBBOURI Abdelkader (3) in qualità di 2° Vicepresidente (4) munito del bollo dell’Servizio degli attestati amministrativi – Comune di Bouarfa</w:t>
            </w:r>
          </w:p>
          <w:p w14:paraId="642B3266" w14:textId="77777777" w:rsidR="009377B6" w:rsidRPr="009377B6" w:rsidRDefault="009377B6" w:rsidP="009377B6">
            <w:pPr>
              <w:jc w:val="center"/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-</w:t>
            </w:r>
            <w:r w:rsidRPr="00942AD3"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>Attestato-</w:t>
            </w:r>
          </w:p>
          <w:p w14:paraId="68395895" w14:textId="77777777" w:rsidR="009377B6" w:rsidRPr="009377B6" w:rsidRDefault="009377B6" w:rsidP="009377B6">
            <w:pPr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(5) a Figuig (6) lì 15/09/2026 (7) da EL MALKI Abdelaziz (8) Col n°</w:t>
            </w:r>
            <w:r w:rsidRPr="00942AD3"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 xml:space="preserve">11481850236 </w:t>
            </w:r>
            <w:r>
              <w:rPr>
                <w:rFonts w:ascii="Times New Roman" w:hAnsi="Times New Roman"/>
                <w:sz w:val="20"/>
                <w:lang w:val="it-IT" w:bidi="ar-MA"/>
              </w:rPr>
              <w:t>(9) Bollo della Provincia di Figuig (10) Firmato per il Governatore e per delega: EL MALKI Abdelaziz</w:t>
            </w:r>
          </w:p>
          <w:p w14:paraId="7B082AAF" w14:textId="77777777" w:rsidR="009377B6" w:rsidRPr="009377B6" w:rsidRDefault="009377B6" w:rsidP="009377B6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Il documento è stato firmato il 15/09/2026 – numero pagine: 1</w:t>
            </w:r>
          </w:p>
          <w:p w14:paraId="035A849F" w14:textId="77777777" w:rsidR="009377B6" w:rsidRPr="00446BBA" w:rsidRDefault="009377B6" w:rsidP="009377B6">
            <w:pPr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La presente postilla può essere verificata al seguente indirizzo: www.apostille.ma</w:t>
            </w:r>
          </w:p>
          <w:p w14:paraId="429E83C8" w14:textId="77777777" w:rsidR="004C4C21" w:rsidRPr="00D719D2" w:rsidRDefault="009377B6" w:rsidP="009377B6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</w:t>
            </w:r>
            <w:proofErr w:type="gramStart"/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segue</w:t>
            </w:r>
            <w:proofErr w:type="gramEnd"/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un codice quadrato).</w:t>
            </w:r>
          </w:p>
        </w:tc>
      </w:tr>
    </w:tbl>
    <w:p w14:paraId="641D804D" w14:textId="77777777"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_______________________________________________</w:t>
      </w:r>
    </w:p>
    <w:p w14:paraId="5AD002E8" w14:textId="70F06139" w:rsidR="004C4C21" w:rsidRPr="004C4C21" w:rsidRDefault="004C4C21" w:rsidP="004C4C2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Per traduzione conforme all’originale in lingua francese.</w:t>
      </w:r>
    </w:p>
    <w:p w14:paraId="790C5E90" w14:textId="46B21D43" w:rsidR="004C4C21" w:rsidRPr="004C4C21" w:rsidRDefault="00942AD3" w:rsidP="004C4C2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Rabat, il 08/10/2026.N</w:t>
      </w:r>
    </w:p>
    <w:sectPr w:rsidR="004C4C21" w:rsidRPr="004C4C21">
      <w:headerReference w:type="default" r:id="rId7"/>
      <w:footerReference w:type="default" r:id="rId8"/>
      <w:footnotePr>
        <w:numRestart w:val="eachPage"/>
      </w:footnotePr>
      <w:pgSz w:w="11900" w:h="16840"/>
      <w:pgMar w:top="1816" w:right="1360" w:bottom="1360" w:left="1360" w:header="1077" w:footer="107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4C6932" w14:textId="77777777" w:rsidR="00E8233D" w:rsidRDefault="00E8233D">
      <w:r>
        <w:separator/>
      </w:r>
    </w:p>
  </w:endnote>
  <w:endnote w:type="continuationSeparator" w:id="0">
    <w:p w14:paraId="55DF59BC" w14:textId="77777777" w:rsidR="00E8233D" w:rsidRDefault="00E82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B5352C" w14:textId="77777777" w:rsidR="00E83B54" w:rsidRDefault="00E83B5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196F2A" w14:textId="77777777" w:rsidR="00E8233D" w:rsidRDefault="00E8233D">
      <w:r>
        <w:separator/>
      </w:r>
    </w:p>
  </w:footnote>
  <w:footnote w:type="continuationSeparator" w:id="0">
    <w:p w14:paraId="6FDBE65E" w14:textId="77777777" w:rsidR="00E8233D" w:rsidRDefault="00E823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00C314" w14:textId="77777777" w:rsidR="00E83B54" w:rsidRDefault="00E83B5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A36B6C"/>
    <w:multiLevelType w:val="hybridMultilevel"/>
    <w:tmpl w:val="D8F81D7A"/>
    <w:lvl w:ilvl="0" w:tplc="558431EE">
      <w:start w:val="5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625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4A0D"/>
    <w:rsid w:val="00057A8E"/>
    <w:rsid w:val="000B4479"/>
    <w:rsid w:val="000D10CE"/>
    <w:rsid w:val="000E2D86"/>
    <w:rsid w:val="00133D9B"/>
    <w:rsid w:val="0017708E"/>
    <w:rsid w:val="00192917"/>
    <w:rsid w:val="00272891"/>
    <w:rsid w:val="00295EEF"/>
    <w:rsid w:val="002D4A0D"/>
    <w:rsid w:val="00301C03"/>
    <w:rsid w:val="00446BBA"/>
    <w:rsid w:val="00491667"/>
    <w:rsid w:val="004C4C21"/>
    <w:rsid w:val="004D3872"/>
    <w:rsid w:val="005A115C"/>
    <w:rsid w:val="005B0340"/>
    <w:rsid w:val="005F0483"/>
    <w:rsid w:val="00603B57"/>
    <w:rsid w:val="0060499D"/>
    <w:rsid w:val="006568C5"/>
    <w:rsid w:val="0067519C"/>
    <w:rsid w:val="006832DE"/>
    <w:rsid w:val="00740EAC"/>
    <w:rsid w:val="00762FA3"/>
    <w:rsid w:val="00775F64"/>
    <w:rsid w:val="00776EC5"/>
    <w:rsid w:val="0078764D"/>
    <w:rsid w:val="007C0483"/>
    <w:rsid w:val="00856DCB"/>
    <w:rsid w:val="00865153"/>
    <w:rsid w:val="00866F4A"/>
    <w:rsid w:val="00876C24"/>
    <w:rsid w:val="00895ADE"/>
    <w:rsid w:val="008A1A81"/>
    <w:rsid w:val="009377B6"/>
    <w:rsid w:val="00942AD3"/>
    <w:rsid w:val="0094514B"/>
    <w:rsid w:val="0098698B"/>
    <w:rsid w:val="00A278C4"/>
    <w:rsid w:val="00A72699"/>
    <w:rsid w:val="00AA1E99"/>
    <w:rsid w:val="00AF3856"/>
    <w:rsid w:val="00C23B46"/>
    <w:rsid w:val="00C71E52"/>
    <w:rsid w:val="00C82FC9"/>
    <w:rsid w:val="00C923B8"/>
    <w:rsid w:val="00D15779"/>
    <w:rsid w:val="00D30209"/>
    <w:rsid w:val="00D70831"/>
    <w:rsid w:val="00D719D2"/>
    <w:rsid w:val="00DC7B50"/>
    <w:rsid w:val="00E0070D"/>
    <w:rsid w:val="00E8233D"/>
    <w:rsid w:val="00E83B54"/>
    <w:rsid w:val="00EC4DAC"/>
    <w:rsid w:val="00ED30E6"/>
    <w:rsid w:val="00F25080"/>
    <w:rsid w:val="00F32931"/>
    <w:rsid w:val="00F4257B"/>
    <w:rsid w:val="00F65AE5"/>
    <w:rsid w:val="00FB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7BECFD"/>
  <w15:chartTrackingRefBased/>
  <w15:docId w15:val="{5C7610D6-D79E-4A58-97AF-CFB3F3194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2">
    <w:name w:val="heading 2"/>
    <w:basedOn w:val="Normal"/>
    <w:next w:val="Normal"/>
    <w:link w:val="Titre2Car"/>
    <w:qFormat/>
    <w:rsid w:val="00D15779"/>
    <w:pPr>
      <w:keepNext/>
      <w:outlineLvl w:val="1"/>
    </w:pPr>
    <w:rPr>
      <w:rFonts w:ascii="Times" w:hAnsi="Times"/>
      <w:sz w:val="36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semiHidden/>
    <w:unhideWhenUsed/>
    <w:rsid w:val="002D4A0D"/>
    <w:rPr>
      <w:color w:val="0000FF"/>
      <w:u w:val="single"/>
    </w:rPr>
  </w:style>
  <w:style w:type="character" w:customStyle="1" w:styleId="Titre2Car">
    <w:name w:val="Titre 2 Car"/>
    <w:link w:val="Titre2"/>
    <w:rsid w:val="00D15779"/>
    <w:rPr>
      <w:rFonts w:ascii="Times" w:hAnsi="Times"/>
      <w:sz w:val="36"/>
      <w:szCs w:val="3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1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320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NDC</vt:lpstr>
    </vt:vector>
  </TitlesOfParts>
  <Company>Microsoft</Company>
  <LinksUpToDate>false</LinksUpToDate>
  <CharactersWithSpaces>2078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Presa a carico – ABDELLAOUI Farid - ABDELLAOUI Zakaryae</dc:title>
  <dc:subject>PDF 11 – atto 1</dc:subject>
  <dc:creator/>
  <cp:keywords/>
  <dc:description>SERVITAL</dc:description>
  <cp:lastModifiedBy>jaja ht</cp:lastModifiedBy>
  <cp:revision>3</cp:revision>
  <cp:lastPrinted>2018-04-27T08:30:00Z</cp:lastPrinted>
  <dcterms:created xsi:type="dcterms:W3CDTF">2026-10-04T20:47:00Z</dcterms:created>
  <dcterms:modified xsi:type="dcterms:W3CDTF">2026-10-05T09:37:00Z</dcterms:modified>
</cp:coreProperties>
</file>