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C5CED" w14:textId="77777777" w:rsidR="001711AB" w:rsidRPr="00A74A3B" w:rsidRDefault="001711AB" w:rsidP="00143B70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Traduzione n° PDF15-04</w:t>
      </w:r>
    </w:p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p w14:paraId="13B8E348" w14:textId="77777777" w:rsidR="00A74A3B" w:rsidRPr="00A74A3B" w:rsidRDefault="00A74A3B" w:rsidP="00A74A3B">
      <w:pPr>
        <w:jc w:val="center"/>
        <w:rPr>
          <w:rFonts w:ascii="Times" w:hAnsi="Times"/>
          <w:b/>
          <w:bCs/>
          <w:sz w:val="16"/>
          <w:szCs w:val="16"/>
          <w:lang w:val="it-IT"/>
        </w:rPr>
      </w:pPr>
      <w:r>
        <w:rPr>
          <w:rFonts w:ascii="Times" w:hAnsi="Times"/>
          <w:b/>
          <w:bCs/>
          <w:sz w:val="16"/>
          <w:szCs w:val="16"/>
          <w:lang w:val="it-IT"/>
        </w:rPr>
        <w:t>IFPP – ISTITUTO PRIVATO DI FORMAZIONE PROFESSIONALE DI RABAT</w:t>
      </w:r>
    </w:p>
    <w:p w14:paraId="34122983" w14:textId="77777777" w:rsidR="00A74A3B" w:rsidRPr="00A74A3B" w:rsidRDefault="00A74A3B" w:rsidP="00A74A3B">
      <w:pPr>
        <w:pStyle w:val="Titre3"/>
        <w:rPr>
          <w:sz w:val="16"/>
          <w:szCs w:val="16"/>
        </w:rPr>
      </w:pPr>
      <w:r>
        <w:rPr>
          <w:b/>
          <w:sz w:val="16"/>
          <w:szCs w:val="16"/>
        </w:rPr>
        <w:t>PAGELLA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Cognome: EL ABBADI – Nome: Fadwa – Anno scolastico: 2023/2024 – Livello: 3° anno.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Filiera: INFERMIERE POLIVALENTE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 di iscrizione: 2028/21-IP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ESAME DI FINE CORSO DI FORMAZIONE (3° anno)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29"/>
        <w:gridCol w:w="826"/>
        <w:gridCol w:w="1285"/>
        <w:gridCol w:w="1285"/>
        <w:gridCol w:w="1285"/>
        <w:gridCol w:w="1469"/>
      </w:tblGrid>
      <w:tr>
        <w:trPr>
          <w:cantSplit/>
          <w:tblHeader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Unità di formazione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Coeff.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Controllo continuo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Teorico (C)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EFCF Pratico (C)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Osservazioni dei formatori</w:t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Iniziazione alla ricerca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36,00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Patologia e cure infermieristiche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36,60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51,00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49,50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e diritto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34,00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31,00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7,50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Infrastruttura sanitaria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/40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23,33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28,00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28,00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Tirocinio in azienda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/60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50,45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*****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41,88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2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Media ponderata</w:t>
            </w:r>
          </w:p>
        </w:tc>
        <w:tc>
          <w:tcPr>
            <w:tcW w:type="dxa" w:w="826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41,10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30,67</w:t>
            </w:r>
          </w:p>
        </w:tc>
        <w:tc>
          <w:tcPr>
            <w:tcW w:type="dxa" w:w="1285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41,88</w:t>
            </w:r>
          </w:p>
        </w:tc>
        <w:tc>
          <w:tcPr>
            <w:tcW w:type="dxa" w:w="1469"/>
          </w:tcPr>
          <w:p>
            <w:pPr>
              <w:spacing w:before="0" w:after="40"/>
              <w:jc w:val="center"/>
              <w:rPr>
                <w:rFonts w:ascii="Times" w:hAnsi="Times"/>
                <w:b/>
                <w:bCs/>
                <w:sz w:val="16"/>
                <w:szCs w:val="16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Media generale /80: 56,82 – Media generale /20: 14,20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Decisione/commento: Ammessa all’esame di fine studi.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Il Presidente della commissione esaminatrice, firmato: Dott.ssa Assia BENABDENBI. Il Direttore pedagogico, firmato: Ahmed EL HAFDI. (Seguono firme e bollo dell’IFPP).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N°210 – Visto per l’autentica della firma di AHMED EL HAFDI, previa verifica dell’identità, 14/09/2026.</w:t>
      </w:r>
    </w:p>
    <w:p w14:paraId="407635C5" w14:textId="77777777" w:rsidR="00A74A3B" w:rsidRPr="00A74A3B" w:rsidRDefault="00A74A3B" w:rsidP="009E7909">
      <w:pPr>
        <w:rPr>
          <w:rFonts w:ascii="Times" w:hAnsi="Times"/>
          <w:b/>
          <w:sz w:val="16"/>
          <w:szCs w:val="16"/>
          <w:lang w:val="it-IT"/>
        </w:rPr>
      </w:pPr>
      <w:r>
        <w:rPr>
          <w:rFonts w:ascii="Times" w:hAnsi="Times"/>
          <w:bCs/>
          <w:sz w:val="16"/>
          <w:szCs w:val="16"/>
          <w:lang w:val="it-IT"/>
        </w:rPr>
        <w:t>Per il Presidente e per delega, firmato: Lamia EL ALAOUI EL LMADGHRI. (Seguono firma e bolli del Comune di Hassan).</w:t>
      </w:r>
    </w:p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B3527C" w:rsidRPr="009F34D5" w14:paraId="5D44F396" w14:textId="77777777" w:rsidTr="00531A1B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CE384" w14:textId="77777777" w:rsidR="00B3527C" w:rsidRPr="00E17315" w:rsidRDefault="00B3527C" w:rsidP="00531A1B">
            <w:pPr>
              <w:rPr>
                <w:rFonts w:ascii="Times New Roman" w:hAnsi="Times New Roman"/>
                <w:b/>
                <w:bCs/>
                <w:noProof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04213DF6" w14:textId="77777777" w:rsidR="00B3527C" w:rsidRPr="00B3527C" w:rsidRDefault="00B3527C" w:rsidP="00531A1B">
            <w:pPr>
              <w:jc w:val="both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14:paraId="0A52B55A" w14:textId="77777777" w:rsidR="00B3527C" w:rsidRPr="00B3527C" w:rsidRDefault="00B3527C" w:rsidP="00531A1B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-Attestato-</w:t>
            </w:r>
          </w:p>
          <w:p w14:paraId="2203ECE7" w14:textId="77777777" w:rsidR="00B3527C" w:rsidRPr="00B3527C" w:rsidRDefault="00B3527C" w:rsidP="00531A1B">
            <w:pPr>
              <w:rPr>
                <w:rFonts w:ascii="Times New Roman" w:hAnsi="Times New Roman"/>
                <w:sz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lang w:val="it-IT" w:bidi="ar-MA"/>
              </w:rPr>
              <w:t>(5) a Rabat (6) lì 18/09/2026 (7) da ANNANOU Rachida (8) Col n°12139468626 (9) Bollo della Servizio di legalizzazione dei documenti destinati all’estero – Wilaya della Regione di Rabat-Salé-Kenitra (10) Firmato per il Wali e per delega: ANNANOU Rachida</w:t>
            </w:r>
          </w:p>
          <w:p w14:paraId="0BA41E08" w14:textId="77777777" w:rsidR="00B3527C" w:rsidRPr="00B3527C" w:rsidRDefault="00B3527C" w:rsidP="00211D73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Il documento è stato firmato il 14/09/2026 – numero pagine: 1</w:t>
            </w:r>
          </w:p>
          <w:p w14:paraId="3220D0A7" w14:textId="77777777" w:rsidR="00B3527C" w:rsidRPr="00B3527C" w:rsidRDefault="00B3527C" w:rsidP="00531A1B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La presente postilla può essere verificata al seguente indirizzo: www.apostille.ma</w:t>
            </w:r>
          </w:p>
          <w:p w14:paraId="2FF175E7" w14:textId="77777777" w:rsidR="00B3527C" w:rsidRPr="009F34D5" w:rsidRDefault="00B3527C" w:rsidP="00531A1B">
            <w:pPr>
              <w:rPr>
                <w:rFonts w:ascii="Times New Roman" w:hAnsi="Times New Roman"/>
                <w:b/>
                <w:bCs/>
                <w:noProof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365B6FC" w14:textId="77777777" w:rsidR="001711AB" w:rsidRPr="00A74A3B" w:rsidRDefault="001711AB" w:rsidP="00156DEF">
      <w:pPr>
        <w:widowControl w:val="0"/>
        <w:ind w:right="-34"/>
        <w:jc w:val="center"/>
        <w:rPr>
          <w:rFonts w:ascii="Times" w:hAnsi="Times" w:cs="Times"/>
          <w:sz w:val="16"/>
          <w:szCs w:val="16"/>
          <w:lang w:val="it-IT"/>
        </w:rPr>
      </w:pPr>
      <w:r>
        <w:rPr>
          <w:rFonts w:ascii="Times" w:hAnsi="Times" w:cs="Times"/>
          <w:sz w:val="16"/>
          <w:szCs w:val="16"/>
          <w:lang w:val="it-IT"/>
        </w:rPr>
        <w:t>_______________________________________________</w:t>
      </w:r>
    </w:p>
    <w:p w14:paraId="26668CBE" w14:textId="77777777"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>Per traduzione conforme all’originale in lingua araba e/o francese.</w:t>
      </w:r>
    </w:p>
    <w:p w14:paraId="26668CBE" w14:textId="77777777" w:rsidR="00B3527C" w:rsidRPr="00B3527C" w:rsidRDefault="00B3527C" w:rsidP="00B3527C">
      <w:pPr>
        <w:rPr>
          <w:sz w:val="20"/>
          <w:lang w:val="it-IT"/>
        </w:rPr>
      </w:pPr>
      <w:r>
        <w:rPr>
          <w:sz w:val="20"/>
          <w:lang w:val="it-IT"/>
        </w:rPr>
        <w:t>Luogo, data e firma del traduttore: ____________________</w:t>
      </w:r>
    </w:p>
    <w:sectPr w:rsidR="0072451B" w:rsidRPr="00A74A3B" w:rsidSect="00500265">
      <w:headerReference w:type="default" r:id="rId7"/>
      <w:footerReference w:type="default" r:id="rId8"/>
      <w:footnotePr>
        <w:numRestart w:val="eachPage"/>
      </w:footnotePr>
      <w:pgSz w:w="11900" w:h="16840"/>
      <w:pgMar w:top="1276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F90EF3"/>
    <w:multiLevelType w:val="hybridMultilevel"/>
    <w:tmpl w:val="74B23F76"/>
    <w:lvl w:ilvl="0" w:tplc="BCE887C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60505"/>
    <w:multiLevelType w:val="hybridMultilevel"/>
    <w:tmpl w:val="75C45C2A"/>
    <w:lvl w:ilvl="0" w:tplc="08AE7394">
      <w:start w:val="16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019824">
    <w:abstractNumId w:val="0"/>
  </w:num>
  <w:num w:numId="2" w16cid:durableId="128476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590"/>
    <w:rsid w:val="000554FB"/>
    <w:rsid w:val="00084300"/>
    <w:rsid w:val="000A0D8E"/>
    <w:rsid w:val="000A5FC8"/>
    <w:rsid w:val="000D2AEF"/>
    <w:rsid w:val="000E4470"/>
    <w:rsid w:val="000F0FF9"/>
    <w:rsid w:val="00143B70"/>
    <w:rsid w:val="00156DEF"/>
    <w:rsid w:val="001711AB"/>
    <w:rsid w:val="00211D73"/>
    <w:rsid w:val="002464BC"/>
    <w:rsid w:val="0026093A"/>
    <w:rsid w:val="002901A2"/>
    <w:rsid w:val="00325E7C"/>
    <w:rsid w:val="00336E5F"/>
    <w:rsid w:val="00393674"/>
    <w:rsid w:val="004E017F"/>
    <w:rsid w:val="00500265"/>
    <w:rsid w:val="00516590"/>
    <w:rsid w:val="00526D38"/>
    <w:rsid w:val="00531A1B"/>
    <w:rsid w:val="00596BEF"/>
    <w:rsid w:val="0059799D"/>
    <w:rsid w:val="006851B3"/>
    <w:rsid w:val="006B5EE1"/>
    <w:rsid w:val="006F42DD"/>
    <w:rsid w:val="0072451B"/>
    <w:rsid w:val="00767D2F"/>
    <w:rsid w:val="008530B1"/>
    <w:rsid w:val="008934B0"/>
    <w:rsid w:val="008F0A16"/>
    <w:rsid w:val="00951CB1"/>
    <w:rsid w:val="009C2AD3"/>
    <w:rsid w:val="009E7909"/>
    <w:rsid w:val="00A23D75"/>
    <w:rsid w:val="00A74A3B"/>
    <w:rsid w:val="00B3527C"/>
    <w:rsid w:val="00C17617"/>
    <w:rsid w:val="00C72996"/>
    <w:rsid w:val="00CF2E2F"/>
    <w:rsid w:val="00D65542"/>
    <w:rsid w:val="00D91099"/>
    <w:rsid w:val="00DE3B59"/>
    <w:rsid w:val="00EE02BF"/>
    <w:rsid w:val="00EE4F45"/>
    <w:rsid w:val="00F20695"/>
    <w:rsid w:val="00F47064"/>
    <w:rsid w:val="00F7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4ACF060"/>
  <w15:chartTrackingRefBased/>
  <w15:docId w15:val="{9FFCA0B4-31CD-4836-B5F1-5562256E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A74A3B"/>
    <w:pPr>
      <w:keepNext/>
      <w:outlineLvl w:val="0"/>
    </w:pPr>
    <w:rPr>
      <w:rFonts w:ascii="Times" w:hAnsi="Times"/>
      <w:sz w:val="36"/>
      <w:szCs w:val="20"/>
      <w:lang w:val="it-IT"/>
    </w:rPr>
  </w:style>
  <w:style w:type="paragraph" w:styleId="Titre3">
    <w:name w:val="heading 3"/>
    <w:basedOn w:val="Normal"/>
    <w:next w:val="Normal"/>
    <w:link w:val="Titre3Car"/>
    <w:qFormat/>
    <w:rsid w:val="00A74A3B"/>
    <w:pPr>
      <w:keepNext/>
      <w:jc w:val="center"/>
      <w:outlineLvl w:val="2"/>
    </w:pPr>
    <w:rPr>
      <w:rFonts w:ascii="Times" w:hAnsi="Times"/>
      <w:b/>
      <w:sz w:val="20"/>
      <w:szCs w:val="20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4E017F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C72996"/>
    <w:rPr>
      <w:color w:val="0000FF"/>
      <w:u w:val="single"/>
    </w:rPr>
  </w:style>
  <w:style w:type="paragraph" w:customStyle="1" w:styleId="BodyText2">
    <w:name w:val="Body Text 2"/>
    <w:basedOn w:val="Normal"/>
    <w:rsid w:val="000E4470"/>
    <w:pPr>
      <w:tabs>
        <w:tab w:val="left" w:pos="80"/>
        <w:tab w:val="left" w:pos="800"/>
        <w:tab w:val="left" w:pos="1520"/>
        <w:tab w:val="left" w:pos="2240"/>
        <w:tab w:val="left" w:pos="2960"/>
        <w:tab w:val="left" w:pos="3680"/>
        <w:tab w:val="left" w:pos="4400"/>
        <w:tab w:val="left" w:pos="5120"/>
        <w:tab w:val="left" w:pos="5840"/>
        <w:tab w:val="left" w:pos="6560"/>
        <w:tab w:val="left" w:pos="7280"/>
        <w:tab w:val="left" w:pos="8000"/>
        <w:tab w:val="left" w:pos="8720"/>
        <w:tab w:val="left" w:pos="9440"/>
        <w:tab w:val="left" w:pos="10160"/>
        <w:tab w:val="left" w:pos="10880"/>
        <w:tab w:val="left" w:pos="11600"/>
        <w:tab w:val="left" w:pos="12320"/>
      </w:tabs>
      <w:jc w:val="center"/>
    </w:pPr>
    <w:rPr>
      <w:rFonts w:ascii="Times" w:hAnsi="Times" w:cs="Times"/>
      <w:sz w:val="36"/>
      <w:szCs w:val="36"/>
      <w:lang w:val="it-IT"/>
    </w:rPr>
  </w:style>
  <w:style w:type="character" w:customStyle="1" w:styleId="Titre1Car">
    <w:name w:val="Titre 1 Car"/>
    <w:basedOn w:val="Policepardfaut"/>
    <w:link w:val="Titre1"/>
    <w:rsid w:val="00A74A3B"/>
    <w:rPr>
      <w:rFonts w:ascii="Times" w:hAnsi="Times"/>
      <w:sz w:val="36"/>
      <w:lang w:val="it-IT"/>
    </w:rPr>
  </w:style>
  <w:style w:type="character" w:customStyle="1" w:styleId="Titre3Car">
    <w:name w:val="Titre 3 Car"/>
    <w:basedOn w:val="Policepardfaut"/>
    <w:link w:val="Titre3"/>
    <w:rsid w:val="00A74A3B"/>
    <w:rPr>
      <w:rFonts w:ascii="Times" w:hAnsi="Times"/>
      <w:b/>
      <w:lang w:val="it-IT"/>
    </w:rPr>
  </w:style>
  <w:style w:type="paragraph" w:customStyle="1" w:styleId="annotation">
    <w:name w:val="annotation"/>
    <w:basedOn w:val="Normal"/>
    <w:rsid w:val="00A74A3B"/>
    <w:rPr>
      <w:sz w:val="20"/>
      <w:szCs w:val="20"/>
      <w:lang w:val="it-IT"/>
    </w:rPr>
  </w:style>
  <w:style w:type="table" w:styleId="Grilledutableau">
    <w:name w:val="Table Grid"/>
    <w:basedOn w:val="TableauNormal"/>
    <w:rsid w:val="00A74A3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1679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Dipl. Tecnico (meccan. a.a.)</vt:lpstr>
    </vt:vector>
  </TitlesOfParts>
  <Company>Microsoft</Company>
  <LinksUpToDate>false</LinksUpToDate>
  <CharactersWithSpaces>1981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Pagella IFPP terzo anno – EL ABBADI Fadwa</dc:title>
  <dc:subject>PDF 15 – atto 4</dc:subject>
  <dc:creator/>
  <cp:keywords/>
  <dc:description>SERVITAL</dc:description>
  <cp:lastModifiedBy/>
  <cp:revision>2</cp:revision>
  <cp:lastPrinted>2009-09-07T13:10:00Z</cp:lastPrinted>
  <dcterms:created xsi:type="dcterms:W3CDTF">2026-10-04T22:51:00Z</dcterms:created>
  <dcterms:modified xsi:type="dcterms:W3CDTF">2026-10-04T22:51:00Z</dcterms:modified>
</cp:coreProperties>
</file>