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7719F6" w:rsidP="00513EAE">
      <w:pPr>
        <w:tabs>
          <w:tab w:val="left" w:pos="5812"/>
          <w:tab w:val="left" w:pos="6096"/>
          <w:tab w:val="left" w:pos="7200"/>
        </w:tabs>
        <w:ind w:right="-349"/>
        <w:jc w:val="center"/>
        <w:rPr>
          <w:sz w:val="20"/>
        </w:rPr>
      </w:pPr>
      <w:r>
        <w:rPr>
          <w:sz w:val="20"/>
        </w:rPr>
        <w:t>Traduzione n° PDF16-05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Pagina 1 – Ufficio di stato civile di Ben Guerir, Provincia di El Kelaa des Sraghna, Circondario di Rehamna, Caidato di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Data riportata nella parte araba: 16 Rabia II 1394 dell’Egira, corrispondente al 09/05/1974. N°98. Nella parte francese compare: 30/03/1965.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TITOLARE DEL LIBRETTO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[non compilato nella casella] – Nome: Abdelmajid, figlio di Abdellah, figlio di Ahmed.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nel 1361 dell’Egira / 1943 a Rehamna [località parzialmente illeggibile], Circondario di Rehamna, El Kelaa des Sraghna.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Fatna, figlia di [illeggibile]. Cittadino marocchino. Professione: operaio giornaliero.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Domicilio: Douar Ouled [illeggibile]. Seguono firma e bollo dell’Ufficiale dello stato civile.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DECESSO DEL TITOLARE – Pagina 3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Deceduto il 27/02/2007 a Ben Guerir; dichiarato il 02/03/2007 – Atto n°34.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L’Ufficiale delegato dello stato civile: firma e bollo.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4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Nome: Naima – Cognome: [non compilato].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Saadia, figlia di Mohamed, nata nel 1370 dell’Egira / 1952 a Rehamna, Caidato di [illeggibile]. Nella parte araba è riportato l’anno 1970.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Nata nel 1392 dell’Egira / 1972 a Ben Guerir.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Dichiarata il 16 Rabia II 1394 dell’Egira / 09/05/1974 – Atto n°99, A1, volume 43.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5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Fatna.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Saadia, figlia di Mohamed, nata nel 1370 dell’Egira / 1952; località non compilata.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Nata il 01 Chawwal 1394 dell’Egira / 17/10/1974 a Douar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Dichiarata il 07 Chawwal 1394 dell’Egira / 23/10/1974 – Atto n°462, B2, volume 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6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Nadira.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Saadia, figlia di Mohamed, nata nel 1370 dell’Egira / 1952; località non compilata.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Nata il 13 Joumada I 1397 dell’Egira / 21/05/1977 a Ben Guerir.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Dichiarata il 29 Joumada I 1397 dell’Egira / 18/05/1977 [come riportato nell’originale] – Atto n°254, B1, volume 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7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Aziz.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Saadia, figlia di Mohamed, nata nel 1370 dell’Egira / 1952 a Rehamna [località parzialmente 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il 26 Chawwal 1400 dell’Egira / 07/09/1980 a Douar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Dichiarato il 09 Dhou Al Qaada 1400 dell’Egira / 19/09/1980 – Atto n°814, B1, 21, volume 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8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Hanane.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Saadia, figlia di Mohamed, nata nel 1370 dell’Egira / 1952 a Rehamna, Centro.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Nata il 30 Rabia II 1403 dell’Egira / 14/02/1983 a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Dichiarata il 18 Joumada I 1403 dell’Egira / 04/03/1983 – Atto n°144.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I campi relativi al decesso dei figli non sono compilati. Seguono firme e bolli degli Ufficiali dello stato civile.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Copertina: cognome scelto e dichiarato dal titolare del libretto: OUAHDANI. Stato civile. Libretto di famiglia.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Fotocopia autentica conforme all’originale, 17/09/2026. L’Ufficiale delegato dello stato civile, firmato: Mohamed Abdelali ERRAHAL. (Seguono firme, bolli del Comune di Ben Guerir e marche per spese di segreteria).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ERRAHAL Mohamed Abdelali (3) in qualità di ufficiale delegato dello stato civile (4) munito del bollo dell’Ufficio di stato civile – Comune di Ben Guerir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Rehamna (6) lì 17/09/2026 (7) da KHENIQ Ahmed (8) Col n°11013941551 (9) Bollo della Provincia di Rehamna (10) Firmato per il Governatore e per delega: KHENIQ Ahmed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17/09/2026 – numero pagine: 9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Per traduzione conforme all’originale in lingua araba e/o francese.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Luogo, data e firma del traduttore: ____________________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OUAHDANI Abdelmajid</dc:title>
  <dc:subject>PDF 16 – atto 5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