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7719F6" w:rsidP="00513EAE">
      <w:pPr>
        <w:tabs>
          <w:tab w:val="left" w:pos="5812"/>
          <w:tab w:val="left" w:pos="6096"/>
          <w:tab w:val="left" w:pos="7200"/>
        </w:tabs>
        <w:ind w:right="-349"/>
        <w:jc w:val="center"/>
        <w:rPr>
          <w:sz w:val="20"/>
        </w:rPr>
      </w:pPr>
      <w:r>
        <w:rPr>
          <w:sz w:val="20"/>
        </w:rPr>
        <w:t>Traduzione n° PDF7-12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LIBRETTO DI FAMIGLIA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 scelto e dichiarato dal titolare del libretto: BALKASSMI – N°7145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Informazioni generali: Il presente libretto di stato civile viene rilasciato alle persone soggette all’ordinamento di stato civile ai sensi del R.D. dell’08/03/1950 e va esibito per ogni nascita e decesso.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La copertina e le pagine riprodotte sono parzialmente ritagliate; le porzioni di testo mancanti sono [illeggibile].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4 – Atto n°88/81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Nome: Mohamed. Nato il 07/03/1981 a Trougout, dichiarato il 20/03/1981.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Fatima, figlia di Ahmed AMROUCHE. Data di nascita della madre: 1380 dell’Egira nel testo arabo; [illeggibile] nel testo francese.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5 – Atto n°26/84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Nome: Anouar. Nato il 27/01/1984 a Trougout, dichiarato il 17/02/1984.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Fatima, figlia di Ahmed AMROUCHE. Data di nascita della madre: 1380 dell’Egira nel testo arabo; 1961 nel testo francese.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6 – Atto n°540/8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Youssef. Nato il 14/10/2000 a Meknes Zitoun, dichiarato il 20/05/2000.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nel 1981 a Boufekrane.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7 – Atto n°153/8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Hajar. Nata il 07/03/2003 a Meknes Zitoun, dichiarata il 01/04/2003.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il 20/05/1981 a Casablanca.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8 – Atto n°543/8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Abdelilah. Nato il 19/09/2005 a Meknes, dichiarato il 30/09/2005.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il 20/05/1981 a Boufekrane.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Atto n°1309/8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Fatima Zahra. Nata il 20/09/2013 a Meknes, dichiarata il 03/10/2013.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il 20/05/1981 a Boufekrane.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10 – Atto n°876/2016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BALKASSMI – Nome: Ali Rida. Nato il 08/08/2016 a Tangeri, dichiarato il 19/08/2016.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Madre: Ghizlane BENZAHRA, figlia di Bouchta, nata il 15 Rajab 1401 a Boufekrane; anno 1982 nel testo francese. (Seguono firma e bollo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Campi relativi al decesso non compilati.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Copia conforme all’originale presentato e immediatamente restituito, Tangeri, 28/08/2026.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Comune di Tangeri, Circondario di Bni Makada, 24° Ufficio amministrativo distaccato, Ufficio n°2.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Per il presidente e per delega, firmato: MOUKAFIH Abdelhakim. (Seguono firme e bolli).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MOUKAFIH Abdelhakim (3) in qualità di capo ufficio (4) munito del bollo dell’Ufficio delle autentiche e delle legalizzazioni – Comune di Bni Makada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Tangeri-Assilah (6) lì 10/09/2026 (7) da ELLIQ Fatima (8) Col n°15760517319 (9) Bollo della Prefettura di Tangeri-Assilah (10) Firmato per il Governatore e per delega: ELLIQ Fatima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28/08/2026 – numero pagine: 6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La presente postilla può essere verificata al seguente indirizzo: www.apostille.ma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_______________________________________________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Per traduzione conforme all’originale in lingua araba e/o francese.</w:t>
      </w:r>
    </w:p>
    <w:p w:rsidR="00617848" w:rsidRPr="005C6D8E" w:rsidRDefault="00617848" w:rsidP="0061784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</w:rPr>
      </w:pPr>
      <w:r>
        <w:rPr>
          <w:color w:val="000000"/>
          <w:sz w:val="20"/>
        </w:rPr>
        <w:t>Luogo, data e firma del traduttore: ____________________</w:t>
      </w:r>
    </w:p>
    <w:sectPr w:rsidR="00CA0876" w:rsidRPr="005C6D8E" w:rsidSect="00436160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BALKASSMI Abdessalam</dc:title>
  <dc:subject>Traduzione italiana del PDF 7, atto 12</dc:subject>
  <dc:creator/>
  <cp:keywords/>
  <dc:description>Wile Coyote</dc:description>
  <cp:lastModifiedBy/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