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71E0" w:rsidRPr="00E04FF6" w:rsidRDefault="00A671E0" w:rsidP="00516384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Traduzione n° PDF11-02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-------------------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REGNO DEL MAROCCO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MINISTERO DELL’INTERNO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PROVINCIA DI FIGUIG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COMUNE DI TENDRARA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CIRCONDARIO DI FIGUIG – CAIDATO DI TENDRARA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Atto n°10 – Anno gregoriano 2026 – Anno dell’Egira: [non compilato]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ATTESTATO DI ESISTENZA IN VITA COLLETTIVA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Noi, Presidente del Consiglio comunale di Tendrara, CERTIFICHIAMO che i figli dei coniugi ABDELHAMID ABDELLAOUI, figlio di MAAMAR, e MALIKA BOUSBIA, figlia di BOUFELJA: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 ABDELGHANI ABDELLAOUI, nato il 20/08/1991 a Tendrara, Ouled Fares;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 MOHAMMED ABDELLAOUI, nato il 20/08/1991 a Tendrara, Ouled Fares;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 FARID ABDELLAOUI, nato il 10/12/1996 a Tendrara, Ouled Fares Rehamna;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4) ZAKARYAE ABDELLAOUI, nato il 16/03/2001 a Ouled Fares Rehamna;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5) OUASSILA ABDELLAOUI, nata il 02/03/2003 a Rehamna, Ouled Fares Tendrara;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6) FATIMA ZHRAE ABDELLAOUI, nata il 07/01/2007 a Tendrara;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7) e 8): caselle non compilate.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SONO IN VITA.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Ci sono stati presentati in data odierna dal padre sopra menzionato, munito dei suoi documenti d’identità. Il presente attestato è stato rilasciato per uso presso il Consolato d’Italia.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Tendrara, 13/09/2026. Firmato: Naima REBAI, 5ª Vicepresidente. (Seguono firma e bolli del Comune di Tendrara).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Verso in lingua francese: modulo “Certificato di esistenza in vita collettiva”. Provincia di Figuig, Comune di Tendrara. Atto e anno non compilati. Il Presidente del Comune certifica che i figli nati dal matrimonio tra i coniugi indicati sono in vita, essendo stati presentati in data odierna dal padre munito dei documenti d’identità; rilasciato per tutti gli usi consentiti dalla legge. Nomi, cognomi, date e luoghi di nascita dei figli, generalità dei genitori e data non compilati.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CD55C3" w:rsidRPr="00E04FF6" w:rsidTr="00CD55C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CD55C3" w:rsidRPr="00E04FF6" w:rsidRDefault="00CD55C3">
            <w:pPr>
              <w:ind w:right="141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REBAI Naima (3) in qualità di 5ª Vicepresidente (4) munito del bollo dell’Servizio degli attestati amministrativi – Comune di Tendrara</w:t>
            </w:r>
          </w:p>
          <w:p w:rsidR="00CD55C3" w:rsidRPr="00E04FF6" w:rsidRDefault="00CD55C3">
            <w:pPr>
              <w:ind w:right="0"/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-Attestato-</w:t>
            </w:r>
          </w:p>
          <w:p w:rsidR="00CD55C3" w:rsidRPr="00E04FF6" w:rsidRDefault="00CD55C3" w:rsidP="00CD55C3">
            <w:pPr>
              <w:ind w:right="0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Figuig (6) lì 09/09/2026 (7) da EL MALKI Abdelaziz (8) Col n°16565738798 (9) Bollo della Provincia di Figuig (10) Firmato per il Governatore e per delega: EL MALKI Abdelaziz</w:t>
            </w:r>
          </w:p>
          <w:p w:rsidR="00CD55C3" w:rsidRPr="00E04FF6" w:rsidRDefault="00CD55C3">
            <w:pPr>
              <w:ind w:right="0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13/08/2026 – numero pagine: 1</w:t>
            </w:r>
          </w:p>
          <w:p w:rsidR="00CD55C3" w:rsidRPr="00E04FF6" w:rsidRDefault="00CD55C3">
            <w:pPr>
              <w:ind w:right="0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</w:t>
      </w:r>
    </w:p>
    <w:p w:rsidR="00A671E0" w:rsidRPr="00E04FF6" w:rsidRDefault="00A671E0" w:rsidP="00265B99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Per traduzione conforme all’originale in lingua araba e/o francese.</w:t>
      </w:r>
    </w:p>
    <w:p w:rsidR="00A671E0" w:rsidRPr="00E04FF6" w:rsidRDefault="00A671E0" w:rsidP="00265B99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Luogo, data e firma del traduttore: ____________________</w:t>
      </w:r>
    </w:p>
    <w:sectPr w:rsidR="00A671E0" w:rsidRPr="00E04FF6">
      <w:headerReference w:type="default" r:id="rId8"/>
      <w:footerReference w:type="default" r:id="rId9"/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36120B69"/>
    <w:multiLevelType w:val="hybridMultilevel"/>
    <w:tmpl w:val="E164439E"/>
    <w:lvl w:ilvl="0" w:tplc="5AD4FE64">
      <w:start w:val="2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26661">
    <w:abstractNumId w:val="0"/>
  </w:num>
  <w:num w:numId="2" w16cid:durableId="1779370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F3243"/>
    <w:rsid w:val="001C0176"/>
    <w:rsid w:val="00265B99"/>
    <w:rsid w:val="002F1C18"/>
    <w:rsid w:val="00516384"/>
    <w:rsid w:val="006C2B26"/>
    <w:rsid w:val="00A671E0"/>
    <w:rsid w:val="00C16C23"/>
    <w:rsid w:val="00CD55C3"/>
    <w:rsid w:val="00E0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B9DE81F6-E151-4005-B124-541FAD38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CD55C3"/>
    <w:rPr>
      <w:color w:val="0000FF"/>
      <w:u w:val="single"/>
    </w:rPr>
  </w:style>
  <w:style w:type="paragraph" w:styleId="Sansinterligne">
    <w:name w:val="No Spacing"/>
    <w:uiPriority w:val="1"/>
    <w:qFormat/>
    <w:rsid w:val="00CD55C3"/>
    <w:rPr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6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1388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/>
  <LinksUpToDate>false</LinksUpToDate>
  <CharactersWithSpaces>1637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Esistenza in vita collettiva – ABDELLAOUI Abdelghani Mohammed Farid Zakaryae Ouassila Fatimazh rae</dc:title>
  <dc:subject>PDF 11 – atto 2</dc:subject>
  <dc:creator/>
  <cp:keywords/>
  <cp:lastModifiedBy/>
  <cp:revision>2</cp:revision>
  <dcterms:created xsi:type="dcterms:W3CDTF">2026-10-04T20:47:00Z</dcterms:created>
  <dcterms:modified xsi:type="dcterms:W3CDTF">2026-10-04T20:47:00Z</dcterms:modified>
</cp:coreProperties>
</file>