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page" w:horzAnchor="margin" w:tblpY="4184"/>
        <w:tblW w:w="9191" w:type="dxa"/>
        <w:tblLook w:val="04A0" w:firstRow="1" w:lastRow="0" w:firstColumn="1" w:lastColumn="0" w:noHBand="0" w:noVBand="1"/>
      </w:tblPr>
      <w:tblGrid>
        <w:gridCol w:w="2294"/>
        <w:gridCol w:w="3875"/>
        <w:gridCol w:w="1015"/>
        <w:gridCol w:w="2007"/>
      </w:tblGrid>
      <w:tr w:rsidR="00D97D4A" w:rsidRPr="00C84CA9" w14:paraId="78776205" w14:textId="77777777" w:rsidTr="004F17B5">
        <w:trPr>
          <w:trHeight w:val="318"/>
        </w:trPr>
        <w:tc>
          <w:tcPr>
            <w:tcW w:w="2294" w:type="dxa"/>
            <w:vAlign w:val="center"/>
          </w:tcPr>
          <w:p w14:paraId="0EB3C695" w14:textId="7E8C2835" w:rsidR="00D97D4A" w:rsidRPr="00C84CA9" w:rsidRDefault="00D97D4A" w:rsidP="002A14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4CA9">
              <w:rPr>
                <w:rFonts w:ascii="Times New Roman" w:hAnsi="Times New Roman" w:cs="Times New Roman"/>
                <w:sz w:val="20"/>
                <w:szCs w:val="20"/>
              </w:rPr>
              <w:t>Codice del modulo</w:t>
            </w:r>
          </w:p>
        </w:tc>
        <w:tc>
          <w:tcPr>
            <w:tcW w:w="3875" w:type="dxa"/>
            <w:vAlign w:val="center"/>
          </w:tcPr>
          <w:p w14:paraId="21D5EAAB" w14:textId="6A8D3283" w:rsidR="00D97D4A" w:rsidRPr="00C84CA9" w:rsidRDefault="00D97D4A" w:rsidP="002A14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4CA9">
              <w:rPr>
                <w:rFonts w:ascii="Times New Roman" w:hAnsi="Times New Roman" w:cs="Times New Roman"/>
                <w:sz w:val="20"/>
                <w:szCs w:val="20"/>
              </w:rPr>
              <w:t>Titolo del modulo</w:t>
            </w:r>
          </w:p>
        </w:tc>
        <w:tc>
          <w:tcPr>
            <w:tcW w:w="1015" w:type="dxa"/>
            <w:vAlign w:val="center"/>
          </w:tcPr>
          <w:p w14:paraId="26985FDD" w14:textId="2A5F7AEF" w:rsidR="00D97D4A" w:rsidRPr="00C84CA9" w:rsidRDefault="00D97D4A" w:rsidP="002A14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4CA9">
              <w:rPr>
                <w:rFonts w:ascii="Times New Roman" w:hAnsi="Times New Roman" w:cs="Times New Roman"/>
                <w:sz w:val="20"/>
                <w:szCs w:val="20"/>
              </w:rPr>
              <w:t>Nota / 20</w:t>
            </w:r>
          </w:p>
        </w:tc>
        <w:tc>
          <w:tcPr>
            <w:tcW w:w="2007" w:type="dxa"/>
            <w:vAlign w:val="center"/>
          </w:tcPr>
          <w:p w14:paraId="3EA26E89" w14:textId="3A733B62" w:rsidR="00D97D4A" w:rsidRPr="00C84CA9" w:rsidRDefault="00D97D4A" w:rsidP="002A14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4CA9">
              <w:rPr>
                <w:rFonts w:ascii="Times New Roman" w:hAnsi="Times New Roman" w:cs="Times New Roman"/>
                <w:sz w:val="20"/>
                <w:szCs w:val="20"/>
              </w:rPr>
              <w:t>Credito ECTS</w:t>
            </w:r>
          </w:p>
        </w:tc>
      </w:tr>
      <w:tr w:rsidR="00D97D4A" w:rsidRPr="00C84CA9" w14:paraId="030944A1" w14:textId="77777777" w:rsidTr="004F17B5">
        <w:trPr>
          <w:trHeight w:val="318"/>
        </w:trPr>
        <w:tc>
          <w:tcPr>
            <w:tcW w:w="2294" w:type="dxa"/>
            <w:vAlign w:val="center"/>
          </w:tcPr>
          <w:p w14:paraId="16F85B5F" w14:textId="27307630" w:rsidR="00D97D4A" w:rsidRPr="00C84CA9" w:rsidRDefault="00D97D4A" w:rsidP="002A14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84CA9">
              <w:rPr>
                <w:rFonts w:ascii="Times New Roman" w:hAnsi="Times New Roman" w:cs="Times New Roman"/>
                <w:sz w:val="20"/>
                <w:szCs w:val="20"/>
              </w:rPr>
              <w:t>NF101</w:t>
            </w:r>
          </w:p>
        </w:tc>
        <w:tc>
          <w:tcPr>
            <w:tcW w:w="3875" w:type="dxa"/>
            <w:vAlign w:val="center"/>
          </w:tcPr>
          <w:p w14:paraId="50D6013C" w14:textId="47D9A78A" w:rsidR="00D97D4A" w:rsidRPr="00C84CA9" w:rsidRDefault="00273D95" w:rsidP="002A14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84CA9">
              <w:rPr>
                <w:rFonts w:ascii="Times New Roman" w:hAnsi="Times New Roman" w:cs="Times New Roman"/>
                <w:sz w:val="20"/>
                <w:szCs w:val="20"/>
              </w:rPr>
              <w:t>Economia Internazionale</w:t>
            </w:r>
          </w:p>
        </w:tc>
        <w:tc>
          <w:tcPr>
            <w:tcW w:w="1015" w:type="dxa"/>
            <w:vAlign w:val="center"/>
          </w:tcPr>
          <w:p w14:paraId="3CFA3DB4" w14:textId="61C1F60B" w:rsidR="00D97D4A" w:rsidRPr="00C84CA9" w:rsidRDefault="00D97D4A" w:rsidP="002A14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4CA9">
              <w:rPr>
                <w:rFonts w:ascii="Times New Roman" w:hAnsi="Times New Roman" w:cs="Times New Roman"/>
                <w:sz w:val="20"/>
                <w:szCs w:val="20"/>
              </w:rPr>
              <w:t>16.30</w:t>
            </w:r>
          </w:p>
        </w:tc>
        <w:tc>
          <w:tcPr>
            <w:tcW w:w="2007" w:type="dxa"/>
            <w:vAlign w:val="center"/>
          </w:tcPr>
          <w:p w14:paraId="671DF33C" w14:textId="0E97346B" w:rsidR="00D97D4A" w:rsidRPr="00C84CA9" w:rsidRDefault="00D97D4A" w:rsidP="002A14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4CA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D97D4A" w:rsidRPr="00C84CA9" w14:paraId="360E83FB" w14:textId="77777777" w:rsidTr="004F17B5">
        <w:trPr>
          <w:trHeight w:val="318"/>
        </w:trPr>
        <w:tc>
          <w:tcPr>
            <w:tcW w:w="2294" w:type="dxa"/>
            <w:vAlign w:val="center"/>
          </w:tcPr>
          <w:p w14:paraId="159A8352" w14:textId="5B01A7BE" w:rsidR="00D97D4A" w:rsidRPr="00C84CA9" w:rsidRDefault="00D97D4A" w:rsidP="002A14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84CA9">
              <w:rPr>
                <w:rFonts w:ascii="Times New Roman" w:hAnsi="Times New Roman" w:cs="Times New Roman"/>
                <w:sz w:val="20"/>
                <w:szCs w:val="20"/>
              </w:rPr>
              <w:t>MAT102</w:t>
            </w:r>
          </w:p>
        </w:tc>
        <w:tc>
          <w:tcPr>
            <w:tcW w:w="3875" w:type="dxa"/>
            <w:vAlign w:val="center"/>
          </w:tcPr>
          <w:p w14:paraId="63ACA86C" w14:textId="26D78AC4" w:rsidR="00D97D4A" w:rsidRPr="00C84CA9" w:rsidRDefault="002A1400" w:rsidP="002A14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84CA9">
              <w:rPr>
                <w:rFonts w:ascii="Times New Roman" w:hAnsi="Times New Roman" w:cs="Times New Roman"/>
                <w:sz w:val="20"/>
                <w:szCs w:val="20"/>
              </w:rPr>
              <w:t>Microeconomia &amp; Macroeconomia</w:t>
            </w:r>
          </w:p>
        </w:tc>
        <w:tc>
          <w:tcPr>
            <w:tcW w:w="1015" w:type="dxa"/>
            <w:vAlign w:val="center"/>
          </w:tcPr>
          <w:p w14:paraId="71C61A96" w14:textId="2BD68168" w:rsidR="00D97D4A" w:rsidRPr="00C84CA9" w:rsidRDefault="00D97D4A" w:rsidP="002A14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4CA9">
              <w:rPr>
                <w:rFonts w:ascii="Times New Roman" w:hAnsi="Times New Roman" w:cs="Times New Roman"/>
                <w:sz w:val="20"/>
                <w:szCs w:val="20"/>
              </w:rPr>
              <w:t>14.25</w:t>
            </w:r>
          </w:p>
        </w:tc>
        <w:tc>
          <w:tcPr>
            <w:tcW w:w="2007" w:type="dxa"/>
            <w:vAlign w:val="center"/>
          </w:tcPr>
          <w:p w14:paraId="57F6E726" w14:textId="59C2B7E0" w:rsidR="00D97D4A" w:rsidRPr="00C84CA9" w:rsidRDefault="00D97D4A" w:rsidP="002A14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4CA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D97D4A" w:rsidRPr="00C84CA9" w14:paraId="68217D1B" w14:textId="77777777" w:rsidTr="004F17B5">
        <w:trPr>
          <w:trHeight w:val="318"/>
        </w:trPr>
        <w:tc>
          <w:tcPr>
            <w:tcW w:w="2294" w:type="dxa"/>
            <w:vAlign w:val="center"/>
          </w:tcPr>
          <w:p w14:paraId="65EA1297" w14:textId="378E6E51" w:rsidR="00D97D4A" w:rsidRPr="00C84CA9" w:rsidRDefault="00D97D4A" w:rsidP="002A14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84CA9">
              <w:rPr>
                <w:rFonts w:ascii="Times New Roman" w:hAnsi="Times New Roman" w:cs="Times New Roman"/>
                <w:sz w:val="20"/>
                <w:szCs w:val="20"/>
              </w:rPr>
              <w:t>BYS103</w:t>
            </w:r>
          </w:p>
        </w:tc>
        <w:tc>
          <w:tcPr>
            <w:tcW w:w="3875" w:type="dxa"/>
            <w:vAlign w:val="center"/>
          </w:tcPr>
          <w:p w14:paraId="5FD825F6" w14:textId="486B7F56" w:rsidR="00D97D4A" w:rsidRPr="00C84CA9" w:rsidRDefault="00D97D4A" w:rsidP="002A14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84CA9">
              <w:rPr>
                <w:rFonts w:ascii="Times New Roman" w:hAnsi="Times New Roman" w:cs="Times New Roman"/>
                <w:sz w:val="20"/>
                <w:szCs w:val="20"/>
              </w:rPr>
              <w:t xml:space="preserve">Geopolitica </w:t>
            </w:r>
            <w:r w:rsidR="00C84CA9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="002A1400" w:rsidRPr="00C84CA9">
              <w:rPr>
                <w:rFonts w:ascii="Times New Roman" w:hAnsi="Times New Roman" w:cs="Times New Roman"/>
                <w:sz w:val="20"/>
                <w:szCs w:val="20"/>
              </w:rPr>
              <w:t xml:space="preserve"> Relazione Internazionali</w:t>
            </w:r>
          </w:p>
        </w:tc>
        <w:tc>
          <w:tcPr>
            <w:tcW w:w="1015" w:type="dxa"/>
            <w:vAlign w:val="center"/>
          </w:tcPr>
          <w:p w14:paraId="023538EB" w14:textId="3F892B01" w:rsidR="00D97D4A" w:rsidRPr="00C84CA9" w:rsidRDefault="00D97D4A" w:rsidP="002A14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4CA9">
              <w:rPr>
                <w:rFonts w:ascii="Times New Roman" w:hAnsi="Times New Roman" w:cs="Times New Roman"/>
                <w:sz w:val="20"/>
                <w:szCs w:val="20"/>
              </w:rPr>
              <w:t>15.00</w:t>
            </w:r>
          </w:p>
        </w:tc>
        <w:tc>
          <w:tcPr>
            <w:tcW w:w="2007" w:type="dxa"/>
            <w:vAlign w:val="center"/>
          </w:tcPr>
          <w:p w14:paraId="4ED54E16" w14:textId="1E14DF66" w:rsidR="00D97D4A" w:rsidRPr="00C84CA9" w:rsidRDefault="00D97D4A" w:rsidP="002A14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4CA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D97D4A" w:rsidRPr="00C84CA9" w14:paraId="5CBEBCE3" w14:textId="77777777" w:rsidTr="004F17B5">
        <w:trPr>
          <w:trHeight w:val="318"/>
        </w:trPr>
        <w:tc>
          <w:tcPr>
            <w:tcW w:w="2294" w:type="dxa"/>
            <w:vAlign w:val="center"/>
          </w:tcPr>
          <w:p w14:paraId="67C960DA" w14:textId="55B3300F" w:rsidR="00D97D4A" w:rsidRPr="00C84CA9" w:rsidRDefault="00D97D4A" w:rsidP="002A14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84CA9">
              <w:rPr>
                <w:rFonts w:ascii="Times New Roman" w:hAnsi="Times New Roman" w:cs="Times New Roman"/>
                <w:sz w:val="20"/>
                <w:szCs w:val="20"/>
              </w:rPr>
              <w:t>COM104</w:t>
            </w:r>
          </w:p>
        </w:tc>
        <w:tc>
          <w:tcPr>
            <w:tcW w:w="3875" w:type="dxa"/>
            <w:vAlign w:val="center"/>
          </w:tcPr>
          <w:p w14:paraId="3395888D" w14:textId="45477079" w:rsidR="00D97D4A" w:rsidRPr="00C84CA9" w:rsidRDefault="00273D95" w:rsidP="002A14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84CA9">
              <w:rPr>
                <w:rFonts w:ascii="Times New Roman" w:hAnsi="Times New Roman" w:cs="Times New Roman"/>
                <w:sz w:val="20"/>
                <w:szCs w:val="20"/>
              </w:rPr>
              <w:t>Di</w:t>
            </w:r>
            <w:r w:rsidR="00D97D4A" w:rsidRPr="00C84CA9">
              <w:rPr>
                <w:rFonts w:ascii="Times New Roman" w:hAnsi="Times New Roman" w:cs="Times New Roman"/>
                <w:sz w:val="20"/>
                <w:szCs w:val="20"/>
              </w:rPr>
              <w:t xml:space="preserve">ritto </w:t>
            </w:r>
            <w:r w:rsidRPr="00C84CA9"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="002A1400" w:rsidRPr="00C84CA9">
              <w:rPr>
                <w:rFonts w:ascii="Times New Roman" w:hAnsi="Times New Roman" w:cs="Times New Roman"/>
                <w:sz w:val="20"/>
                <w:szCs w:val="20"/>
              </w:rPr>
              <w:t xml:space="preserve">i Commercio </w:t>
            </w:r>
            <w:r w:rsidRPr="00C84CA9">
              <w:rPr>
                <w:rFonts w:ascii="Times New Roman" w:hAnsi="Times New Roman" w:cs="Times New Roman"/>
                <w:sz w:val="20"/>
                <w:szCs w:val="20"/>
              </w:rPr>
              <w:t>Internazionale</w:t>
            </w:r>
          </w:p>
        </w:tc>
        <w:tc>
          <w:tcPr>
            <w:tcW w:w="1015" w:type="dxa"/>
            <w:vAlign w:val="center"/>
          </w:tcPr>
          <w:p w14:paraId="0AA45EA5" w14:textId="48D9B248" w:rsidR="00D97D4A" w:rsidRPr="00C84CA9" w:rsidRDefault="00D97D4A" w:rsidP="002A14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4CA9">
              <w:rPr>
                <w:rFonts w:ascii="Times New Roman" w:hAnsi="Times New Roman" w:cs="Times New Roman"/>
                <w:sz w:val="20"/>
                <w:szCs w:val="20"/>
              </w:rPr>
              <w:t>13.75</w:t>
            </w:r>
          </w:p>
        </w:tc>
        <w:tc>
          <w:tcPr>
            <w:tcW w:w="2007" w:type="dxa"/>
            <w:vAlign w:val="center"/>
          </w:tcPr>
          <w:p w14:paraId="5ECF961D" w14:textId="67A53038" w:rsidR="00D97D4A" w:rsidRPr="00C84CA9" w:rsidRDefault="00D97D4A" w:rsidP="002A14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4CA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97D4A" w:rsidRPr="00C84CA9" w14:paraId="3F616341" w14:textId="77777777" w:rsidTr="004F17B5">
        <w:trPr>
          <w:trHeight w:val="318"/>
        </w:trPr>
        <w:tc>
          <w:tcPr>
            <w:tcW w:w="2294" w:type="dxa"/>
            <w:vAlign w:val="center"/>
          </w:tcPr>
          <w:p w14:paraId="1C612EF4" w14:textId="5B803ADB" w:rsidR="00D97D4A" w:rsidRPr="00C84CA9" w:rsidRDefault="00D97D4A" w:rsidP="002A14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84CA9">
              <w:rPr>
                <w:rFonts w:ascii="Times New Roman" w:hAnsi="Times New Roman" w:cs="Times New Roman"/>
                <w:sz w:val="20"/>
                <w:szCs w:val="20"/>
              </w:rPr>
              <w:t>ANG105</w:t>
            </w:r>
          </w:p>
        </w:tc>
        <w:tc>
          <w:tcPr>
            <w:tcW w:w="3875" w:type="dxa"/>
            <w:vAlign w:val="center"/>
          </w:tcPr>
          <w:p w14:paraId="5752FBFD" w14:textId="575B5D2C" w:rsidR="00D97D4A" w:rsidRPr="00C84CA9" w:rsidRDefault="00C84CA9" w:rsidP="00273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84CA9">
              <w:rPr>
                <w:rFonts w:ascii="Times New Roman" w:hAnsi="Times New Roman" w:cs="Times New Roman"/>
                <w:sz w:val="20"/>
                <w:szCs w:val="20"/>
              </w:rPr>
              <w:t>Contabilità</w:t>
            </w:r>
            <w:r w:rsidR="00D97D4A" w:rsidRPr="00C84CA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73D95" w:rsidRPr="00C84CA9">
              <w:rPr>
                <w:rFonts w:ascii="Times New Roman" w:hAnsi="Times New Roman" w:cs="Times New Roman"/>
                <w:sz w:val="20"/>
                <w:szCs w:val="20"/>
              </w:rPr>
              <w:t>Generale</w:t>
            </w:r>
          </w:p>
        </w:tc>
        <w:tc>
          <w:tcPr>
            <w:tcW w:w="1015" w:type="dxa"/>
            <w:vAlign w:val="center"/>
          </w:tcPr>
          <w:p w14:paraId="2599FF57" w14:textId="6219B08E" w:rsidR="00D97D4A" w:rsidRPr="00C84CA9" w:rsidRDefault="00D97D4A" w:rsidP="002A14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4CA9">
              <w:rPr>
                <w:rFonts w:ascii="Times New Roman" w:hAnsi="Times New Roman" w:cs="Times New Roman"/>
                <w:sz w:val="20"/>
                <w:szCs w:val="20"/>
              </w:rPr>
              <w:t>17.05</w:t>
            </w:r>
          </w:p>
        </w:tc>
        <w:tc>
          <w:tcPr>
            <w:tcW w:w="2007" w:type="dxa"/>
            <w:vAlign w:val="center"/>
          </w:tcPr>
          <w:p w14:paraId="1FE56BB3" w14:textId="4737D405" w:rsidR="00D97D4A" w:rsidRPr="00C84CA9" w:rsidRDefault="00D97D4A" w:rsidP="002A14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4CA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</w:tbl>
    <w:p w14:paraId="4BD188F4" w14:textId="77777777" w:rsidR="004F17B5" w:rsidRDefault="004F17B5" w:rsidP="00304770">
      <w:pPr>
        <w:widowControl w:val="0"/>
        <w:ind w:right="108"/>
        <w:jc w:val="center"/>
        <w:rPr>
          <w:rFonts w:ascii="Times New Roman" w:hAnsi="Times New Roman" w:cs="Times New Roman"/>
          <w:sz w:val="18"/>
          <w:szCs w:val="18"/>
          <w:u w:val="single"/>
        </w:rPr>
      </w:pPr>
    </w:p>
    <w:p w14:paraId="781A2304" w14:textId="4132902B" w:rsidR="00304770" w:rsidRPr="00C84CA9" w:rsidRDefault="00304770" w:rsidP="00304770">
      <w:pPr>
        <w:widowControl w:val="0"/>
        <w:ind w:right="108"/>
        <w:jc w:val="center"/>
        <w:rPr>
          <w:rFonts w:ascii="Times New Roman" w:hAnsi="Times New Roman" w:cs="Times New Roman"/>
          <w:sz w:val="18"/>
          <w:szCs w:val="18"/>
          <w:u w:val="single"/>
        </w:rPr>
      </w:pPr>
      <w:r w:rsidRPr="00C84CA9">
        <w:rPr>
          <w:rFonts w:ascii="Times New Roman" w:hAnsi="Times New Roman" w:cs="Times New Roman"/>
          <w:sz w:val="18"/>
          <w:szCs w:val="18"/>
          <w:u w:val="single"/>
        </w:rPr>
        <w:t>TRADUZIONE N°RA250728008</w:t>
      </w:r>
    </w:p>
    <w:p w14:paraId="425E2E51" w14:textId="457A18E7" w:rsidR="008576D3" w:rsidRPr="00C84CA9" w:rsidRDefault="00D97D4A" w:rsidP="00D97D4A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C84CA9">
        <w:rPr>
          <w:rFonts w:ascii="Times New Roman" w:hAnsi="Times New Roman" w:cs="Times New Roman"/>
          <w:sz w:val="18"/>
          <w:szCs w:val="18"/>
        </w:rPr>
        <w:t>IFIAG</w:t>
      </w:r>
    </w:p>
    <w:p w14:paraId="25A1E77E" w14:textId="3AB910B0" w:rsidR="00D97D4A" w:rsidRPr="00C84CA9" w:rsidRDefault="00D97D4A" w:rsidP="00D97D4A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proofErr w:type="spellStart"/>
      <w:r w:rsidRPr="00C84CA9">
        <w:rPr>
          <w:rFonts w:ascii="Times New Roman" w:hAnsi="Times New Roman" w:cs="Times New Roman"/>
          <w:sz w:val="18"/>
          <w:szCs w:val="18"/>
        </w:rPr>
        <w:t>Vocational</w:t>
      </w:r>
      <w:proofErr w:type="spellEnd"/>
      <w:r w:rsidRPr="00C84CA9">
        <w:rPr>
          <w:rFonts w:ascii="Times New Roman" w:hAnsi="Times New Roman" w:cs="Times New Roman"/>
          <w:sz w:val="18"/>
          <w:szCs w:val="18"/>
        </w:rPr>
        <w:t xml:space="preserve"> School</w:t>
      </w:r>
    </w:p>
    <w:p w14:paraId="29DDFB6A" w14:textId="300BBCEA" w:rsidR="00C5765C" w:rsidRPr="00C84CA9" w:rsidRDefault="00C5765C" w:rsidP="00D97D4A">
      <w:pPr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C84CA9">
        <w:rPr>
          <w:rFonts w:ascii="Times New Roman" w:hAnsi="Times New Roman" w:cs="Times New Roman"/>
          <w:b/>
          <w:bCs/>
          <w:sz w:val="18"/>
          <w:szCs w:val="18"/>
        </w:rPr>
        <w:t>Pagella</w:t>
      </w:r>
    </w:p>
    <w:p w14:paraId="3A99CAF3" w14:textId="73564FCA" w:rsidR="00C5765C" w:rsidRPr="00C84CA9" w:rsidRDefault="00C84CA9" w:rsidP="00D97D4A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C84CA9">
        <w:rPr>
          <w:rFonts w:ascii="Times New Roman" w:hAnsi="Times New Roman" w:cs="Times New Roman"/>
          <w:sz w:val="18"/>
          <w:szCs w:val="18"/>
        </w:rPr>
        <w:t>Tecnico</w:t>
      </w:r>
      <w:r w:rsidR="00C5765C" w:rsidRPr="00C84CA9">
        <w:rPr>
          <w:rFonts w:ascii="Times New Roman" w:hAnsi="Times New Roman" w:cs="Times New Roman"/>
          <w:sz w:val="18"/>
          <w:szCs w:val="18"/>
        </w:rPr>
        <w:t xml:space="preserve"> specializzato</w:t>
      </w:r>
    </w:p>
    <w:p w14:paraId="3E8EFFC5" w14:textId="1F6C9604" w:rsidR="00C5765C" w:rsidRPr="00C84CA9" w:rsidRDefault="00C84CA9" w:rsidP="00D97D4A">
      <w:pPr>
        <w:spacing w:after="0"/>
        <w:jc w:val="center"/>
        <w:rPr>
          <w:rFonts w:ascii="Times New Roman" w:hAnsi="Times New Roman" w:cs="Times New Roman"/>
          <w:sz w:val="18"/>
          <w:szCs w:val="18"/>
          <w:u w:val="single"/>
        </w:rPr>
      </w:pPr>
      <w:r w:rsidRPr="00C84CA9">
        <w:rPr>
          <w:rFonts w:ascii="Times New Roman" w:hAnsi="Times New Roman" w:cs="Times New Roman"/>
          <w:sz w:val="18"/>
          <w:szCs w:val="18"/>
          <w:u w:val="single"/>
        </w:rPr>
        <w:t>Gestione</w:t>
      </w:r>
      <w:r w:rsidR="00C5765C" w:rsidRPr="00C84CA9">
        <w:rPr>
          <w:rFonts w:ascii="Times New Roman" w:hAnsi="Times New Roman" w:cs="Times New Roman"/>
          <w:sz w:val="18"/>
          <w:szCs w:val="18"/>
          <w:u w:val="single"/>
        </w:rPr>
        <w:t xml:space="preserve"> delle imprese</w:t>
      </w:r>
    </w:p>
    <w:p w14:paraId="4CDFA431" w14:textId="4D0B8EF3" w:rsidR="00C5765C" w:rsidRPr="00C84CA9" w:rsidRDefault="00C5765C" w:rsidP="00C5765C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84CA9">
        <w:rPr>
          <w:rFonts w:ascii="Times New Roman" w:hAnsi="Times New Roman" w:cs="Times New Roman"/>
          <w:sz w:val="18"/>
          <w:szCs w:val="18"/>
        </w:rPr>
        <w:t xml:space="preserve">TAIK ANAS </w:t>
      </w:r>
    </w:p>
    <w:p w14:paraId="609CAF97" w14:textId="47CFA4DE" w:rsidR="00C5765C" w:rsidRPr="00C84CA9" w:rsidRDefault="00C5765C" w:rsidP="00C5765C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84CA9">
        <w:rPr>
          <w:rFonts w:ascii="Times New Roman" w:hAnsi="Times New Roman" w:cs="Times New Roman"/>
          <w:sz w:val="18"/>
          <w:szCs w:val="18"/>
        </w:rPr>
        <w:t xml:space="preserve">Matricola: </w:t>
      </w:r>
      <w:r w:rsidRPr="00C84CA9">
        <w:rPr>
          <w:rFonts w:ascii="Times New Roman" w:hAnsi="Times New Roman" w:cs="Times New Roman"/>
          <w:b/>
          <w:bCs/>
          <w:sz w:val="18"/>
          <w:szCs w:val="18"/>
        </w:rPr>
        <w:t>1580710429</w:t>
      </w:r>
    </w:p>
    <w:p w14:paraId="4EEC80B6" w14:textId="7F9DAB07" w:rsidR="00273D95" w:rsidRPr="00C84CA9" w:rsidRDefault="00C5765C" w:rsidP="00273D95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C84CA9">
        <w:rPr>
          <w:rFonts w:ascii="Times New Roman" w:hAnsi="Times New Roman" w:cs="Times New Roman"/>
          <w:sz w:val="18"/>
          <w:szCs w:val="18"/>
        </w:rPr>
        <w:t xml:space="preserve">C.I. n°: </w:t>
      </w:r>
      <w:r w:rsidRPr="00C84CA9">
        <w:rPr>
          <w:rFonts w:ascii="Times New Roman" w:hAnsi="Times New Roman" w:cs="Times New Roman"/>
          <w:b/>
          <w:bCs/>
          <w:sz w:val="18"/>
          <w:szCs w:val="18"/>
        </w:rPr>
        <w:t>AD332953</w:t>
      </w:r>
      <w:r w:rsidR="00273D95" w:rsidRPr="00C84CA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</w:p>
    <w:p w14:paraId="02B9E233" w14:textId="77777777" w:rsidR="00273D95" w:rsidRDefault="00273D95" w:rsidP="00273D95">
      <w:pPr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4546C00" w14:textId="77777777" w:rsidR="004F17B5" w:rsidRPr="00C84CA9" w:rsidRDefault="004F17B5" w:rsidP="00273D95">
      <w:pPr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2821819" w14:textId="42A693F8" w:rsidR="00273D95" w:rsidRPr="00C84CA9" w:rsidRDefault="00273D95" w:rsidP="00273D95">
      <w:pPr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C84CA9">
        <w:rPr>
          <w:rFonts w:ascii="Times New Roman" w:hAnsi="Times New Roman" w:cs="Times New Roman"/>
          <w:b/>
          <w:bCs/>
          <w:sz w:val="18"/>
          <w:szCs w:val="18"/>
        </w:rPr>
        <w:t xml:space="preserve">                                                  Anno Accademico 2021/2022 – 1</w:t>
      </w:r>
      <w:r w:rsidRPr="00C84CA9">
        <w:rPr>
          <w:rFonts w:ascii="Times New Roman" w:hAnsi="Times New Roman" w:cs="Times New Roman"/>
          <w:b/>
          <w:bCs/>
          <w:sz w:val="18"/>
          <w:szCs w:val="18"/>
          <w:vertAlign w:val="superscript"/>
        </w:rPr>
        <w:t>er</w:t>
      </w:r>
      <w:r w:rsidRPr="00C84CA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C84CA9" w:rsidRPr="00C84CA9">
        <w:rPr>
          <w:rFonts w:ascii="Times New Roman" w:hAnsi="Times New Roman" w:cs="Times New Roman"/>
          <w:b/>
          <w:bCs/>
          <w:sz w:val="18"/>
          <w:szCs w:val="18"/>
        </w:rPr>
        <w:t xml:space="preserve">Semestre </w:t>
      </w:r>
      <w:r w:rsidR="00C84CA9" w:rsidRPr="00C84CA9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C84CA9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C84CA9">
        <w:rPr>
          <w:rFonts w:ascii="Times New Roman" w:hAnsi="Times New Roman" w:cs="Times New Roman"/>
          <w:sz w:val="18"/>
          <w:szCs w:val="18"/>
        </w:rPr>
        <w:t>2021-2023</w:t>
      </w:r>
    </w:p>
    <w:p w14:paraId="6C97EFC2" w14:textId="03F4B291" w:rsidR="00C5765C" w:rsidRPr="00C84CA9" w:rsidRDefault="00C5765C" w:rsidP="00C5765C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38BB957A" w14:textId="77777777" w:rsidR="00C5765C" w:rsidRPr="00C84CA9" w:rsidRDefault="00C5765C" w:rsidP="00C5765C">
      <w:pPr>
        <w:spacing w:after="0"/>
        <w:ind w:left="7788"/>
        <w:jc w:val="center"/>
        <w:rPr>
          <w:rFonts w:ascii="Times New Roman" w:hAnsi="Times New Roman" w:cs="Times New Roman"/>
          <w:sz w:val="18"/>
          <w:szCs w:val="18"/>
        </w:rPr>
      </w:pPr>
    </w:p>
    <w:p w14:paraId="486ECE92" w14:textId="52C2F0C5" w:rsidR="00C5765C" w:rsidRPr="00C84CA9" w:rsidRDefault="00273D95" w:rsidP="00672F75">
      <w:pPr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C84CA9">
        <w:rPr>
          <w:rFonts w:ascii="Times New Roman" w:hAnsi="Times New Roman" w:cs="Times New Roman"/>
          <w:b/>
          <w:bCs/>
          <w:sz w:val="18"/>
          <w:szCs w:val="18"/>
        </w:rPr>
        <w:t xml:space="preserve">                                                   </w:t>
      </w:r>
      <w:r w:rsidR="00C5765C" w:rsidRPr="00C84CA9">
        <w:rPr>
          <w:rFonts w:ascii="Times New Roman" w:hAnsi="Times New Roman" w:cs="Times New Roman"/>
          <w:b/>
          <w:bCs/>
          <w:sz w:val="18"/>
          <w:szCs w:val="18"/>
        </w:rPr>
        <w:t>Anno Accademico 202</w:t>
      </w:r>
      <w:r w:rsidR="00672F75" w:rsidRPr="00C84CA9">
        <w:rPr>
          <w:rFonts w:ascii="Times New Roman" w:hAnsi="Times New Roman" w:cs="Times New Roman"/>
          <w:b/>
          <w:bCs/>
          <w:sz w:val="18"/>
          <w:szCs w:val="18"/>
        </w:rPr>
        <w:t>2</w:t>
      </w:r>
      <w:r w:rsidR="00C5765C" w:rsidRPr="00C84CA9">
        <w:rPr>
          <w:rFonts w:ascii="Times New Roman" w:hAnsi="Times New Roman" w:cs="Times New Roman"/>
          <w:b/>
          <w:bCs/>
          <w:sz w:val="18"/>
          <w:szCs w:val="18"/>
        </w:rPr>
        <w:t>/202</w:t>
      </w:r>
      <w:r w:rsidR="00672F75" w:rsidRPr="00C84CA9">
        <w:rPr>
          <w:rFonts w:ascii="Times New Roman" w:hAnsi="Times New Roman" w:cs="Times New Roman"/>
          <w:b/>
          <w:bCs/>
          <w:sz w:val="18"/>
          <w:szCs w:val="18"/>
        </w:rPr>
        <w:t>3</w:t>
      </w:r>
      <w:r w:rsidR="00C5765C" w:rsidRPr="00C84CA9">
        <w:rPr>
          <w:rFonts w:ascii="Times New Roman" w:hAnsi="Times New Roman" w:cs="Times New Roman"/>
          <w:b/>
          <w:bCs/>
          <w:sz w:val="18"/>
          <w:szCs w:val="18"/>
        </w:rPr>
        <w:t xml:space="preserve"> – 2eme Semestre</w:t>
      </w:r>
      <w:r w:rsidRPr="00C84CA9">
        <w:rPr>
          <w:rFonts w:ascii="Times New Roman" w:hAnsi="Times New Roman" w:cs="Times New Roman"/>
          <w:b/>
          <w:bCs/>
          <w:sz w:val="18"/>
          <w:szCs w:val="18"/>
        </w:rPr>
        <w:t xml:space="preserve">              2022/2023</w:t>
      </w:r>
    </w:p>
    <w:p w14:paraId="0EE5A54A" w14:textId="77777777" w:rsidR="00672F75" w:rsidRPr="00C84CA9" w:rsidRDefault="00672F75" w:rsidP="009A54C8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3826"/>
        <w:gridCol w:w="992"/>
        <w:gridCol w:w="1979"/>
      </w:tblGrid>
      <w:tr w:rsidR="00C5765C" w:rsidRPr="00C84CA9" w14:paraId="73167D41" w14:textId="77777777" w:rsidTr="00FF009C">
        <w:trPr>
          <w:trHeight w:val="283"/>
        </w:trPr>
        <w:tc>
          <w:tcPr>
            <w:tcW w:w="2265" w:type="dxa"/>
            <w:vAlign w:val="center"/>
          </w:tcPr>
          <w:p w14:paraId="6CDFBB8B" w14:textId="49002C39" w:rsidR="00C5765C" w:rsidRPr="00C84CA9" w:rsidRDefault="00C5765C" w:rsidP="00FF009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Codice del modulo</w:t>
            </w:r>
          </w:p>
        </w:tc>
        <w:tc>
          <w:tcPr>
            <w:tcW w:w="3826" w:type="dxa"/>
            <w:vAlign w:val="center"/>
          </w:tcPr>
          <w:p w14:paraId="5E2AA520" w14:textId="26AD5EE6" w:rsidR="00C5765C" w:rsidRPr="00C84CA9" w:rsidRDefault="00C5765C" w:rsidP="00FF009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Titolo del modulo</w:t>
            </w:r>
          </w:p>
        </w:tc>
        <w:tc>
          <w:tcPr>
            <w:tcW w:w="992" w:type="dxa"/>
            <w:vAlign w:val="center"/>
          </w:tcPr>
          <w:p w14:paraId="250DB08B" w14:textId="641E6F60" w:rsidR="00C5765C" w:rsidRPr="00C84CA9" w:rsidRDefault="00C5765C" w:rsidP="00FF009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Nota / 20</w:t>
            </w:r>
          </w:p>
        </w:tc>
        <w:tc>
          <w:tcPr>
            <w:tcW w:w="1979" w:type="dxa"/>
            <w:vAlign w:val="center"/>
          </w:tcPr>
          <w:p w14:paraId="193A77E6" w14:textId="7EA39D33" w:rsidR="00C5765C" w:rsidRPr="00C84CA9" w:rsidRDefault="00C5765C" w:rsidP="00FF009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Credito ECTS</w:t>
            </w:r>
          </w:p>
        </w:tc>
      </w:tr>
      <w:tr w:rsidR="00C5765C" w:rsidRPr="00C84CA9" w14:paraId="694B4F68" w14:textId="77777777" w:rsidTr="00FF009C">
        <w:trPr>
          <w:trHeight w:val="283"/>
        </w:trPr>
        <w:tc>
          <w:tcPr>
            <w:tcW w:w="2265" w:type="dxa"/>
            <w:vAlign w:val="center"/>
          </w:tcPr>
          <w:p w14:paraId="40D02A7D" w14:textId="6F527C90" w:rsidR="00C5765C" w:rsidRPr="00C84CA9" w:rsidRDefault="00672F75" w:rsidP="00FF009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NF541</w:t>
            </w:r>
          </w:p>
        </w:tc>
        <w:tc>
          <w:tcPr>
            <w:tcW w:w="3826" w:type="dxa"/>
            <w:vAlign w:val="center"/>
          </w:tcPr>
          <w:p w14:paraId="0CFACB44" w14:textId="21EF3923" w:rsidR="00C5765C" w:rsidRPr="00C84CA9" w:rsidRDefault="00E80081" w:rsidP="00273D9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 xml:space="preserve">Gestione </w:t>
            </w:r>
            <w:r w:rsidR="00273D95" w:rsidRPr="00C84CA9">
              <w:rPr>
                <w:rFonts w:ascii="Times New Roman" w:hAnsi="Times New Roman" w:cs="Times New Roman"/>
                <w:sz w:val="18"/>
                <w:szCs w:val="18"/>
              </w:rPr>
              <w:t>de</w:t>
            </w: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i Trasporti Internazionali</w:t>
            </w:r>
          </w:p>
        </w:tc>
        <w:tc>
          <w:tcPr>
            <w:tcW w:w="992" w:type="dxa"/>
            <w:vAlign w:val="center"/>
          </w:tcPr>
          <w:p w14:paraId="0C54989E" w14:textId="385A283B" w:rsidR="00C5765C" w:rsidRPr="00C84CA9" w:rsidRDefault="00672F75" w:rsidP="00FF00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14.05</w:t>
            </w:r>
          </w:p>
        </w:tc>
        <w:tc>
          <w:tcPr>
            <w:tcW w:w="1979" w:type="dxa"/>
            <w:vAlign w:val="center"/>
          </w:tcPr>
          <w:p w14:paraId="246F9F9F" w14:textId="615BCBB3" w:rsidR="00C5765C" w:rsidRPr="00C84CA9" w:rsidRDefault="00672F75" w:rsidP="00FF00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C5765C" w:rsidRPr="00C84CA9" w14:paraId="189A8406" w14:textId="77777777" w:rsidTr="00FF009C">
        <w:trPr>
          <w:trHeight w:val="283"/>
        </w:trPr>
        <w:tc>
          <w:tcPr>
            <w:tcW w:w="2265" w:type="dxa"/>
            <w:vAlign w:val="center"/>
          </w:tcPr>
          <w:p w14:paraId="09322EEA" w14:textId="35433B96" w:rsidR="00C5765C" w:rsidRPr="00C84CA9" w:rsidRDefault="00672F75" w:rsidP="00FF009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BD202</w:t>
            </w:r>
          </w:p>
        </w:tc>
        <w:tc>
          <w:tcPr>
            <w:tcW w:w="3826" w:type="dxa"/>
            <w:vAlign w:val="center"/>
          </w:tcPr>
          <w:p w14:paraId="653E6A39" w14:textId="06358892" w:rsidR="00C5765C" w:rsidRPr="00C84CA9" w:rsidRDefault="00273D95" w:rsidP="00273D9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Catena d’</w:t>
            </w:r>
            <w:r w:rsidR="00C84CA9" w:rsidRPr="00C84CA9">
              <w:rPr>
                <w:rFonts w:ascii="Times New Roman" w:hAnsi="Times New Roman" w:cs="Times New Roman"/>
                <w:sz w:val="18"/>
                <w:szCs w:val="18"/>
              </w:rPr>
              <w:t>Approvvigio</w:t>
            </w:r>
            <w:r w:rsidR="00C84CA9"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r w:rsidR="00C84CA9" w:rsidRPr="00C84CA9">
              <w:rPr>
                <w:rFonts w:ascii="Times New Roman" w:hAnsi="Times New Roman" w:cs="Times New Roman"/>
                <w:sz w:val="18"/>
                <w:szCs w:val="18"/>
              </w:rPr>
              <w:t>amen</w:t>
            </w:r>
            <w:r w:rsidR="00C84CA9">
              <w:rPr>
                <w:rFonts w:ascii="Times New Roman" w:hAnsi="Times New Roman" w:cs="Times New Roman"/>
                <w:sz w:val="18"/>
                <w:szCs w:val="18"/>
              </w:rPr>
              <w:t>to</w:t>
            </w:r>
            <w:r w:rsidR="00E80081" w:rsidRPr="00C84CA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e</w:t>
            </w:r>
            <w:r w:rsidR="00E80081" w:rsidRPr="00C84CA9">
              <w:rPr>
                <w:rFonts w:ascii="Times New Roman" w:hAnsi="Times New Roman" w:cs="Times New Roman"/>
                <w:sz w:val="18"/>
                <w:szCs w:val="18"/>
              </w:rPr>
              <w:t xml:space="preserve"> Logistica</w:t>
            </w:r>
          </w:p>
        </w:tc>
        <w:tc>
          <w:tcPr>
            <w:tcW w:w="992" w:type="dxa"/>
            <w:vAlign w:val="center"/>
          </w:tcPr>
          <w:p w14:paraId="267DF4C9" w14:textId="26DF481B" w:rsidR="00C5765C" w:rsidRPr="00C84CA9" w:rsidRDefault="00672F75" w:rsidP="00FF00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15.00</w:t>
            </w:r>
          </w:p>
        </w:tc>
        <w:tc>
          <w:tcPr>
            <w:tcW w:w="1979" w:type="dxa"/>
            <w:vAlign w:val="center"/>
          </w:tcPr>
          <w:p w14:paraId="492481F6" w14:textId="19A280ED" w:rsidR="00C5765C" w:rsidRPr="00C84CA9" w:rsidRDefault="00672F75" w:rsidP="00FF00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C5765C" w:rsidRPr="00C84CA9" w14:paraId="32520C2C" w14:textId="77777777" w:rsidTr="00FF009C">
        <w:trPr>
          <w:trHeight w:val="283"/>
        </w:trPr>
        <w:tc>
          <w:tcPr>
            <w:tcW w:w="2265" w:type="dxa"/>
            <w:vAlign w:val="center"/>
          </w:tcPr>
          <w:p w14:paraId="7AC7A2DB" w14:textId="28A9CC69" w:rsidR="00C5765C" w:rsidRPr="00C84CA9" w:rsidRDefault="00672F75" w:rsidP="00FF009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RES203</w:t>
            </w:r>
          </w:p>
        </w:tc>
        <w:tc>
          <w:tcPr>
            <w:tcW w:w="3826" w:type="dxa"/>
            <w:vAlign w:val="center"/>
          </w:tcPr>
          <w:p w14:paraId="57BFB31A" w14:textId="787C6A13" w:rsidR="00C5765C" w:rsidRPr="00C84CA9" w:rsidRDefault="00E80081" w:rsidP="00273D9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 xml:space="preserve">Trasporto Marittimo </w:t>
            </w:r>
            <w:r w:rsidR="00273D95" w:rsidRPr="00C84CA9">
              <w:rPr>
                <w:rFonts w:ascii="Times New Roman" w:hAnsi="Times New Roman" w:cs="Times New Roman"/>
                <w:sz w:val="18"/>
                <w:szCs w:val="18"/>
              </w:rPr>
              <w:t>e</w:t>
            </w: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C84CA9" w:rsidRPr="00C84CA9">
              <w:rPr>
                <w:rFonts w:ascii="Times New Roman" w:hAnsi="Times New Roman" w:cs="Times New Roman"/>
                <w:sz w:val="18"/>
                <w:szCs w:val="18"/>
              </w:rPr>
              <w:t>Aero</w:t>
            </w: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7046DCE9" w14:textId="085432F5" w:rsidR="00C5765C" w:rsidRPr="00C84CA9" w:rsidRDefault="00672F75" w:rsidP="00FF00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16.00</w:t>
            </w:r>
          </w:p>
        </w:tc>
        <w:tc>
          <w:tcPr>
            <w:tcW w:w="1979" w:type="dxa"/>
            <w:vAlign w:val="center"/>
          </w:tcPr>
          <w:p w14:paraId="6995C922" w14:textId="0A38B0FC" w:rsidR="00C5765C" w:rsidRPr="00C84CA9" w:rsidRDefault="00672F75" w:rsidP="00FF00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C5765C" w:rsidRPr="00C84CA9" w14:paraId="48ECF73F" w14:textId="77777777" w:rsidTr="00FF009C">
        <w:trPr>
          <w:trHeight w:val="283"/>
        </w:trPr>
        <w:tc>
          <w:tcPr>
            <w:tcW w:w="2265" w:type="dxa"/>
            <w:vAlign w:val="center"/>
          </w:tcPr>
          <w:p w14:paraId="10A9C044" w14:textId="5E4991A3" w:rsidR="00C5765C" w:rsidRPr="00C84CA9" w:rsidRDefault="00672F75" w:rsidP="00FF009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DEV204</w:t>
            </w:r>
          </w:p>
        </w:tc>
        <w:tc>
          <w:tcPr>
            <w:tcW w:w="3826" w:type="dxa"/>
            <w:vAlign w:val="center"/>
          </w:tcPr>
          <w:p w14:paraId="5B41A0BB" w14:textId="39AB7271" w:rsidR="00C5765C" w:rsidRPr="00C84CA9" w:rsidRDefault="00273D95" w:rsidP="00273D9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Gestione d</w:t>
            </w:r>
            <w:r w:rsidR="00E80081" w:rsidRPr="00C84CA9">
              <w:rPr>
                <w:rFonts w:ascii="Times New Roman" w:hAnsi="Times New Roman" w:cs="Times New Roman"/>
                <w:sz w:val="18"/>
                <w:szCs w:val="18"/>
              </w:rPr>
              <w:t xml:space="preserve">ei Porte </w:t>
            </w: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e</w:t>
            </w:r>
            <w:r w:rsidR="00E80081" w:rsidRPr="00C84CA9">
              <w:rPr>
                <w:rFonts w:ascii="Times New Roman" w:hAnsi="Times New Roman" w:cs="Times New Roman"/>
                <w:sz w:val="18"/>
                <w:szCs w:val="18"/>
              </w:rPr>
              <w:t xml:space="preserve"> Hu</w:t>
            </w:r>
            <w:r w:rsidR="00C84CA9"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 w:rsidR="00E80081" w:rsidRPr="00C84CA9">
              <w:rPr>
                <w:rFonts w:ascii="Times New Roman" w:hAnsi="Times New Roman" w:cs="Times New Roman"/>
                <w:sz w:val="18"/>
                <w:szCs w:val="18"/>
              </w:rPr>
              <w:t>s Logistic</w:t>
            </w:r>
            <w:r w:rsidR="00C84CA9">
              <w:rPr>
                <w:rFonts w:ascii="Times New Roman" w:hAnsi="Times New Roman" w:cs="Times New Roman"/>
                <w:sz w:val="18"/>
                <w:szCs w:val="18"/>
              </w:rPr>
              <w:t>he</w:t>
            </w:r>
          </w:p>
        </w:tc>
        <w:tc>
          <w:tcPr>
            <w:tcW w:w="992" w:type="dxa"/>
            <w:vAlign w:val="center"/>
          </w:tcPr>
          <w:p w14:paraId="7FC01054" w14:textId="3F7EDDFF" w:rsidR="00C5765C" w:rsidRPr="00C84CA9" w:rsidRDefault="00672F75" w:rsidP="00FF00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15.80</w:t>
            </w:r>
          </w:p>
        </w:tc>
        <w:tc>
          <w:tcPr>
            <w:tcW w:w="1979" w:type="dxa"/>
            <w:vAlign w:val="center"/>
          </w:tcPr>
          <w:p w14:paraId="063F6406" w14:textId="3BEA5F75" w:rsidR="00C5765C" w:rsidRPr="00C84CA9" w:rsidRDefault="00672F75" w:rsidP="00FF00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C5765C" w:rsidRPr="00C84CA9" w14:paraId="428CCD8F" w14:textId="77777777" w:rsidTr="00FF009C">
        <w:trPr>
          <w:trHeight w:val="283"/>
        </w:trPr>
        <w:tc>
          <w:tcPr>
            <w:tcW w:w="2265" w:type="dxa"/>
            <w:vAlign w:val="center"/>
          </w:tcPr>
          <w:p w14:paraId="45D60726" w14:textId="55FE3EA9" w:rsidR="00C5765C" w:rsidRPr="00C84CA9" w:rsidRDefault="00672F75" w:rsidP="00FF009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PRO205</w:t>
            </w:r>
          </w:p>
        </w:tc>
        <w:tc>
          <w:tcPr>
            <w:tcW w:w="3826" w:type="dxa"/>
            <w:vAlign w:val="center"/>
          </w:tcPr>
          <w:p w14:paraId="3EDD1FC9" w14:textId="48F8AC31" w:rsidR="00C5765C" w:rsidRPr="00C84CA9" w:rsidRDefault="00273D95" w:rsidP="00273D9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Tec</w:t>
            </w:r>
            <w:r w:rsidR="00E80081" w:rsidRPr="00C84CA9">
              <w:rPr>
                <w:rFonts w:ascii="Times New Roman" w:hAnsi="Times New Roman" w:cs="Times New Roman"/>
                <w:sz w:val="18"/>
                <w:szCs w:val="18"/>
              </w:rPr>
              <w:t xml:space="preserve">nico </w:t>
            </w: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di</w:t>
            </w:r>
            <w:r w:rsidR="00E80081" w:rsidRPr="00C84CA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C84CA9" w:rsidRPr="00C84CA9">
              <w:rPr>
                <w:rFonts w:ascii="Times New Roman" w:hAnsi="Times New Roman" w:cs="Times New Roman"/>
                <w:sz w:val="18"/>
                <w:szCs w:val="18"/>
              </w:rPr>
              <w:t>Negoziazione</w:t>
            </w:r>
            <w:r w:rsidR="00E80081" w:rsidRPr="00C84CA9">
              <w:rPr>
                <w:rFonts w:ascii="Times New Roman" w:hAnsi="Times New Roman" w:cs="Times New Roman"/>
                <w:sz w:val="18"/>
                <w:szCs w:val="18"/>
              </w:rPr>
              <w:t xml:space="preserve"> Logistica</w:t>
            </w:r>
          </w:p>
        </w:tc>
        <w:tc>
          <w:tcPr>
            <w:tcW w:w="992" w:type="dxa"/>
            <w:vAlign w:val="center"/>
          </w:tcPr>
          <w:p w14:paraId="441939D6" w14:textId="6BE8985E" w:rsidR="00C5765C" w:rsidRPr="00C84CA9" w:rsidRDefault="00672F75" w:rsidP="00FF00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14.75</w:t>
            </w:r>
          </w:p>
        </w:tc>
        <w:tc>
          <w:tcPr>
            <w:tcW w:w="1979" w:type="dxa"/>
            <w:vAlign w:val="center"/>
          </w:tcPr>
          <w:p w14:paraId="16CC9C17" w14:textId="295CCFEA" w:rsidR="00C5765C" w:rsidRPr="00C84CA9" w:rsidRDefault="00672F75" w:rsidP="00FF00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</w:tbl>
    <w:p w14:paraId="11EDE068" w14:textId="77777777" w:rsidR="00C5765C" w:rsidRPr="00C84CA9" w:rsidRDefault="00C5765C" w:rsidP="00C5765C">
      <w:pPr>
        <w:ind w:firstLine="708"/>
        <w:rPr>
          <w:rFonts w:ascii="Times New Roman" w:hAnsi="Times New Roman" w:cs="Times New Roman"/>
          <w:b/>
          <w:bCs/>
          <w:sz w:val="18"/>
          <w:szCs w:val="18"/>
        </w:rPr>
      </w:pPr>
    </w:p>
    <w:p w14:paraId="45B37D19" w14:textId="24F4544B" w:rsidR="00672F75" w:rsidRPr="00C84CA9" w:rsidRDefault="00672F75" w:rsidP="00672F75">
      <w:pPr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C84CA9">
        <w:rPr>
          <w:rFonts w:ascii="Times New Roman" w:hAnsi="Times New Roman" w:cs="Times New Roman"/>
          <w:b/>
          <w:bCs/>
          <w:sz w:val="18"/>
          <w:szCs w:val="18"/>
        </w:rPr>
        <w:t>Anno Accademico 2023/Finale – PFE</w:t>
      </w:r>
    </w:p>
    <w:p w14:paraId="176AD44C" w14:textId="77777777" w:rsidR="00672F75" w:rsidRPr="00C84CA9" w:rsidRDefault="00672F75" w:rsidP="00672F75">
      <w:pPr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3826"/>
        <w:gridCol w:w="992"/>
      </w:tblGrid>
      <w:tr w:rsidR="00273D95" w:rsidRPr="00C84CA9" w14:paraId="797D2A79" w14:textId="77777777" w:rsidTr="00286672">
        <w:trPr>
          <w:trHeight w:val="283"/>
        </w:trPr>
        <w:tc>
          <w:tcPr>
            <w:tcW w:w="2265" w:type="dxa"/>
            <w:vAlign w:val="bottom"/>
          </w:tcPr>
          <w:p w14:paraId="2B7AFBB0" w14:textId="6B3B1E3F" w:rsidR="00273D95" w:rsidRPr="00C84CA9" w:rsidRDefault="00273D95" w:rsidP="00286672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Codice del modulo</w:t>
            </w:r>
          </w:p>
        </w:tc>
        <w:tc>
          <w:tcPr>
            <w:tcW w:w="3826" w:type="dxa"/>
            <w:vAlign w:val="bottom"/>
          </w:tcPr>
          <w:p w14:paraId="281660FC" w14:textId="5972EEE2" w:rsidR="00273D95" w:rsidRPr="00C84CA9" w:rsidRDefault="00273D95" w:rsidP="00273D95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Titolo del PFE</w:t>
            </w:r>
          </w:p>
        </w:tc>
        <w:tc>
          <w:tcPr>
            <w:tcW w:w="992" w:type="dxa"/>
            <w:vAlign w:val="bottom"/>
          </w:tcPr>
          <w:p w14:paraId="7D937969" w14:textId="7CA56085" w:rsidR="00273D95" w:rsidRPr="00C84CA9" w:rsidRDefault="00273D95" w:rsidP="00286672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Nota / 20</w:t>
            </w:r>
          </w:p>
        </w:tc>
      </w:tr>
      <w:tr w:rsidR="00273D95" w:rsidRPr="00C84CA9" w14:paraId="75627982" w14:textId="77777777" w:rsidTr="00286672">
        <w:trPr>
          <w:trHeight w:val="283"/>
        </w:trPr>
        <w:tc>
          <w:tcPr>
            <w:tcW w:w="2265" w:type="dxa"/>
            <w:vAlign w:val="bottom"/>
          </w:tcPr>
          <w:p w14:paraId="51D34BA8" w14:textId="711BBB51" w:rsidR="00273D95" w:rsidRPr="00C84CA9" w:rsidRDefault="00273D95" w:rsidP="0028667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PFE - F</w:t>
            </w:r>
          </w:p>
        </w:tc>
        <w:tc>
          <w:tcPr>
            <w:tcW w:w="3826" w:type="dxa"/>
            <w:vAlign w:val="bottom"/>
          </w:tcPr>
          <w:p w14:paraId="320A54DB" w14:textId="788C6634" w:rsidR="00273D95" w:rsidRPr="00C84CA9" w:rsidRDefault="00273D95" w:rsidP="00273D95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PFE– Finanzia Internazionale</w:t>
            </w:r>
          </w:p>
        </w:tc>
        <w:tc>
          <w:tcPr>
            <w:tcW w:w="992" w:type="dxa"/>
            <w:vAlign w:val="bottom"/>
          </w:tcPr>
          <w:p w14:paraId="516633D1" w14:textId="23FF8553" w:rsidR="00273D95" w:rsidRPr="00C84CA9" w:rsidRDefault="00273D95" w:rsidP="0028667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2O</w:t>
            </w:r>
          </w:p>
        </w:tc>
      </w:tr>
      <w:tr w:rsidR="00273D95" w:rsidRPr="00C84CA9" w14:paraId="68DBB570" w14:textId="77777777" w:rsidTr="00286672">
        <w:trPr>
          <w:trHeight w:val="283"/>
        </w:trPr>
        <w:tc>
          <w:tcPr>
            <w:tcW w:w="2265" w:type="dxa"/>
            <w:vAlign w:val="bottom"/>
          </w:tcPr>
          <w:p w14:paraId="5DDC548E" w14:textId="299A7D7D" w:rsidR="00273D95" w:rsidRPr="00C84CA9" w:rsidRDefault="00273D95" w:rsidP="00286672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3826" w:type="dxa"/>
            <w:vAlign w:val="bottom"/>
          </w:tcPr>
          <w:p w14:paraId="68A4ADD1" w14:textId="3ED50CA0" w:rsidR="00273D95" w:rsidRPr="00C84CA9" w:rsidRDefault="00273D95" w:rsidP="00273D95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PFE– Gestione di Rischi di cambio</w:t>
            </w:r>
          </w:p>
        </w:tc>
        <w:tc>
          <w:tcPr>
            <w:tcW w:w="992" w:type="dxa"/>
            <w:vAlign w:val="bottom"/>
          </w:tcPr>
          <w:p w14:paraId="10AD09CA" w14:textId="3C627B12" w:rsidR="00273D95" w:rsidRPr="00C84CA9" w:rsidRDefault="00273D95" w:rsidP="0028667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</w:tr>
      <w:tr w:rsidR="00273D95" w:rsidRPr="00C84CA9" w14:paraId="07B72F35" w14:textId="77777777" w:rsidTr="00286672">
        <w:trPr>
          <w:trHeight w:val="283"/>
        </w:trPr>
        <w:tc>
          <w:tcPr>
            <w:tcW w:w="2265" w:type="dxa"/>
            <w:vAlign w:val="bottom"/>
          </w:tcPr>
          <w:p w14:paraId="4FCC7103" w14:textId="26CCEEAA" w:rsidR="00273D95" w:rsidRPr="00C84CA9" w:rsidRDefault="00273D95" w:rsidP="00286672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3826" w:type="dxa"/>
            <w:vAlign w:val="bottom"/>
          </w:tcPr>
          <w:p w14:paraId="71186C6F" w14:textId="25589C99" w:rsidR="00273D95" w:rsidRPr="00C84CA9" w:rsidRDefault="00273D95" w:rsidP="00273D95">
            <w:pPr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 xml:space="preserve">PFE - </w:t>
            </w:r>
            <w:r w:rsidR="00C84CA9" w:rsidRPr="00C84CA9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Gestione</w:t>
            </w:r>
            <w:r w:rsidRPr="00C84CA9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selle Imprese</w:t>
            </w:r>
          </w:p>
        </w:tc>
        <w:tc>
          <w:tcPr>
            <w:tcW w:w="992" w:type="dxa"/>
            <w:vAlign w:val="bottom"/>
          </w:tcPr>
          <w:p w14:paraId="5104D130" w14:textId="1E10136D" w:rsidR="00273D95" w:rsidRPr="00C84CA9" w:rsidRDefault="00273D95" w:rsidP="0028667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</w:tr>
      <w:tr w:rsidR="00273D95" w:rsidRPr="00C84CA9" w14:paraId="2CB09B53" w14:textId="77777777" w:rsidTr="00286672">
        <w:trPr>
          <w:trHeight w:val="283"/>
        </w:trPr>
        <w:tc>
          <w:tcPr>
            <w:tcW w:w="2265" w:type="dxa"/>
            <w:vAlign w:val="bottom"/>
          </w:tcPr>
          <w:p w14:paraId="199AB20A" w14:textId="1EECC9D3" w:rsidR="00273D95" w:rsidRPr="00C84CA9" w:rsidRDefault="00273D95" w:rsidP="00286672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3826" w:type="dxa"/>
            <w:vAlign w:val="bottom"/>
          </w:tcPr>
          <w:p w14:paraId="5EACDC6F" w14:textId="7C2CFBBD" w:rsidR="00273D95" w:rsidRPr="00C84CA9" w:rsidRDefault="00273D95" w:rsidP="00273D95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PFE – Tecnico di Pagamento</w:t>
            </w:r>
          </w:p>
        </w:tc>
        <w:tc>
          <w:tcPr>
            <w:tcW w:w="992" w:type="dxa"/>
            <w:vAlign w:val="bottom"/>
          </w:tcPr>
          <w:p w14:paraId="28916E02" w14:textId="6C4C9B67" w:rsidR="00273D95" w:rsidRPr="00C84CA9" w:rsidRDefault="00273D95" w:rsidP="0028667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</w:tr>
      <w:tr w:rsidR="00273D95" w:rsidRPr="00C84CA9" w14:paraId="416A3639" w14:textId="77777777" w:rsidTr="00286672">
        <w:trPr>
          <w:trHeight w:val="283"/>
        </w:trPr>
        <w:tc>
          <w:tcPr>
            <w:tcW w:w="2265" w:type="dxa"/>
            <w:vAlign w:val="bottom"/>
          </w:tcPr>
          <w:p w14:paraId="0E438451" w14:textId="7D0763DD" w:rsidR="00273D95" w:rsidRPr="00C84CA9" w:rsidRDefault="00273D95" w:rsidP="00286672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3826" w:type="dxa"/>
            <w:vAlign w:val="bottom"/>
          </w:tcPr>
          <w:p w14:paraId="4F37BDA3" w14:textId="2F4E58C4" w:rsidR="00273D95" w:rsidRPr="00C84CA9" w:rsidRDefault="00273D95" w:rsidP="00286672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 xml:space="preserve">PFE – </w:t>
            </w:r>
            <w:r w:rsidR="00C84CA9" w:rsidRPr="00C84CA9">
              <w:rPr>
                <w:rFonts w:ascii="Times New Roman" w:hAnsi="Times New Roman" w:cs="Times New Roman"/>
                <w:sz w:val="18"/>
                <w:szCs w:val="18"/>
              </w:rPr>
              <w:t xml:space="preserve">Analizzi </w:t>
            </w: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Finanziare</w:t>
            </w:r>
            <w:r w:rsidR="00C84CA9" w:rsidRPr="00C84CA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C84CA9" w:rsidRPr="00C84CA9">
              <w:rPr>
                <w:rFonts w:ascii="Times New Roman" w:hAnsi="Times New Roman" w:cs="Times New Roman"/>
                <w:sz w:val="18"/>
                <w:szCs w:val="18"/>
              </w:rPr>
              <w:t>Internazionali</w:t>
            </w:r>
          </w:p>
        </w:tc>
        <w:tc>
          <w:tcPr>
            <w:tcW w:w="992" w:type="dxa"/>
            <w:vAlign w:val="bottom"/>
          </w:tcPr>
          <w:p w14:paraId="2873087B" w14:textId="691A44FC" w:rsidR="00273D95" w:rsidRPr="00C84CA9" w:rsidRDefault="00273D95" w:rsidP="0028667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</w:tr>
    </w:tbl>
    <w:p w14:paraId="2309B00C" w14:textId="77777777" w:rsidR="00672F75" w:rsidRPr="00C84CA9" w:rsidRDefault="00672F75" w:rsidP="00672F75">
      <w:pPr>
        <w:rPr>
          <w:rFonts w:ascii="Times New Roman" w:hAnsi="Times New Roman" w:cs="Times New Roman"/>
          <w:b/>
          <w:bCs/>
          <w:sz w:val="18"/>
          <w:szCs w:val="1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4818"/>
        <w:gridCol w:w="1979"/>
      </w:tblGrid>
      <w:tr w:rsidR="00672F75" w:rsidRPr="00C84CA9" w14:paraId="7F3E189D" w14:textId="77777777" w:rsidTr="00286672">
        <w:trPr>
          <w:trHeight w:val="283"/>
        </w:trPr>
        <w:tc>
          <w:tcPr>
            <w:tcW w:w="2265" w:type="dxa"/>
            <w:shd w:val="clear" w:color="auto" w:fill="D9D9D9" w:themeFill="background1" w:themeFillShade="D9"/>
            <w:vAlign w:val="center"/>
          </w:tcPr>
          <w:p w14:paraId="28805DDD" w14:textId="03CE7718" w:rsidR="00672F75" w:rsidRPr="00C84CA9" w:rsidRDefault="00672F75" w:rsidP="003047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TOTAL</w:t>
            </w:r>
          </w:p>
        </w:tc>
        <w:tc>
          <w:tcPr>
            <w:tcW w:w="4818" w:type="dxa"/>
            <w:shd w:val="clear" w:color="auto" w:fill="D9D9D9" w:themeFill="background1" w:themeFillShade="D9"/>
            <w:vAlign w:val="center"/>
          </w:tcPr>
          <w:p w14:paraId="3D1E92D0" w14:textId="30AE491A" w:rsidR="00672F75" w:rsidRPr="00C84CA9" w:rsidRDefault="00672F75" w:rsidP="003047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sz w:val="18"/>
                <w:szCs w:val="18"/>
              </w:rPr>
              <w:t>15.60</w:t>
            </w:r>
          </w:p>
        </w:tc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58F30CC7" w14:textId="1C140B0B" w:rsidR="00672F75" w:rsidRPr="00C84CA9" w:rsidRDefault="00672F75" w:rsidP="0030477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C84CA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PROMOSSO</w:t>
            </w:r>
          </w:p>
        </w:tc>
      </w:tr>
    </w:tbl>
    <w:p w14:paraId="5E563E98" w14:textId="77777777" w:rsidR="00C5765C" w:rsidRPr="00C84CA9" w:rsidRDefault="00C5765C" w:rsidP="009A54C8">
      <w:pPr>
        <w:spacing w:after="0"/>
        <w:ind w:firstLine="708"/>
        <w:jc w:val="center"/>
        <w:rPr>
          <w:rFonts w:ascii="Times New Roman" w:hAnsi="Times New Roman" w:cs="Times New Roman"/>
          <w:sz w:val="18"/>
          <w:szCs w:val="18"/>
        </w:rPr>
      </w:pPr>
    </w:p>
    <w:p w14:paraId="00049C51" w14:textId="291836E0" w:rsidR="00C5765C" w:rsidRPr="00C84CA9" w:rsidRDefault="00273D95" w:rsidP="00273D9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C84CA9">
        <w:rPr>
          <w:rFonts w:ascii="Times New Roman" w:hAnsi="Times New Roman" w:cs="Times New Roman"/>
          <w:sz w:val="18"/>
          <w:szCs w:val="18"/>
        </w:rPr>
        <w:t xml:space="preserve">Il </w:t>
      </w:r>
      <w:r w:rsidR="001E147C" w:rsidRPr="00C84CA9">
        <w:rPr>
          <w:rFonts w:ascii="Times New Roman" w:hAnsi="Times New Roman" w:cs="Times New Roman"/>
          <w:sz w:val="18"/>
          <w:szCs w:val="18"/>
        </w:rPr>
        <w:t xml:space="preserve">Presidente </w:t>
      </w:r>
      <w:r w:rsidR="00DC1D34" w:rsidRPr="00C84CA9">
        <w:rPr>
          <w:rFonts w:ascii="Times New Roman" w:hAnsi="Times New Roman" w:cs="Times New Roman"/>
          <w:sz w:val="18"/>
          <w:szCs w:val="18"/>
        </w:rPr>
        <w:t xml:space="preserve">fondatore - </w:t>
      </w:r>
      <w:r w:rsidR="00CB33DD" w:rsidRPr="00C84CA9">
        <w:rPr>
          <w:rFonts w:ascii="Times New Roman" w:hAnsi="Times New Roman" w:cs="Times New Roman"/>
          <w:sz w:val="18"/>
          <w:szCs w:val="18"/>
        </w:rPr>
        <w:t>IFIAG Casablanca</w:t>
      </w:r>
      <w:r w:rsidR="00DE0593" w:rsidRPr="00C84CA9">
        <w:rPr>
          <w:rFonts w:ascii="Times New Roman" w:hAnsi="Times New Roman" w:cs="Times New Roman"/>
          <w:sz w:val="18"/>
          <w:szCs w:val="18"/>
        </w:rPr>
        <w:t xml:space="preserve">, </w:t>
      </w:r>
      <w:r w:rsidR="00C84CA9" w:rsidRPr="00C84CA9">
        <w:rPr>
          <w:rFonts w:ascii="Times New Roman" w:hAnsi="Times New Roman" w:cs="Times New Roman"/>
          <w:sz w:val="18"/>
          <w:szCs w:val="18"/>
        </w:rPr>
        <w:t>firmato:</w:t>
      </w:r>
      <w:r w:rsidRPr="00C84CA9">
        <w:rPr>
          <w:rFonts w:ascii="Times New Roman" w:hAnsi="Times New Roman" w:cs="Times New Roman"/>
          <w:sz w:val="18"/>
          <w:szCs w:val="18"/>
        </w:rPr>
        <w:t xml:space="preserve"> </w:t>
      </w:r>
      <w:r w:rsidR="00DC1D34" w:rsidRPr="00C84CA9">
        <w:rPr>
          <w:rFonts w:ascii="Times New Roman" w:hAnsi="Times New Roman" w:cs="Times New Roman"/>
          <w:sz w:val="18"/>
          <w:szCs w:val="18"/>
        </w:rPr>
        <w:t xml:space="preserve">HASSAN DEBBAGH </w:t>
      </w:r>
    </w:p>
    <w:p w14:paraId="3E856E85" w14:textId="77777777" w:rsidR="00273D95" w:rsidRPr="00C84CA9" w:rsidRDefault="00273D95" w:rsidP="00273D9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C84CA9">
        <w:rPr>
          <w:rFonts w:ascii="Times New Roman" w:hAnsi="Times New Roman" w:cs="Times New Roman"/>
          <w:sz w:val="18"/>
          <w:szCs w:val="18"/>
        </w:rPr>
        <w:t>----</w:t>
      </w:r>
    </w:p>
    <w:p w14:paraId="7C48A451" w14:textId="49F13477" w:rsidR="004E0C3B" w:rsidRPr="00C84CA9" w:rsidRDefault="00613A1A" w:rsidP="00273D9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C84CA9">
        <w:rPr>
          <w:rFonts w:ascii="Times New Roman" w:hAnsi="Times New Roman" w:cs="Times New Roman"/>
          <w:sz w:val="18"/>
          <w:szCs w:val="18"/>
        </w:rPr>
        <w:t xml:space="preserve">Copia </w:t>
      </w:r>
      <w:r w:rsidR="00C84CA9" w:rsidRPr="00C84CA9">
        <w:rPr>
          <w:rFonts w:ascii="Times New Roman" w:hAnsi="Times New Roman" w:cs="Times New Roman"/>
          <w:sz w:val="18"/>
          <w:szCs w:val="18"/>
        </w:rPr>
        <w:t>conforme</w:t>
      </w:r>
      <w:r w:rsidRPr="00C84CA9">
        <w:rPr>
          <w:rFonts w:ascii="Times New Roman" w:hAnsi="Times New Roman" w:cs="Times New Roman"/>
          <w:sz w:val="18"/>
          <w:szCs w:val="18"/>
        </w:rPr>
        <w:t xml:space="preserve"> all’originale </w:t>
      </w:r>
    </w:p>
    <w:p w14:paraId="3FB63053" w14:textId="6D483FBA" w:rsidR="009A54C8" w:rsidRPr="00C84CA9" w:rsidRDefault="00273D95" w:rsidP="00273D9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C84CA9">
        <w:rPr>
          <w:rFonts w:ascii="Times New Roman" w:hAnsi="Times New Roman" w:cs="Times New Roman"/>
          <w:sz w:val="18"/>
          <w:szCs w:val="18"/>
        </w:rPr>
        <w:t xml:space="preserve">Addi, </w:t>
      </w:r>
      <w:r w:rsidR="00613A1A" w:rsidRPr="00C84CA9">
        <w:rPr>
          <w:rFonts w:ascii="Times New Roman" w:hAnsi="Times New Roman" w:cs="Times New Roman"/>
          <w:sz w:val="18"/>
          <w:szCs w:val="18"/>
        </w:rPr>
        <w:t>23/06/2025</w:t>
      </w:r>
    </w:p>
    <w:p w14:paraId="5DDAA093" w14:textId="5EAFE330" w:rsidR="00E81517" w:rsidRPr="00C84CA9" w:rsidRDefault="00273D95" w:rsidP="00273D9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C84CA9">
        <w:rPr>
          <w:rFonts w:ascii="Times New Roman" w:hAnsi="Times New Roman" w:cs="Times New Roman"/>
          <w:sz w:val="18"/>
          <w:szCs w:val="18"/>
        </w:rPr>
        <w:t xml:space="preserve">Per il Presidente </w:t>
      </w:r>
      <w:r w:rsidR="00FB4EA3" w:rsidRPr="00C84CA9">
        <w:rPr>
          <w:rFonts w:ascii="Times New Roman" w:hAnsi="Times New Roman" w:cs="Times New Roman"/>
          <w:sz w:val="18"/>
          <w:szCs w:val="18"/>
        </w:rPr>
        <w:t>e p</w:t>
      </w:r>
      <w:r w:rsidRPr="00C84CA9">
        <w:rPr>
          <w:rFonts w:ascii="Times New Roman" w:hAnsi="Times New Roman" w:cs="Times New Roman"/>
          <w:sz w:val="18"/>
          <w:szCs w:val="18"/>
        </w:rPr>
        <w:t xml:space="preserve">er delega firmato, </w:t>
      </w:r>
      <w:proofErr w:type="spellStart"/>
      <w:r w:rsidRPr="00C84CA9">
        <w:rPr>
          <w:rFonts w:ascii="Times New Roman" w:hAnsi="Times New Roman" w:cs="Times New Roman"/>
          <w:sz w:val="18"/>
          <w:szCs w:val="18"/>
        </w:rPr>
        <w:t>B</w:t>
      </w:r>
      <w:r w:rsidR="00FB4EA3" w:rsidRPr="00C84CA9">
        <w:rPr>
          <w:rFonts w:ascii="Times New Roman" w:hAnsi="Times New Roman" w:cs="Times New Roman"/>
          <w:sz w:val="18"/>
          <w:szCs w:val="18"/>
        </w:rPr>
        <w:t>enlarbi</w:t>
      </w:r>
      <w:proofErr w:type="spellEnd"/>
      <w:r w:rsidR="00FB4EA3" w:rsidRPr="00C84CA9">
        <w:rPr>
          <w:rFonts w:ascii="Times New Roman" w:hAnsi="Times New Roman" w:cs="Times New Roman"/>
          <w:sz w:val="18"/>
          <w:szCs w:val="18"/>
        </w:rPr>
        <w:t xml:space="preserve"> Mourad</w:t>
      </w:r>
      <w:r w:rsidR="00F641FE" w:rsidRPr="00C84CA9">
        <w:rPr>
          <w:rFonts w:ascii="Times New Roman" w:hAnsi="Times New Roman" w:cs="Times New Roman"/>
          <w:sz w:val="18"/>
          <w:szCs w:val="18"/>
        </w:rPr>
        <w:t xml:space="preserve"> --- </w:t>
      </w:r>
      <w:r w:rsidR="00C84CA9">
        <w:rPr>
          <w:rFonts w:ascii="Times New Roman" w:hAnsi="Times New Roman" w:cs="Times New Roman"/>
          <w:sz w:val="18"/>
          <w:szCs w:val="18"/>
        </w:rPr>
        <w:t>S</w:t>
      </w:r>
      <w:r w:rsidR="00F641FE" w:rsidRPr="00C84CA9">
        <w:rPr>
          <w:rFonts w:ascii="Times New Roman" w:hAnsi="Times New Roman" w:cs="Times New Roman"/>
          <w:sz w:val="18"/>
          <w:szCs w:val="18"/>
        </w:rPr>
        <w:t xml:space="preserve">egue il bollo del comune </w:t>
      </w:r>
      <w:r w:rsidR="00BE53A7" w:rsidRPr="00C84CA9">
        <w:rPr>
          <w:rFonts w:ascii="Times New Roman" w:hAnsi="Times New Roman" w:cs="Times New Roman"/>
          <w:sz w:val="18"/>
          <w:szCs w:val="18"/>
        </w:rPr>
        <w:t xml:space="preserve">di </w:t>
      </w:r>
      <w:r w:rsidRPr="00C84CA9">
        <w:rPr>
          <w:rFonts w:ascii="Times New Roman" w:hAnsi="Times New Roman"/>
          <w:color w:val="000000"/>
          <w:sz w:val="18"/>
          <w:szCs w:val="18"/>
          <w:lang w:bidi="ar-MA"/>
        </w:rPr>
        <w:t>Skhirate</w:t>
      </w:r>
      <w:r w:rsidRPr="00C84CA9">
        <w:rPr>
          <w:rFonts w:ascii="Times New Roman" w:hAnsi="Times New Roman" w:cs="Times New Roman"/>
          <w:sz w:val="18"/>
          <w:szCs w:val="18"/>
        </w:rPr>
        <w:t>.</w:t>
      </w:r>
    </w:p>
    <w:p w14:paraId="5823E55F" w14:textId="020623AB" w:rsidR="00273D95" w:rsidRPr="00C84CA9" w:rsidRDefault="00273D95" w:rsidP="00273D9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C84CA9">
        <w:rPr>
          <w:rFonts w:ascii="Times New Roman" w:hAnsi="Times New Roman" w:cs="Times New Roman"/>
          <w:sz w:val="18"/>
          <w:szCs w:val="18"/>
        </w:rPr>
        <w:t>------</w:t>
      </w:r>
    </w:p>
    <w:p w14:paraId="25132A6C" w14:textId="77777777" w:rsidR="009A54C8" w:rsidRPr="00C84CA9" w:rsidRDefault="009A54C8" w:rsidP="009A54C8">
      <w:pPr>
        <w:spacing w:after="0"/>
        <w:ind w:firstLine="708"/>
        <w:jc w:val="both"/>
        <w:rPr>
          <w:rFonts w:ascii="Times New Roman" w:hAnsi="Times New Roman" w:cs="Times New Roman"/>
          <w:sz w:val="18"/>
          <w:szCs w:val="18"/>
        </w:rPr>
      </w:pPr>
    </w:p>
    <w:p w14:paraId="58A4703E" w14:textId="77777777" w:rsidR="009A54C8" w:rsidRPr="00C84CA9" w:rsidRDefault="009A54C8" w:rsidP="009A54C8">
      <w:pPr>
        <w:spacing w:after="0"/>
        <w:ind w:firstLine="708"/>
        <w:jc w:val="both"/>
        <w:rPr>
          <w:rFonts w:ascii="Times New Roman" w:hAnsi="Times New Roman" w:cs="Times New Roman"/>
          <w:sz w:val="18"/>
          <w:szCs w:val="18"/>
        </w:rPr>
      </w:pPr>
    </w:p>
    <w:p w14:paraId="4BEABE37" w14:textId="77777777" w:rsidR="009A54C8" w:rsidRPr="00C84CA9" w:rsidRDefault="009A54C8" w:rsidP="009A54C8">
      <w:pPr>
        <w:spacing w:after="0"/>
        <w:ind w:firstLine="708"/>
        <w:jc w:val="both"/>
        <w:rPr>
          <w:rFonts w:ascii="Times New Roman" w:hAnsi="Times New Roman" w:cs="Times New Roman"/>
          <w:sz w:val="18"/>
          <w:szCs w:val="18"/>
        </w:rPr>
      </w:pPr>
    </w:p>
    <w:p w14:paraId="3EAC94C6" w14:textId="77777777" w:rsidR="009A54C8" w:rsidRPr="00C84CA9" w:rsidRDefault="009A54C8" w:rsidP="009A54C8">
      <w:pPr>
        <w:spacing w:after="0"/>
        <w:ind w:firstLine="708"/>
        <w:jc w:val="both"/>
        <w:rPr>
          <w:rFonts w:ascii="Times New Roman" w:hAnsi="Times New Roman" w:cs="Times New Roman"/>
          <w:sz w:val="16"/>
          <w:szCs w:val="16"/>
        </w:rPr>
      </w:pPr>
    </w:p>
    <w:p w14:paraId="51337DDD" w14:textId="77777777" w:rsidR="009A54C8" w:rsidRPr="00C84CA9" w:rsidRDefault="009A54C8" w:rsidP="009A54C8">
      <w:pPr>
        <w:spacing w:after="0"/>
        <w:ind w:firstLine="708"/>
        <w:jc w:val="both"/>
        <w:rPr>
          <w:rFonts w:ascii="Times New Roman" w:hAnsi="Times New Roman" w:cs="Times New Roman"/>
          <w:sz w:val="16"/>
          <w:szCs w:val="16"/>
        </w:rPr>
      </w:pPr>
    </w:p>
    <w:p w14:paraId="54D7DF78" w14:textId="3952F254" w:rsidR="00C84CA9" w:rsidRDefault="00C84CA9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br w:type="page"/>
      </w:r>
    </w:p>
    <w:p w14:paraId="3E274E24" w14:textId="77777777" w:rsidR="009A54C8" w:rsidRDefault="009A54C8" w:rsidP="009A54C8">
      <w:pPr>
        <w:spacing w:after="0"/>
        <w:ind w:firstLine="708"/>
        <w:jc w:val="both"/>
        <w:rPr>
          <w:rFonts w:ascii="Times New Roman" w:hAnsi="Times New Roman" w:cs="Times New Roman"/>
          <w:sz w:val="16"/>
          <w:szCs w:val="16"/>
        </w:rPr>
      </w:pPr>
    </w:p>
    <w:p w14:paraId="7CAB98B3" w14:textId="77777777" w:rsidR="00C84CA9" w:rsidRDefault="00C84CA9" w:rsidP="009A54C8">
      <w:pPr>
        <w:spacing w:after="0"/>
        <w:ind w:firstLine="708"/>
        <w:jc w:val="both"/>
        <w:rPr>
          <w:rFonts w:ascii="Times New Roman" w:hAnsi="Times New Roman" w:cs="Times New Roman"/>
          <w:sz w:val="16"/>
          <w:szCs w:val="16"/>
        </w:rPr>
      </w:pPr>
    </w:p>
    <w:p w14:paraId="5C4A62BF" w14:textId="77777777" w:rsidR="00C84CA9" w:rsidRDefault="00C84CA9" w:rsidP="009A54C8">
      <w:pPr>
        <w:spacing w:after="0"/>
        <w:ind w:firstLine="708"/>
        <w:jc w:val="both"/>
        <w:rPr>
          <w:rFonts w:ascii="Times New Roman" w:hAnsi="Times New Roman" w:cs="Times New Roman"/>
          <w:sz w:val="16"/>
          <w:szCs w:val="16"/>
        </w:rPr>
      </w:pPr>
    </w:p>
    <w:p w14:paraId="23A61E29" w14:textId="77777777" w:rsidR="00C84CA9" w:rsidRPr="00C84CA9" w:rsidRDefault="00C84CA9" w:rsidP="009A54C8">
      <w:pPr>
        <w:spacing w:after="0"/>
        <w:ind w:firstLine="708"/>
        <w:jc w:val="both"/>
        <w:rPr>
          <w:rFonts w:ascii="Times New Roman" w:hAnsi="Times New Roman" w:cs="Times New Roman"/>
          <w:sz w:val="16"/>
          <w:szCs w:val="16"/>
        </w:rPr>
      </w:pPr>
    </w:p>
    <w:p w14:paraId="51C54435" w14:textId="3A3319F2" w:rsidR="009A54C8" w:rsidRPr="00C84CA9" w:rsidRDefault="009A54C8" w:rsidP="009A54C8">
      <w:pPr>
        <w:spacing w:after="0"/>
        <w:ind w:firstLine="708"/>
        <w:jc w:val="both"/>
        <w:rPr>
          <w:rFonts w:ascii="Times New Roman" w:hAnsi="Times New Roman" w:cs="Times New Roman"/>
          <w:sz w:val="16"/>
          <w:szCs w:val="16"/>
        </w:rPr>
      </w:pPr>
    </w:p>
    <w:p w14:paraId="50490A63" w14:textId="55772830" w:rsidR="009A54C8" w:rsidRPr="00C84CA9" w:rsidRDefault="00273D95" w:rsidP="00273D95">
      <w:pPr>
        <w:jc w:val="center"/>
        <w:rPr>
          <w:rFonts w:ascii="Times New Roman" w:hAnsi="Times New Roman"/>
          <w:b/>
          <w:bCs/>
          <w:color w:val="000000"/>
          <w:sz w:val="18"/>
          <w:szCs w:val="18"/>
          <w:lang w:bidi="ar-MA"/>
        </w:rPr>
      </w:pPr>
      <w:r w:rsidRPr="00C84CA9">
        <w:rPr>
          <w:rFonts w:ascii="Times New Roman" w:hAnsi="Times New Roman"/>
          <w:b/>
          <w:bCs/>
          <w:color w:val="000000"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01F7C9" wp14:editId="4DB85F98">
                <wp:simplePos x="0" y="0"/>
                <wp:positionH relativeFrom="column">
                  <wp:posOffset>-135255</wp:posOffset>
                </wp:positionH>
                <wp:positionV relativeFrom="paragraph">
                  <wp:posOffset>-61193</wp:posOffset>
                </wp:positionV>
                <wp:extent cx="5972537" cy="2286000"/>
                <wp:effectExtent l="0" t="0" r="28575" b="19050"/>
                <wp:wrapNone/>
                <wp:docPr id="205743748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2537" cy="2286000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A3394" id="Rectangle 2" o:spid="_x0000_s1026" style="position:absolute;margin-left:-10.65pt;margin-top:-4.8pt;width:470.3pt;height:18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" filled="f" strokecolor="#09101d [484]" strokeweight=".5pt"/>
            </w:pict>
          </mc:Fallback>
        </mc:AlternateContent>
      </w:r>
      <w:proofErr w:type="spellStart"/>
      <w:r w:rsidR="009A54C8" w:rsidRPr="00C84CA9">
        <w:rPr>
          <w:rFonts w:ascii="Times New Roman" w:hAnsi="Times New Roman"/>
          <w:b/>
          <w:bCs/>
          <w:color w:val="000000"/>
          <w:sz w:val="18"/>
          <w:szCs w:val="18"/>
          <w:lang w:bidi="ar-MA"/>
        </w:rPr>
        <w:t>Apostille</w:t>
      </w:r>
      <w:proofErr w:type="spellEnd"/>
      <w:r w:rsidR="009A54C8" w:rsidRPr="00C84CA9">
        <w:rPr>
          <w:rFonts w:ascii="Times New Roman" w:hAnsi="Times New Roman"/>
          <w:b/>
          <w:bCs/>
          <w:color w:val="000000"/>
          <w:sz w:val="18"/>
          <w:szCs w:val="18"/>
          <w:lang w:bidi="ar-MA"/>
        </w:rPr>
        <w:t xml:space="preserve"> (Convention de la Haye </w:t>
      </w:r>
      <w:proofErr w:type="spellStart"/>
      <w:r w:rsidR="009A54C8" w:rsidRPr="00C84CA9">
        <w:rPr>
          <w:rFonts w:ascii="Times New Roman" w:hAnsi="Times New Roman"/>
          <w:b/>
          <w:bCs/>
          <w:color w:val="000000"/>
          <w:sz w:val="18"/>
          <w:szCs w:val="18"/>
          <w:lang w:bidi="ar-MA"/>
        </w:rPr>
        <w:t>du</w:t>
      </w:r>
      <w:proofErr w:type="spellEnd"/>
      <w:r w:rsidR="009A54C8" w:rsidRPr="00C84CA9">
        <w:rPr>
          <w:rFonts w:ascii="Times New Roman" w:hAnsi="Times New Roman"/>
          <w:b/>
          <w:bCs/>
          <w:color w:val="000000"/>
          <w:sz w:val="18"/>
          <w:szCs w:val="18"/>
          <w:lang w:bidi="ar-MA"/>
        </w:rPr>
        <w:t xml:space="preserve"> 5 </w:t>
      </w:r>
      <w:proofErr w:type="spellStart"/>
      <w:r w:rsidR="009A54C8" w:rsidRPr="00C84CA9">
        <w:rPr>
          <w:rFonts w:ascii="Times New Roman" w:hAnsi="Times New Roman"/>
          <w:b/>
          <w:bCs/>
          <w:color w:val="000000"/>
          <w:sz w:val="18"/>
          <w:szCs w:val="18"/>
          <w:lang w:bidi="ar-MA"/>
        </w:rPr>
        <w:t>Octobre</w:t>
      </w:r>
      <w:proofErr w:type="spellEnd"/>
      <w:r w:rsidR="009A54C8" w:rsidRPr="00C84CA9">
        <w:rPr>
          <w:rFonts w:ascii="Times New Roman" w:hAnsi="Times New Roman"/>
          <w:b/>
          <w:bCs/>
          <w:color w:val="000000"/>
          <w:sz w:val="18"/>
          <w:szCs w:val="18"/>
          <w:lang w:bidi="ar-MA"/>
        </w:rPr>
        <w:t xml:space="preserve"> 1961)</w:t>
      </w:r>
    </w:p>
    <w:p w14:paraId="1D204525" w14:textId="451D8011" w:rsidR="009A54C8" w:rsidRPr="00C84CA9" w:rsidRDefault="009A54C8" w:rsidP="00273D95">
      <w:pPr>
        <w:jc w:val="both"/>
        <w:rPr>
          <w:rFonts w:ascii="Times New Roman" w:hAnsi="Times New Roman"/>
          <w:color w:val="000000"/>
          <w:sz w:val="18"/>
          <w:szCs w:val="18"/>
          <w:lang w:bidi="ar-MA"/>
        </w:rPr>
      </w:pPr>
      <w:r w:rsidRPr="00C84CA9">
        <w:rPr>
          <w:rFonts w:ascii="Times New Roman" w:hAnsi="Times New Roman"/>
          <w:color w:val="000000"/>
          <w:sz w:val="18"/>
          <w:szCs w:val="18"/>
          <w:lang w:bidi="ar-MA"/>
        </w:rPr>
        <w:t xml:space="preserve">(1) Regno del Marocco </w:t>
      </w:r>
      <w:r w:rsidR="00C84CA9" w:rsidRPr="00C84CA9">
        <w:rPr>
          <w:rFonts w:ascii="Times New Roman" w:hAnsi="Times New Roman"/>
          <w:color w:val="000000"/>
          <w:sz w:val="18"/>
          <w:szCs w:val="18"/>
          <w:lang w:bidi="ar-MA"/>
        </w:rPr>
        <w:t>- Il</w:t>
      </w:r>
      <w:r w:rsidRPr="00C84CA9">
        <w:rPr>
          <w:rFonts w:ascii="Times New Roman" w:hAnsi="Times New Roman"/>
          <w:color w:val="000000"/>
          <w:sz w:val="18"/>
          <w:szCs w:val="18"/>
          <w:lang w:bidi="ar-MA"/>
        </w:rPr>
        <w:t xml:space="preserve"> presente atto pubblico (2) è stato firmato da </w:t>
      </w:r>
      <w:r w:rsidR="00C544AA" w:rsidRPr="00C84CA9">
        <w:rPr>
          <w:rFonts w:ascii="Times" w:hAnsi="Times" w:cs="Times"/>
          <w:sz w:val="18"/>
          <w:szCs w:val="18"/>
        </w:rPr>
        <w:t>B</w:t>
      </w:r>
      <w:r w:rsidR="00A170BF" w:rsidRPr="00C84CA9">
        <w:rPr>
          <w:rFonts w:ascii="Times" w:hAnsi="Times" w:cs="Times"/>
          <w:sz w:val="18"/>
          <w:szCs w:val="18"/>
        </w:rPr>
        <w:t>ENLARBI</w:t>
      </w:r>
      <w:r w:rsidRPr="00C84CA9">
        <w:rPr>
          <w:rFonts w:ascii="Times" w:hAnsi="Times" w:cs="Times"/>
          <w:sz w:val="18"/>
          <w:szCs w:val="18"/>
        </w:rPr>
        <w:t xml:space="preserve"> </w:t>
      </w:r>
      <w:r w:rsidR="00A170BF" w:rsidRPr="00C84CA9">
        <w:rPr>
          <w:rFonts w:ascii="Times" w:hAnsi="Times" w:cs="Times"/>
          <w:sz w:val="18"/>
          <w:szCs w:val="18"/>
        </w:rPr>
        <w:t>Mourad</w:t>
      </w:r>
      <w:r w:rsidRPr="00C84CA9">
        <w:rPr>
          <w:rFonts w:ascii="Times" w:hAnsi="Times" w:cs="Times"/>
          <w:sz w:val="18"/>
          <w:szCs w:val="18"/>
        </w:rPr>
        <w:t xml:space="preserve"> </w:t>
      </w:r>
      <w:r w:rsidR="00273D95" w:rsidRPr="00C84CA9">
        <w:rPr>
          <w:rFonts w:ascii="Times New Roman" w:hAnsi="Times New Roman"/>
          <w:color w:val="000000"/>
          <w:sz w:val="18"/>
          <w:szCs w:val="18"/>
          <w:lang w:bidi="ar-MA"/>
        </w:rPr>
        <w:t xml:space="preserve">(3) in qualità di Ufficiale delegato dell’anagrafe </w:t>
      </w:r>
      <w:r w:rsidRPr="00C84CA9">
        <w:rPr>
          <w:rFonts w:ascii="Times New Roman" w:hAnsi="Times New Roman"/>
          <w:color w:val="000000"/>
          <w:sz w:val="18"/>
          <w:szCs w:val="18"/>
          <w:lang w:bidi="ar-MA"/>
        </w:rPr>
        <w:t xml:space="preserve">(4) munito del bollo </w:t>
      </w:r>
      <w:r w:rsidR="00273D95" w:rsidRPr="00C84CA9">
        <w:rPr>
          <w:rFonts w:ascii="Times New Roman" w:hAnsi="Times New Roman"/>
          <w:color w:val="000000"/>
          <w:sz w:val="18"/>
          <w:szCs w:val="18"/>
          <w:lang w:bidi="ar-MA"/>
        </w:rPr>
        <w:t>dell’ufficio anagrafe – comune di Skhirate</w:t>
      </w:r>
    </w:p>
    <w:p w14:paraId="7A09535C" w14:textId="77777777" w:rsidR="009A54C8" w:rsidRPr="00C84CA9" w:rsidRDefault="009A54C8" w:rsidP="00273D95">
      <w:pPr>
        <w:jc w:val="center"/>
        <w:rPr>
          <w:rFonts w:ascii="Times New Roman" w:hAnsi="Times New Roman"/>
          <w:color w:val="000000"/>
          <w:sz w:val="18"/>
          <w:szCs w:val="18"/>
          <w:lang w:bidi="ar-MA"/>
        </w:rPr>
      </w:pPr>
      <w:r w:rsidRPr="00C84CA9">
        <w:rPr>
          <w:rFonts w:ascii="Times New Roman" w:hAnsi="Times New Roman"/>
          <w:color w:val="000000"/>
          <w:sz w:val="18"/>
          <w:szCs w:val="18"/>
          <w:lang w:bidi="ar-MA"/>
        </w:rPr>
        <w:t>-</w:t>
      </w:r>
      <w:r w:rsidRPr="00C84CA9">
        <w:rPr>
          <w:rFonts w:ascii="Times New Roman" w:hAnsi="Times New Roman"/>
          <w:b/>
          <w:bCs/>
          <w:color w:val="000000"/>
          <w:sz w:val="18"/>
          <w:szCs w:val="18"/>
          <w:lang w:bidi="ar-MA"/>
        </w:rPr>
        <w:t>Attestato</w:t>
      </w:r>
      <w:r w:rsidRPr="00C84CA9">
        <w:rPr>
          <w:rFonts w:ascii="Times New Roman" w:hAnsi="Times New Roman"/>
          <w:color w:val="000000"/>
          <w:sz w:val="18"/>
          <w:szCs w:val="18"/>
          <w:lang w:bidi="ar-MA"/>
        </w:rPr>
        <w:t>-</w:t>
      </w:r>
    </w:p>
    <w:p w14:paraId="28CA81BA" w14:textId="61BE94CD" w:rsidR="00273D95" w:rsidRPr="00C84CA9" w:rsidRDefault="009A54C8" w:rsidP="00273D95">
      <w:pPr>
        <w:jc w:val="both"/>
        <w:rPr>
          <w:rFonts w:ascii="Times New Roman" w:hAnsi="Times New Roman"/>
          <w:color w:val="000000"/>
          <w:sz w:val="18"/>
          <w:szCs w:val="18"/>
          <w:lang w:bidi="ar-MA"/>
        </w:rPr>
      </w:pPr>
      <w:r w:rsidRPr="00C84CA9">
        <w:rPr>
          <w:rFonts w:ascii="Times New Roman" w:hAnsi="Times New Roman"/>
          <w:color w:val="000000"/>
          <w:sz w:val="18"/>
          <w:szCs w:val="18"/>
          <w:lang w:bidi="ar-MA"/>
        </w:rPr>
        <w:t xml:space="preserve">(5) a </w:t>
      </w:r>
      <w:r w:rsidR="00273D95" w:rsidRPr="00C84CA9">
        <w:rPr>
          <w:rFonts w:ascii="Times New Roman" w:hAnsi="Times New Roman"/>
          <w:color w:val="000000"/>
          <w:sz w:val="18"/>
          <w:szCs w:val="18"/>
          <w:lang w:bidi="ar-MA"/>
        </w:rPr>
        <w:t xml:space="preserve">Skhirate </w:t>
      </w:r>
      <w:r w:rsidR="00C84CA9" w:rsidRPr="00C84CA9">
        <w:rPr>
          <w:rFonts w:ascii="Times New Roman" w:hAnsi="Times New Roman"/>
          <w:color w:val="000000"/>
          <w:sz w:val="18"/>
          <w:szCs w:val="18"/>
          <w:lang w:bidi="ar-MA"/>
        </w:rPr>
        <w:t>Temara (</w:t>
      </w:r>
      <w:r w:rsidRPr="00C84CA9">
        <w:rPr>
          <w:rFonts w:ascii="Times New Roman" w:hAnsi="Times New Roman"/>
          <w:color w:val="000000"/>
          <w:sz w:val="18"/>
          <w:szCs w:val="18"/>
          <w:lang w:bidi="ar-MA"/>
        </w:rPr>
        <w:t>6) lì 2</w:t>
      </w:r>
      <w:r w:rsidR="00AC6946" w:rsidRPr="00C84CA9">
        <w:rPr>
          <w:rFonts w:ascii="Times New Roman" w:hAnsi="Times New Roman"/>
          <w:color w:val="000000"/>
          <w:sz w:val="18"/>
          <w:szCs w:val="18"/>
          <w:lang w:bidi="ar-MA"/>
        </w:rPr>
        <w:t>4</w:t>
      </w:r>
      <w:r w:rsidRPr="00C84CA9">
        <w:rPr>
          <w:rFonts w:ascii="Times New Roman" w:hAnsi="Times New Roman"/>
          <w:color w:val="000000"/>
          <w:sz w:val="18"/>
          <w:szCs w:val="18"/>
          <w:lang w:bidi="ar-MA"/>
        </w:rPr>
        <w:t>/0</w:t>
      </w:r>
      <w:r w:rsidR="00AC6946" w:rsidRPr="00C84CA9">
        <w:rPr>
          <w:rFonts w:ascii="Times New Roman" w:hAnsi="Times New Roman"/>
          <w:color w:val="000000"/>
          <w:sz w:val="18"/>
          <w:szCs w:val="18"/>
          <w:lang w:bidi="ar-MA"/>
        </w:rPr>
        <w:t>6</w:t>
      </w:r>
      <w:r w:rsidRPr="00C84CA9">
        <w:rPr>
          <w:rFonts w:ascii="Times New Roman" w:hAnsi="Times New Roman"/>
          <w:color w:val="000000"/>
          <w:sz w:val="18"/>
          <w:szCs w:val="18"/>
          <w:lang w:bidi="ar-MA"/>
        </w:rPr>
        <w:t xml:space="preserve">/2025 (7) da </w:t>
      </w:r>
      <w:proofErr w:type="spellStart"/>
      <w:r w:rsidR="00273D95" w:rsidRPr="00C84CA9">
        <w:rPr>
          <w:rFonts w:ascii="Times New Roman" w:hAnsi="Times New Roman"/>
          <w:color w:val="000000"/>
          <w:sz w:val="18"/>
          <w:szCs w:val="18"/>
          <w:lang w:bidi="ar-MA"/>
        </w:rPr>
        <w:t>Mkaddem</w:t>
      </w:r>
      <w:proofErr w:type="spellEnd"/>
      <w:r w:rsidR="00273D95" w:rsidRPr="00C84CA9">
        <w:rPr>
          <w:rFonts w:ascii="Times New Roman" w:hAnsi="Times New Roman"/>
          <w:color w:val="000000"/>
          <w:sz w:val="18"/>
          <w:szCs w:val="18"/>
          <w:lang w:bidi="ar-MA"/>
        </w:rPr>
        <w:t xml:space="preserve"> Samir</w:t>
      </w:r>
      <w:r w:rsidRPr="00C84CA9">
        <w:rPr>
          <w:rFonts w:ascii="Times New Roman" w:hAnsi="Times New Roman"/>
          <w:color w:val="000000"/>
          <w:sz w:val="18"/>
          <w:szCs w:val="18"/>
          <w:lang w:bidi="ar-MA"/>
        </w:rPr>
        <w:t xml:space="preserve"> (8) Col n°</w:t>
      </w:r>
      <w:r w:rsidRPr="00C84CA9">
        <w:rPr>
          <w:rFonts w:ascii="Times New Roman" w:hAnsi="Times New Roman"/>
          <w:b/>
          <w:bCs/>
          <w:color w:val="000000"/>
          <w:sz w:val="18"/>
          <w:szCs w:val="18"/>
          <w:lang w:bidi="ar-MA"/>
        </w:rPr>
        <w:t>18</w:t>
      </w:r>
      <w:r w:rsidR="00AC6946" w:rsidRPr="00C84CA9">
        <w:rPr>
          <w:rFonts w:ascii="Times New Roman" w:hAnsi="Times New Roman"/>
          <w:b/>
          <w:bCs/>
          <w:color w:val="000000"/>
          <w:sz w:val="18"/>
          <w:szCs w:val="18"/>
          <w:lang w:bidi="ar-MA"/>
        </w:rPr>
        <w:t>342452</w:t>
      </w:r>
      <w:r w:rsidR="00AA64F2" w:rsidRPr="00C84CA9">
        <w:rPr>
          <w:rFonts w:ascii="Times New Roman" w:hAnsi="Times New Roman"/>
          <w:b/>
          <w:bCs/>
          <w:color w:val="000000"/>
          <w:sz w:val="18"/>
          <w:szCs w:val="18"/>
          <w:lang w:bidi="ar-MA"/>
        </w:rPr>
        <w:t>332</w:t>
      </w:r>
      <w:r w:rsidRPr="00C84CA9">
        <w:rPr>
          <w:rFonts w:ascii="Times New Roman" w:hAnsi="Times New Roman"/>
          <w:color w:val="000000"/>
          <w:sz w:val="18"/>
          <w:szCs w:val="18"/>
          <w:lang w:bidi="ar-MA"/>
        </w:rPr>
        <w:t xml:space="preserve"> (9) </w:t>
      </w:r>
      <w:r w:rsidR="00C84CA9" w:rsidRPr="00C84CA9">
        <w:rPr>
          <w:rFonts w:ascii="Times New Roman" w:hAnsi="Times New Roman"/>
          <w:color w:val="000000"/>
          <w:sz w:val="18"/>
          <w:szCs w:val="18"/>
          <w:lang w:bidi="ar-MA"/>
        </w:rPr>
        <w:t>Bollo della</w:t>
      </w:r>
      <w:r w:rsidRPr="00C84CA9">
        <w:rPr>
          <w:rFonts w:ascii="Times New Roman" w:hAnsi="Times New Roman"/>
          <w:color w:val="000000"/>
          <w:sz w:val="18"/>
          <w:szCs w:val="18"/>
          <w:lang w:bidi="ar-MA"/>
        </w:rPr>
        <w:t xml:space="preserve"> Pr</w:t>
      </w:r>
      <w:r w:rsidR="00273D95" w:rsidRPr="00C84CA9">
        <w:rPr>
          <w:rFonts w:ascii="Times New Roman" w:hAnsi="Times New Roman"/>
          <w:color w:val="000000"/>
          <w:sz w:val="18"/>
          <w:szCs w:val="18"/>
          <w:lang w:bidi="ar-MA"/>
        </w:rPr>
        <w:t xml:space="preserve">efettura di Skhirate Temara </w:t>
      </w:r>
      <w:r w:rsidR="00C84CA9" w:rsidRPr="00C84CA9">
        <w:rPr>
          <w:rFonts w:ascii="Times New Roman" w:hAnsi="Times New Roman"/>
          <w:color w:val="000000"/>
          <w:sz w:val="18"/>
          <w:szCs w:val="18"/>
          <w:lang w:bidi="ar-MA"/>
        </w:rPr>
        <w:t>(</w:t>
      </w:r>
      <w:r w:rsidRPr="00C84CA9">
        <w:rPr>
          <w:rFonts w:ascii="Times New Roman" w:hAnsi="Times New Roman"/>
          <w:color w:val="000000"/>
          <w:sz w:val="18"/>
          <w:szCs w:val="18"/>
          <w:lang w:bidi="ar-MA"/>
        </w:rPr>
        <w:t>10) Firmato P</w:t>
      </w:r>
      <w:r w:rsidR="00273D95" w:rsidRPr="00C84CA9">
        <w:rPr>
          <w:rFonts w:ascii="Times New Roman" w:hAnsi="Times New Roman"/>
          <w:color w:val="000000"/>
          <w:sz w:val="18"/>
          <w:szCs w:val="18"/>
          <w:lang w:bidi="ar-MA"/>
        </w:rPr>
        <w:t xml:space="preserve">e il Governatore e per delega - </w:t>
      </w:r>
      <w:proofErr w:type="spellStart"/>
      <w:r w:rsidR="00273D95" w:rsidRPr="00C84CA9">
        <w:rPr>
          <w:rFonts w:ascii="Times New Roman" w:hAnsi="Times New Roman"/>
          <w:color w:val="000000"/>
          <w:sz w:val="18"/>
          <w:szCs w:val="18"/>
          <w:lang w:bidi="ar-MA"/>
        </w:rPr>
        <w:t>Mkaddem</w:t>
      </w:r>
      <w:proofErr w:type="spellEnd"/>
      <w:r w:rsidR="00273D95" w:rsidRPr="00C84CA9">
        <w:rPr>
          <w:rFonts w:ascii="Times New Roman" w:hAnsi="Times New Roman"/>
          <w:color w:val="000000"/>
          <w:sz w:val="18"/>
          <w:szCs w:val="18"/>
          <w:lang w:bidi="ar-MA"/>
        </w:rPr>
        <w:t xml:space="preserve"> Samir</w:t>
      </w:r>
    </w:p>
    <w:p w14:paraId="0F20D25C" w14:textId="5391C783" w:rsidR="009A54C8" w:rsidRPr="00C84CA9" w:rsidRDefault="009A54C8" w:rsidP="00273D95">
      <w:pPr>
        <w:jc w:val="both"/>
        <w:rPr>
          <w:rFonts w:ascii="Times New Roman" w:hAnsi="Times New Roman"/>
          <w:color w:val="000000"/>
          <w:sz w:val="18"/>
          <w:szCs w:val="18"/>
          <w:lang w:bidi="ar-MA"/>
        </w:rPr>
      </w:pPr>
      <w:r w:rsidRPr="00C84CA9">
        <w:rPr>
          <w:rFonts w:ascii="Times New Roman" w:hAnsi="Times New Roman"/>
          <w:i/>
          <w:iCs/>
          <w:color w:val="000000"/>
          <w:sz w:val="18"/>
          <w:szCs w:val="18"/>
          <w:lang w:bidi="ar-MA"/>
        </w:rPr>
        <w:t xml:space="preserve">Il documento è stato firmato il </w:t>
      </w:r>
      <w:r w:rsidR="00273D95" w:rsidRPr="00C84CA9">
        <w:rPr>
          <w:rFonts w:ascii="Times New Roman" w:hAnsi="Times New Roman"/>
          <w:color w:val="000000"/>
          <w:sz w:val="18"/>
          <w:szCs w:val="18"/>
          <w:lang w:bidi="ar-MA"/>
        </w:rPr>
        <w:t>23/06/</w:t>
      </w:r>
      <w:r w:rsidR="00933529" w:rsidRPr="00C84CA9">
        <w:rPr>
          <w:rFonts w:ascii="Times New Roman" w:hAnsi="Times New Roman"/>
          <w:color w:val="000000"/>
          <w:sz w:val="18"/>
          <w:szCs w:val="18"/>
          <w:lang w:bidi="ar-MA"/>
        </w:rPr>
        <w:t>2025 -</w:t>
      </w:r>
      <w:r w:rsidRPr="00C84CA9">
        <w:rPr>
          <w:rFonts w:ascii="Times New Roman" w:hAnsi="Times New Roman"/>
          <w:i/>
          <w:iCs/>
          <w:color w:val="000000"/>
          <w:sz w:val="18"/>
          <w:szCs w:val="18"/>
          <w:lang w:bidi="ar-MA"/>
        </w:rPr>
        <w:t xml:space="preserve"> numero </w:t>
      </w:r>
      <w:r w:rsidR="00933529" w:rsidRPr="00C84CA9">
        <w:rPr>
          <w:rFonts w:ascii="Times New Roman" w:hAnsi="Times New Roman"/>
          <w:i/>
          <w:iCs/>
          <w:color w:val="000000"/>
          <w:sz w:val="18"/>
          <w:szCs w:val="18"/>
          <w:lang w:bidi="ar-MA"/>
        </w:rPr>
        <w:t>pagine:</w:t>
      </w:r>
      <w:r w:rsidRPr="00C84CA9">
        <w:rPr>
          <w:rFonts w:ascii="Times New Roman" w:hAnsi="Times New Roman"/>
          <w:i/>
          <w:iCs/>
          <w:color w:val="000000"/>
          <w:sz w:val="18"/>
          <w:szCs w:val="18"/>
          <w:lang w:bidi="ar-MA"/>
        </w:rPr>
        <w:t xml:space="preserve"> 1</w:t>
      </w:r>
    </w:p>
    <w:p w14:paraId="0FBD0E98" w14:textId="34F073FA" w:rsidR="00273D95" w:rsidRPr="00C84CA9" w:rsidRDefault="009A54C8" w:rsidP="00273D95">
      <w:pPr>
        <w:jc w:val="both"/>
        <w:rPr>
          <w:rFonts w:ascii="Times New Roman" w:hAnsi="Times New Roman"/>
          <w:i/>
          <w:iCs/>
          <w:color w:val="000000"/>
          <w:sz w:val="18"/>
          <w:szCs w:val="18"/>
          <w:lang w:bidi="ar-MA"/>
        </w:rPr>
      </w:pPr>
      <w:r w:rsidRPr="00C84CA9">
        <w:rPr>
          <w:rFonts w:ascii="Times New Roman" w:hAnsi="Times New Roman"/>
          <w:i/>
          <w:iCs/>
          <w:color w:val="000000"/>
          <w:sz w:val="18"/>
          <w:szCs w:val="18"/>
          <w:lang w:bidi="ar-MA"/>
        </w:rPr>
        <w:t xml:space="preserve">La </w:t>
      </w:r>
      <w:r w:rsidR="00933529" w:rsidRPr="00C84CA9">
        <w:rPr>
          <w:rFonts w:ascii="Times New Roman" w:hAnsi="Times New Roman"/>
          <w:i/>
          <w:iCs/>
          <w:color w:val="000000"/>
          <w:sz w:val="18"/>
          <w:szCs w:val="18"/>
          <w:lang w:bidi="ar-MA"/>
        </w:rPr>
        <w:t>presente postilla</w:t>
      </w:r>
      <w:r w:rsidRPr="00C84CA9">
        <w:rPr>
          <w:rFonts w:ascii="Times New Roman" w:hAnsi="Times New Roman"/>
          <w:i/>
          <w:iCs/>
          <w:color w:val="000000"/>
          <w:sz w:val="18"/>
          <w:szCs w:val="18"/>
          <w:lang w:bidi="ar-MA"/>
        </w:rPr>
        <w:t xml:space="preserve"> può essere verificata al seguente indirizzo: </w:t>
      </w:r>
      <w:hyperlink r:id="rId6" w:history="1">
        <w:r w:rsidRPr="00C84CA9">
          <w:rPr>
            <w:rStyle w:val="Lienhypertexte"/>
            <w:rFonts w:ascii="Times New Roman" w:hAnsi="Times New Roman"/>
            <w:i/>
            <w:iCs/>
            <w:color w:val="000000"/>
            <w:sz w:val="18"/>
            <w:szCs w:val="18"/>
            <w:lang w:bidi="ar-MA"/>
          </w:rPr>
          <w:t>www.apostille.ma</w:t>
        </w:r>
      </w:hyperlink>
      <w:r w:rsidR="00273D95" w:rsidRPr="00C84CA9">
        <w:rPr>
          <w:rFonts w:ascii="Times New Roman" w:hAnsi="Times New Roman"/>
          <w:i/>
          <w:iCs/>
          <w:color w:val="000000"/>
          <w:sz w:val="18"/>
          <w:szCs w:val="18"/>
          <w:lang w:bidi="ar-MA"/>
        </w:rPr>
        <w:t xml:space="preserve"> </w:t>
      </w:r>
    </w:p>
    <w:p w14:paraId="72309A5F" w14:textId="371A8715" w:rsidR="009A54C8" w:rsidRPr="00C84CA9" w:rsidRDefault="009A54C8" w:rsidP="00273D95">
      <w:pPr>
        <w:jc w:val="both"/>
        <w:rPr>
          <w:rFonts w:ascii="Times New Roman" w:hAnsi="Times New Roman"/>
          <w:i/>
          <w:iCs/>
          <w:color w:val="000000"/>
          <w:sz w:val="18"/>
          <w:szCs w:val="18"/>
          <w:lang w:bidi="ar-MA"/>
        </w:rPr>
      </w:pPr>
      <w:r w:rsidRPr="00C84CA9">
        <w:rPr>
          <w:rFonts w:ascii="Times New Roman" w:hAnsi="Times New Roman"/>
          <w:b/>
          <w:bCs/>
          <w:i/>
          <w:iCs/>
          <w:color w:val="000000"/>
          <w:sz w:val="18"/>
          <w:szCs w:val="18"/>
        </w:rPr>
        <w:t>(segue un codice quadrato).</w:t>
      </w:r>
    </w:p>
    <w:p w14:paraId="20937FC4" w14:textId="77777777" w:rsidR="00420561" w:rsidRPr="00C84CA9" w:rsidRDefault="00420561" w:rsidP="00420561">
      <w:pPr>
        <w:ind w:right="108"/>
        <w:rPr>
          <w:rFonts w:ascii="Times" w:hAnsi="Times" w:cs="Times"/>
          <w:sz w:val="18"/>
          <w:szCs w:val="18"/>
        </w:rPr>
      </w:pPr>
    </w:p>
    <w:p w14:paraId="356F12C7" w14:textId="7D1F2C0E" w:rsidR="00DC1D34" w:rsidRPr="00C84CA9" w:rsidRDefault="00273D95" w:rsidP="00273D95">
      <w:pPr>
        <w:rPr>
          <w:rFonts w:ascii="Times New Roman" w:hAnsi="Times New Roman" w:cs="Times New Roman"/>
          <w:sz w:val="18"/>
          <w:szCs w:val="18"/>
        </w:rPr>
      </w:pPr>
      <w:r w:rsidRPr="00C84CA9">
        <w:rPr>
          <w:rFonts w:ascii="Times New Roman" w:hAnsi="Times New Roman" w:cs="Times New Roman"/>
          <w:sz w:val="18"/>
          <w:szCs w:val="18"/>
        </w:rPr>
        <w:t xml:space="preserve">Per Traduzione conforme all’originale in </w:t>
      </w:r>
      <w:r w:rsidR="00933529" w:rsidRPr="00C84CA9">
        <w:rPr>
          <w:rFonts w:ascii="Times New Roman" w:hAnsi="Times New Roman" w:cs="Times New Roman"/>
          <w:sz w:val="18"/>
          <w:szCs w:val="18"/>
        </w:rPr>
        <w:t>lingua</w:t>
      </w:r>
      <w:r w:rsidRPr="00C84CA9">
        <w:rPr>
          <w:rFonts w:ascii="Times New Roman" w:hAnsi="Times New Roman" w:cs="Times New Roman"/>
          <w:sz w:val="18"/>
          <w:szCs w:val="18"/>
        </w:rPr>
        <w:t xml:space="preserve"> francese.</w:t>
      </w:r>
    </w:p>
    <w:p w14:paraId="422E41D7" w14:textId="40204226" w:rsidR="00273D95" w:rsidRPr="00C84CA9" w:rsidRDefault="00273D95" w:rsidP="00273D95">
      <w:pPr>
        <w:rPr>
          <w:rFonts w:ascii="Times New Roman" w:hAnsi="Times New Roman" w:cs="Times New Roman"/>
          <w:sz w:val="18"/>
          <w:szCs w:val="18"/>
        </w:rPr>
      </w:pPr>
      <w:r w:rsidRPr="00C84CA9">
        <w:rPr>
          <w:rFonts w:ascii="Times New Roman" w:hAnsi="Times New Roman" w:cs="Times New Roman"/>
          <w:sz w:val="18"/>
          <w:szCs w:val="18"/>
        </w:rPr>
        <w:t>Rabat, 01/08/2025.M</w:t>
      </w:r>
      <w:r w:rsidR="00933529">
        <w:rPr>
          <w:rFonts w:ascii="Times New Roman" w:hAnsi="Times New Roman" w:cs="Times New Roman"/>
          <w:sz w:val="18"/>
          <w:szCs w:val="18"/>
        </w:rPr>
        <w:t xml:space="preserve"> §</w:t>
      </w:r>
    </w:p>
    <w:p w14:paraId="024BA5C8" w14:textId="77777777" w:rsidR="00C5765C" w:rsidRPr="00C84CA9" w:rsidRDefault="00C5765C" w:rsidP="00C5765C">
      <w:pPr>
        <w:rPr>
          <w:rFonts w:ascii="Times New Roman" w:hAnsi="Times New Roman" w:cs="Times New Roman"/>
          <w:sz w:val="18"/>
          <w:szCs w:val="18"/>
          <w:lang w:val="en-GB"/>
        </w:rPr>
      </w:pPr>
    </w:p>
    <w:sectPr w:rsidR="00C5765C" w:rsidRPr="00C84C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213A3" w14:textId="77777777" w:rsidR="00724440" w:rsidRPr="00C84CA9" w:rsidRDefault="00724440" w:rsidP="00D97D4A">
      <w:pPr>
        <w:spacing w:after="0" w:line="240" w:lineRule="auto"/>
      </w:pPr>
      <w:r w:rsidRPr="00C84CA9">
        <w:separator/>
      </w:r>
    </w:p>
  </w:endnote>
  <w:endnote w:type="continuationSeparator" w:id="0">
    <w:p w14:paraId="0F9B7540" w14:textId="77777777" w:rsidR="00724440" w:rsidRPr="00C84CA9" w:rsidRDefault="00724440" w:rsidP="00D97D4A">
      <w:pPr>
        <w:spacing w:after="0" w:line="240" w:lineRule="auto"/>
      </w:pPr>
      <w:r w:rsidRPr="00C84CA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D6862" w14:textId="77777777" w:rsidR="00724440" w:rsidRPr="00C84CA9" w:rsidRDefault="00724440" w:rsidP="00D97D4A">
      <w:pPr>
        <w:spacing w:after="0" w:line="240" w:lineRule="auto"/>
      </w:pPr>
      <w:r w:rsidRPr="00C84CA9">
        <w:separator/>
      </w:r>
    </w:p>
  </w:footnote>
  <w:footnote w:type="continuationSeparator" w:id="0">
    <w:p w14:paraId="0A414ADD" w14:textId="77777777" w:rsidR="00724440" w:rsidRPr="00C84CA9" w:rsidRDefault="00724440" w:rsidP="00D97D4A">
      <w:pPr>
        <w:spacing w:after="0" w:line="240" w:lineRule="auto"/>
      </w:pPr>
      <w:r w:rsidRPr="00C84CA9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D4A"/>
    <w:rsid w:val="0005768F"/>
    <w:rsid w:val="0007725A"/>
    <w:rsid w:val="001E147C"/>
    <w:rsid w:val="00273D95"/>
    <w:rsid w:val="00286672"/>
    <w:rsid w:val="00286A14"/>
    <w:rsid w:val="002A1400"/>
    <w:rsid w:val="00304770"/>
    <w:rsid w:val="00310B93"/>
    <w:rsid w:val="00420561"/>
    <w:rsid w:val="004305BC"/>
    <w:rsid w:val="004C6C63"/>
    <w:rsid w:val="004E0C3B"/>
    <w:rsid w:val="004F17B5"/>
    <w:rsid w:val="005C7527"/>
    <w:rsid w:val="005E0583"/>
    <w:rsid w:val="00613A1A"/>
    <w:rsid w:val="00672F75"/>
    <w:rsid w:val="006D5278"/>
    <w:rsid w:val="00724440"/>
    <w:rsid w:val="007E1A9F"/>
    <w:rsid w:val="008576D3"/>
    <w:rsid w:val="008E3237"/>
    <w:rsid w:val="00933529"/>
    <w:rsid w:val="009A54C8"/>
    <w:rsid w:val="00A170BF"/>
    <w:rsid w:val="00AA64F2"/>
    <w:rsid w:val="00AC6946"/>
    <w:rsid w:val="00B436A3"/>
    <w:rsid w:val="00BE53A7"/>
    <w:rsid w:val="00C544AA"/>
    <w:rsid w:val="00C5765C"/>
    <w:rsid w:val="00C84CA9"/>
    <w:rsid w:val="00CB33DD"/>
    <w:rsid w:val="00D90748"/>
    <w:rsid w:val="00D97D4A"/>
    <w:rsid w:val="00DC1D34"/>
    <w:rsid w:val="00DE0593"/>
    <w:rsid w:val="00E26817"/>
    <w:rsid w:val="00E705FC"/>
    <w:rsid w:val="00E80081"/>
    <w:rsid w:val="00E81517"/>
    <w:rsid w:val="00F641FE"/>
    <w:rsid w:val="00FB4EA3"/>
    <w:rsid w:val="00FF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DD089"/>
  <w15:chartTrackingRefBased/>
  <w15:docId w15:val="{D870F8FD-1F01-472A-9C05-F763A196B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t-IT"/>
    </w:rPr>
  </w:style>
  <w:style w:type="paragraph" w:styleId="Titre1">
    <w:name w:val="heading 1"/>
    <w:basedOn w:val="Normal"/>
    <w:next w:val="Normal"/>
    <w:link w:val="Titre1Car"/>
    <w:uiPriority w:val="9"/>
    <w:qFormat/>
    <w:rsid w:val="00D97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7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7D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7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7D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7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7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7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7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7D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97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7D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7D4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7D4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7D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7D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7D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7D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7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7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7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7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7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7D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7D4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7D4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7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7D4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7D4A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97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D97D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97D4A"/>
  </w:style>
  <w:style w:type="paragraph" w:styleId="Pieddepage">
    <w:name w:val="footer"/>
    <w:basedOn w:val="Normal"/>
    <w:link w:val="PieddepageCar"/>
    <w:uiPriority w:val="99"/>
    <w:unhideWhenUsed/>
    <w:rsid w:val="00D97D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97D4A"/>
  </w:style>
  <w:style w:type="character" w:styleId="Lienhypertexte">
    <w:name w:val="Hyperlink"/>
    <w:unhideWhenUsed/>
    <w:rsid w:val="009A54C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apostille.ma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350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33615850402</dc:creator>
  <cp:keywords/>
  <dc:description/>
  <cp:lastModifiedBy>Mohamed Hamjane</cp:lastModifiedBy>
  <cp:revision>5</cp:revision>
  <cp:lastPrinted>2025-08-11T08:46:00Z</cp:lastPrinted>
  <dcterms:created xsi:type="dcterms:W3CDTF">2025-08-04T11:29:00Z</dcterms:created>
  <dcterms:modified xsi:type="dcterms:W3CDTF">2025-08-11T08:48:00Z</dcterms:modified>
</cp:coreProperties>
</file>