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24DA4" w:rsidRDefault="00024DA4" w:rsidP="0001761E">
      <w:pPr>
        <w:tabs>
          <w:tab w:val="left" w:pos="4820"/>
        </w:tabs>
        <w:ind w:right="10"/>
        <w:jc w:val="center"/>
        <w:rPr>
          <w:rFonts w:asciiTheme="majorBidi" w:hAnsiTheme="majorBidi" w:cstheme="majorBidi"/>
          <w:color w:val="000000"/>
          <w:sz w:val="20"/>
          <w:lang w:val="it-IT"/>
        </w:rPr>
      </w:pPr>
    </w:p>
    <w:p w:rsidR="00024DA4" w:rsidRDefault="00024DA4" w:rsidP="0001761E">
      <w:pPr>
        <w:tabs>
          <w:tab w:val="left" w:pos="4820"/>
        </w:tabs>
        <w:ind w:right="10"/>
        <w:jc w:val="center"/>
        <w:rPr>
          <w:rFonts w:asciiTheme="majorBidi" w:hAnsiTheme="majorBidi" w:cstheme="majorBidi"/>
          <w:color w:val="000000"/>
          <w:sz w:val="20"/>
          <w:lang w:val="it-IT"/>
        </w:rPr>
      </w:pPr>
    </w:p>
    <w:p w:rsidR="00E23C11" w:rsidRPr="0001761E" w:rsidRDefault="00E23C11" w:rsidP="0001761E">
      <w:pPr>
        <w:tabs>
          <w:tab w:val="left" w:pos="4820"/>
        </w:tabs>
        <w:ind w:right="10"/>
        <w:jc w:val="center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Traduzione n° </w:t>
      </w:r>
      <w:r w:rsidR="0001761E" w:rsidRPr="00024DA4">
        <w:rPr>
          <w:rFonts w:asciiTheme="majorBidi" w:hAnsiTheme="majorBidi" w:cstheme="majorBidi"/>
          <w:color w:val="000000"/>
          <w:sz w:val="20"/>
          <w:lang w:val="it-IT"/>
        </w:rPr>
        <w:t>RA240808008_B</w:t>
      </w:r>
    </w:p>
    <w:p w:rsidR="00E23C11" w:rsidRPr="0001761E" w:rsidRDefault="00E23C11" w:rsidP="00E23C11">
      <w:pPr>
        <w:ind w:right="10"/>
        <w:jc w:val="center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>------------------------------</w:t>
      </w:r>
    </w:p>
    <w:p w:rsidR="00E23C11" w:rsidRPr="0001761E" w:rsidRDefault="00E23C11" w:rsidP="00E23C11">
      <w:pPr>
        <w:pStyle w:val="Adressedestenv"/>
        <w:widowControl w:val="0"/>
        <w:tabs>
          <w:tab w:val="center" w:pos="6237"/>
        </w:tabs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>REGNO DEL MAROCCO</w:t>
      </w:r>
    </w:p>
    <w:p w:rsidR="00E23C11" w:rsidRPr="0001761E" w:rsidRDefault="00E23C11" w:rsidP="00E23C11">
      <w:pPr>
        <w:widowControl w:val="0"/>
        <w:jc w:val="center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MINISTERO DELLA GIUSTIZIA </w:t>
      </w:r>
    </w:p>
    <w:p w:rsidR="00E23C11" w:rsidRPr="0001761E" w:rsidRDefault="00E23C11" w:rsidP="001C4CBA">
      <w:pPr>
        <w:widowControl w:val="0"/>
        <w:jc w:val="center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CORTE D'APPELLO DI </w:t>
      </w:r>
      <w:r w:rsidR="001C4CBA" w:rsidRPr="0001761E">
        <w:rPr>
          <w:rFonts w:asciiTheme="majorBidi" w:hAnsiTheme="majorBidi" w:cstheme="majorBidi"/>
          <w:color w:val="000000"/>
          <w:sz w:val="20"/>
          <w:lang w:val="it-IT"/>
        </w:rPr>
        <w:t>RABAT</w:t>
      </w:r>
    </w:p>
    <w:p w:rsidR="00E23C11" w:rsidRPr="0001761E" w:rsidRDefault="00E23C11" w:rsidP="0001761E">
      <w:pPr>
        <w:widowControl w:val="0"/>
        <w:jc w:val="center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TRIBUNALE DI PRIMA ISTANZA DI 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KHEMISSET</w:t>
      </w:r>
    </w:p>
    <w:p w:rsidR="00E23C11" w:rsidRPr="0001761E" w:rsidRDefault="00E23C11" w:rsidP="00E23C11">
      <w:pPr>
        <w:widowControl w:val="0"/>
        <w:jc w:val="center"/>
        <w:rPr>
          <w:rFonts w:asciiTheme="majorBidi" w:hAnsiTheme="majorBidi" w:cstheme="majorBidi"/>
          <w:color w:val="000000"/>
          <w:sz w:val="20"/>
          <w:lang w:val="it-IT"/>
        </w:rPr>
      </w:pPr>
    </w:p>
    <w:p w:rsidR="00E23C11" w:rsidRPr="0001761E" w:rsidRDefault="00E23C11" w:rsidP="00E23C11">
      <w:pPr>
        <w:widowControl w:val="0"/>
        <w:jc w:val="center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>PROSPETTO DELLE CONDANNE A PENE DETENTIVE</w:t>
      </w:r>
    </w:p>
    <w:p w:rsidR="00E23C11" w:rsidRPr="0001761E" w:rsidRDefault="00E23C11" w:rsidP="00E23C11">
      <w:pPr>
        <w:widowControl w:val="0"/>
        <w:jc w:val="center"/>
        <w:rPr>
          <w:rFonts w:asciiTheme="majorBidi" w:hAnsiTheme="majorBidi" w:cstheme="majorBidi"/>
          <w:b/>
          <w:color w:val="000000"/>
          <w:spacing w:val="40"/>
          <w:sz w:val="20"/>
          <w:lang w:val="it-IT"/>
        </w:rPr>
      </w:pPr>
      <w:r w:rsidRPr="0001761E">
        <w:rPr>
          <w:rFonts w:asciiTheme="majorBidi" w:hAnsiTheme="majorBidi" w:cstheme="majorBidi"/>
          <w:b/>
          <w:color w:val="000000"/>
          <w:spacing w:val="40"/>
          <w:sz w:val="20"/>
          <w:lang w:val="it-IT"/>
        </w:rPr>
        <w:t>ESTRATTO DEL CASELLARIO GIUDIZIALE</w:t>
      </w:r>
    </w:p>
    <w:p w:rsidR="00E23C11" w:rsidRPr="0001761E" w:rsidRDefault="00E23C11" w:rsidP="00E23C11">
      <w:pPr>
        <w:widowControl w:val="0"/>
        <w:jc w:val="center"/>
        <w:rPr>
          <w:rFonts w:asciiTheme="majorBidi" w:hAnsiTheme="majorBidi" w:cstheme="majorBidi"/>
          <w:color w:val="000000"/>
          <w:spacing w:val="40"/>
          <w:sz w:val="20"/>
          <w:lang w:val="en-US"/>
        </w:rPr>
      </w:pPr>
      <w:proofErr w:type="spellStart"/>
      <w:r w:rsidRPr="0001761E">
        <w:rPr>
          <w:rFonts w:asciiTheme="majorBidi" w:hAnsiTheme="majorBidi" w:cstheme="majorBidi"/>
          <w:color w:val="000000"/>
          <w:spacing w:val="40"/>
          <w:sz w:val="20"/>
          <w:lang w:val="en-US"/>
        </w:rPr>
        <w:t>Bolla</w:t>
      </w:r>
      <w:proofErr w:type="spellEnd"/>
      <w:r w:rsidRPr="0001761E">
        <w:rPr>
          <w:rFonts w:asciiTheme="majorBidi" w:hAnsiTheme="majorBidi" w:cstheme="majorBidi"/>
          <w:color w:val="000000"/>
          <w:spacing w:val="40"/>
          <w:sz w:val="20"/>
          <w:lang w:val="en-US"/>
        </w:rPr>
        <w:t xml:space="preserve"> 3 – </w:t>
      </w:r>
    </w:p>
    <w:p w:rsidR="00E23C11" w:rsidRPr="0001761E" w:rsidRDefault="00E23C11" w:rsidP="00E23C11">
      <w:pPr>
        <w:widowControl w:val="0"/>
        <w:jc w:val="center"/>
        <w:rPr>
          <w:rFonts w:asciiTheme="majorBidi" w:hAnsiTheme="majorBidi" w:cstheme="majorBidi"/>
          <w:color w:val="000000"/>
          <w:spacing w:val="40"/>
          <w:sz w:val="20"/>
          <w:lang w:val="it-IT"/>
        </w:rPr>
      </w:pPr>
    </w:p>
    <w:p w:rsidR="00E23C11" w:rsidRPr="0001761E" w:rsidRDefault="00E23C11" w:rsidP="00024DA4">
      <w:pPr>
        <w:widowControl w:val="0"/>
        <w:ind w:firstLine="720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C.I. n°: </w:t>
      </w:r>
      <w:r w:rsidR="00024DA4">
        <w:rPr>
          <w:rFonts w:asciiTheme="majorBidi" w:hAnsiTheme="majorBidi" w:cstheme="majorBidi"/>
          <w:b/>
          <w:color w:val="000000"/>
          <w:sz w:val="20"/>
          <w:lang w:val="it-IT"/>
        </w:rPr>
        <w:t>X</w:t>
      </w:r>
      <w:r w:rsidR="0001761E" w:rsidRPr="004E02BD">
        <w:rPr>
          <w:rFonts w:asciiTheme="majorBidi" w:hAnsiTheme="majorBidi" w:cstheme="majorBidi"/>
          <w:b/>
          <w:color w:val="000000"/>
          <w:sz w:val="20"/>
          <w:lang w:val="it-IT"/>
        </w:rPr>
        <w:t>266140</w:t>
      </w:r>
    </w:p>
    <w:p w:rsidR="001C4CBA" w:rsidRPr="0001761E" w:rsidRDefault="00024DA4" w:rsidP="0001761E">
      <w:pPr>
        <w:rPr>
          <w:rFonts w:asciiTheme="majorBidi" w:hAnsiTheme="majorBidi" w:cstheme="majorBidi"/>
          <w:b/>
          <w:color w:val="000000"/>
          <w:sz w:val="20"/>
          <w:lang w:val="it-IT"/>
        </w:rPr>
      </w:pPr>
      <w:r>
        <w:rPr>
          <w:rFonts w:asciiTheme="majorBidi" w:hAnsiTheme="majorBidi" w:cstheme="majorBidi"/>
          <w:color w:val="000000"/>
          <w:sz w:val="20"/>
          <w:lang w:val="it-IT"/>
        </w:rPr>
        <w:t xml:space="preserve">               </w:t>
      </w:r>
      <w:r w:rsidR="00E23C11"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Cognome e nome: </w:t>
      </w:r>
      <w:r w:rsidR="0001761E" w:rsidRPr="0001761E">
        <w:rPr>
          <w:rFonts w:ascii="Times New Roman" w:hAnsi="Times New Roman"/>
          <w:b/>
          <w:sz w:val="20"/>
          <w:lang w:val="it-IT"/>
        </w:rPr>
        <w:t xml:space="preserve">ELHAJ-ALI  Aouatif                 </w:t>
      </w:r>
    </w:p>
    <w:p w:rsidR="0001761E" w:rsidRPr="0001761E" w:rsidRDefault="00E23C11" w:rsidP="0001761E">
      <w:pPr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ab/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Figlia di Abderrahmane, figlio di Kassou              </w:t>
      </w:r>
    </w:p>
    <w:p w:rsidR="0001761E" w:rsidRPr="0001761E" w:rsidRDefault="0001761E" w:rsidP="0001761E">
      <w:pPr>
        <w:ind w:firstLine="708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>E di Fatima, figlia di Hammadi</w:t>
      </w:r>
    </w:p>
    <w:p w:rsidR="00E23C11" w:rsidRPr="0001761E" w:rsidRDefault="00E23C11" w:rsidP="0001761E">
      <w:pPr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ab/>
        <w:t>Cittadinanza marocchina</w:t>
      </w:r>
    </w:p>
    <w:p w:rsidR="00E23C11" w:rsidRPr="0001761E" w:rsidRDefault="00E23C11" w:rsidP="0001761E">
      <w:pPr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ab/>
        <w:t xml:space="preserve">Stato Civile: 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coniugata</w:t>
      </w:r>
    </w:p>
    <w:p w:rsidR="00E23C11" w:rsidRPr="0001761E" w:rsidRDefault="0001761E" w:rsidP="0001761E">
      <w:pPr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ab/>
        <w:t>Nata</w:t>
      </w:r>
      <w:r w:rsidR="00E23C11"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 il </w:t>
      </w: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01/01/1985 a Sidi El Rhandour -Khemisset  </w:t>
      </w:r>
    </w:p>
    <w:p w:rsidR="00E23C11" w:rsidRPr="0001761E" w:rsidRDefault="00E23C11" w:rsidP="0001761E">
      <w:pPr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ab/>
        <w:t xml:space="preserve">Residente 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in </w:t>
      </w:r>
      <w:r w:rsidR="001C4CBA"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 Italia </w:t>
      </w:r>
    </w:p>
    <w:p w:rsidR="00E23C11" w:rsidRPr="0001761E" w:rsidRDefault="00E23C11" w:rsidP="0001761E">
      <w:pPr>
        <w:widowControl w:val="0"/>
        <w:ind w:firstLine="72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Professione: 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salariata</w:t>
      </w:r>
    </w:p>
    <w:tbl>
      <w:tblPr>
        <w:tblW w:w="9382" w:type="dxa"/>
        <w:jc w:val="center"/>
        <w:tblLayout w:type="fixed"/>
        <w:tblCellMar>
          <w:left w:w="80" w:type="dxa"/>
          <w:right w:w="80" w:type="dxa"/>
        </w:tblCellMar>
        <w:tblLook w:val="0000"/>
      </w:tblPr>
      <w:tblGrid>
        <w:gridCol w:w="962"/>
        <w:gridCol w:w="1276"/>
        <w:gridCol w:w="1559"/>
        <w:gridCol w:w="1417"/>
        <w:gridCol w:w="1418"/>
        <w:gridCol w:w="1559"/>
        <w:gridCol w:w="1191"/>
      </w:tblGrid>
      <w:tr w:rsidR="00E23C11" w:rsidRPr="0001761E" w:rsidTr="00681D9D">
        <w:trPr>
          <w:cantSplit/>
          <w:jc w:val="center"/>
        </w:trPr>
        <w:tc>
          <w:tcPr>
            <w:tcW w:w="9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3C11" w:rsidRPr="0001761E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color w:val="000000"/>
                <w:sz w:val="20"/>
                <w:lang w:val="it-IT"/>
              </w:rPr>
            </w:pPr>
            <w:r w:rsidRPr="0001761E">
              <w:rPr>
                <w:rFonts w:asciiTheme="majorBidi" w:hAnsiTheme="majorBidi" w:cstheme="majorBidi"/>
                <w:color w:val="000000"/>
                <w:sz w:val="20"/>
                <w:lang w:val="it-IT"/>
              </w:rPr>
              <w:t xml:space="preserve">Tribunale </w:t>
            </w:r>
          </w:p>
        </w:tc>
        <w:tc>
          <w:tcPr>
            <w:tcW w:w="1276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3C11" w:rsidRPr="0001761E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color w:val="000000"/>
                <w:sz w:val="20"/>
                <w:lang w:val="it-IT"/>
              </w:rPr>
            </w:pPr>
            <w:r w:rsidRPr="0001761E">
              <w:rPr>
                <w:rFonts w:asciiTheme="majorBidi" w:hAnsiTheme="majorBidi" w:cstheme="majorBidi"/>
                <w:color w:val="000000"/>
                <w:sz w:val="20"/>
                <w:lang w:val="it-IT"/>
              </w:rPr>
              <w:t>Data delle sentenze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3C11" w:rsidRPr="0001761E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color w:val="000000"/>
                <w:sz w:val="20"/>
                <w:lang w:val="it-IT"/>
              </w:rPr>
            </w:pPr>
            <w:r w:rsidRPr="0001761E">
              <w:rPr>
                <w:rFonts w:asciiTheme="majorBidi" w:hAnsiTheme="majorBidi" w:cstheme="majorBidi"/>
                <w:color w:val="000000"/>
                <w:sz w:val="20"/>
                <w:lang w:val="it-IT"/>
              </w:rPr>
              <w:t xml:space="preserve">Natura dei reati o delitti </w:t>
            </w:r>
          </w:p>
        </w:tc>
        <w:tc>
          <w:tcPr>
            <w:tcW w:w="141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3C11" w:rsidRPr="0001761E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color w:val="000000"/>
                <w:sz w:val="20"/>
                <w:lang w:val="it-IT"/>
              </w:rPr>
            </w:pPr>
            <w:r w:rsidRPr="0001761E">
              <w:rPr>
                <w:rFonts w:asciiTheme="majorBidi" w:hAnsiTheme="majorBidi" w:cstheme="majorBidi"/>
                <w:color w:val="000000"/>
                <w:sz w:val="20"/>
                <w:lang w:val="it-IT"/>
              </w:rPr>
              <w:t>Data dei reati o delitti</w:t>
            </w:r>
          </w:p>
        </w:tc>
        <w:tc>
          <w:tcPr>
            <w:tcW w:w="141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3C11" w:rsidRPr="0001761E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color w:val="000000"/>
                <w:sz w:val="20"/>
                <w:lang w:val="it-IT"/>
              </w:rPr>
            </w:pPr>
            <w:r w:rsidRPr="0001761E">
              <w:rPr>
                <w:rFonts w:asciiTheme="majorBidi" w:hAnsiTheme="majorBidi" w:cstheme="majorBidi"/>
                <w:color w:val="000000"/>
                <w:sz w:val="20"/>
                <w:lang w:val="it-IT"/>
              </w:rPr>
              <w:t>Natura e durata delle pene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:rsidR="00E23C11" w:rsidRPr="0001761E" w:rsidRDefault="00E23C11" w:rsidP="00681D9D">
            <w:pPr>
              <w:widowControl w:val="0"/>
              <w:rPr>
                <w:rFonts w:asciiTheme="majorBidi" w:hAnsiTheme="majorBidi" w:cstheme="majorBidi"/>
                <w:color w:val="000000"/>
                <w:sz w:val="20"/>
                <w:lang w:val="it-IT"/>
              </w:rPr>
            </w:pPr>
            <w:r w:rsidRPr="0001761E">
              <w:rPr>
                <w:rFonts w:asciiTheme="majorBidi" w:hAnsiTheme="majorBidi" w:cstheme="majorBidi"/>
                <w:color w:val="000000"/>
                <w:sz w:val="20"/>
                <w:lang w:val="it-IT"/>
              </w:rPr>
              <w:t>N° della partica al Tribunale</w:t>
            </w:r>
          </w:p>
        </w:tc>
        <w:tc>
          <w:tcPr>
            <w:tcW w:w="1191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6" w:space="0" w:color="auto"/>
            </w:tcBorders>
          </w:tcPr>
          <w:p w:rsidR="00E23C11" w:rsidRPr="0001761E" w:rsidRDefault="00E23C11" w:rsidP="00681D9D">
            <w:pPr>
              <w:widowControl w:val="0"/>
              <w:jc w:val="right"/>
              <w:rPr>
                <w:rFonts w:asciiTheme="majorBidi" w:hAnsiTheme="majorBidi" w:cstheme="majorBidi"/>
                <w:color w:val="000000"/>
                <w:sz w:val="20"/>
                <w:lang w:val="it-IT"/>
              </w:rPr>
            </w:pPr>
            <w:r w:rsidRPr="0001761E">
              <w:rPr>
                <w:rFonts w:asciiTheme="majorBidi" w:hAnsiTheme="majorBidi" w:cstheme="majorBidi"/>
                <w:color w:val="000000"/>
                <w:sz w:val="20"/>
                <w:lang w:val="it-IT"/>
              </w:rPr>
              <w:t>Annotazioni</w:t>
            </w:r>
          </w:p>
        </w:tc>
      </w:tr>
      <w:tr w:rsidR="00E23C11" w:rsidRPr="0001761E" w:rsidTr="00681D9D">
        <w:trPr>
          <w:cantSplit/>
          <w:jc w:val="center"/>
        </w:trPr>
        <w:tc>
          <w:tcPr>
            <w:tcW w:w="9382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E23C11" w:rsidRPr="0001761E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b/>
                <w:color w:val="000000"/>
                <w:spacing w:val="80"/>
                <w:sz w:val="20"/>
                <w:lang w:val="it-IT"/>
              </w:rPr>
            </w:pPr>
          </w:p>
          <w:p w:rsidR="00E23C11" w:rsidRPr="0001761E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b/>
                <w:color w:val="000000"/>
                <w:spacing w:val="80"/>
                <w:sz w:val="20"/>
              </w:rPr>
            </w:pPr>
            <w:r w:rsidRPr="0001761E">
              <w:rPr>
                <w:rFonts w:asciiTheme="majorBidi" w:hAnsiTheme="majorBidi" w:cstheme="majorBidi"/>
                <w:b/>
                <w:color w:val="000000"/>
                <w:spacing w:val="80"/>
                <w:sz w:val="20"/>
                <w:lang w:val="it-IT"/>
              </w:rPr>
              <w:t>NUL</w:t>
            </w:r>
            <w:r w:rsidRPr="0001761E">
              <w:rPr>
                <w:rFonts w:asciiTheme="majorBidi" w:hAnsiTheme="majorBidi" w:cstheme="majorBidi"/>
                <w:b/>
                <w:color w:val="000000"/>
                <w:spacing w:val="80"/>
                <w:sz w:val="20"/>
              </w:rPr>
              <w:t>LA AL CASELLARIO</w:t>
            </w:r>
          </w:p>
          <w:p w:rsidR="00E23C11" w:rsidRPr="0001761E" w:rsidRDefault="00E23C11" w:rsidP="00681D9D">
            <w:pPr>
              <w:widowControl w:val="0"/>
              <w:jc w:val="center"/>
              <w:rPr>
                <w:rFonts w:asciiTheme="majorBidi" w:hAnsiTheme="majorBidi" w:cstheme="majorBidi"/>
                <w:b/>
                <w:color w:val="000000"/>
                <w:spacing w:val="80"/>
                <w:sz w:val="20"/>
              </w:rPr>
            </w:pPr>
          </w:p>
        </w:tc>
      </w:tr>
    </w:tbl>
    <w:p w:rsidR="00E23C11" w:rsidRPr="0001761E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>Copia conforme all'originale rilasciata dopo verifica dell'identità.</w:t>
      </w:r>
    </w:p>
    <w:p w:rsidR="00E23C11" w:rsidRPr="0001761E" w:rsidRDefault="0001761E" w:rsidP="0001761E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>Khemisset</w:t>
      </w:r>
      <w:r w:rsidR="00E23C11"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, </w:t>
      </w:r>
      <w:r w:rsidRPr="0001761E">
        <w:rPr>
          <w:rFonts w:asciiTheme="majorBidi" w:hAnsiTheme="majorBidi" w:cstheme="majorBidi"/>
          <w:color w:val="000000"/>
          <w:sz w:val="20"/>
          <w:lang w:val="it-IT"/>
        </w:rPr>
        <w:t>31</w:t>
      </w:r>
      <w:r w:rsidR="00E23C11" w:rsidRPr="0001761E">
        <w:rPr>
          <w:rFonts w:asciiTheme="majorBidi" w:hAnsiTheme="majorBidi" w:cstheme="majorBidi"/>
          <w:color w:val="000000"/>
          <w:sz w:val="20"/>
          <w:lang w:val="it-IT"/>
        </w:rPr>
        <w:t>/</w:t>
      </w:r>
      <w:r w:rsidRPr="0001761E">
        <w:rPr>
          <w:rFonts w:asciiTheme="majorBidi" w:hAnsiTheme="majorBidi" w:cstheme="majorBidi"/>
          <w:color w:val="000000"/>
          <w:sz w:val="20"/>
          <w:lang w:val="it-IT"/>
        </w:rPr>
        <w:t>07</w:t>
      </w:r>
      <w:r w:rsidR="00E23C11" w:rsidRPr="0001761E">
        <w:rPr>
          <w:rFonts w:asciiTheme="majorBidi" w:hAnsiTheme="majorBidi" w:cstheme="majorBidi"/>
          <w:color w:val="000000"/>
          <w:sz w:val="20"/>
          <w:lang w:val="it-IT"/>
        </w:rPr>
        <w:t>/2024</w:t>
      </w:r>
    </w:p>
    <w:p w:rsidR="00E23C11" w:rsidRPr="0001761E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>(Segue il bollo del Ministero della Giustizia)</w:t>
      </w:r>
    </w:p>
    <w:p w:rsidR="00E23C11" w:rsidRPr="0001761E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>--------</w:t>
      </w:r>
    </w:p>
    <w:p w:rsidR="00E23C11" w:rsidRPr="0001761E" w:rsidRDefault="00E23C11" w:rsidP="0001761E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Addi, 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31/07</w:t>
      </w: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/2024 ore 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12.15.45</w:t>
      </w: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 -  Domanda n°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84130655464</w:t>
      </w: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. </w:t>
      </w:r>
    </w:p>
    <w:p w:rsidR="00E23C11" w:rsidRPr="0001761E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</w:p>
    <w:p w:rsidR="00E23C11" w:rsidRPr="0001761E" w:rsidRDefault="00E23C11" w:rsidP="0001761E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Per il Capocancelliere firmato: 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Oussad Khalid</w:t>
      </w: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 --- Firma elettronica apposta in data 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31/07</w:t>
      </w: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/2024 ore 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12.19.27</w:t>
      </w:r>
    </w:p>
    <w:p w:rsidR="00E23C11" w:rsidRPr="0001761E" w:rsidRDefault="00E23C11" w:rsidP="0001761E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Visto dal Procuratore del Re, firmato: 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Hous</w:t>
      </w:r>
      <w:r w:rsidR="0001761E">
        <w:rPr>
          <w:rFonts w:asciiTheme="majorBidi" w:hAnsiTheme="majorBidi" w:cstheme="majorBidi"/>
          <w:color w:val="000000"/>
          <w:sz w:val="20"/>
          <w:lang w:val="it-IT"/>
        </w:rPr>
        <w:t>s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ni Youssef</w:t>
      </w: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 --- Firma elettronica apposta in data 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31/07</w:t>
      </w: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/2024 ore </w:t>
      </w:r>
      <w:r w:rsidR="0001761E" w:rsidRPr="0001761E">
        <w:rPr>
          <w:rFonts w:asciiTheme="majorBidi" w:hAnsiTheme="majorBidi" w:cstheme="majorBidi"/>
          <w:color w:val="000000"/>
          <w:sz w:val="20"/>
          <w:lang w:val="it-IT"/>
        </w:rPr>
        <w:t>12.21.13</w:t>
      </w:r>
    </w:p>
    <w:p w:rsidR="00E23C11" w:rsidRPr="0001761E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</w:p>
    <w:p w:rsidR="00E23C11" w:rsidRPr="0001761E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>Il presente documento con firma elettronica ha lo stesso valore del suo omologo con firma autografa, ai sensi della normativa vigente, in particolare la legge n°53.05.</w:t>
      </w:r>
    </w:p>
    <w:p w:rsidR="00E23C11" w:rsidRPr="0001761E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L’autenticità del presente documento </w:t>
      </w:r>
      <w:r w:rsidRPr="0001761E">
        <w:rPr>
          <w:rFonts w:asciiTheme="majorBidi" w:hAnsiTheme="majorBidi" w:cstheme="majorBidi"/>
          <w:color w:val="000000"/>
          <w:sz w:val="20"/>
          <w:lang w:val="it-IT" w:bidi="ar-MA"/>
        </w:rPr>
        <w:t xml:space="preserve">può </w:t>
      </w:r>
      <w:r w:rsidRPr="0001761E">
        <w:rPr>
          <w:rFonts w:asciiTheme="majorBidi" w:hAnsiTheme="majorBidi" w:cstheme="majorBidi"/>
          <w:color w:val="000000"/>
          <w:sz w:val="20"/>
          <w:lang w:val="it-IT"/>
        </w:rPr>
        <w:t xml:space="preserve">essere verificata mediante il codice quadrato in calce.    </w:t>
      </w:r>
    </w:p>
    <w:p w:rsidR="00E23C11" w:rsidRPr="0001761E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>(Segue un codice quadrato)</w:t>
      </w:r>
    </w:p>
    <w:p w:rsidR="00E23C11" w:rsidRPr="0001761E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1761E">
        <w:rPr>
          <w:rFonts w:asciiTheme="majorBidi" w:hAnsiTheme="majorBidi" w:cstheme="majorBidi"/>
          <w:color w:val="000000"/>
          <w:sz w:val="20"/>
          <w:lang w:val="it-IT"/>
        </w:rPr>
        <w:t>Pagina: 1/1</w:t>
      </w:r>
    </w:p>
    <w:p w:rsidR="0001761E" w:rsidRPr="0001761E" w:rsidRDefault="0001761E" w:rsidP="0001761E">
      <w:pPr>
        <w:widowControl w:val="0"/>
        <w:jc w:val="both"/>
        <w:rPr>
          <w:rFonts w:ascii="Times New Roman" w:hAnsi="Times New Roman"/>
          <w:sz w:val="20"/>
          <w:lang w:val="it-IT"/>
        </w:rPr>
      </w:pPr>
      <w:r w:rsidRPr="0001761E">
        <w:rPr>
          <w:rFonts w:ascii="Times New Roman" w:hAnsi="Times New Roman"/>
          <w:sz w:val="20"/>
          <w:lang w:val="it-IT"/>
        </w:rPr>
        <w:t xml:space="preserve">---- </w:t>
      </w:r>
    </w:p>
    <w:p w:rsidR="0001761E" w:rsidRPr="0001761E" w:rsidRDefault="0001761E" w:rsidP="0001761E">
      <w:pPr>
        <w:widowControl w:val="0"/>
        <w:jc w:val="both"/>
        <w:rPr>
          <w:rFonts w:ascii="Times New Roman" w:hAnsi="Times New Roman"/>
          <w:sz w:val="20"/>
          <w:lang w:val="it-IT"/>
        </w:rPr>
      </w:pPr>
      <w:r w:rsidRPr="0001761E">
        <w:rPr>
          <w:rFonts w:ascii="Times New Roman" w:hAnsi="Times New Roman"/>
          <w:sz w:val="20"/>
          <w:lang w:val="it-IT"/>
        </w:rPr>
        <w:t>Bollo di tasse.</w:t>
      </w:r>
    </w:p>
    <w:p w:rsidR="00E23C11" w:rsidRPr="0001761E" w:rsidRDefault="0001761E" w:rsidP="0001761E">
      <w:pPr>
        <w:widowControl w:val="0"/>
        <w:jc w:val="both"/>
        <w:rPr>
          <w:rFonts w:ascii="Times New Roman" w:hAnsi="Times New Roman"/>
          <w:sz w:val="20"/>
          <w:lang w:val="it-IT"/>
        </w:rPr>
      </w:pPr>
      <w:r w:rsidRPr="0001761E">
        <w:rPr>
          <w:rFonts w:ascii="Times New Roman" w:hAnsi="Times New Roman"/>
          <w:sz w:val="20"/>
          <w:lang w:val="it-IT"/>
        </w:rPr>
        <w:t xml:space="preserve">Ricevuta  </w:t>
      </w:r>
      <w:r w:rsidR="00024DA4">
        <w:rPr>
          <w:rFonts w:ascii="Times New Roman" w:hAnsi="Times New Roman"/>
          <w:sz w:val="20"/>
          <w:lang w:val="it-IT"/>
        </w:rPr>
        <w:t>n°17094/24 in data 31/07/2024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9288"/>
      </w:tblGrid>
      <w:tr w:rsidR="00E23C11" w:rsidRPr="0001761E" w:rsidTr="001C4CBA">
        <w:tc>
          <w:tcPr>
            <w:tcW w:w="9288" w:type="dxa"/>
          </w:tcPr>
          <w:p w:rsidR="00E23C11" w:rsidRPr="0001761E" w:rsidRDefault="00E23C11" w:rsidP="00681D9D">
            <w:pPr>
              <w:rPr>
                <w:rFonts w:asciiTheme="majorBidi" w:hAnsiTheme="majorBidi" w:cstheme="majorBidi"/>
                <w:b/>
                <w:bCs/>
                <w:color w:val="000000"/>
                <w:sz w:val="20"/>
                <w:lang w:bidi="ar-MA"/>
              </w:rPr>
            </w:pPr>
            <w:r w:rsidRPr="0001761E">
              <w:rPr>
                <w:rFonts w:asciiTheme="majorBidi" w:hAnsiTheme="majorBidi" w:cstheme="majorBidi"/>
                <w:b/>
                <w:bCs/>
                <w:color w:val="000000"/>
                <w:sz w:val="20"/>
                <w:lang w:bidi="ar-MA"/>
              </w:rPr>
              <w:t>Apostille (Convention de la Haye du 5 Octobre 1961)</w:t>
            </w:r>
          </w:p>
          <w:p w:rsidR="00E23C11" w:rsidRPr="0001761E" w:rsidRDefault="00E23C11" w:rsidP="0001761E">
            <w:pPr>
              <w:jc w:val="both"/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</w:pP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(1) Regno del Marocco -  Il presente atto pubblico (2) è stato firmato da: </w:t>
            </w:r>
            <w:r w:rsidR="0001761E" w:rsidRPr="0001761E">
              <w:rPr>
                <w:rFonts w:asciiTheme="majorBidi" w:hAnsiTheme="majorBidi" w:cstheme="majorBidi"/>
                <w:color w:val="000000"/>
                <w:sz w:val="20"/>
                <w:lang w:val="it-IT"/>
              </w:rPr>
              <w:t>Hous</w:t>
            </w:r>
            <w:r w:rsidR="0001761E">
              <w:rPr>
                <w:rFonts w:asciiTheme="majorBidi" w:hAnsiTheme="majorBidi" w:cstheme="majorBidi"/>
                <w:color w:val="000000"/>
                <w:sz w:val="20"/>
                <w:lang w:val="it-IT"/>
              </w:rPr>
              <w:t>s</w:t>
            </w:r>
            <w:r w:rsidR="0001761E" w:rsidRPr="0001761E">
              <w:rPr>
                <w:rFonts w:asciiTheme="majorBidi" w:hAnsiTheme="majorBidi" w:cstheme="majorBidi"/>
                <w:color w:val="000000"/>
                <w:sz w:val="20"/>
                <w:lang w:val="it-IT"/>
              </w:rPr>
              <w:t xml:space="preserve">ni Youssef </w:t>
            </w: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(3) in qualità di Sostituto Procuratore del Re (4) munito del bollo del Sostituto Procuratore del Re presso il Tribunale di Prima Istanza –</w:t>
            </w:r>
            <w:r w:rsid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Khemisset</w:t>
            </w:r>
            <w:r w:rsidR="001C4CBA"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.</w:t>
            </w:r>
          </w:p>
          <w:p w:rsidR="00E23C11" w:rsidRPr="0001761E" w:rsidRDefault="00E23C11" w:rsidP="00681D9D">
            <w:pPr>
              <w:tabs>
                <w:tab w:val="center" w:pos="4542"/>
                <w:tab w:val="left" w:pos="6450"/>
              </w:tabs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</w:pP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ab/>
              <w:t>-</w:t>
            </w:r>
            <w:r w:rsidRPr="0001761E">
              <w:rPr>
                <w:rFonts w:asciiTheme="majorBidi" w:hAnsiTheme="majorBidi" w:cstheme="majorBidi"/>
                <w:b/>
                <w:bCs/>
                <w:color w:val="000000"/>
                <w:sz w:val="20"/>
                <w:lang w:val="it-IT" w:bidi="ar-MA"/>
              </w:rPr>
              <w:t>Attestato</w:t>
            </w: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-</w:t>
            </w: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ab/>
            </w:r>
          </w:p>
          <w:p w:rsidR="00E23C11" w:rsidRPr="0001761E" w:rsidRDefault="00E23C11" w:rsidP="0001761E">
            <w:pPr>
              <w:jc w:val="both"/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</w:pP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(5) a </w:t>
            </w:r>
            <w:r w:rsid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Khemisset</w:t>
            </w: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(6) il </w:t>
            </w:r>
            <w:r w:rsid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07</w:t>
            </w: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/08/2024 (7) da </w:t>
            </w:r>
            <w:r w:rsidR="0001761E">
              <w:rPr>
                <w:rFonts w:asciiTheme="majorBidi" w:hAnsiTheme="majorBidi" w:cstheme="majorBidi"/>
                <w:color w:val="000000"/>
                <w:sz w:val="20"/>
                <w:lang w:val="it-IT"/>
              </w:rPr>
              <w:t>Khalladi Ouadie</w:t>
            </w:r>
            <w:r w:rsidR="00024DA4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 (8) Col</w:t>
            </w: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 n° </w:t>
            </w:r>
            <w:r w:rsidR="0001761E" w:rsidRPr="00024DA4">
              <w:rPr>
                <w:rFonts w:asciiTheme="majorBidi" w:hAnsiTheme="majorBidi" w:cstheme="majorBidi"/>
                <w:b/>
                <w:bCs/>
                <w:color w:val="000000"/>
                <w:sz w:val="20"/>
                <w:lang w:val="it-IT" w:bidi="ar-MA"/>
              </w:rPr>
              <w:t>21873740731</w:t>
            </w: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 (9) Bollo della Procura di </w:t>
            </w:r>
            <w:r w:rsid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Khemisset</w:t>
            </w: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(10) </w:t>
            </w:r>
            <w:r w:rsidRPr="0001761E">
              <w:rPr>
                <w:rFonts w:asciiTheme="majorBidi" w:hAnsiTheme="majorBidi" w:cstheme="majorBidi"/>
                <w:sz w:val="20"/>
                <w:lang w:val="it-IT" w:bidi="ar-MA"/>
              </w:rPr>
              <w:t xml:space="preserve">Firmato dal Sostituto Procuratore del Re - </w:t>
            </w:r>
            <w:r w:rsidR="0001761E" w:rsidRPr="0001761E">
              <w:rPr>
                <w:rFonts w:asciiTheme="majorBidi" w:hAnsiTheme="majorBidi" w:cstheme="majorBidi"/>
                <w:sz w:val="20"/>
                <w:lang w:val="it-IT"/>
              </w:rPr>
              <w:t>Khalladi Ouadie</w:t>
            </w:r>
            <w:r w:rsidRPr="0001761E">
              <w:rPr>
                <w:rFonts w:asciiTheme="majorBidi" w:hAnsiTheme="majorBidi" w:cstheme="majorBidi"/>
                <w:sz w:val="20"/>
                <w:lang w:val="it-IT" w:bidi="ar-MA"/>
              </w:rPr>
              <w:t>.</w:t>
            </w:r>
          </w:p>
          <w:p w:rsidR="00E23C11" w:rsidRPr="0001761E" w:rsidRDefault="00E23C11" w:rsidP="0001761E">
            <w:pPr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</w:pP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Il documento è stato firmato il </w:t>
            </w:r>
            <w:r w:rsid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31</w:t>
            </w: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/</w:t>
            </w:r>
            <w:r w:rsid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07</w:t>
            </w: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>/2024 - numero pagine : 1</w:t>
            </w:r>
          </w:p>
          <w:p w:rsidR="00E23C11" w:rsidRPr="0001761E" w:rsidRDefault="00E23C11" w:rsidP="00681D9D">
            <w:pPr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</w:pPr>
            <w:r w:rsidRPr="0001761E">
              <w:rPr>
                <w:rFonts w:asciiTheme="majorBidi" w:hAnsiTheme="majorBidi" w:cstheme="majorBidi"/>
                <w:color w:val="000000"/>
                <w:sz w:val="20"/>
                <w:lang w:val="it-IT" w:bidi="ar-MA"/>
              </w:rPr>
              <w:t xml:space="preserve">La presente  apostilla può essere verificata al seguente indirizzo: </w:t>
            </w:r>
            <w:r w:rsidR="009F31C6">
              <w:fldChar w:fldCharType="begin"/>
            </w:r>
            <w:r w:rsidR="009F31C6" w:rsidRPr="00024DA4">
              <w:rPr>
                <w:lang w:val="it-IT"/>
              </w:rPr>
              <w:instrText>HYPERLINK "http://www.apostille.ma"</w:instrText>
            </w:r>
            <w:r w:rsidR="009F31C6">
              <w:fldChar w:fldCharType="separate"/>
            </w:r>
            <w:r w:rsidRPr="0001761E">
              <w:rPr>
                <w:rStyle w:val="Lienhypertexte"/>
                <w:rFonts w:asciiTheme="majorBidi" w:hAnsiTheme="majorBidi" w:cstheme="majorBidi"/>
                <w:color w:val="000000"/>
                <w:sz w:val="20"/>
                <w:lang w:val="it-IT" w:bidi="ar-MA"/>
              </w:rPr>
              <w:t>www.apostille.ma</w:t>
            </w:r>
            <w:r w:rsidR="009F31C6">
              <w:fldChar w:fldCharType="end"/>
            </w:r>
          </w:p>
          <w:p w:rsidR="00E23C11" w:rsidRPr="0001761E" w:rsidRDefault="00E23C11" w:rsidP="00681D9D">
            <w:pPr>
              <w:widowControl w:val="0"/>
              <w:rPr>
                <w:rFonts w:asciiTheme="majorBidi" w:hAnsiTheme="majorBidi" w:cstheme="majorBidi"/>
                <w:color w:val="000000"/>
                <w:sz w:val="20"/>
              </w:rPr>
            </w:pPr>
            <w:r w:rsidRPr="0001761E">
              <w:rPr>
                <w:rFonts w:asciiTheme="majorBidi" w:hAnsiTheme="majorBidi" w:cstheme="majorBidi"/>
                <w:b/>
                <w:bCs/>
                <w:color w:val="000000"/>
                <w:sz w:val="20"/>
              </w:rPr>
              <w:t>(</w:t>
            </w:r>
            <w:proofErr w:type="spellStart"/>
            <w:r w:rsidRPr="0001761E">
              <w:rPr>
                <w:rFonts w:asciiTheme="majorBidi" w:hAnsiTheme="majorBidi" w:cstheme="majorBidi"/>
                <w:b/>
                <w:bCs/>
                <w:color w:val="000000"/>
                <w:sz w:val="20"/>
              </w:rPr>
              <w:t>segue</w:t>
            </w:r>
            <w:proofErr w:type="spellEnd"/>
            <w:r w:rsidRPr="0001761E">
              <w:rPr>
                <w:rFonts w:asciiTheme="majorBidi" w:hAnsiTheme="majorBidi" w:cstheme="majorBidi"/>
                <w:b/>
                <w:bCs/>
                <w:color w:val="000000"/>
                <w:sz w:val="20"/>
              </w:rPr>
              <w:t xml:space="preserve"> un </w:t>
            </w:r>
            <w:proofErr w:type="spellStart"/>
            <w:r w:rsidRPr="0001761E">
              <w:rPr>
                <w:rFonts w:asciiTheme="majorBidi" w:hAnsiTheme="majorBidi" w:cstheme="majorBidi"/>
                <w:b/>
                <w:bCs/>
                <w:color w:val="000000"/>
                <w:sz w:val="20"/>
              </w:rPr>
              <w:t>codicequadrato</w:t>
            </w:r>
            <w:proofErr w:type="spellEnd"/>
            <w:r w:rsidRPr="0001761E">
              <w:rPr>
                <w:rFonts w:asciiTheme="majorBidi" w:hAnsiTheme="majorBidi" w:cstheme="majorBidi"/>
                <w:b/>
                <w:bCs/>
                <w:color w:val="000000"/>
                <w:sz w:val="20"/>
              </w:rPr>
              <w:t>).</w:t>
            </w:r>
          </w:p>
        </w:tc>
      </w:tr>
    </w:tbl>
    <w:p w:rsidR="00E23C11" w:rsidRPr="0001761E" w:rsidRDefault="00E23C11" w:rsidP="00E23C11">
      <w:pPr>
        <w:widowControl w:val="0"/>
        <w:rPr>
          <w:rFonts w:asciiTheme="majorBidi" w:hAnsiTheme="majorBidi" w:cstheme="majorBidi"/>
          <w:color w:val="000000"/>
          <w:sz w:val="20"/>
        </w:rPr>
      </w:pPr>
      <w:r w:rsidRPr="0001761E">
        <w:rPr>
          <w:rFonts w:asciiTheme="majorBidi" w:hAnsiTheme="majorBidi" w:cstheme="majorBidi"/>
          <w:color w:val="000000"/>
          <w:sz w:val="20"/>
        </w:rPr>
        <w:t>________________________________________</w:t>
      </w:r>
    </w:p>
    <w:p w:rsidR="00E23C11" w:rsidRPr="00024DA4" w:rsidRDefault="00E23C11" w:rsidP="00E23C11">
      <w:pPr>
        <w:widowControl w:val="0"/>
        <w:jc w:val="both"/>
        <w:rPr>
          <w:rFonts w:asciiTheme="majorBidi" w:hAnsiTheme="majorBidi" w:cstheme="majorBidi"/>
          <w:color w:val="000000"/>
          <w:sz w:val="20"/>
          <w:lang w:val="it-IT"/>
        </w:rPr>
      </w:pPr>
      <w:r w:rsidRPr="00024DA4">
        <w:rPr>
          <w:rFonts w:asciiTheme="majorBidi" w:hAnsiTheme="majorBidi" w:cstheme="majorBidi"/>
          <w:color w:val="000000"/>
          <w:sz w:val="20"/>
          <w:lang w:val="it-IT"/>
        </w:rPr>
        <w:t>Per traduzione conforme all'originale in lingua araba.</w:t>
      </w:r>
    </w:p>
    <w:p w:rsidR="00E23C11" w:rsidRPr="0001761E" w:rsidRDefault="001C4CBA" w:rsidP="00E23C11">
      <w:pPr>
        <w:rPr>
          <w:rFonts w:asciiTheme="majorBidi" w:hAnsiTheme="majorBidi" w:cstheme="majorBidi"/>
          <w:color w:val="000000"/>
          <w:sz w:val="20"/>
        </w:rPr>
      </w:pPr>
      <w:proofErr w:type="spellStart"/>
      <w:r w:rsidRPr="0001761E">
        <w:rPr>
          <w:rFonts w:asciiTheme="majorBidi" w:hAnsiTheme="majorBidi" w:cstheme="majorBidi"/>
          <w:color w:val="000000"/>
          <w:sz w:val="20"/>
        </w:rPr>
        <w:t>Addi</w:t>
      </w:r>
      <w:proofErr w:type="spellEnd"/>
      <w:r w:rsidRPr="0001761E">
        <w:rPr>
          <w:rFonts w:asciiTheme="majorBidi" w:hAnsiTheme="majorBidi" w:cstheme="majorBidi"/>
          <w:color w:val="000000"/>
          <w:sz w:val="20"/>
        </w:rPr>
        <w:t>, 29/08/2024.</w:t>
      </w:r>
      <w:r w:rsidR="004E02BD">
        <w:rPr>
          <w:rFonts w:asciiTheme="majorBidi" w:hAnsiTheme="majorBidi" w:cstheme="majorBidi"/>
          <w:color w:val="000000"/>
          <w:sz w:val="20"/>
        </w:rPr>
        <w:t>%</w:t>
      </w:r>
      <w:bookmarkStart w:id="0" w:name="_GoBack"/>
      <w:bookmarkEnd w:id="0"/>
      <w:r w:rsidR="00024DA4">
        <w:rPr>
          <w:rFonts w:asciiTheme="majorBidi" w:hAnsiTheme="majorBidi" w:cstheme="majorBidi"/>
          <w:color w:val="000000"/>
          <w:sz w:val="20"/>
        </w:rPr>
        <w:t xml:space="preserve"> §</w:t>
      </w:r>
    </w:p>
    <w:p w:rsidR="00AF311E" w:rsidRPr="0001761E" w:rsidRDefault="00AF311E">
      <w:pPr>
        <w:rPr>
          <w:rFonts w:asciiTheme="majorBidi" w:hAnsiTheme="majorBidi" w:cstheme="majorBidi"/>
          <w:sz w:val="20"/>
        </w:rPr>
      </w:pPr>
    </w:p>
    <w:sectPr w:rsidR="00AF311E" w:rsidRPr="0001761E" w:rsidSect="00AF311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New York">
    <w:altName w:val="Times New Roman"/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8"/>
  <w:proofState w:spelling="clean"/>
  <w:defaultTabStop w:val="708"/>
  <w:hyphenationZone w:val="425"/>
  <w:characterSpacingControl w:val="doNotCompress"/>
  <w:compat/>
  <w:rsids>
    <w:rsidRoot w:val="00E23C11"/>
    <w:rsid w:val="0001761E"/>
    <w:rsid w:val="00024DA4"/>
    <w:rsid w:val="000528E4"/>
    <w:rsid w:val="001C4CBA"/>
    <w:rsid w:val="004E02BD"/>
    <w:rsid w:val="005F13F2"/>
    <w:rsid w:val="006F1617"/>
    <w:rsid w:val="00762C03"/>
    <w:rsid w:val="00895846"/>
    <w:rsid w:val="009F31C6"/>
    <w:rsid w:val="00AF311E"/>
    <w:rsid w:val="00BF6238"/>
    <w:rsid w:val="00E23C11"/>
    <w:rsid w:val="00FA6F28"/>
    <w:rsid w:val="00FB503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23C11"/>
    <w:pPr>
      <w:spacing w:after="0" w:line="240" w:lineRule="auto"/>
    </w:pPr>
    <w:rPr>
      <w:rFonts w:ascii="New York" w:eastAsia="Times New Roman" w:hAnsi="New York" w:cs="Times New Roman"/>
      <w:sz w:val="24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Adressedestenv">
    <w:name w:val="Adresse dest. (env.)"/>
    <w:basedOn w:val="Normal"/>
    <w:rsid w:val="00E23C11"/>
    <w:pPr>
      <w:jc w:val="center"/>
    </w:pPr>
    <w:rPr>
      <w:rFonts w:ascii="Times" w:hAnsi="Times"/>
      <w:sz w:val="36"/>
    </w:rPr>
  </w:style>
  <w:style w:type="character" w:styleId="Lienhypertexte">
    <w:name w:val="Hyperlink"/>
    <w:rsid w:val="00E23C11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stylesWithEffects" Target="stylesWithEffect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365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Poste08</dc:creator>
  <cp:lastModifiedBy>intel</cp:lastModifiedBy>
  <cp:revision>4</cp:revision>
  <dcterms:created xsi:type="dcterms:W3CDTF">2024-08-29T09:22:00Z</dcterms:created>
  <dcterms:modified xsi:type="dcterms:W3CDTF">2024-09-04T13:22:00Z</dcterms:modified>
</cp:coreProperties>
</file>