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269B" w:rsidRPr="00B8030A" w:rsidRDefault="00CD269B" w:rsidP="00CD269B">
      <w:pPr>
        <w:widowControl w:val="0"/>
        <w:ind w:right="675"/>
        <w:jc w:val="center"/>
        <w:rPr>
          <w:rFonts w:ascii="Times" w:hAnsi="Times" w:cs="Times"/>
          <w:sz w:val="20"/>
          <w:szCs w:val="20"/>
        </w:rPr>
      </w:pPr>
    </w:p>
    <w:p w:rsidR="00CD269B" w:rsidRPr="00B8030A" w:rsidRDefault="00CD269B" w:rsidP="00CD269B">
      <w:pPr>
        <w:widowControl w:val="0"/>
        <w:ind w:right="675"/>
        <w:jc w:val="center"/>
        <w:rPr>
          <w:rFonts w:ascii="Times" w:hAnsi="Times" w:cs="Times"/>
          <w:sz w:val="20"/>
          <w:szCs w:val="20"/>
        </w:rPr>
      </w:pPr>
    </w:p>
    <w:p w:rsidR="00CD269B" w:rsidRPr="00C91A86" w:rsidRDefault="00CD269B" w:rsidP="00CD269B">
      <w:pPr>
        <w:widowControl w:val="0"/>
        <w:ind w:right="675"/>
        <w:jc w:val="center"/>
        <w:rPr>
          <w:rFonts w:ascii="Times" w:hAnsi="Times" w:cs="Times"/>
          <w:sz w:val="22"/>
          <w:szCs w:val="22"/>
          <w:u w:val="single"/>
        </w:rPr>
      </w:pPr>
      <w:r w:rsidRPr="00C91A86">
        <w:rPr>
          <w:rFonts w:ascii="Times" w:hAnsi="Times" w:cs="Times"/>
          <w:sz w:val="22"/>
          <w:szCs w:val="22"/>
          <w:u w:val="single"/>
        </w:rPr>
        <w:t>TRADUZIONE N°</w:t>
      </w:r>
      <w:r>
        <w:rPr>
          <w:rFonts w:ascii="Times" w:hAnsi="Times" w:cs="Times"/>
          <w:sz w:val="22"/>
          <w:szCs w:val="22"/>
          <w:u w:val="single"/>
        </w:rPr>
        <w:t xml:space="preserve"> RA250214009</w:t>
      </w:r>
    </w:p>
    <w:p w:rsidR="00CD269B" w:rsidRPr="00C91A86" w:rsidRDefault="00CD269B" w:rsidP="00CD269B">
      <w:pPr>
        <w:widowControl w:val="0"/>
        <w:ind w:right="675"/>
        <w:jc w:val="center"/>
        <w:rPr>
          <w:rFonts w:ascii="Times" w:hAnsi="Times" w:cs="Times"/>
          <w:sz w:val="22"/>
          <w:szCs w:val="22"/>
        </w:rPr>
      </w:pPr>
    </w:p>
    <w:p w:rsidR="00CD269B" w:rsidRPr="00C91A86" w:rsidRDefault="00CD269B" w:rsidP="00CD269B">
      <w:pPr>
        <w:widowControl w:val="0"/>
        <w:ind w:right="675"/>
        <w:jc w:val="center"/>
        <w:rPr>
          <w:rFonts w:ascii="Times" w:hAnsi="Times" w:cs="Times"/>
          <w:sz w:val="22"/>
          <w:szCs w:val="22"/>
        </w:rPr>
      </w:pPr>
      <w:r w:rsidRPr="00C91A86">
        <w:rPr>
          <w:rFonts w:ascii="Times" w:hAnsi="Times" w:cs="Times"/>
          <w:sz w:val="22"/>
          <w:szCs w:val="22"/>
        </w:rPr>
        <w:t>REGNO DEL MAROCCO</w:t>
      </w:r>
    </w:p>
    <w:p w:rsidR="00CD269B" w:rsidRPr="00C91A86" w:rsidRDefault="00CD269B" w:rsidP="00CD269B">
      <w:pPr>
        <w:widowControl w:val="0"/>
        <w:ind w:right="675"/>
        <w:jc w:val="center"/>
        <w:rPr>
          <w:rFonts w:ascii="Times" w:hAnsi="Times" w:cs="Times"/>
          <w:sz w:val="22"/>
          <w:szCs w:val="22"/>
        </w:rPr>
      </w:pPr>
      <w:r w:rsidRPr="00C91A86">
        <w:rPr>
          <w:rFonts w:ascii="Times" w:hAnsi="Times" w:cs="Times"/>
          <w:sz w:val="22"/>
          <w:szCs w:val="22"/>
        </w:rPr>
        <w:t xml:space="preserve">MINISTERO DELLE OPERE PUBBLICHE, DEL TRASPORTO, </w:t>
      </w:r>
    </w:p>
    <w:p w:rsidR="00CD269B" w:rsidRPr="00C91A86" w:rsidRDefault="00CD269B" w:rsidP="00CD269B">
      <w:pPr>
        <w:widowControl w:val="0"/>
        <w:ind w:right="675"/>
        <w:jc w:val="center"/>
        <w:rPr>
          <w:rFonts w:ascii="Times" w:hAnsi="Times" w:cs="Times"/>
          <w:sz w:val="22"/>
          <w:szCs w:val="22"/>
        </w:rPr>
      </w:pPr>
      <w:r w:rsidRPr="00C91A86">
        <w:rPr>
          <w:rFonts w:ascii="Times" w:hAnsi="Times" w:cs="Times"/>
          <w:sz w:val="22"/>
          <w:szCs w:val="22"/>
        </w:rPr>
        <w:t xml:space="preserve"> DELLA LOGISTICA E DELL’ACQUA</w:t>
      </w:r>
    </w:p>
    <w:p w:rsidR="00CD269B" w:rsidRPr="00C91A86" w:rsidRDefault="00CD269B" w:rsidP="00CD269B">
      <w:pPr>
        <w:widowControl w:val="0"/>
        <w:ind w:right="675"/>
        <w:jc w:val="center"/>
        <w:rPr>
          <w:rFonts w:ascii="Times" w:hAnsi="Times" w:cs="Times"/>
          <w:sz w:val="22"/>
          <w:szCs w:val="22"/>
        </w:rPr>
      </w:pPr>
      <w:r w:rsidRPr="00C91A86">
        <w:rPr>
          <w:rFonts w:ascii="Times" w:hAnsi="Times" w:cs="Times"/>
          <w:sz w:val="22"/>
          <w:szCs w:val="22"/>
        </w:rPr>
        <w:t>------------</w:t>
      </w:r>
    </w:p>
    <w:p w:rsidR="00CD269B" w:rsidRPr="00C91A86" w:rsidRDefault="00CD269B" w:rsidP="00CD269B">
      <w:pPr>
        <w:widowControl w:val="0"/>
        <w:jc w:val="center"/>
        <w:rPr>
          <w:rFonts w:ascii="Times" w:hAnsi="Times" w:cs="Times"/>
          <w:sz w:val="22"/>
          <w:szCs w:val="22"/>
        </w:rPr>
      </w:pPr>
      <w:r w:rsidRPr="00C91A86">
        <w:rPr>
          <w:rFonts w:ascii="Times" w:hAnsi="Times" w:cs="Times"/>
          <w:sz w:val="22"/>
          <w:szCs w:val="22"/>
        </w:rPr>
        <w:t xml:space="preserve">AGENZIA </w:t>
      </w:r>
      <w:r w:rsidRPr="00C91A86">
        <w:rPr>
          <w:rFonts w:ascii="Times" w:hAnsi="Times" w:cs="Times"/>
          <w:sz w:val="22"/>
          <w:szCs w:val="22"/>
          <w:lang w:val="en-GB"/>
        </w:rPr>
        <w:t xml:space="preserve">NAZIONALE E DELLA SICUREZZA </w:t>
      </w:r>
      <w:r w:rsidRPr="00C91A86">
        <w:rPr>
          <w:rFonts w:ascii="Times" w:hAnsi="Times" w:cs="Times"/>
          <w:sz w:val="22"/>
          <w:szCs w:val="22"/>
        </w:rPr>
        <w:t>STRADALE</w:t>
      </w:r>
    </w:p>
    <w:p w:rsidR="00CD269B" w:rsidRPr="00C91A86" w:rsidRDefault="00CD269B" w:rsidP="00CD269B">
      <w:pPr>
        <w:widowControl w:val="0"/>
        <w:tabs>
          <w:tab w:val="left" w:pos="567"/>
          <w:tab w:val="left" w:pos="1134"/>
          <w:tab w:val="left" w:pos="1701"/>
        </w:tabs>
        <w:ind w:right="-136"/>
        <w:jc w:val="center"/>
        <w:rPr>
          <w:rFonts w:ascii="Times" w:hAnsi="Times" w:cs="Times"/>
          <w:sz w:val="22"/>
          <w:szCs w:val="22"/>
        </w:rPr>
      </w:pPr>
      <w:r w:rsidRPr="00C91A86">
        <w:rPr>
          <w:rFonts w:ascii="Times" w:hAnsi="Times" w:cs="Times"/>
          <w:sz w:val="22"/>
          <w:szCs w:val="22"/>
        </w:rPr>
        <w:t>---------</w:t>
      </w:r>
    </w:p>
    <w:p w:rsidR="00CD269B" w:rsidRPr="00C91A86" w:rsidRDefault="00CD269B" w:rsidP="00CD269B">
      <w:pPr>
        <w:widowControl w:val="0"/>
        <w:ind w:right="675"/>
        <w:jc w:val="center"/>
        <w:rPr>
          <w:rFonts w:ascii="Times" w:hAnsi="Times" w:cs="Times"/>
          <w:sz w:val="22"/>
          <w:szCs w:val="22"/>
        </w:rPr>
      </w:pPr>
    </w:p>
    <w:p w:rsidR="00CD269B" w:rsidRPr="00C91A86" w:rsidRDefault="00CD269B" w:rsidP="00CD269B">
      <w:pPr>
        <w:widowControl w:val="0"/>
        <w:ind w:right="675"/>
        <w:jc w:val="center"/>
        <w:rPr>
          <w:rFonts w:ascii="Times" w:hAnsi="Times" w:cs="Times"/>
          <w:sz w:val="22"/>
          <w:szCs w:val="22"/>
        </w:rPr>
      </w:pPr>
      <w:r w:rsidRPr="00C91A86">
        <w:rPr>
          <w:rFonts w:ascii="Times" w:hAnsi="Times" w:cs="Times"/>
          <w:sz w:val="22"/>
          <w:szCs w:val="22"/>
        </w:rPr>
        <w:t>------</w:t>
      </w:r>
    </w:p>
    <w:p w:rsidR="00CD269B" w:rsidRPr="005C68BC" w:rsidRDefault="00CD269B" w:rsidP="00CD269B">
      <w:pPr>
        <w:widowControl w:val="0"/>
        <w:ind w:right="675"/>
        <w:rPr>
          <w:rFonts w:ascii="Times" w:hAnsi="Times" w:cs="Times"/>
          <w:sz w:val="20"/>
          <w:szCs w:val="20"/>
        </w:rPr>
      </w:pPr>
      <w:r w:rsidRPr="00C91A86">
        <w:rPr>
          <w:rFonts w:ascii="Times" w:hAnsi="Times" w:cs="Times"/>
          <w:sz w:val="22"/>
          <w:szCs w:val="22"/>
        </w:rPr>
        <w:t>N°</w:t>
      </w:r>
      <w:r>
        <w:rPr>
          <w:rFonts w:ascii="Times" w:hAnsi="Times" w:cs="Times"/>
          <w:sz w:val="22"/>
          <w:szCs w:val="22"/>
        </w:rPr>
        <w:t>832 SPSR-SL-24</w:t>
      </w:r>
      <w:r w:rsidRPr="00C91A86">
        <w:rPr>
          <w:rFonts w:ascii="Times" w:hAnsi="Times" w:cs="Times"/>
          <w:sz w:val="22"/>
          <w:szCs w:val="22"/>
        </w:rPr>
        <w:tab/>
      </w:r>
      <w:r w:rsidRPr="00C91A86">
        <w:rPr>
          <w:rFonts w:ascii="Times" w:hAnsi="Times" w:cs="Times"/>
          <w:sz w:val="22"/>
          <w:szCs w:val="22"/>
        </w:rPr>
        <w:tab/>
      </w:r>
      <w:r w:rsidRPr="00C91A86">
        <w:rPr>
          <w:rFonts w:ascii="Times" w:hAnsi="Times" w:cs="Times"/>
          <w:sz w:val="22"/>
          <w:szCs w:val="22"/>
        </w:rPr>
        <w:tab/>
      </w:r>
      <w:r w:rsidRPr="00C91A86">
        <w:rPr>
          <w:rFonts w:ascii="Times" w:hAnsi="Times" w:cs="Times"/>
          <w:sz w:val="22"/>
          <w:szCs w:val="22"/>
        </w:rPr>
        <w:tab/>
      </w:r>
      <w:r w:rsidRPr="00C91A86">
        <w:rPr>
          <w:rFonts w:ascii="Times" w:hAnsi="Times" w:cs="Times"/>
          <w:sz w:val="22"/>
          <w:szCs w:val="22"/>
        </w:rPr>
        <w:tab/>
      </w:r>
      <w:r w:rsidRPr="00C91A86">
        <w:rPr>
          <w:rFonts w:ascii="Times" w:hAnsi="Times" w:cs="Times"/>
          <w:sz w:val="22"/>
          <w:szCs w:val="22"/>
        </w:rPr>
        <w:tab/>
      </w:r>
      <w:r w:rsidRPr="00C91A86">
        <w:rPr>
          <w:rFonts w:ascii="Times" w:hAnsi="Times" w:cs="Times"/>
          <w:sz w:val="22"/>
          <w:szCs w:val="22"/>
        </w:rPr>
        <w:tab/>
      </w:r>
      <w:r>
        <w:rPr>
          <w:rFonts w:ascii="Times" w:hAnsi="Times" w:cs="Times"/>
          <w:sz w:val="22"/>
          <w:szCs w:val="22"/>
        </w:rPr>
        <w:t>Sale, il 24/12/2024.</w:t>
      </w:r>
    </w:p>
    <w:p w:rsidR="00CD269B" w:rsidRPr="005C68BC" w:rsidRDefault="00CD269B" w:rsidP="00CD269B">
      <w:pPr>
        <w:widowControl w:val="0"/>
        <w:ind w:right="675"/>
        <w:rPr>
          <w:rFonts w:ascii="Times" w:hAnsi="Times" w:cs="Times"/>
          <w:sz w:val="20"/>
          <w:szCs w:val="20"/>
        </w:rPr>
      </w:pPr>
      <w:r w:rsidRPr="00C91A86">
        <w:rPr>
          <w:rFonts w:ascii="Times" w:hAnsi="Times" w:cs="Times"/>
          <w:sz w:val="22"/>
          <w:szCs w:val="22"/>
        </w:rPr>
        <w:tab/>
      </w:r>
    </w:p>
    <w:p w:rsidR="00CD269B" w:rsidRPr="00C91A86" w:rsidRDefault="00CD269B" w:rsidP="00CD269B">
      <w:pPr>
        <w:widowControl w:val="0"/>
        <w:ind w:right="675"/>
        <w:rPr>
          <w:rFonts w:ascii="Times" w:hAnsi="Times" w:cs="Times"/>
          <w:sz w:val="22"/>
          <w:szCs w:val="22"/>
        </w:rPr>
      </w:pPr>
      <w:r w:rsidRPr="00C91A86">
        <w:rPr>
          <w:rFonts w:ascii="Times" w:hAnsi="Times" w:cs="Times"/>
          <w:sz w:val="22"/>
          <w:szCs w:val="22"/>
        </w:rPr>
        <w:t xml:space="preserve"> </w:t>
      </w:r>
    </w:p>
    <w:p w:rsidR="00CD269B" w:rsidRPr="00C91A86" w:rsidRDefault="00CD269B" w:rsidP="00CD269B">
      <w:pPr>
        <w:widowControl w:val="0"/>
        <w:ind w:right="675"/>
        <w:jc w:val="center"/>
        <w:rPr>
          <w:rFonts w:ascii="Times" w:hAnsi="Times" w:cs="Times"/>
          <w:b/>
          <w:sz w:val="22"/>
          <w:szCs w:val="22"/>
          <w:u w:val="single"/>
        </w:rPr>
      </w:pPr>
      <w:r w:rsidRPr="00C91A86">
        <w:rPr>
          <w:rFonts w:ascii="Times" w:hAnsi="Times" w:cs="Times"/>
          <w:b/>
          <w:sz w:val="22"/>
          <w:szCs w:val="22"/>
          <w:u w:val="single"/>
        </w:rPr>
        <w:t>ATTESTATO D' AUTENTICIT</w:t>
      </w:r>
      <w:r w:rsidRPr="00C91A86">
        <w:rPr>
          <w:rFonts w:ascii="Times New Roman" w:hAnsi="Times New Roman"/>
          <w:sz w:val="22"/>
          <w:szCs w:val="22"/>
          <w:u w:val="single"/>
        </w:rPr>
        <w:t>À</w:t>
      </w:r>
      <w:r w:rsidR="00BF4F45">
        <w:rPr>
          <w:rFonts w:ascii="Times New Roman" w:hAnsi="Times New Roman"/>
          <w:sz w:val="22"/>
          <w:szCs w:val="22"/>
          <w:u w:val="single"/>
        </w:rPr>
        <w:t xml:space="preserve"> DELLA PATENTE DI GUIDA</w:t>
      </w:r>
      <w:r w:rsidRPr="00C91A86">
        <w:rPr>
          <w:rFonts w:ascii="Times" w:hAnsi="Times" w:cs="Times"/>
          <w:b/>
          <w:sz w:val="22"/>
          <w:szCs w:val="22"/>
          <w:u w:val="single"/>
        </w:rPr>
        <w:t xml:space="preserve">  </w:t>
      </w:r>
    </w:p>
    <w:p w:rsidR="00CD269B" w:rsidRPr="00C91A86" w:rsidRDefault="00CD269B" w:rsidP="00CD269B">
      <w:pPr>
        <w:widowControl w:val="0"/>
        <w:ind w:right="675"/>
        <w:jc w:val="center"/>
        <w:rPr>
          <w:rFonts w:ascii="Times" w:hAnsi="Times" w:cs="Times"/>
          <w:sz w:val="22"/>
          <w:szCs w:val="22"/>
        </w:rPr>
      </w:pPr>
    </w:p>
    <w:p w:rsidR="00CD269B" w:rsidRPr="00C91A86" w:rsidRDefault="00CD269B" w:rsidP="00CD269B">
      <w:pPr>
        <w:widowControl w:val="0"/>
        <w:rPr>
          <w:rFonts w:ascii="Times" w:hAnsi="Times" w:cs="Times"/>
          <w:b/>
          <w:bCs/>
          <w:sz w:val="22"/>
          <w:szCs w:val="22"/>
        </w:rPr>
      </w:pPr>
      <w:r w:rsidRPr="00C91A86">
        <w:rPr>
          <w:rFonts w:ascii="Times" w:hAnsi="Times" w:cs="Times"/>
          <w:sz w:val="22"/>
          <w:szCs w:val="22"/>
        </w:rPr>
        <w:t>Nome</w:t>
      </w:r>
      <w:r w:rsidRPr="00C91A86">
        <w:rPr>
          <w:rFonts w:ascii="Times" w:hAnsi="Times" w:cs="Times"/>
          <w:b/>
          <w:bCs/>
          <w:sz w:val="22"/>
          <w:szCs w:val="22"/>
        </w:rPr>
        <w:t xml:space="preserve">: </w:t>
      </w:r>
      <w:r>
        <w:rPr>
          <w:rFonts w:ascii="Times" w:hAnsi="Times" w:cs="Times"/>
          <w:b/>
          <w:bCs/>
          <w:sz w:val="22"/>
          <w:szCs w:val="22"/>
        </w:rPr>
        <w:t>Zineb</w:t>
      </w:r>
    </w:p>
    <w:p w:rsidR="00CD269B" w:rsidRPr="00C91A86" w:rsidRDefault="00CD269B" w:rsidP="00CD269B">
      <w:pPr>
        <w:widowControl w:val="0"/>
        <w:rPr>
          <w:rFonts w:ascii="Times" w:hAnsi="Times" w:cs="Times"/>
          <w:b/>
          <w:bCs/>
          <w:sz w:val="22"/>
          <w:szCs w:val="22"/>
        </w:rPr>
      </w:pPr>
      <w:r w:rsidRPr="00C91A86">
        <w:rPr>
          <w:rFonts w:ascii="Times" w:hAnsi="Times" w:cs="Times"/>
          <w:sz w:val="22"/>
          <w:szCs w:val="22"/>
        </w:rPr>
        <w:t>Cognome:</w:t>
      </w:r>
      <w:r w:rsidRPr="00C91A86">
        <w:rPr>
          <w:rFonts w:ascii="Times" w:hAnsi="Times" w:cs="Times"/>
          <w:b/>
          <w:bCs/>
          <w:sz w:val="22"/>
          <w:szCs w:val="22"/>
        </w:rPr>
        <w:t xml:space="preserve"> </w:t>
      </w:r>
      <w:r>
        <w:rPr>
          <w:rFonts w:ascii="Times" w:hAnsi="Times" w:cs="Times"/>
          <w:b/>
          <w:bCs/>
          <w:sz w:val="22"/>
          <w:szCs w:val="22"/>
        </w:rPr>
        <w:t>AASSAL</w:t>
      </w:r>
    </w:p>
    <w:p w:rsidR="00CD269B" w:rsidRPr="00C91A86" w:rsidRDefault="00CD269B" w:rsidP="00CD269B">
      <w:pPr>
        <w:widowControl w:val="0"/>
        <w:rPr>
          <w:rFonts w:ascii="Times" w:hAnsi="Times" w:cs="Times"/>
          <w:sz w:val="22"/>
          <w:szCs w:val="22"/>
        </w:rPr>
      </w:pPr>
      <w:r w:rsidRPr="00C91A86">
        <w:rPr>
          <w:rFonts w:ascii="Times" w:hAnsi="Times" w:cs="Times"/>
          <w:sz w:val="22"/>
          <w:szCs w:val="22"/>
        </w:rPr>
        <w:t xml:space="preserve">Data e luogo di nascita: </w:t>
      </w:r>
      <w:r>
        <w:rPr>
          <w:rFonts w:ascii="Times" w:hAnsi="Times" w:cs="Times"/>
          <w:sz w:val="22"/>
          <w:szCs w:val="22"/>
        </w:rPr>
        <w:t>18/01/2000</w:t>
      </w:r>
      <w:r w:rsidRPr="00C91A86">
        <w:rPr>
          <w:rFonts w:ascii="Times" w:hAnsi="Times" w:cs="Times"/>
          <w:sz w:val="22"/>
          <w:szCs w:val="22"/>
        </w:rPr>
        <w:t xml:space="preserve"> a </w:t>
      </w:r>
      <w:r>
        <w:rPr>
          <w:rFonts w:ascii="Times" w:hAnsi="Times" w:cs="Times"/>
          <w:sz w:val="22"/>
          <w:szCs w:val="22"/>
        </w:rPr>
        <w:t>Khemisset</w:t>
      </w:r>
    </w:p>
    <w:p w:rsidR="00CD269B" w:rsidRPr="00C91A86" w:rsidRDefault="00CD269B" w:rsidP="00CD269B">
      <w:pPr>
        <w:widowControl w:val="0"/>
        <w:rPr>
          <w:rFonts w:ascii="Times" w:hAnsi="Times" w:cs="Times"/>
          <w:b/>
          <w:bCs/>
          <w:sz w:val="22"/>
          <w:szCs w:val="22"/>
        </w:rPr>
      </w:pPr>
      <w:r w:rsidRPr="00C91A86">
        <w:rPr>
          <w:rFonts w:ascii="Times" w:hAnsi="Times" w:cs="Times"/>
          <w:sz w:val="22"/>
          <w:szCs w:val="22"/>
        </w:rPr>
        <w:t>C.I.N. n°</w:t>
      </w:r>
      <w:r>
        <w:rPr>
          <w:rFonts w:ascii="Times" w:hAnsi="Times" w:cs="Times"/>
          <w:b/>
          <w:bCs/>
          <w:sz w:val="22"/>
          <w:szCs w:val="22"/>
        </w:rPr>
        <w:t>X372594</w:t>
      </w:r>
    </w:p>
    <w:p w:rsidR="00BF4F45" w:rsidRPr="00C91A86" w:rsidRDefault="00BF4F45" w:rsidP="00BF4F45">
      <w:pPr>
        <w:widowControl w:val="0"/>
        <w:ind w:right="675"/>
        <w:jc w:val="both"/>
        <w:rPr>
          <w:rFonts w:ascii="Times" w:hAnsi="Times" w:cs="Times"/>
          <w:b/>
          <w:sz w:val="22"/>
          <w:szCs w:val="22"/>
        </w:rPr>
      </w:pPr>
      <w:r w:rsidRPr="00C91A86">
        <w:rPr>
          <w:rFonts w:ascii="Times" w:hAnsi="Times" w:cs="Times"/>
          <w:b/>
          <w:sz w:val="22"/>
          <w:szCs w:val="22"/>
        </w:rPr>
        <w:t>N°</w:t>
      </w:r>
      <w:r>
        <w:rPr>
          <w:rFonts w:ascii="Times" w:hAnsi="Times" w:cs="Times"/>
          <w:b/>
          <w:sz w:val="22"/>
          <w:szCs w:val="22"/>
        </w:rPr>
        <w:t xml:space="preserve"> patente di  guida </w:t>
      </w:r>
      <w:r>
        <w:rPr>
          <w:rFonts w:ascii="Times" w:hAnsi="Times" w:cs="Times"/>
          <w:b/>
          <w:sz w:val="22"/>
          <w:szCs w:val="22"/>
        </w:rPr>
        <w:t>50/313260</w:t>
      </w:r>
    </w:p>
    <w:p w:rsidR="00CD269B" w:rsidRPr="00C91A86" w:rsidRDefault="00CD269B" w:rsidP="00CD269B">
      <w:pPr>
        <w:widowControl w:val="0"/>
        <w:rPr>
          <w:rFonts w:ascii="Times" w:hAnsi="Times" w:cs="Times"/>
          <w:b/>
          <w:bCs/>
          <w:sz w:val="22"/>
          <w:szCs w:val="22"/>
        </w:rPr>
      </w:pPr>
    </w:p>
    <w:p w:rsidR="00CD269B" w:rsidRPr="00C91A86" w:rsidRDefault="00CD269B" w:rsidP="00CD269B">
      <w:pPr>
        <w:widowControl w:val="0"/>
        <w:tabs>
          <w:tab w:val="left" w:pos="567"/>
          <w:tab w:val="left" w:pos="1134"/>
          <w:tab w:val="left" w:pos="1701"/>
        </w:tabs>
        <w:ind w:right="-136"/>
        <w:rPr>
          <w:rFonts w:ascii="Times" w:hAnsi="Times" w:cs="Times"/>
          <w:b/>
          <w:bCs/>
          <w:sz w:val="22"/>
          <w:szCs w:val="22"/>
        </w:rPr>
      </w:pPr>
      <w:r w:rsidRPr="00C91A86">
        <w:rPr>
          <w:rFonts w:ascii="Times" w:hAnsi="Times" w:cs="Times"/>
          <w:b/>
          <w:bCs/>
          <w:sz w:val="22"/>
          <w:szCs w:val="22"/>
        </w:rPr>
        <w:t>La presente patente è valida per la guida dei Veicoli della categoria:</w:t>
      </w:r>
    </w:p>
    <w:p w:rsidR="00CD269B" w:rsidRPr="00C91A86" w:rsidRDefault="00CD269B" w:rsidP="00CD269B">
      <w:pPr>
        <w:widowControl w:val="0"/>
        <w:tabs>
          <w:tab w:val="left" w:pos="567"/>
          <w:tab w:val="left" w:pos="1134"/>
          <w:tab w:val="left" w:pos="1701"/>
        </w:tabs>
        <w:ind w:right="-136"/>
        <w:rPr>
          <w:rFonts w:ascii="Times" w:hAnsi="Times" w:cs="Times"/>
          <w:b/>
          <w:bCs/>
          <w:sz w:val="22"/>
          <w:szCs w:val="22"/>
        </w:rPr>
      </w:pPr>
    </w:p>
    <w:p w:rsidR="00CD269B" w:rsidRPr="00C91A86" w:rsidRDefault="00CD269B" w:rsidP="00CD269B">
      <w:pPr>
        <w:widowControl w:val="0"/>
        <w:tabs>
          <w:tab w:val="left" w:pos="567"/>
          <w:tab w:val="left" w:pos="1134"/>
          <w:tab w:val="left" w:pos="1701"/>
        </w:tabs>
        <w:ind w:right="-136"/>
        <w:rPr>
          <w:rFonts w:ascii="Times" w:hAnsi="Times" w:cs="Times"/>
          <w:sz w:val="22"/>
          <w:szCs w:val="22"/>
        </w:rPr>
      </w:pPr>
      <w:r w:rsidRPr="00C91A86">
        <w:rPr>
          <w:rFonts w:ascii="Times" w:hAnsi="Times" w:cs="Times"/>
          <w:b/>
          <w:bCs/>
          <w:sz w:val="22"/>
          <w:szCs w:val="22"/>
        </w:rPr>
        <w:tab/>
        <w:t xml:space="preserve">- “B”, rilasciata il </w:t>
      </w:r>
      <w:r>
        <w:rPr>
          <w:rFonts w:ascii="Times" w:hAnsi="Times" w:cs="Times"/>
          <w:b/>
          <w:bCs/>
          <w:sz w:val="22"/>
          <w:szCs w:val="22"/>
        </w:rPr>
        <w:t>23/03/2022</w:t>
      </w:r>
      <w:r w:rsidRPr="00C91A86">
        <w:rPr>
          <w:rFonts w:ascii="Times" w:hAnsi="Times" w:cs="Times"/>
          <w:b/>
          <w:bCs/>
          <w:sz w:val="22"/>
          <w:szCs w:val="22"/>
        </w:rPr>
        <w:t xml:space="preserve"> a </w:t>
      </w:r>
      <w:r>
        <w:rPr>
          <w:rFonts w:ascii="Times" w:hAnsi="Times" w:cs="Times"/>
          <w:b/>
          <w:bCs/>
          <w:sz w:val="22"/>
          <w:szCs w:val="22"/>
        </w:rPr>
        <w:t>Sale</w:t>
      </w:r>
      <w:r w:rsidRPr="00C91A86">
        <w:rPr>
          <w:rFonts w:ascii="Times" w:hAnsi="Times" w:cs="Times"/>
          <w:b/>
          <w:bCs/>
          <w:sz w:val="22"/>
          <w:szCs w:val="22"/>
        </w:rPr>
        <w:t>.</w:t>
      </w:r>
    </w:p>
    <w:p w:rsidR="00CD269B" w:rsidRPr="00C91A86" w:rsidRDefault="00CD269B" w:rsidP="00CD269B">
      <w:pPr>
        <w:widowControl w:val="0"/>
        <w:tabs>
          <w:tab w:val="left" w:pos="567"/>
          <w:tab w:val="left" w:pos="1134"/>
          <w:tab w:val="left" w:pos="1701"/>
        </w:tabs>
        <w:ind w:right="-136"/>
        <w:jc w:val="both"/>
        <w:rPr>
          <w:rFonts w:ascii="Times" w:hAnsi="Times" w:cs="Times"/>
          <w:sz w:val="22"/>
          <w:szCs w:val="22"/>
        </w:rPr>
      </w:pPr>
    </w:p>
    <w:p w:rsidR="00CD269B" w:rsidRDefault="00CD269B" w:rsidP="00CD269B">
      <w:pPr>
        <w:widowControl w:val="0"/>
        <w:spacing w:line="276" w:lineRule="auto"/>
        <w:jc w:val="both"/>
        <w:rPr>
          <w:rFonts w:ascii="Times New Roman" w:hAnsi="Times New Roman"/>
          <w:b/>
          <w:i/>
          <w:iCs/>
          <w:sz w:val="22"/>
          <w:szCs w:val="22"/>
        </w:rPr>
      </w:pPr>
      <w:r w:rsidRPr="007A593D">
        <w:rPr>
          <w:rFonts w:ascii="Times New Roman" w:hAnsi="Times New Roman"/>
          <w:b/>
          <w:i/>
          <w:iCs/>
          <w:sz w:val="22"/>
          <w:szCs w:val="22"/>
          <w:u w:val="single"/>
        </w:rPr>
        <w:t>Restrizione del diritto della guida:</w:t>
      </w:r>
      <w:r w:rsidRPr="007A593D">
        <w:rPr>
          <w:rFonts w:ascii="Times New Roman" w:hAnsi="Times New Roman"/>
          <w:bCs/>
          <w:i/>
          <w:iCs/>
          <w:sz w:val="22"/>
          <w:szCs w:val="22"/>
        </w:rPr>
        <w:t>secondo i dati disponibili a questo Servizio alla date del 24/12/2024</w:t>
      </w:r>
      <w:r w:rsidRPr="007A593D">
        <w:rPr>
          <w:rFonts w:ascii="Times New Roman" w:hAnsi="Times New Roman"/>
          <w:b/>
          <w:i/>
          <w:iCs/>
          <w:sz w:val="22"/>
          <w:szCs w:val="22"/>
        </w:rPr>
        <w:t>, r</w:t>
      </w:r>
      <w:r>
        <w:rPr>
          <w:rFonts w:ascii="Times New Roman" w:hAnsi="Times New Roman"/>
          <w:b/>
          <w:i/>
          <w:iCs/>
          <w:sz w:val="22"/>
          <w:szCs w:val="22"/>
        </w:rPr>
        <w:t xml:space="preserve">isulta che la presente patente non è gravata di nessuna misura di sospensione, di ritiro o d’annullamento. </w:t>
      </w:r>
    </w:p>
    <w:p w:rsidR="00CD269B" w:rsidRDefault="00CD269B" w:rsidP="00CD269B">
      <w:pPr>
        <w:widowControl w:val="0"/>
        <w:spacing w:line="276" w:lineRule="auto"/>
        <w:jc w:val="both"/>
        <w:rPr>
          <w:rFonts w:ascii="Times New Roman" w:hAnsi="Times New Roman"/>
          <w:b/>
          <w:i/>
          <w:iCs/>
          <w:sz w:val="22"/>
          <w:szCs w:val="22"/>
        </w:rPr>
      </w:pPr>
      <w:r>
        <w:rPr>
          <w:rFonts w:ascii="Times New Roman" w:hAnsi="Times New Roman"/>
          <w:b/>
          <w:i/>
          <w:iCs/>
          <w:sz w:val="22"/>
          <w:szCs w:val="22"/>
        </w:rPr>
        <w:t xml:space="preserve"> </w:t>
      </w:r>
    </w:p>
    <w:p w:rsidR="00CD269B" w:rsidRPr="00E03240" w:rsidRDefault="00CD269B" w:rsidP="00CD269B">
      <w:pPr>
        <w:widowControl w:val="0"/>
        <w:spacing w:line="276" w:lineRule="auto"/>
        <w:jc w:val="both"/>
        <w:rPr>
          <w:rFonts w:ascii="Times New Roman" w:hAnsi="Times New Roman"/>
          <w:bCs/>
          <w:i/>
          <w:iCs/>
          <w:sz w:val="22"/>
          <w:szCs w:val="22"/>
          <w:u w:val="single"/>
        </w:rPr>
      </w:pPr>
      <w:r w:rsidRPr="00E03240">
        <w:rPr>
          <w:rFonts w:ascii="Times New Roman" w:hAnsi="Times New Roman"/>
          <w:bCs/>
          <w:i/>
          <w:iCs/>
          <w:sz w:val="22"/>
          <w:szCs w:val="22"/>
        </w:rPr>
        <w:t>Il presente è rilasciato su richiesta dell’interessat</w:t>
      </w:r>
      <w:r w:rsidR="00BF4F45">
        <w:rPr>
          <w:rFonts w:ascii="Times New Roman" w:hAnsi="Times New Roman"/>
          <w:bCs/>
          <w:i/>
          <w:iCs/>
          <w:sz w:val="22"/>
          <w:szCs w:val="22"/>
        </w:rPr>
        <w:t>a</w:t>
      </w:r>
      <w:r w:rsidRPr="00E03240">
        <w:rPr>
          <w:rFonts w:ascii="Times New Roman" w:hAnsi="Times New Roman"/>
          <w:bCs/>
          <w:i/>
          <w:iCs/>
          <w:sz w:val="22"/>
          <w:szCs w:val="22"/>
        </w:rPr>
        <w:t>, per gli usi consentiti dalla legge.</w:t>
      </w:r>
    </w:p>
    <w:p w:rsidR="00CD269B" w:rsidRPr="00E03240" w:rsidRDefault="00CD269B" w:rsidP="00CD269B">
      <w:pPr>
        <w:widowControl w:val="0"/>
        <w:spacing w:line="276" w:lineRule="auto"/>
        <w:jc w:val="both"/>
        <w:rPr>
          <w:rFonts w:ascii="Times" w:hAnsi="Times" w:cs="Times"/>
          <w:bCs/>
          <w:i/>
          <w:iCs/>
          <w:color w:val="000000"/>
          <w:sz w:val="22"/>
          <w:szCs w:val="22"/>
        </w:rPr>
      </w:pPr>
      <w:r w:rsidRPr="00E03240">
        <w:rPr>
          <w:rFonts w:ascii="Times" w:hAnsi="Times" w:cs="Times"/>
          <w:bCs/>
          <w:i/>
          <w:iCs/>
          <w:color w:val="000000"/>
          <w:sz w:val="22"/>
          <w:szCs w:val="22"/>
        </w:rPr>
        <w:t>N.B.:Il presente attestato non può sostituire la patente di guida.</w:t>
      </w:r>
    </w:p>
    <w:p w:rsidR="00CD269B" w:rsidRPr="00C91A86" w:rsidRDefault="00CD269B" w:rsidP="00CD269B">
      <w:pPr>
        <w:widowControl w:val="0"/>
        <w:ind w:right="675"/>
        <w:rPr>
          <w:rFonts w:ascii="Times" w:hAnsi="Times" w:cs="Times"/>
          <w:sz w:val="22"/>
          <w:szCs w:val="22"/>
        </w:rPr>
      </w:pPr>
    </w:p>
    <w:p w:rsidR="00CD269B" w:rsidRPr="00C91A86" w:rsidRDefault="00CD269B" w:rsidP="00CD269B">
      <w:pPr>
        <w:widowControl w:val="0"/>
        <w:ind w:right="675"/>
        <w:jc w:val="both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>Il capo del servizio prefettizio, firmato :ZARROUKI Hicham.</w:t>
      </w:r>
      <w:r w:rsidRPr="00C91A86">
        <w:rPr>
          <w:rFonts w:ascii="Times" w:hAnsi="Times" w:cs="Times"/>
          <w:sz w:val="22"/>
          <w:szCs w:val="22"/>
        </w:rPr>
        <w:t xml:space="preserve"> -----  (Segue il bollo dell’Agenzia Nazionale della Sicurezza Stradale)</w:t>
      </w:r>
      <w:r>
        <w:rPr>
          <w:rFonts w:ascii="Times" w:hAnsi="Times" w:cs="Times"/>
          <w:sz w:val="22"/>
          <w:szCs w:val="22"/>
        </w:rPr>
        <w:t>.</w:t>
      </w:r>
      <w:bookmarkStart w:id="0" w:name="_GoBack"/>
      <w:bookmarkEnd w:id="0"/>
    </w:p>
    <w:p w:rsidR="00CD269B" w:rsidRPr="00C91A86" w:rsidRDefault="00CD269B" w:rsidP="00CD269B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sz w:val="22"/>
          <w:szCs w:val="22"/>
        </w:rPr>
      </w:pPr>
      <w:r w:rsidRPr="00C91A86">
        <w:rPr>
          <w:sz w:val="22"/>
          <w:szCs w:val="22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CD269B" w:rsidRPr="00C91A86" w:rsidTr="00216B6C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269B" w:rsidRPr="00C91A86" w:rsidRDefault="00CD269B" w:rsidP="00216B6C">
            <w:pPr>
              <w:rPr>
                <w:rFonts w:ascii="Times New Roman" w:hAnsi="Times New Roman"/>
                <w:b/>
                <w:bCs/>
                <w:noProof/>
                <w:sz w:val="22"/>
                <w:szCs w:val="22"/>
                <w:u w:val="single"/>
                <w:lang w:bidi="ar-MA"/>
              </w:rPr>
            </w:pPr>
            <w:r w:rsidRPr="00C91A86">
              <w:rPr>
                <w:rFonts w:ascii="Times New Roman" w:hAnsi="Times New Roman"/>
                <w:b/>
                <w:bCs/>
                <w:sz w:val="22"/>
                <w:szCs w:val="22"/>
                <w:u w:val="single"/>
                <w:lang w:bidi="ar-MA"/>
              </w:rPr>
              <w:t xml:space="preserve">Apostille (Convention de </w:t>
            </w:r>
            <w:smartTag w:uri="urn:schemas-microsoft-com:office:smarttags" w:element="PersonName">
              <w:smartTagPr>
                <w:attr w:name="ProductID" w:val="la Haye"/>
              </w:smartTagPr>
              <w:r w:rsidRPr="00C91A86">
                <w:rPr>
                  <w:rFonts w:ascii="Times New Roman" w:hAnsi="Times New Roman"/>
                  <w:b/>
                  <w:bCs/>
                  <w:sz w:val="22"/>
                  <w:szCs w:val="22"/>
                  <w:u w:val="single"/>
                  <w:lang w:bidi="ar-MA"/>
                </w:rPr>
                <w:t>la Haye</w:t>
              </w:r>
            </w:smartTag>
            <w:r w:rsidRPr="00C91A86">
              <w:rPr>
                <w:rFonts w:ascii="Times New Roman" w:hAnsi="Times New Roman"/>
                <w:b/>
                <w:bCs/>
                <w:sz w:val="22"/>
                <w:szCs w:val="22"/>
                <w:u w:val="single"/>
                <w:lang w:bidi="ar-MA"/>
              </w:rPr>
              <w:t xml:space="preserve"> du 5 Octobre 1961)</w:t>
            </w:r>
          </w:p>
          <w:p w:rsidR="00CD269B" w:rsidRPr="00C91A86" w:rsidRDefault="00CD269B" w:rsidP="00216B6C">
            <w:pPr>
              <w:jc w:val="both"/>
              <w:rPr>
                <w:rFonts w:ascii="Times New Roman" w:hAnsi="Times New Roman"/>
                <w:sz w:val="22"/>
                <w:szCs w:val="22"/>
                <w:lang w:bidi="ar-MA"/>
              </w:rPr>
            </w:pPr>
            <w:r w:rsidRPr="00C91A86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(1) Regno del Marocco -  Il presente atto pubblico (2) è stato firmato da </w:t>
            </w:r>
            <w:r>
              <w:rPr>
                <w:rFonts w:ascii="Times" w:hAnsi="Times" w:cs="Times"/>
                <w:sz w:val="22"/>
                <w:szCs w:val="22"/>
              </w:rPr>
              <w:t>ZARROUKI Hicham</w:t>
            </w:r>
            <w:r w:rsidRPr="00C91A86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(3) in qualità di </w:t>
            </w:r>
            <w:r>
              <w:rPr>
                <w:rFonts w:ascii="Times New Roman" w:hAnsi="Times New Roman"/>
                <w:sz w:val="22"/>
                <w:szCs w:val="22"/>
                <w:lang w:bidi="ar-MA"/>
              </w:rPr>
              <w:t>capo servizio</w:t>
            </w:r>
            <w:r w:rsidRPr="00C91A86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(4) munito del bollo del Centro d’immatricolazione -</w:t>
            </w:r>
            <w:r>
              <w:rPr>
                <w:rFonts w:ascii="Times New Roman" w:hAnsi="Times New Roman"/>
                <w:sz w:val="22"/>
                <w:szCs w:val="22"/>
                <w:lang w:bidi="ar-MA"/>
              </w:rPr>
              <w:t>SALE</w:t>
            </w:r>
            <w:r w:rsidRPr="00C91A86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- Ministero delle Opere Pubbliche, del Trasporto e della Logistic</w:t>
            </w:r>
          </w:p>
          <w:p w:rsidR="00CD269B" w:rsidRPr="00C91A86" w:rsidRDefault="00CD269B" w:rsidP="00216B6C">
            <w:pPr>
              <w:ind w:right="141"/>
              <w:jc w:val="center"/>
              <w:rPr>
                <w:rFonts w:ascii="Times New Roman" w:hAnsi="Times New Roman"/>
                <w:sz w:val="22"/>
                <w:szCs w:val="22"/>
                <w:lang w:bidi="ar-MA"/>
              </w:rPr>
            </w:pPr>
            <w:r w:rsidRPr="00C91A86">
              <w:rPr>
                <w:rFonts w:ascii="Times New Roman" w:hAnsi="Times New Roman"/>
                <w:sz w:val="22"/>
                <w:szCs w:val="22"/>
                <w:lang w:bidi="ar-MA"/>
              </w:rPr>
              <w:t>-</w:t>
            </w:r>
            <w:r w:rsidRPr="00C91A86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 xml:space="preserve"> ATTESTATO</w:t>
            </w:r>
            <w:r w:rsidRPr="00C91A86">
              <w:rPr>
                <w:rFonts w:ascii="Times New Roman" w:hAnsi="Times New Roman"/>
                <w:sz w:val="22"/>
                <w:szCs w:val="22"/>
                <w:lang w:bidi="ar-MA"/>
              </w:rPr>
              <w:t>-</w:t>
            </w:r>
          </w:p>
          <w:p w:rsidR="00CD269B" w:rsidRPr="00C91A86" w:rsidRDefault="00CD269B" w:rsidP="00216B6C">
            <w:pPr>
              <w:jc w:val="both"/>
              <w:rPr>
                <w:rFonts w:ascii="Times New Roman" w:hAnsi="Times New Roman"/>
                <w:sz w:val="22"/>
                <w:szCs w:val="22"/>
                <w:lang w:bidi="ar-MA"/>
              </w:rPr>
            </w:pPr>
            <w:r w:rsidRPr="00C91A86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(5) a </w:t>
            </w:r>
            <w:r>
              <w:rPr>
                <w:rFonts w:ascii="Times New Roman" w:hAnsi="Times New Roman"/>
                <w:sz w:val="22"/>
                <w:szCs w:val="22"/>
                <w:lang w:bidi="ar-MA"/>
              </w:rPr>
              <w:t>SALE</w:t>
            </w:r>
            <w:r w:rsidRPr="00C91A86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(6) lì </w:t>
            </w:r>
            <w:r w:rsidRPr="00C91A86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31/12/2024</w:t>
            </w:r>
            <w:r w:rsidRPr="00C91A86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(7) da </w:t>
            </w:r>
            <w:r>
              <w:rPr>
                <w:rFonts w:ascii="Times New Roman" w:hAnsi="Times New Roman"/>
                <w:sz w:val="22"/>
                <w:szCs w:val="22"/>
                <w:lang w:bidi="ar-MA"/>
              </w:rPr>
              <w:t>NADI Khadija</w:t>
            </w:r>
            <w:r w:rsidRPr="00C91A86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  (8) Col n°</w:t>
            </w:r>
            <w:r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16325583035</w:t>
            </w:r>
            <w:r w:rsidRPr="00C91A86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C91A86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(9) Bollo  della </w:t>
            </w:r>
            <w:r>
              <w:rPr>
                <w:rFonts w:ascii="Times New Roman" w:hAnsi="Times New Roman"/>
                <w:sz w:val="22"/>
                <w:szCs w:val="22"/>
                <w:lang w:bidi="ar-MA"/>
              </w:rPr>
              <w:t>P</w:t>
            </w:r>
            <w:r w:rsidR="00F159FA">
              <w:rPr>
                <w:rFonts w:ascii="Times New Roman" w:hAnsi="Times New Roman"/>
                <w:sz w:val="22"/>
                <w:szCs w:val="22"/>
                <w:lang w:bidi="ar-MA"/>
              </w:rPr>
              <w:t>refettura</w:t>
            </w:r>
            <w:r w:rsidRPr="00C91A86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di </w:t>
            </w:r>
            <w:r>
              <w:rPr>
                <w:rFonts w:ascii="Times New Roman" w:hAnsi="Times New Roman"/>
                <w:sz w:val="22"/>
                <w:szCs w:val="22"/>
                <w:lang w:bidi="ar-MA"/>
              </w:rPr>
              <w:t>SALE</w:t>
            </w:r>
            <w:r w:rsidRPr="00C91A86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(10) Firmato:</w:t>
            </w:r>
            <w:r>
              <w:rPr>
                <w:rFonts w:ascii="Times New Roman" w:hAnsi="Times New Roman"/>
                <w:sz w:val="22"/>
                <w:szCs w:val="22"/>
                <w:lang w:bidi="ar-MA"/>
              </w:rPr>
              <w:t>NADI Khadija</w:t>
            </w:r>
            <w:r w:rsidRPr="00C91A86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  </w:t>
            </w:r>
          </w:p>
          <w:p w:rsidR="00CD269B" w:rsidRPr="00C91A86" w:rsidRDefault="00CD269B" w:rsidP="00216B6C">
            <w:pPr>
              <w:jc w:val="both"/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</w:pPr>
            <w:r w:rsidRPr="00C91A86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Il documento è stato firmato il  </w:t>
            </w:r>
            <w:r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24/12/2024</w:t>
            </w:r>
            <w:r w:rsidRPr="00C91A86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 - numero pagine 1</w:t>
            </w:r>
          </w:p>
          <w:p w:rsidR="00CD269B" w:rsidRPr="00C91A86" w:rsidRDefault="00CD269B" w:rsidP="00216B6C">
            <w:pPr>
              <w:jc w:val="both"/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</w:pPr>
            <w:r w:rsidRPr="00C91A86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La presente  apostilla può essere verificata al seguente indirizzo: </w:t>
            </w:r>
            <w:hyperlink r:id="rId5" w:history="1">
              <w:r w:rsidRPr="00C91A86">
                <w:rPr>
                  <w:rStyle w:val="Lienhypertexte"/>
                  <w:rFonts w:ascii="Times New Roman" w:hAnsi="Times New Roman"/>
                  <w:i/>
                  <w:iCs/>
                  <w:sz w:val="22"/>
                  <w:szCs w:val="22"/>
                  <w:lang w:bidi="ar-MA"/>
                </w:rPr>
                <w:t>www.apostille.ma</w:t>
              </w:r>
            </w:hyperlink>
          </w:p>
          <w:p w:rsidR="00CD269B" w:rsidRPr="00C91A86" w:rsidRDefault="00CD269B" w:rsidP="00216B6C">
            <w:pPr>
              <w:rPr>
                <w:rFonts w:ascii="Times New Roman" w:hAnsi="Times New Roman"/>
                <w:b/>
                <w:bCs/>
                <w:noProof/>
                <w:sz w:val="22"/>
                <w:szCs w:val="22"/>
              </w:rPr>
            </w:pPr>
            <w:r w:rsidRPr="00C91A86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(segue un codice quadrato)</w:t>
            </w:r>
          </w:p>
        </w:tc>
      </w:tr>
    </w:tbl>
    <w:p w:rsidR="00CD269B" w:rsidRPr="00C91A86" w:rsidRDefault="00CD269B" w:rsidP="00CD269B">
      <w:pPr>
        <w:widowControl w:val="0"/>
        <w:ind w:right="675"/>
        <w:rPr>
          <w:rFonts w:ascii="Times" w:hAnsi="Times" w:cs="Times"/>
          <w:sz w:val="22"/>
          <w:szCs w:val="22"/>
        </w:rPr>
      </w:pPr>
      <w:r w:rsidRPr="00C91A86">
        <w:rPr>
          <w:rFonts w:ascii="Times" w:hAnsi="Times" w:cs="Times"/>
          <w:sz w:val="22"/>
          <w:szCs w:val="22"/>
        </w:rPr>
        <w:t xml:space="preserve"> ______________________________________________</w:t>
      </w:r>
    </w:p>
    <w:p w:rsidR="00CD269B" w:rsidRPr="00C91A86" w:rsidRDefault="00CD269B" w:rsidP="00CD269B">
      <w:pPr>
        <w:widowControl w:val="0"/>
        <w:ind w:right="675"/>
        <w:rPr>
          <w:rFonts w:ascii="Times" w:hAnsi="Times" w:cs="Times"/>
          <w:sz w:val="22"/>
          <w:szCs w:val="22"/>
        </w:rPr>
      </w:pPr>
      <w:r w:rsidRPr="00C91A86">
        <w:rPr>
          <w:rFonts w:ascii="Times" w:hAnsi="Times" w:cs="Times"/>
          <w:sz w:val="22"/>
          <w:szCs w:val="22"/>
        </w:rPr>
        <w:t>Per traduzione conforme all'originale in lingua francese.</w:t>
      </w:r>
    </w:p>
    <w:p w:rsidR="00CD269B" w:rsidRPr="00C91A86" w:rsidRDefault="00CD269B" w:rsidP="00CD269B">
      <w:pPr>
        <w:rPr>
          <w:rFonts w:ascii="Times" w:hAnsi="Times" w:cs="Times"/>
          <w:sz w:val="22"/>
          <w:szCs w:val="22"/>
          <w:u w:val="single"/>
        </w:rPr>
      </w:pPr>
      <w:r w:rsidRPr="00C91A86">
        <w:rPr>
          <w:rFonts w:ascii="Times" w:hAnsi="Times" w:cs="Times"/>
          <w:sz w:val="22"/>
          <w:szCs w:val="22"/>
        </w:rPr>
        <w:t xml:space="preserve">Casablanca, il </w:t>
      </w:r>
      <w:r>
        <w:rPr>
          <w:rFonts w:ascii="Times" w:hAnsi="Times" w:cs="Times"/>
          <w:sz w:val="22"/>
          <w:szCs w:val="22"/>
        </w:rPr>
        <w:t>18/02/2025.S</w:t>
      </w:r>
      <w:r w:rsidR="00BF4F45">
        <w:rPr>
          <w:rFonts w:ascii="Times" w:hAnsi="Times" w:cs="Times"/>
          <w:sz w:val="22"/>
          <w:szCs w:val="22"/>
        </w:rPr>
        <w:t>%</w:t>
      </w:r>
    </w:p>
    <w:p w:rsidR="0088441E" w:rsidRDefault="0088441E"/>
    <w:sectPr w:rsidR="0088441E">
      <w:footnotePr>
        <w:numRestart w:val="eachPage"/>
      </w:footnotePr>
      <w:pgSz w:w="11900" w:h="16840"/>
      <w:pgMar w:top="1728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hyphenationZone w:val="425"/>
  <w:characterSpacingControl w:val="doNotCompress"/>
  <w:footnotePr>
    <w:numRestart w:val="eachPage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269B"/>
    <w:rsid w:val="0088441E"/>
    <w:rsid w:val="00A24188"/>
    <w:rsid w:val="00BF4F45"/>
    <w:rsid w:val="00CD269B"/>
    <w:rsid w:val="00F15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269B"/>
    <w:pPr>
      <w:spacing w:after="0" w:line="240" w:lineRule="auto"/>
    </w:pPr>
    <w:rPr>
      <w:rFonts w:ascii="New York" w:eastAsia="Times New Roman" w:hAnsi="New York" w:cs="Times New Roman"/>
      <w:sz w:val="24"/>
      <w:szCs w:val="24"/>
      <w:lang w:val="it-IT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sid w:val="00CD269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269B"/>
    <w:pPr>
      <w:spacing w:after="0" w:line="240" w:lineRule="auto"/>
    </w:pPr>
    <w:rPr>
      <w:rFonts w:ascii="New York" w:eastAsia="Times New Roman" w:hAnsi="New York" w:cs="Times New Roman"/>
      <w:sz w:val="24"/>
      <w:szCs w:val="24"/>
      <w:lang w:val="it-IT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sid w:val="00CD269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user</cp:lastModifiedBy>
  <cp:revision>3</cp:revision>
  <dcterms:created xsi:type="dcterms:W3CDTF">2025-02-17T11:50:00Z</dcterms:created>
  <dcterms:modified xsi:type="dcterms:W3CDTF">2025-02-17T16:43:00Z</dcterms:modified>
</cp:coreProperties>
</file>