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9FC" w:rsidRDefault="005509FC" w:rsidP="005509FC">
      <w:pPr>
        <w:jc w:val="center"/>
        <w:rPr>
          <w:sz w:val="20"/>
          <w:szCs w:val="20"/>
        </w:rPr>
      </w:pPr>
    </w:p>
    <w:p w:rsidR="005509FC" w:rsidRDefault="005509FC" w:rsidP="005509FC">
      <w:pPr>
        <w:jc w:val="center"/>
        <w:rPr>
          <w:sz w:val="20"/>
          <w:szCs w:val="20"/>
        </w:rPr>
      </w:pPr>
    </w:p>
    <w:p w:rsidR="005509FC" w:rsidRDefault="005509FC" w:rsidP="005509FC">
      <w:pPr>
        <w:jc w:val="center"/>
        <w:rPr>
          <w:sz w:val="20"/>
          <w:szCs w:val="20"/>
        </w:rPr>
      </w:pPr>
      <w:r>
        <w:rPr>
          <w:sz w:val="20"/>
          <w:szCs w:val="20"/>
        </w:rPr>
        <w:t>Traduzione n°RA250224015_B</w:t>
      </w:r>
    </w:p>
    <w:p w:rsidR="005509FC" w:rsidRDefault="005509FC" w:rsidP="005509FC">
      <w:pPr>
        <w:jc w:val="center"/>
        <w:rPr>
          <w:sz w:val="20"/>
          <w:szCs w:val="20"/>
        </w:rPr>
      </w:pPr>
      <w:r>
        <w:rPr>
          <w:sz w:val="20"/>
          <w:szCs w:val="20"/>
        </w:rPr>
        <w:t>------------------------------</w:t>
      </w:r>
    </w:p>
    <w:p w:rsidR="005509FC" w:rsidRDefault="005509FC" w:rsidP="005509F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REGNO DEL MAROCCO</w:t>
      </w:r>
    </w:p>
    <w:p w:rsidR="005509FC" w:rsidRDefault="005509FC" w:rsidP="005509FC">
      <w:pPr>
        <w:pStyle w:val="BodyText2"/>
        <w:rPr>
          <w:sz w:val="20"/>
          <w:szCs w:val="20"/>
        </w:rPr>
      </w:pPr>
      <w:r>
        <w:rPr>
          <w:sz w:val="20"/>
          <w:szCs w:val="20"/>
        </w:rPr>
        <w:t>MINISTERO DELLA PUBBLICA ISTRUZIONE DELLA FORMAZIONE PROFESSIONALE</w:t>
      </w:r>
    </w:p>
    <w:p w:rsidR="005509FC" w:rsidRDefault="005509FC" w:rsidP="005509FC">
      <w:pPr>
        <w:pStyle w:val="BodyText2"/>
        <w:rPr>
          <w:sz w:val="20"/>
          <w:szCs w:val="20"/>
        </w:rPr>
      </w:pPr>
      <w:r>
        <w:rPr>
          <w:sz w:val="20"/>
          <w:szCs w:val="20"/>
        </w:rPr>
        <w:t xml:space="preserve">DELL’INSEGNAMENTO SUPERIORE E DELLA RICERCA SCIENTIFICA </w:t>
      </w:r>
    </w:p>
    <w:p w:rsidR="005509FC" w:rsidRDefault="005509FC" w:rsidP="005509F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ACCADEMIA REGIONALE DELL’EDUCAZIONE E DELLA FORMAZIONE </w:t>
      </w:r>
    </w:p>
    <w:p w:rsidR="005509FC" w:rsidRDefault="005509FC" w:rsidP="005509FC">
      <w:pPr>
        <w:widowControl w:val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REGIONE DI RABAT SALE’ KENITRA</w:t>
      </w:r>
    </w:p>
    <w:p w:rsidR="005509FC" w:rsidRDefault="005509FC" w:rsidP="005509FC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:rsidR="005509FC" w:rsidRDefault="005509FC" w:rsidP="005509FC">
      <w:pPr>
        <w:jc w:val="center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</w:rPr>
        <w:t>Voti ottenuti all'esame di Maturita</w:t>
      </w:r>
      <w:r>
        <w:rPr>
          <w:sz w:val="20"/>
          <w:szCs w:val="20"/>
        </w:rPr>
        <w:t xml:space="preserve"> (Candidati ufficiali)</w:t>
      </w:r>
    </w:p>
    <w:p w:rsidR="005509FC" w:rsidRDefault="005509FC" w:rsidP="005509FC">
      <w:pPr>
        <w:jc w:val="center"/>
        <w:rPr>
          <w:sz w:val="20"/>
          <w:szCs w:val="20"/>
        </w:rPr>
      </w:pPr>
      <w:r>
        <w:rPr>
          <w:sz w:val="20"/>
          <w:szCs w:val="20"/>
        </w:rPr>
        <w:t>Sessione Luglio Ordinaria 2020</w:t>
      </w:r>
    </w:p>
    <w:p w:rsidR="005509FC" w:rsidRDefault="005509FC" w:rsidP="005509FC">
      <w:pPr>
        <w:jc w:val="center"/>
        <w:rPr>
          <w:sz w:val="20"/>
          <w:szCs w:val="20"/>
        </w:rPr>
      </w:pPr>
    </w:p>
    <w:p w:rsidR="005509FC" w:rsidRDefault="005509FC" w:rsidP="00863269">
      <w:p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Nome e cognome: </w:t>
      </w:r>
      <w:r>
        <w:rPr>
          <w:b/>
          <w:bCs/>
          <w:sz w:val="20"/>
          <w:szCs w:val="20"/>
        </w:rPr>
        <w:t xml:space="preserve">    </w:t>
      </w:r>
      <w:r w:rsidR="00863269">
        <w:rPr>
          <w:b/>
          <w:bCs/>
          <w:sz w:val="20"/>
          <w:szCs w:val="20"/>
        </w:rPr>
        <w:t>BENRAHAL Douae</w:t>
      </w:r>
      <w:r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</w:t>
      </w:r>
      <w:r>
        <w:rPr>
          <w:sz w:val="20"/>
          <w:szCs w:val="20"/>
        </w:rPr>
        <w:t>Matricola:</w:t>
      </w:r>
      <w:r>
        <w:rPr>
          <w:bCs/>
          <w:sz w:val="20"/>
          <w:szCs w:val="20"/>
        </w:rPr>
        <w:t xml:space="preserve"> </w:t>
      </w:r>
      <w:r w:rsidR="00863269">
        <w:rPr>
          <w:bCs/>
          <w:sz w:val="20"/>
          <w:szCs w:val="20"/>
        </w:rPr>
        <w:t>J120014155</w:t>
      </w:r>
    </w:p>
    <w:p w:rsidR="005509FC" w:rsidRDefault="005509FC" w:rsidP="00863269">
      <w:pPr>
        <w:ind w:right="-369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Nata il </w:t>
      </w:r>
      <w:r w:rsidR="00863269">
        <w:rPr>
          <w:rFonts w:ascii="Times New Roman" w:hAnsi="Times New Roman"/>
          <w:sz w:val="20"/>
          <w:szCs w:val="20"/>
        </w:rPr>
        <w:t>07/5/2002</w:t>
      </w:r>
      <w:r>
        <w:rPr>
          <w:rFonts w:ascii="Times New Roman" w:hAnsi="Times New Roman"/>
          <w:sz w:val="20"/>
          <w:szCs w:val="20"/>
        </w:rPr>
        <w:t xml:space="preserve"> a </w:t>
      </w:r>
      <w:r w:rsidR="00863269">
        <w:rPr>
          <w:rFonts w:ascii="Times New Roman" w:hAnsi="Times New Roman"/>
          <w:sz w:val="20"/>
          <w:szCs w:val="20"/>
        </w:rPr>
        <w:t>////</w:t>
      </w:r>
      <w:r>
        <w:rPr>
          <w:rFonts w:ascii="Times New Roman" w:hAnsi="Times New Roman"/>
          <w:sz w:val="20"/>
          <w:szCs w:val="20"/>
        </w:rPr>
        <w:t xml:space="preserve"> </w:t>
      </w:r>
    </w:p>
    <w:p w:rsidR="005509FC" w:rsidRDefault="005509FC" w:rsidP="00863269">
      <w:pPr>
        <w:ind w:right="-369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Centro d’esame: </w:t>
      </w:r>
      <w:r w:rsidR="00863269">
        <w:rPr>
          <w:rFonts w:ascii="Times New Roman" w:hAnsi="Times New Roman"/>
          <w:sz w:val="20"/>
          <w:szCs w:val="20"/>
        </w:rPr>
        <w:t>Brahim Roudani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  <w:t xml:space="preserve">                </w:t>
      </w:r>
      <w:r>
        <w:rPr>
          <w:sz w:val="20"/>
          <w:szCs w:val="20"/>
        </w:rPr>
        <w:t xml:space="preserve">Direzione Provinciale:   </w:t>
      </w:r>
      <w:r w:rsidR="00863269">
        <w:rPr>
          <w:sz w:val="20"/>
          <w:szCs w:val="20"/>
        </w:rPr>
        <w:t>prefettura Rabat</w:t>
      </w:r>
    </w:p>
    <w:p w:rsidR="005509FC" w:rsidRDefault="005509FC" w:rsidP="005509FC">
      <w:pPr>
        <w:pStyle w:val="PrformatHTML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Livello</w:t>
      </w:r>
      <w:proofErr w:type="spellEnd"/>
      <w:r>
        <w:rPr>
          <w:rFonts w:ascii="Times New Roman" w:hAnsi="Times New Roman" w:cs="Times New Roman"/>
        </w:rPr>
        <w:t xml:space="preserve"> : 2° </w:t>
      </w:r>
      <w:proofErr w:type="spellStart"/>
      <w:r>
        <w:rPr>
          <w:rFonts w:ascii="Times New Roman" w:hAnsi="Times New Roman" w:cs="Times New Roman"/>
        </w:rPr>
        <w:t>Anno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Maturità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t-IT"/>
        </w:rPr>
        <w:t>scienze della vita e della terra</w:t>
      </w:r>
    </w:p>
    <w:p w:rsidR="005509FC" w:rsidRDefault="005509FC" w:rsidP="005509F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                                   Seconda lingua: lingua Inglese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89"/>
        <w:gridCol w:w="1134"/>
        <w:gridCol w:w="709"/>
        <w:gridCol w:w="1121"/>
        <w:gridCol w:w="160"/>
        <w:gridCol w:w="993"/>
        <w:gridCol w:w="708"/>
        <w:gridCol w:w="1134"/>
      </w:tblGrid>
      <w:tr w:rsidR="005509FC" w:rsidTr="005509FC">
        <w:trPr>
          <w:cantSplit/>
        </w:trPr>
        <w:tc>
          <w:tcPr>
            <w:tcW w:w="3189" w:type="dxa"/>
            <w:tcBorders>
              <w:top w:val="nil"/>
              <w:left w:val="nil"/>
              <w:bottom w:val="single" w:sz="4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296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Esame nazionale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Controllo coninuo.</w:t>
            </w:r>
          </w:p>
        </w:tc>
      </w:tr>
      <w:tr w:rsidR="005509FC" w:rsidTr="005509FC">
        <w:trPr>
          <w:cantSplit/>
        </w:trPr>
        <w:tc>
          <w:tcPr>
            <w:tcW w:w="318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Voto/20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Coef.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Voto*CF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Voto/20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Coef.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Voto*CF</w:t>
            </w:r>
          </w:p>
        </w:tc>
      </w:tr>
      <w:tr w:rsidR="005509FC" w:rsidTr="005509FC">
        <w:trPr>
          <w:cantSplit/>
        </w:trPr>
        <w:tc>
          <w:tcPr>
            <w:tcW w:w="31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Lingua araba</w:t>
            </w:r>
          </w:p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Lingua francese </w:t>
            </w:r>
          </w:p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Educazione islamica </w:t>
            </w:r>
          </w:p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Traduzione </w:t>
            </w:r>
          </w:p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Matematica</w:t>
            </w:r>
          </w:p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Fisica chimica </w:t>
            </w:r>
          </w:p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Scienze della vità e della  terra </w:t>
            </w:r>
          </w:p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Filosofia </w:t>
            </w:r>
          </w:p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Seconda lingua (straniera) </w:t>
            </w:r>
          </w:p>
          <w:p w:rsidR="00863269" w:rsidRDefault="0086326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Sport</w:t>
            </w:r>
          </w:p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Assiduità e condotta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09.75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11.75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12.50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12.75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56.00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48.75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82.25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25.00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25.50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15.250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14.170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15.230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****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15.500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16.590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18.050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15.310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16.880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17.000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20.000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30.500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56.680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30.460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****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108.500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82.950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126.350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30.620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33.760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68.000</w:t>
            </w:r>
          </w:p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20.000</w:t>
            </w:r>
          </w:p>
        </w:tc>
      </w:tr>
      <w:tr w:rsidR="005509FC" w:rsidTr="005509FC">
        <w:trPr>
          <w:cantSplit/>
        </w:trPr>
        <w:tc>
          <w:tcPr>
            <w:tcW w:w="31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Totale voti dell’esame nazionale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hideMark/>
          </w:tcPr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237.50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Tot. C.C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8632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587.820</w:t>
            </w:r>
          </w:p>
        </w:tc>
      </w:tr>
    </w:tbl>
    <w:p w:rsidR="005509FC" w:rsidRDefault="005509FC" w:rsidP="005509FC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8"/>
        <w:gridCol w:w="1418"/>
        <w:gridCol w:w="1276"/>
        <w:gridCol w:w="1559"/>
      </w:tblGrid>
      <w:tr w:rsidR="005509FC" w:rsidTr="005509FC">
        <w:trPr>
          <w:cantSplit/>
        </w:trPr>
        <w:tc>
          <w:tcPr>
            <w:tcW w:w="2338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Coef.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ME*CF</w:t>
            </w:r>
          </w:p>
        </w:tc>
      </w:tr>
      <w:tr w:rsidR="005509FC" w:rsidTr="005509FC"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Regionale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7C4D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12.10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7C4D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12.10</w:t>
            </w:r>
          </w:p>
        </w:tc>
      </w:tr>
      <w:tr w:rsidR="005509FC" w:rsidTr="005509FC"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Nazionale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7C4D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10.33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7C4D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20.66</w:t>
            </w:r>
          </w:p>
        </w:tc>
      </w:tr>
      <w:tr w:rsidR="005509FC" w:rsidTr="005509FC"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Cont. Contin.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7C4D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16.33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7C4D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16.33</w:t>
            </w:r>
          </w:p>
        </w:tc>
      </w:tr>
      <w:tr w:rsidR="005509FC" w:rsidTr="005509FC">
        <w:trPr>
          <w:cantSplit/>
        </w:trPr>
        <w:tc>
          <w:tcPr>
            <w:tcW w:w="5032" w:type="dxa"/>
            <w:gridSpan w:val="3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hideMark/>
          </w:tcPr>
          <w:p w:rsidR="005509FC" w:rsidRDefault="005509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Media generale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5509FC" w:rsidRDefault="007C4D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12.27</w:t>
            </w:r>
          </w:p>
        </w:tc>
      </w:tr>
    </w:tbl>
    <w:p w:rsidR="005509FC" w:rsidRDefault="005509FC" w:rsidP="005509FC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509FC" w:rsidRDefault="005509FC" w:rsidP="005509F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5509FC" w:rsidRDefault="005509FC" w:rsidP="007C4D9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decisione della Commissione: </w:t>
      </w:r>
      <w:r>
        <w:rPr>
          <w:b/>
          <w:bCs/>
          <w:sz w:val="20"/>
          <w:szCs w:val="20"/>
        </w:rPr>
        <w:t>promosso</w:t>
      </w:r>
      <w:r>
        <w:rPr>
          <w:sz w:val="20"/>
          <w:szCs w:val="20"/>
        </w:rPr>
        <w:t xml:space="preserve"> con Giudizio: </w:t>
      </w:r>
      <w:r w:rsidR="007C4D9F">
        <w:rPr>
          <w:sz w:val="20"/>
          <w:szCs w:val="20"/>
        </w:rPr>
        <w:t>Buono</w:t>
      </w:r>
      <w:r>
        <w:rPr>
          <w:sz w:val="20"/>
          <w:szCs w:val="20"/>
        </w:rPr>
        <w:t xml:space="preserve">   </w:t>
      </w:r>
    </w:p>
    <w:p w:rsidR="005509FC" w:rsidRDefault="007C4D9F" w:rsidP="007C4D9F">
      <w:pPr>
        <w:jc w:val="both"/>
        <w:rPr>
          <w:sz w:val="20"/>
          <w:szCs w:val="20"/>
        </w:rPr>
      </w:pPr>
      <w:r w:rsidRPr="007C4D9F">
        <w:rPr>
          <w:sz w:val="20"/>
          <w:szCs w:val="20"/>
        </w:rPr>
        <w:t>Capo del centro esami regionale</w:t>
      </w:r>
      <w:r w:rsidR="005509FC">
        <w:rPr>
          <w:sz w:val="20"/>
          <w:szCs w:val="20"/>
        </w:rPr>
        <w:t xml:space="preserve">, firmato: </w:t>
      </w:r>
      <w:r>
        <w:rPr>
          <w:sz w:val="20"/>
          <w:szCs w:val="20"/>
        </w:rPr>
        <w:t>EL MOIDIF Yassine</w:t>
      </w:r>
      <w:r w:rsidR="005509FC">
        <w:rPr>
          <w:sz w:val="20"/>
          <w:szCs w:val="20"/>
        </w:rPr>
        <w:t xml:space="preserve"> --- (Segue il bollo tondo della Direzione Proviniciale Skhirat-Temara di cui sopra). </w:t>
      </w:r>
    </w:p>
    <w:p w:rsidR="005509FC" w:rsidRDefault="005509FC" w:rsidP="007C4D9F">
      <w:pPr>
        <w:jc w:val="both"/>
        <w:rPr>
          <w:sz w:val="20"/>
          <w:szCs w:val="20"/>
        </w:rPr>
      </w:pPr>
    </w:p>
    <w:p w:rsidR="005509FC" w:rsidRDefault="005509FC" w:rsidP="005509FC">
      <w:pPr>
        <w:jc w:val="both"/>
        <w:rPr>
          <w:sz w:val="20"/>
          <w:szCs w:val="20"/>
        </w:rPr>
      </w:pPr>
      <w:r>
        <w:rPr>
          <w:sz w:val="20"/>
          <w:szCs w:val="20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5509FC" w:rsidTr="005509FC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509FC" w:rsidRDefault="005509FC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5509FC" w:rsidRDefault="005509FC" w:rsidP="007C4D9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Il presente atto pubblico (2) è stato firmato da </w:t>
            </w:r>
            <w:r w:rsidR="007C4D9F">
              <w:rPr>
                <w:sz w:val="20"/>
                <w:szCs w:val="20"/>
              </w:rPr>
              <w:t xml:space="preserve">EL MOIDIF Yassine </w:t>
            </w:r>
            <w:r>
              <w:rPr>
                <w:sz w:val="20"/>
                <w:szCs w:val="20"/>
              </w:rPr>
              <w:t xml:space="preserve">(3) 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in qualità di </w:t>
            </w:r>
            <w:r w:rsidR="007C4D9F" w:rsidRPr="007C4D9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capo del centro 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(4) munito del bollo della Direzione Provinciale di </w:t>
            </w:r>
            <w:r w:rsidR="007C4D9F">
              <w:rPr>
                <w:rFonts w:ascii="Times New Roman" w:hAnsi="Times New Roman"/>
                <w:sz w:val="20"/>
                <w:szCs w:val="20"/>
                <w:lang w:bidi="ar-MA"/>
              </w:rPr>
              <w:t>Rabat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– Ministero della Pubblica Istruzione e della Formazione professionale </w:t>
            </w:r>
          </w:p>
          <w:p w:rsidR="005509FC" w:rsidRDefault="005509FC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:rsidR="005509FC" w:rsidRDefault="005509FC" w:rsidP="007C4D9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="007C4D9F">
              <w:rPr>
                <w:rFonts w:ascii="Times New Roman" w:hAnsi="Times New Roman"/>
                <w:sz w:val="20"/>
                <w:szCs w:val="20"/>
                <w:lang w:bidi="ar-MA"/>
              </w:rPr>
              <w:t>Rabat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lì </w:t>
            </w:r>
            <w:r w:rsidR="007C4D9F">
              <w:rPr>
                <w:rFonts w:ascii="Times New Roman" w:hAnsi="Times New Roman"/>
                <w:sz w:val="20"/>
                <w:szCs w:val="20"/>
                <w:lang w:bidi="ar-MA"/>
              </w:rPr>
              <w:t>24/02/2025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="007C4D9F">
              <w:rPr>
                <w:rFonts w:ascii="Times New Roman" w:hAnsi="Times New Roman"/>
                <w:sz w:val="20"/>
                <w:szCs w:val="20"/>
                <w:lang w:bidi="ar-MA"/>
              </w:rPr>
              <w:t>ANNANOU Rachida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7C4D9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12026525940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 della prefettura di </w:t>
            </w:r>
            <w:r w:rsidR="007C4D9F">
              <w:rPr>
                <w:rFonts w:ascii="Times New Roman" w:hAnsi="Times New Roman"/>
                <w:sz w:val="20"/>
                <w:szCs w:val="20"/>
                <w:lang w:bidi="ar-MA"/>
              </w:rPr>
              <w:t>Rabat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(10) Firmato - </w:t>
            </w:r>
            <w:r w:rsidR="007C4D9F">
              <w:rPr>
                <w:rFonts w:ascii="Times New Roman" w:hAnsi="Times New Roman"/>
                <w:sz w:val="20"/>
                <w:szCs w:val="20"/>
                <w:lang w:bidi="ar-MA"/>
              </w:rPr>
              <w:t>ANNANOU Rachida</w:t>
            </w:r>
          </w:p>
          <w:p w:rsidR="005509FC" w:rsidRDefault="005509FC" w:rsidP="007C4D9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 il </w:t>
            </w:r>
            <w:r w:rsidR="007C4D9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24/02/2025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5509FC" w:rsidRDefault="005509FC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postilla può essere verificata al seguente indirizzo: </w:t>
            </w:r>
            <w:hyperlink r:id="rId5" w:history="1">
              <w:r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5509FC" w:rsidRDefault="005509FC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5509FC" w:rsidRDefault="005509FC" w:rsidP="007C4D9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Per traduzione conforme </w:t>
      </w:r>
      <w:r w:rsidR="007C4D9F">
        <w:rPr>
          <w:sz w:val="20"/>
          <w:szCs w:val="20"/>
        </w:rPr>
        <w:t>alla copia</w:t>
      </w:r>
      <w:bookmarkStart w:id="0" w:name="_GoBack"/>
      <w:bookmarkEnd w:id="0"/>
      <w:r>
        <w:rPr>
          <w:sz w:val="20"/>
          <w:szCs w:val="20"/>
        </w:rPr>
        <w:t xml:space="preserve"> in lingua francese.</w:t>
      </w:r>
    </w:p>
    <w:p w:rsidR="005509FC" w:rsidRDefault="007C4D9F" w:rsidP="005509F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  <w:r>
        <w:rPr>
          <w:sz w:val="20"/>
          <w:szCs w:val="20"/>
        </w:rPr>
        <w:t>Addi , il 27</w:t>
      </w:r>
      <w:r w:rsidR="005509FC">
        <w:rPr>
          <w:sz w:val="20"/>
          <w:szCs w:val="20"/>
        </w:rPr>
        <w:t>/02/2025.S</w:t>
      </w:r>
    </w:p>
    <w:p w:rsidR="0088441E" w:rsidRDefault="0088441E"/>
    <w:sectPr w:rsidR="008844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9FC"/>
    <w:rsid w:val="000419F3"/>
    <w:rsid w:val="00146399"/>
    <w:rsid w:val="003C3C71"/>
    <w:rsid w:val="005509FC"/>
    <w:rsid w:val="00573050"/>
    <w:rsid w:val="007C4D9F"/>
    <w:rsid w:val="00863269"/>
    <w:rsid w:val="0088441E"/>
    <w:rsid w:val="00A24188"/>
    <w:rsid w:val="00CA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9FC"/>
    <w:pPr>
      <w:spacing w:after="0" w:line="240" w:lineRule="auto"/>
    </w:pPr>
    <w:rPr>
      <w:rFonts w:ascii="Times" w:eastAsia="Times New Roman" w:hAnsi="Times" w:cs="Times"/>
      <w:sz w:val="24"/>
      <w:szCs w:val="24"/>
      <w:lang w:val="it-IT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semiHidden/>
    <w:unhideWhenUsed/>
    <w:rsid w:val="005509FC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50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509FC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BodyText2">
    <w:name w:val="Body Text 2"/>
    <w:basedOn w:val="Normal"/>
    <w:rsid w:val="005509FC"/>
    <w:pPr>
      <w:jc w:val="both"/>
    </w:pPr>
    <w:rPr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9FC"/>
    <w:pPr>
      <w:spacing w:after="0" w:line="240" w:lineRule="auto"/>
    </w:pPr>
    <w:rPr>
      <w:rFonts w:ascii="Times" w:eastAsia="Times New Roman" w:hAnsi="Times" w:cs="Times"/>
      <w:sz w:val="24"/>
      <w:szCs w:val="24"/>
      <w:lang w:val="it-IT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semiHidden/>
    <w:unhideWhenUsed/>
    <w:rsid w:val="005509FC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50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509FC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BodyText2">
    <w:name w:val="Body Text 2"/>
    <w:basedOn w:val="Normal"/>
    <w:rsid w:val="005509FC"/>
    <w:pPr>
      <w:jc w:val="both"/>
    </w:pPr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6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2025-02-25T12:57:00Z</dcterms:created>
  <dcterms:modified xsi:type="dcterms:W3CDTF">2025-02-25T13:15:00Z</dcterms:modified>
</cp:coreProperties>
</file>