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5F" w:rsidRPr="00466083" w:rsidRDefault="0044358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0"/>
          <w:szCs w:val="30"/>
        </w:rPr>
      </w:pPr>
      <w:r w:rsidRPr="00466083">
        <w:rPr>
          <w:b/>
          <w:noProof/>
          <w:color w:val="000000"/>
          <w:sz w:val="30"/>
          <w:szCs w:val="30"/>
        </w:rPr>
        <w:drawing>
          <wp:inline distT="0" distB="0" distL="0" distR="0">
            <wp:extent cx="1145540" cy="1223010"/>
            <wp:effectExtent l="0" t="0" r="0" b="0"/>
            <wp:docPr id="2" name="image2.png" descr="a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r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22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665F" w:rsidRPr="00466083" w:rsidRDefault="0044358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0"/>
          <w:szCs w:val="30"/>
        </w:rPr>
      </w:pPr>
      <w:r w:rsidRPr="00160792">
        <w:rPr>
          <w:bCs/>
          <w:color w:val="000000"/>
          <w:sz w:val="32"/>
          <w:szCs w:val="32"/>
          <w:rtl/>
        </w:rPr>
        <w:t>دانشگاه صنعتي امیرکبیر</w:t>
      </w:r>
      <w:r w:rsidRPr="00160792">
        <w:rPr>
          <w:bCs/>
          <w:color w:val="000000"/>
          <w:sz w:val="30"/>
          <w:szCs w:val="30"/>
        </w:rPr>
        <w:br/>
      </w:r>
      <w:r w:rsidRPr="00466083">
        <w:rPr>
          <w:b/>
          <w:color w:val="000000"/>
          <w:szCs w:val="26"/>
          <w:rtl/>
        </w:rPr>
        <w:t>(پلی تکنیک تهران)</w:t>
      </w:r>
    </w:p>
    <w:p w:rsidR="00E4665F" w:rsidRPr="00160792" w:rsidRDefault="00443588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Cs/>
          <w:color w:val="000000"/>
          <w:sz w:val="30"/>
          <w:szCs w:val="30"/>
        </w:rPr>
      </w:pPr>
      <w:r w:rsidRPr="00160792">
        <w:rPr>
          <w:bCs/>
          <w:color w:val="000000"/>
          <w:sz w:val="30"/>
          <w:szCs w:val="30"/>
          <w:rtl/>
        </w:rPr>
        <w:t xml:space="preserve">دانشكده مهندسی </w:t>
      </w:r>
      <w:r w:rsidR="00D13CD2">
        <w:rPr>
          <w:rFonts w:hint="cs"/>
          <w:bCs/>
          <w:color w:val="000000"/>
          <w:sz w:val="30"/>
          <w:szCs w:val="30"/>
          <w:rtl/>
        </w:rPr>
        <w:t>هوافضا</w:t>
      </w:r>
    </w:p>
    <w:p w:rsidR="00E4665F" w:rsidRPr="00466083" w:rsidRDefault="00E466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0"/>
          <w:szCs w:val="30"/>
        </w:rPr>
      </w:pPr>
    </w:p>
    <w:p w:rsidR="00E4665F" w:rsidRPr="00551DBB" w:rsidRDefault="00551DBB" w:rsidP="00551DB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hint="cs"/>
          <w:bCs/>
          <w:color w:val="000000"/>
          <w:sz w:val="36"/>
          <w:szCs w:val="36"/>
          <w:rtl/>
        </w:rPr>
      </w:pPr>
      <w:bookmarkStart w:id="0" w:name="_gjdgxs" w:colFirst="0" w:colLast="0"/>
      <w:bookmarkEnd w:id="0"/>
      <w:r w:rsidRPr="00551DBB">
        <w:rPr>
          <w:rFonts w:hint="cs"/>
          <w:bCs/>
          <w:color w:val="000000"/>
          <w:sz w:val="36"/>
          <w:szCs w:val="36"/>
          <w:rtl/>
        </w:rPr>
        <w:t>درس</w:t>
      </w:r>
    </w:p>
    <w:p w:rsidR="00551DBB" w:rsidRDefault="00551DBB" w:rsidP="00551DB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0"/>
          <w:szCs w:val="30"/>
          <w:rtl/>
        </w:rPr>
      </w:pPr>
      <w:r>
        <w:rPr>
          <w:rFonts w:hint="cs"/>
          <w:b/>
          <w:color w:val="000000"/>
          <w:sz w:val="30"/>
          <w:szCs w:val="30"/>
          <w:rtl/>
        </w:rPr>
        <w:t>مقدمه‌ای بر مکانیک سیالات عددی</w:t>
      </w:r>
    </w:p>
    <w:p w:rsidR="00551DBB" w:rsidRPr="00466083" w:rsidRDefault="00551DB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b/>
          <w:color w:val="000000"/>
          <w:sz w:val="30"/>
          <w:szCs w:val="30"/>
        </w:rPr>
      </w:pPr>
    </w:p>
    <w:p w:rsidR="00E4665F" w:rsidRPr="00466083" w:rsidRDefault="00443588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Cs/>
          <w:color w:val="000000"/>
          <w:sz w:val="36"/>
          <w:szCs w:val="36"/>
          <w:rtl/>
        </w:rPr>
      </w:pPr>
      <w:r w:rsidRPr="00466083">
        <w:rPr>
          <w:bCs/>
          <w:color w:val="000000"/>
          <w:sz w:val="36"/>
          <w:szCs w:val="36"/>
          <w:rtl/>
        </w:rPr>
        <w:t xml:space="preserve">عنوان </w:t>
      </w:r>
      <w:r w:rsidR="00D13CD2">
        <w:rPr>
          <w:rFonts w:hint="cs"/>
          <w:bCs/>
          <w:color w:val="000000"/>
          <w:sz w:val="36"/>
          <w:szCs w:val="36"/>
          <w:rtl/>
        </w:rPr>
        <w:t>پروژه</w:t>
      </w:r>
    </w:p>
    <w:p w:rsidR="00466083" w:rsidRDefault="00D13CD2" w:rsidP="00451C3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hint="cs"/>
          <w:b/>
          <w:color w:val="000000"/>
          <w:sz w:val="30"/>
          <w:szCs w:val="30"/>
          <w:rtl/>
          <w:lang w:bidi="fa-IR"/>
        </w:rPr>
      </w:pPr>
      <w:r>
        <w:rPr>
          <w:rFonts w:hint="cs"/>
          <w:b/>
          <w:color w:val="000000"/>
          <w:sz w:val="30"/>
          <w:szCs w:val="30"/>
          <w:rtl/>
        </w:rPr>
        <w:t>تولید شبکه محاسباتی</w:t>
      </w:r>
      <w:r w:rsidR="00451C37">
        <w:rPr>
          <w:rFonts w:hint="cs"/>
          <w:b/>
          <w:color w:val="000000"/>
          <w:sz w:val="30"/>
          <w:szCs w:val="30"/>
          <w:rtl/>
        </w:rPr>
        <w:t xml:space="preserve"> حول</w:t>
      </w:r>
      <w:r>
        <w:rPr>
          <w:rFonts w:hint="cs"/>
          <w:b/>
          <w:color w:val="000000"/>
          <w:sz w:val="30"/>
          <w:szCs w:val="30"/>
          <w:rtl/>
        </w:rPr>
        <w:t xml:space="preserve"> ایرفویل </w:t>
      </w:r>
      <w:r>
        <w:rPr>
          <w:b/>
          <w:color w:val="000000"/>
          <w:sz w:val="30"/>
          <w:szCs w:val="30"/>
        </w:rPr>
        <w:t>RAE 2822</w:t>
      </w:r>
    </w:p>
    <w:p w:rsidR="00D13CD2" w:rsidRPr="00466083" w:rsidRDefault="00D13CD2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hint="cs"/>
          <w:b/>
          <w:color w:val="000000"/>
          <w:sz w:val="34"/>
          <w:szCs w:val="34"/>
          <w:rtl/>
          <w:lang w:bidi="fa-IR"/>
        </w:rPr>
      </w:pPr>
    </w:p>
    <w:p w:rsidR="00E4665F" w:rsidRPr="00466083" w:rsidRDefault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Cs/>
          <w:color w:val="000000"/>
          <w:sz w:val="36"/>
          <w:szCs w:val="36"/>
        </w:rPr>
      </w:pPr>
      <w:r>
        <w:rPr>
          <w:rFonts w:hint="cs"/>
          <w:bCs/>
          <w:color w:val="000000"/>
          <w:sz w:val="36"/>
          <w:szCs w:val="36"/>
          <w:rtl/>
        </w:rPr>
        <w:t>نام و نام‌ خانوادگی</w:t>
      </w:r>
    </w:p>
    <w:p w:rsidR="00C15C33" w:rsidRDefault="00D13CD2" w:rsidP="0046608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hint="cs"/>
          <w:b/>
          <w:color w:val="000000"/>
          <w:sz w:val="30"/>
          <w:szCs w:val="30"/>
          <w:rtl/>
        </w:rPr>
      </w:pPr>
      <w:r>
        <w:rPr>
          <w:rFonts w:hint="cs"/>
          <w:b/>
          <w:color w:val="000000"/>
          <w:sz w:val="30"/>
          <w:szCs w:val="30"/>
          <w:rtl/>
        </w:rPr>
        <w:t>دینا سلطانی تهرانی 9529033</w:t>
      </w:r>
    </w:p>
    <w:p w:rsidR="00D13CD2" w:rsidRPr="00466083" w:rsidRDefault="00D13CD2" w:rsidP="0046608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0"/>
          <w:szCs w:val="30"/>
        </w:rPr>
      </w:pPr>
    </w:p>
    <w:p w:rsidR="00E4665F" w:rsidRPr="00466083" w:rsidRDefault="0044358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Cs/>
          <w:color w:val="000000"/>
          <w:sz w:val="36"/>
          <w:szCs w:val="36"/>
        </w:rPr>
      </w:pPr>
      <w:r w:rsidRPr="00466083">
        <w:rPr>
          <w:bCs/>
          <w:color w:val="000000"/>
          <w:sz w:val="36"/>
          <w:szCs w:val="36"/>
          <w:rtl/>
        </w:rPr>
        <w:t>استاد</w:t>
      </w:r>
    </w:p>
    <w:p w:rsidR="00C15C33" w:rsidRDefault="00C15C33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hint="cs"/>
          <w:b/>
          <w:color w:val="000000"/>
          <w:sz w:val="34"/>
          <w:szCs w:val="34"/>
          <w:rtl/>
        </w:rPr>
      </w:pPr>
      <w:r w:rsidRPr="00466083">
        <w:rPr>
          <w:rFonts w:hint="cs"/>
          <w:b/>
          <w:color w:val="000000"/>
          <w:sz w:val="34"/>
          <w:szCs w:val="34"/>
          <w:rtl/>
        </w:rPr>
        <w:t xml:space="preserve">دکتر </w:t>
      </w:r>
      <w:r w:rsidR="00D13CD2">
        <w:rPr>
          <w:rFonts w:hint="cs"/>
          <w:b/>
          <w:color w:val="000000"/>
          <w:sz w:val="34"/>
          <w:szCs w:val="34"/>
          <w:rtl/>
        </w:rPr>
        <w:t>جهانگیریان</w:t>
      </w:r>
    </w:p>
    <w:p w:rsidR="00D13CD2" w:rsidRDefault="00D13CD2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D13CD2" w:rsidRDefault="00D13CD2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hint="cs"/>
          <w:b/>
          <w:color w:val="000000"/>
          <w:sz w:val="34"/>
          <w:szCs w:val="34"/>
          <w:rtl/>
        </w:rPr>
      </w:pPr>
      <w:r>
        <w:rPr>
          <w:rFonts w:hint="cs"/>
          <w:b/>
          <w:color w:val="000000"/>
          <w:sz w:val="34"/>
          <w:szCs w:val="34"/>
          <w:rtl/>
        </w:rPr>
        <w:t>تدریسیار</w:t>
      </w:r>
    </w:p>
    <w:p w:rsidR="00D13CD2" w:rsidRDefault="00D13CD2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  <w:r>
        <w:rPr>
          <w:rFonts w:hint="cs"/>
          <w:b/>
          <w:color w:val="000000"/>
          <w:sz w:val="34"/>
          <w:szCs w:val="34"/>
          <w:rtl/>
        </w:rPr>
        <w:t>مهندس حیدری</w:t>
      </w:r>
    </w:p>
    <w:p w:rsidR="00551DBB" w:rsidRDefault="00551DBB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551DBB" w:rsidRDefault="00551DBB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551DBB" w:rsidRDefault="00551DBB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551DBB" w:rsidRDefault="00551DBB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551DBB" w:rsidRDefault="00551DBB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551DBB" w:rsidRDefault="00551DBB" w:rsidP="003F6E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b/>
          <w:color w:val="000000"/>
          <w:sz w:val="34"/>
          <w:szCs w:val="34"/>
          <w:rtl/>
        </w:rPr>
      </w:pPr>
    </w:p>
    <w:sdt>
      <w:sdtPr>
        <w:rPr>
          <w:rtl/>
        </w:rPr>
        <w:id w:val="-1702652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B Nazanin"/>
          <w:b/>
          <w:bCs/>
          <w:noProof/>
          <w:color w:val="auto"/>
          <w:sz w:val="26"/>
          <w:szCs w:val="28"/>
        </w:rPr>
      </w:sdtEndPr>
      <w:sdtContent>
        <w:p w:rsidR="00CF3D64" w:rsidRPr="00CF3D64" w:rsidRDefault="00CF3D64" w:rsidP="00CF3D64">
          <w:pPr>
            <w:pStyle w:val="TOCHeading"/>
            <w:bidi/>
            <w:rPr>
              <w:rFonts w:cs="B Nazanin"/>
            </w:rPr>
          </w:pPr>
          <w:r w:rsidRPr="00CF3D64">
            <w:rPr>
              <w:rFonts w:cs="B Nazanin" w:hint="cs"/>
              <w:rtl/>
            </w:rPr>
            <w:t>فهرست</w:t>
          </w:r>
        </w:p>
        <w:p w:rsidR="00F324FB" w:rsidRDefault="00CF3D64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5759941" w:history="1">
            <w:r w:rsidR="00F324FB" w:rsidRPr="00286A3F">
              <w:rPr>
                <w:rStyle w:val="Hyperlink"/>
              </w:rPr>
              <w:t>1.</w:t>
            </w:r>
            <w:r w:rsidR="00F324FB"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="00F324FB" w:rsidRPr="00286A3F">
              <w:rPr>
                <w:rStyle w:val="Hyperlink"/>
                <w:rFonts w:hint="eastAsia"/>
                <w:rtl/>
              </w:rPr>
              <w:t>مقدمه</w:t>
            </w:r>
            <w:r w:rsidR="00F324FB">
              <w:rPr>
                <w:webHidden/>
                <w:rtl/>
              </w:rPr>
              <w:tab/>
            </w:r>
            <w:r w:rsidR="00F324FB">
              <w:rPr>
                <w:webHidden/>
                <w:rtl/>
              </w:rPr>
              <w:fldChar w:fldCharType="begin"/>
            </w:r>
            <w:r w:rsidR="00F324FB">
              <w:rPr>
                <w:webHidden/>
                <w:rtl/>
              </w:rPr>
              <w:instrText xml:space="preserve"> </w:instrText>
            </w:r>
            <w:r w:rsidR="00F324FB">
              <w:rPr>
                <w:webHidden/>
              </w:rPr>
              <w:instrText>PAGEREF</w:instrText>
            </w:r>
            <w:r w:rsidR="00F324FB">
              <w:rPr>
                <w:webHidden/>
                <w:rtl/>
              </w:rPr>
              <w:instrText xml:space="preserve"> _</w:instrText>
            </w:r>
            <w:r w:rsidR="00F324FB">
              <w:rPr>
                <w:webHidden/>
              </w:rPr>
              <w:instrText>Toc5759941 \h</w:instrText>
            </w:r>
            <w:r w:rsidR="00F324FB">
              <w:rPr>
                <w:webHidden/>
                <w:rtl/>
              </w:rPr>
              <w:instrText xml:space="preserve"> </w:instrText>
            </w:r>
            <w:r w:rsidR="00F324FB">
              <w:rPr>
                <w:webHidden/>
                <w:rtl/>
              </w:rPr>
            </w:r>
            <w:r w:rsidR="00F324FB">
              <w:rPr>
                <w:webHidden/>
                <w:rtl/>
              </w:rPr>
              <w:fldChar w:fldCharType="separate"/>
            </w:r>
            <w:r w:rsidR="00F324FB">
              <w:rPr>
                <w:webHidden/>
                <w:rtl/>
              </w:rPr>
              <w:t>3</w:t>
            </w:r>
            <w:r w:rsidR="00F324FB">
              <w:rPr>
                <w:webHidden/>
                <w:rtl/>
              </w:rPr>
              <w:fldChar w:fldCharType="end"/>
            </w:r>
          </w:hyperlink>
        </w:p>
        <w:p w:rsidR="00F324FB" w:rsidRDefault="00F324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759942" w:history="1">
            <w:r w:rsidRPr="00286A3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286A3F">
              <w:rPr>
                <w:rStyle w:val="Hyperlink"/>
                <w:rFonts w:hint="eastAsia"/>
                <w:rtl/>
              </w:rPr>
              <w:t>مشخصات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eastAsia"/>
                <w:rtl/>
              </w:rPr>
              <w:t>ا</w:t>
            </w:r>
            <w:r w:rsidRPr="00286A3F">
              <w:rPr>
                <w:rStyle w:val="Hyperlink"/>
                <w:rFonts w:hint="cs"/>
                <w:rtl/>
              </w:rPr>
              <w:t>ی</w:t>
            </w:r>
            <w:r w:rsidRPr="00286A3F">
              <w:rPr>
                <w:rStyle w:val="Hyperlink"/>
                <w:rFonts w:hint="eastAsia"/>
                <w:rtl/>
              </w:rPr>
              <w:t>رفو</w:t>
            </w:r>
            <w:r w:rsidRPr="00286A3F">
              <w:rPr>
                <w:rStyle w:val="Hyperlink"/>
                <w:rFonts w:hint="cs"/>
                <w:rtl/>
              </w:rPr>
              <w:t>ی</w:t>
            </w:r>
            <w:r w:rsidRPr="00286A3F">
              <w:rPr>
                <w:rStyle w:val="Hyperlink"/>
                <w:rFonts w:hint="eastAsia"/>
                <w:rtl/>
              </w:rPr>
              <w:t>ل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Toc5759942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3</w:t>
            </w:r>
            <w:r>
              <w:rPr>
                <w:webHidden/>
                <w:rtl/>
              </w:rPr>
              <w:fldChar w:fldCharType="end"/>
            </w:r>
          </w:hyperlink>
        </w:p>
        <w:p w:rsidR="00F324FB" w:rsidRDefault="00F324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759943" w:history="1">
            <w:r w:rsidRPr="00286A3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286A3F">
              <w:rPr>
                <w:rStyle w:val="Hyperlink"/>
                <w:rFonts w:hint="eastAsia"/>
                <w:rtl/>
              </w:rPr>
              <w:t>تول</w:t>
            </w:r>
            <w:r w:rsidRPr="00286A3F">
              <w:rPr>
                <w:rStyle w:val="Hyperlink"/>
                <w:rFonts w:hint="cs"/>
                <w:rtl/>
              </w:rPr>
              <w:t>ی</w:t>
            </w:r>
            <w:r w:rsidRPr="00286A3F">
              <w:rPr>
                <w:rStyle w:val="Hyperlink"/>
                <w:rFonts w:hint="eastAsia"/>
                <w:rtl/>
              </w:rPr>
              <w:t>د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eastAsia"/>
                <w:rtl/>
              </w:rPr>
              <w:t>شبکه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eastAsia"/>
                <w:rtl/>
              </w:rPr>
              <w:t>محاسبات</w:t>
            </w:r>
            <w:r w:rsidRPr="00286A3F">
              <w:rPr>
                <w:rStyle w:val="Hyperlink"/>
                <w:rFonts w:hint="cs"/>
                <w:rtl/>
              </w:rPr>
              <w:t>ی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Toc5759943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3</w:t>
            </w:r>
            <w:r>
              <w:rPr>
                <w:webHidden/>
                <w:rtl/>
              </w:rPr>
              <w:fldChar w:fldCharType="end"/>
            </w:r>
          </w:hyperlink>
        </w:p>
        <w:p w:rsidR="00F324FB" w:rsidRDefault="00F324F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rtl/>
              <w:lang w:bidi="ar-SA"/>
            </w:rPr>
          </w:pPr>
          <w:hyperlink w:anchor="_Toc5759944" w:history="1">
            <w:r w:rsidRPr="00286A3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rtl/>
                <w:lang w:bidi="ar-SA"/>
              </w:rPr>
              <w:tab/>
            </w:r>
            <w:r w:rsidRPr="00286A3F">
              <w:rPr>
                <w:rStyle w:val="Hyperlink"/>
                <w:rFonts w:hint="eastAsia"/>
                <w:rtl/>
              </w:rPr>
              <w:t>شبکه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eastAsia"/>
                <w:rtl/>
              </w:rPr>
              <w:t>محاسبات</w:t>
            </w:r>
            <w:r w:rsidRPr="00286A3F">
              <w:rPr>
                <w:rStyle w:val="Hyperlink"/>
                <w:rFonts w:hint="cs"/>
                <w:rtl/>
              </w:rPr>
              <w:t>ی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eastAsia"/>
                <w:rtl/>
              </w:rPr>
              <w:t>در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cs"/>
                <w:rtl/>
              </w:rPr>
              <w:t>ی</w:t>
            </w:r>
            <w:r w:rsidRPr="00286A3F">
              <w:rPr>
                <w:rStyle w:val="Hyperlink"/>
                <w:rFonts w:hint="eastAsia"/>
                <w:rtl/>
              </w:rPr>
              <w:t>ک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eastAsia"/>
                <w:rtl/>
              </w:rPr>
              <w:t>نگاه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eastAsia"/>
                <w:rtl/>
              </w:rPr>
              <w:t>در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  <w:rFonts w:hint="eastAsia"/>
                <w:rtl/>
              </w:rPr>
              <w:t>نرم‌افزار</w:t>
            </w:r>
            <w:r w:rsidRPr="00286A3F">
              <w:rPr>
                <w:rStyle w:val="Hyperlink"/>
                <w:rtl/>
              </w:rPr>
              <w:t xml:space="preserve"> </w:t>
            </w:r>
            <w:r w:rsidRPr="00286A3F">
              <w:rPr>
                <w:rStyle w:val="Hyperlink"/>
              </w:rPr>
              <w:t>Tecplot 360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Toc5759944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12</w:t>
            </w:r>
            <w:r>
              <w:rPr>
                <w:webHidden/>
                <w:rtl/>
              </w:rPr>
              <w:fldChar w:fldCharType="end"/>
            </w:r>
          </w:hyperlink>
        </w:p>
        <w:p w:rsidR="00CF3D64" w:rsidRDefault="00CF3D64">
          <w:r>
            <w:rPr>
              <w:b/>
              <w:bCs/>
              <w:noProof/>
            </w:rPr>
            <w:fldChar w:fldCharType="end"/>
          </w:r>
        </w:p>
      </w:sdtContent>
    </w:sdt>
    <w:p w:rsidR="00551DBB" w:rsidRDefault="00551DBB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F3D64" w:rsidRDefault="00CF3D64" w:rsidP="00771D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b/>
          <w:color w:val="000000"/>
          <w:sz w:val="34"/>
          <w:szCs w:val="34"/>
          <w:rtl/>
        </w:rPr>
      </w:pPr>
    </w:p>
    <w:p w:rsidR="00CF3D64" w:rsidRDefault="00CF3D64" w:rsidP="00D13CD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551DBB" w:rsidRDefault="00551DBB" w:rsidP="00CF3D64">
      <w:pPr>
        <w:pStyle w:val="Heading2"/>
        <w:rPr>
          <w:rFonts w:hint="cs"/>
        </w:rPr>
      </w:pPr>
      <w:bookmarkStart w:id="1" w:name="_Toc5759941"/>
      <w:r>
        <w:rPr>
          <w:rFonts w:hint="cs"/>
          <w:rtl/>
        </w:rPr>
        <w:lastRenderedPageBreak/>
        <w:t>مقدمه</w:t>
      </w:r>
      <w:bookmarkEnd w:id="1"/>
    </w:p>
    <w:p w:rsidR="00551DBB" w:rsidRDefault="00551DBB" w:rsidP="00551DB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rtl/>
          <w:lang w:bidi="fa-IR"/>
        </w:rPr>
      </w:pPr>
      <w:r w:rsidRPr="0067042D">
        <w:rPr>
          <w:rFonts w:hint="cs"/>
          <w:b/>
          <w:color w:val="000000"/>
          <w:sz w:val="24"/>
          <w:szCs w:val="24"/>
          <w:rtl/>
          <w:lang w:bidi="fa-IR"/>
        </w:rPr>
        <w:t>هدف کلی از پ</w:t>
      </w:r>
      <w:r w:rsidR="0067042D">
        <w:rPr>
          <w:rFonts w:hint="cs"/>
          <w:b/>
          <w:color w:val="000000"/>
          <w:sz w:val="24"/>
          <w:szCs w:val="24"/>
          <w:rtl/>
          <w:lang w:bidi="fa-IR"/>
        </w:rPr>
        <w:t xml:space="preserve">روژه تحلیل عددی ایرفویل </w:t>
      </w:r>
      <w:r w:rsidR="0067042D">
        <w:rPr>
          <w:b/>
          <w:color w:val="000000"/>
          <w:sz w:val="24"/>
          <w:szCs w:val="24"/>
          <w:lang w:bidi="fa-IR"/>
        </w:rPr>
        <w:t>RAE2822</w:t>
      </w:r>
      <w:r w:rsidR="0067042D">
        <w:rPr>
          <w:rFonts w:hint="cs"/>
          <w:b/>
          <w:color w:val="000000"/>
          <w:sz w:val="24"/>
          <w:szCs w:val="24"/>
          <w:rtl/>
          <w:lang w:bidi="fa-IR"/>
        </w:rPr>
        <w:t xml:space="preserve"> است. قبل از انجام تحلیل عددی باید میدان محاسباتی را شبکه‌بندی کرد تا نرم‌افزارهای تحلیل‌کننده معادلات حاکم بر جریان را برای هر سلول حل کنند و تحلیل جریان انجام شود.</w:t>
      </w:r>
      <w:r w:rsidR="001C63DD">
        <w:rPr>
          <w:rFonts w:hint="cs"/>
          <w:b/>
          <w:color w:val="000000"/>
          <w:sz w:val="24"/>
          <w:szCs w:val="24"/>
          <w:rtl/>
          <w:lang w:bidi="fa-IR"/>
        </w:rPr>
        <w:t xml:space="preserve"> تولید شبکه محاسباتی در این قسمت توسط نرم‌افزار </w:t>
      </w:r>
      <w:r w:rsidR="001C63DD">
        <w:rPr>
          <w:b/>
          <w:color w:val="000000"/>
          <w:sz w:val="24"/>
          <w:szCs w:val="24"/>
          <w:lang w:bidi="fa-IR"/>
        </w:rPr>
        <w:t>Gambit 2.4.6</w:t>
      </w:r>
      <w:r w:rsidR="001C63DD">
        <w:rPr>
          <w:rFonts w:hint="cs"/>
          <w:b/>
          <w:color w:val="000000"/>
          <w:sz w:val="24"/>
          <w:szCs w:val="24"/>
          <w:rtl/>
          <w:lang w:bidi="fa-IR"/>
        </w:rPr>
        <w:t xml:space="preserve"> انجام شده است که همچنان با گذر زمان نیز یکی از کارآمدترین نرم‌افزارها جهت تولید شبکه‌های محاسباتی بویژه شبکه‌های 2بعدی است.</w:t>
      </w:r>
    </w:p>
    <w:p w:rsidR="00090827" w:rsidRDefault="00090827" w:rsidP="0009082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rtl/>
          <w:lang w:bidi="fa-IR"/>
        </w:rPr>
      </w:pPr>
    </w:p>
    <w:p w:rsidR="00090827" w:rsidRPr="00575700" w:rsidRDefault="00090827" w:rsidP="00CF3D64">
      <w:pPr>
        <w:pStyle w:val="Heading2"/>
        <w:rPr>
          <w:rFonts w:hint="cs"/>
        </w:rPr>
      </w:pPr>
      <w:bookmarkStart w:id="2" w:name="_Toc5759942"/>
      <w:r w:rsidRPr="00575700">
        <w:rPr>
          <w:rFonts w:hint="cs"/>
          <w:rtl/>
        </w:rPr>
        <w:t>مشخصات ایرفویل</w:t>
      </w:r>
      <w:bookmarkEnd w:id="2"/>
      <w:r w:rsidRPr="00575700">
        <w:rPr>
          <w:rFonts w:hint="cs"/>
          <w:rtl/>
        </w:rPr>
        <w:t xml:space="preserve"> </w:t>
      </w:r>
    </w:p>
    <w:p w:rsidR="00090827" w:rsidRDefault="00090827" w:rsidP="0009082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همانطور که ذکر شد، ایرفویلی که در این قسمت شبکه‌بندی می‌شود از نوع </w:t>
      </w:r>
      <w:r>
        <w:rPr>
          <w:b/>
          <w:color w:val="000000"/>
          <w:sz w:val="24"/>
          <w:szCs w:val="24"/>
          <w:lang w:bidi="fa-IR"/>
        </w:rPr>
        <w:t xml:space="preserve">RAE2822 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است که</w:t>
      </w:r>
      <w:r w:rsidR="00E46285">
        <w:rPr>
          <w:rFonts w:hint="cs"/>
          <w:b/>
          <w:color w:val="000000"/>
          <w:sz w:val="24"/>
          <w:szCs w:val="24"/>
          <w:rtl/>
          <w:lang w:bidi="fa-IR"/>
        </w:rPr>
        <w:t xml:space="preserve"> در جریان‌های </w:t>
      </w:r>
      <w:r w:rsidR="00E46285">
        <w:rPr>
          <w:b/>
          <w:color w:val="000000"/>
          <w:sz w:val="24"/>
          <w:szCs w:val="24"/>
          <w:lang w:bidi="fa-IR"/>
        </w:rPr>
        <w:t>transonic</w:t>
      </w:r>
      <w:r w:rsidR="00E46285">
        <w:rPr>
          <w:rFonts w:hint="cs"/>
          <w:b/>
          <w:color w:val="000000"/>
          <w:sz w:val="24"/>
          <w:szCs w:val="24"/>
          <w:rtl/>
          <w:lang w:bidi="fa-IR"/>
        </w:rPr>
        <w:t xml:space="preserve"> مورد استفاده قرار می‌گیرد و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ویژگی‌های مطابق زیر است:</w:t>
      </w:r>
    </w:p>
    <w:p w:rsidR="00090827" w:rsidRDefault="00090827" w:rsidP="0009082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hint="cs"/>
          <w:b/>
          <w:color w:val="000000"/>
          <w:sz w:val="24"/>
          <w:szCs w:val="24"/>
          <w:rtl/>
          <w:lang w:bidi="fa-IR"/>
        </w:rPr>
      </w:pPr>
    </w:p>
    <w:p w:rsidR="00090827" w:rsidRPr="00090827" w:rsidRDefault="00090827" w:rsidP="0009082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hint="cs"/>
          <w:b/>
          <w:color w:val="000000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765E68D6" wp14:editId="07481C6B">
            <wp:extent cx="5547995" cy="98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33" w:rsidRPr="00466083" w:rsidRDefault="00C15C3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15C33" w:rsidRDefault="00090827" w:rsidP="00E4628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hint="cs"/>
          <w:b/>
          <w:color w:val="000000"/>
          <w:sz w:val="24"/>
          <w:szCs w:val="24"/>
          <w:rtl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>الف- بیشترین ضخامت برابر با 12.1درصد است و در 37.9 درصد قرار دارد.</w:t>
      </w:r>
    </w:p>
    <w:p w:rsidR="00090827" w:rsidRDefault="00090827" w:rsidP="0009082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rtl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>ب- بیشترین خمیدگی ایرفویل 1.3درصد است و 75.7درصد قرار دارد.</w:t>
      </w:r>
    </w:p>
    <w:p w:rsidR="00E46285" w:rsidRDefault="00E46285" w:rsidP="0009082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rtl/>
          <w:lang w:bidi="fa-IR"/>
        </w:rPr>
      </w:pPr>
    </w:p>
    <w:p w:rsidR="00E12872" w:rsidRDefault="00E12872" w:rsidP="00CF3D64">
      <w:pPr>
        <w:pStyle w:val="Heading2"/>
      </w:pPr>
      <w:bookmarkStart w:id="3" w:name="_Toc5759943"/>
      <w:r>
        <w:rPr>
          <w:rFonts w:hint="cs"/>
          <w:rtl/>
        </w:rPr>
        <w:t>تولید شبکه محاسباتی</w:t>
      </w:r>
      <w:bookmarkEnd w:id="3"/>
    </w:p>
    <w:p w:rsidR="00E12872" w:rsidRPr="00E12872" w:rsidRDefault="00E12872" w:rsidP="004144E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hint="cs"/>
          <w:b/>
          <w:color w:val="000000"/>
          <w:sz w:val="24"/>
          <w:szCs w:val="24"/>
          <w:rtl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>تولید شبکه محاسباتی</w:t>
      </w:r>
      <w:r w:rsidR="0028487B">
        <w:rPr>
          <w:rFonts w:hint="cs"/>
          <w:b/>
          <w:color w:val="000000"/>
          <w:sz w:val="24"/>
          <w:szCs w:val="24"/>
          <w:rtl/>
          <w:lang w:bidi="fa-IR"/>
        </w:rPr>
        <w:t xml:space="preserve"> از نوع ساختاریافته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توسط نرم‌افزار </w:t>
      </w:r>
      <w:r>
        <w:rPr>
          <w:b/>
          <w:color w:val="000000"/>
          <w:sz w:val="24"/>
          <w:szCs w:val="24"/>
          <w:lang w:bidi="fa-IR"/>
        </w:rPr>
        <w:t>Gambit 2.4.6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انجام شده است. شایان ذکر است که قبل از ورود به نرم‌افزار ابتدا </w:t>
      </w:r>
      <w:r>
        <w:rPr>
          <w:rStyle w:val="fontstyle01"/>
          <w:rFonts w:hint="default"/>
          <w:rtl/>
        </w:rPr>
        <w:t xml:space="preserve">باید </w:t>
      </w:r>
      <w:r>
        <w:rPr>
          <w:rStyle w:val="fontstyle01"/>
          <w:rFonts w:hint="default"/>
          <w:rtl/>
        </w:rPr>
        <w:t>داده های هندسی مربوط به نقاط ایرفویل مورد نظر</w:t>
      </w:r>
      <w:r>
        <w:rPr>
          <w:rStyle w:val="fontstyle01"/>
          <w:rFonts w:hint="default"/>
          <w:rtl/>
        </w:rPr>
        <w:t xml:space="preserve"> </w:t>
      </w:r>
      <w:r>
        <w:rPr>
          <w:rStyle w:val="fontstyle01"/>
          <w:rFonts w:hint="default"/>
          <w:rtl/>
        </w:rPr>
        <w:t>را به صورت</w:t>
      </w:r>
      <w:r>
        <w:rPr>
          <w:rFonts w:hint="cs"/>
          <w:color w:val="000000"/>
          <w:rtl/>
        </w:rPr>
        <w:t xml:space="preserve"> </w:t>
      </w:r>
      <w:r>
        <w:rPr>
          <w:rStyle w:val="fontstyle01"/>
          <w:rFonts w:hint="default"/>
          <w:rtl/>
        </w:rPr>
        <w:t xml:space="preserve">فایل </w:t>
      </w:r>
      <w:r>
        <w:rPr>
          <w:rStyle w:val="fontstyle21"/>
        </w:rPr>
        <w:t>.txt</w:t>
      </w:r>
      <w:r>
        <w:rPr>
          <w:rStyle w:val="fontstyle01"/>
          <w:rFonts w:hint="default"/>
          <w:rtl/>
        </w:rPr>
        <w:t xml:space="preserve">تهیّه کرد. در این </w:t>
      </w:r>
      <w:r>
        <w:rPr>
          <w:rStyle w:val="fontstyle01"/>
          <w:rFonts w:hint="default"/>
          <w:rtl/>
        </w:rPr>
        <w:t>کار</w:t>
      </w:r>
      <w:r>
        <w:rPr>
          <w:rStyle w:val="fontstyle01"/>
          <w:rFonts w:hint="default"/>
          <w:rtl/>
        </w:rPr>
        <w:t xml:space="preserve"> این داده ها از </w:t>
      </w:r>
      <w:r>
        <w:rPr>
          <w:rStyle w:val="fontstyle01"/>
          <w:rFonts w:hint="default"/>
          <w:rtl/>
        </w:rPr>
        <w:t xml:space="preserve">سایت </w:t>
      </w:r>
      <w:r>
        <w:rPr>
          <w:rStyle w:val="fontstyle01"/>
          <w:rFonts w:hint="default"/>
        </w:rPr>
        <w:t>Airfoiltools.com</w:t>
      </w:r>
      <w:r>
        <w:rPr>
          <w:rStyle w:val="fontstyle01"/>
          <w:rFonts w:hint="default"/>
          <w:rtl/>
          <w:lang w:bidi="fa-IR"/>
        </w:rPr>
        <w:t xml:space="preserve"> گردآوری شده‌اند.</w:t>
      </w:r>
    </w:p>
    <w:p w:rsidR="00424285" w:rsidRDefault="0042428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Cs/>
          <w:color w:val="000000"/>
          <w:sz w:val="36"/>
          <w:szCs w:val="36"/>
          <w:rtl/>
        </w:rPr>
      </w:pPr>
    </w:p>
    <w:p w:rsidR="003F6E77" w:rsidRDefault="003F6E77" w:rsidP="003F6E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Cs/>
          <w:color w:val="000000"/>
          <w:sz w:val="36"/>
          <w:szCs w:val="36"/>
          <w:rtl/>
        </w:rPr>
      </w:pPr>
      <w:r>
        <w:rPr>
          <w:noProof/>
        </w:rPr>
        <w:lastRenderedPageBreak/>
        <w:drawing>
          <wp:inline distT="0" distB="0" distL="0" distR="0" wp14:anchorId="05C1B484" wp14:editId="7336D011">
            <wp:extent cx="1443990" cy="192433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973" cy="196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85" w:rsidRPr="00D20574" w:rsidRDefault="00771D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hint="cs"/>
          <w:b/>
          <w:color w:val="000000"/>
          <w:sz w:val="22"/>
          <w:szCs w:val="22"/>
          <w:rtl/>
          <w:lang w:bidi="fa-IR"/>
        </w:rPr>
      </w:pPr>
      <w:r w:rsidRPr="00D20574">
        <w:rPr>
          <w:rFonts w:hint="cs"/>
          <w:b/>
          <w:color w:val="000000"/>
          <w:sz w:val="22"/>
          <w:szCs w:val="22"/>
          <w:rtl/>
          <w:lang w:bidi="fa-IR"/>
        </w:rPr>
        <w:t>شکل1- نمونه</w:t>
      </w:r>
      <w:r w:rsidR="00233B45">
        <w:rPr>
          <w:rFonts w:hint="cs"/>
          <w:b/>
          <w:color w:val="000000"/>
          <w:sz w:val="22"/>
          <w:szCs w:val="22"/>
          <w:rtl/>
          <w:lang w:bidi="fa-IR"/>
        </w:rPr>
        <w:t>‌ای</w:t>
      </w:r>
      <w:r w:rsidRPr="00D20574">
        <w:rPr>
          <w:rFonts w:hint="cs"/>
          <w:b/>
          <w:color w:val="000000"/>
          <w:sz w:val="22"/>
          <w:szCs w:val="22"/>
          <w:rtl/>
          <w:lang w:bidi="fa-IR"/>
        </w:rPr>
        <w:t xml:space="preserve"> از مختصات ایرفویل</w:t>
      </w:r>
    </w:p>
    <w:p w:rsidR="00424285" w:rsidRDefault="0042428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34"/>
          <w:szCs w:val="34"/>
          <w:rtl/>
        </w:rPr>
      </w:pPr>
    </w:p>
    <w:p w:rsidR="00C15C33" w:rsidRDefault="003F6E77" w:rsidP="003F6E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lang w:bidi="fa-IR"/>
        </w:rPr>
      </w:pPr>
      <w:r>
        <w:rPr>
          <w:rFonts w:hint="cs"/>
          <w:b/>
          <w:color w:val="000000"/>
          <w:sz w:val="24"/>
          <w:szCs w:val="24"/>
          <w:rtl/>
        </w:rPr>
        <w:t xml:space="preserve">فایل تکست که شامل داده‌های مختصات نقاط ایرفویل است را از طریق بخش </w:t>
      </w:r>
      <w:r>
        <w:rPr>
          <w:b/>
          <w:color w:val="000000"/>
          <w:sz w:val="24"/>
          <w:szCs w:val="24"/>
        </w:rPr>
        <w:t>Import Vertex data</w:t>
      </w:r>
      <w:r>
        <w:rPr>
          <w:rFonts w:hint="cs"/>
          <w:b/>
          <w:color w:val="000000"/>
          <w:sz w:val="24"/>
          <w:szCs w:val="24"/>
          <w:rtl/>
        </w:rPr>
        <w:t xml:space="preserve"> وارد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نرم‌افزار گمبیت می‌کنیم.</w:t>
      </w:r>
      <w:r w:rsidR="005850D8">
        <w:rPr>
          <w:rFonts w:hint="cs"/>
          <w:b/>
          <w:color w:val="000000"/>
          <w:sz w:val="24"/>
          <w:szCs w:val="24"/>
          <w:rtl/>
          <w:lang w:bidi="fa-IR"/>
        </w:rPr>
        <w:t xml:space="preserve"> هندسه و میدان حل را از طریق قسمت </w:t>
      </w:r>
      <w:r w:rsidR="005850D8">
        <w:rPr>
          <w:b/>
          <w:color w:val="000000"/>
          <w:sz w:val="24"/>
          <w:szCs w:val="24"/>
          <w:lang w:bidi="fa-IR"/>
        </w:rPr>
        <w:t>Geometry</w:t>
      </w:r>
      <w:r w:rsidR="005850D8">
        <w:rPr>
          <w:rFonts w:hint="cs"/>
          <w:b/>
          <w:color w:val="000000"/>
          <w:sz w:val="24"/>
          <w:szCs w:val="24"/>
          <w:rtl/>
          <w:lang w:bidi="fa-IR"/>
        </w:rPr>
        <w:t xml:space="preserve"> تولید می‌کنیم.</w:t>
      </w:r>
    </w:p>
    <w:p w:rsidR="008438C6" w:rsidRDefault="008438C6" w:rsidP="003F6E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lang w:bidi="fa-IR"/>
        </w:rPr>
      </w:pPr>
    </w:p>
    <w:p w:rsidR="009374C8" w:rsidRDefault="009374C8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520DC695" wp14:editId="7C8FFBA5">
            <wp:extent cx="5230997" cy="2690038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050" cy="27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C8" w:rsidRPr="00D20574" w:rsidRDefault="00771D9A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2"/>
          <w:szCs w:val="22"/>
          <w:lang w:bidi="fa-IR"/>
        </w:rPr>
      </w:pPr>
      <w:r w:rsidRPr="00D20574">
        <w:rPr>
          <w:rFonts w:hint="cs"/>
          <w:b/>
          <w:color w:val="000000"/>
          <w:sz w:val="22"/>
          <w:szCs w:val="22"/>
          <w:rtl/>
          <w:lang w:bidi="fa-IR"/>
        </w:rPr>
        <w:t>شکل2- نقاط وارد شده به نرم افزار</w:t>
      </w:r>
    </w:p>
    <w:p w:rsidR="00A03B0B" w:rsidRDefault="00A03B0B" w:rsidP="00A03B0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hint="cs"/>
          <w:b/>
          <w:color w:val="000000"/>
          <w:sz w:val="24"/>
          <w:szCs w:val="24"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>شکل</w:t>
      </w:r>
      <w:r w:rsidR="006D5190">
        <w:rPr>
          <w:rFonts w:hint="cs"/>
          <w:b/>
          <w:color w:val="000000"/>
          <w:sz w:val="24"/>
          <w:szCs w:val="24"/>
          <w:rtl/>
          <w:lang w:bidi="fa-IR"/>
        </w:rPr>
        <w:t>2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نشان‌دهنده نقاط وارد شده به نرم‌افراراست.</w:t>
      </w:r>
    </w:p>
    <w:p w:rsidR="00A03B0B" w:rsidRDefault="00A03B0B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</w:p>
    <w:p w:rsidR="009374C8" w:rsidRDefault="009374C8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3FA3F130" wp14:editId="58E8A754">
            <wp:extent cx="5405736" cy="2243470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176" cy="22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C8" w:rsidRPr="00D20574" w:rsidRDefault="00771D9A" w:rsidP="00771D9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2"/>
          <w:szCs w:val="22"/>
          <w:rtl/>
          <w:lang w:bidi="fa-IR"/>
        </w:rPr>
      </w:pPr>
      <w:r w:rsidRPr="00D20574">
        <w:rPr>
          <w:rFonts w:hint="cs"/>
          <w:b/>
          <w:color w:val="000000"/>
          <w:sz w:val="22"/>
          <w:szCs w:val="22"/>
          <w:rtl/>
          <w:lang w:bidi="fa-IR"/>
        </w:rPr>
        <w:t>شکل3- اتصال نقاط به یکدیگر</w:t>
      </w:r>
    </w:p>
    <w:p w:rsidR="00A03B0B" w:rsidRDefault="00A03B0B" w:rsidP="00A03B0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hint="cs"/>
          <w:b/>
          <w:color w:val="000000"/>
          <w:sz w:val="24"/>
          <w:szCs w:val="24"/>
          <w:rtl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>مطابق شکل</w:t>
      </w:r>
      <w:r w:rsidR="006D5190">
        <w:rPr>
          <w:rFonts w:hint="cs"/>
          <w:b/>
          <w:color w:val="000000"/>
          <w:sz w:val="24"/>
          <w:szCs w:val="24"/>
          <w:rtl/>
          <w:lang w:bidi="fa-IR"/>
        </w:rPr>
        <w:t>3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با استفاده از دستور </w:t>
      </w:r>
      <w:r w:rsidR="00034FCD">
        <w:rPr>
          <w:b/>
          <w:color w:val="000000"/>
          <w:sz w:val="24"/>
          <w:szCs w:val="24"/>
          <w:lang w:bidi="fa-IR"/>
        </w:rPr>
        <w:t>Nurbs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نقاط را به یکدیگر وصل می‌کنیم.</w:t>
      </w:r>
    </w:p>
    <w:p w:rsidR="00A03B0B" w:rsidRDefault="00A03B0B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</w:p>
    <w:p w:rsidR="00C85B24" w:rsidRDefault="00C85B24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749E0B3" wp14:editId="5057740C">
            <wp:extent cx="5380074" cy="234304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502" cy="236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24" w:rsidRPr="00D20574" w:rsidRDefault="009948A5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2"/>
          <w:szCs w:val="22"/>
          <w:rtl/>
          <w:lang w:bidi="fa-IR"/>
        </w:rPr>
      </w:pPr>
      <w:r w:rsidRPr="00D20574">
        <w:rPr>
          <w:rFonts w:hint="cs"/>
          <w:b/>
          <w:color w:val="000000"/>
          <w:sz w:val="22"/>
          <w:szCs w:val="22"/>
          <w:rtl/>
          <w:lang w:bidi="fa-IR"/>
        </w:rPr>
        <w:t>شکل4- تولید دامنه حل</w:t>
      </w:r>
    </w:p>
    <w:p w:rsidR="009948A5" w:rsidRDefault="009948A5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rtl/>
          <w:lang w:bidi="fa-IR"/>
        </w:rPr>
      </w:pPr>
    </w:p>
    <w:p w:rsidR="004B1D70" w:rsidRDefault="004B1D70" w:rsidP="004B1D7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hint="cs"/>
          <w:b/>
          <w:color w:val="000000"/>
          <w:sz w:val="24"/>
          <w:szCs w:val="24"/>
          <w:rtl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>مطابق شکل</w:t>
      </w:r>
      <w:r w:rsidR="006D5190">
        <w:rPr>
          <w:rFonts w:hint="cs"/>
          <w:b/>
          <w:color w:val="000000"/>
          <w:sz w:val="24"/>
          <w:szCs w:val="24"/>
          <w:rtl/>
          <w:lang w:bidi="fa-IR"/>
        </w:rPr>
        <w:t>4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با استفاده از دستور</w:t>
      </w:r>
      <w:r>
        <w:rPr>
          <w:b/>
          <w:color w:val="000000"/>
          <w:sz w:val="24"/>
          <w:szCs w:val="24"/>
          <w:lang w:bidi="fa-IR"/>
        </w:rPr>
        <w:t xml:space="preserve"> Arc</w:t>
      </w:r>
      <w:r>
        <w:rPr>
          <w:rFonts w:hint="cs"/>
          <w:b/>
          <w:color w:val="000000"/>
          <w:sz w:val="24"/>
          <w:szCs w:val="24"/>
          <w:rtl/>
          <w:lang w:bidi="fa-IR"/>
        </w:rPr>
        <w:t>کمان مربوط به دامنه محاسباتی را به شعاع 10 برابر طول وتر ایرفویل که 0.387متر، تولید می‌کنیم.</w:t>
      </w:r>
    </w:p>
    <w:p w:rsidR="00EA3472" w:rsidRDefault="00EA3472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</w:p>
    <w:p w:rsidR="00EA3472" w:rsidRDefault="00EA3472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2393FE21" wp14:editId="6ABA0B1E">
            <wp:extent cx="5373384" cy="23604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0151" cy="238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72" w:rsidRPr="00D20574" w:rsidRDefault="009948A5" w:rsidP="009948A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2"/>
          <w:szCs w:val="22"/>
          <w:rtl/>
          <w:lang w:bidi="fa-IR"/>
        </w:rPr>
      </w:pPr>
      <w:r w:rsidRPr="00D20574">
        <w:rPr>
          <w:rFonts w:hint="cs"/>
          <w:b/>
          <w:color w:val="000000"/>
          <w:sz w:val="22"/>
          <w:szCs w:val="22"/>
          <w:rtl/>
          <w:lang w:bidi="fa-IR"/>
        </w:rPr>
        <w:t>شکل5- شمایی کلی از دامنه حل</w:t>
      </w:r>
    </w:p>
    <w:p w:rsidR="009948A5" w:rsidRDefault="009948A5" w:rsidP="00DE2DD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rtl/>
          <w:lang w:bidi="fa-IR"/>
        </w:rPr>
      </w:pPr>
    </w:p>
    <w:p w:rsidR="00DE2DDB" w:rsidRDefault="00DE2DDB" w:rsidP="00DE2DD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rtl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>مطابق شکل</w:t>
      </w:r>
      <w:r w:rsidR="006D5190">
        <w:rPr>
          <w:rFonts w:hint="cs"/>
          <w:b/>
          <w:color w:val="000000"/>
          <w:sz w:val="24"/>
          <w:szCs w:val="24"/>
          <w:rtl/>
          <w:lang w:bidi="fa-IR"/>
        </w:rPr>
        <w:t>5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با استفاه از نقطه گذاری مناسب و وصل کردن مناسب آن‌ها، دامنه کلی حل را مشخص می‌کنیم.</w:t>
      </w:r>
    </w:p>
    <w:p w:rsidR="00DE2DDB" w:rsidRDefault="00DE2DDB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</w:p>
    <w:p w:rsidR="00EA3472" w:rsidRDefault="00EA3472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3AFDC94C" wp14:editId="2E0FAF39">
            <wp:extent cx="5592726" cy="2455498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2565" cy="24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72" w:rsidRDefault="009948A5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  <w:r w:rsidRPr="00D20574">
        <w:rPr>
          <w:rFonts w:hint="cs"/>
          <w:b/>
          <w:color w:val="000000"/>
          <w:sz w:val="22"/>
          <w:szCs w:val="22"/>
          <w:rtl/>
          <w:lang w:bidi="fa-IR"/>
        </w:rPr>
        <w:t>شکل6- تولید صفحات مورد نظر</w:t>
      </w:r>
    </w:p>
    <w:p w:rsidR="00EA3472" w:rsidRDefault="00A028F6" w:rsidP="00A028F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b/>
          <w:color w:val="000000"/>
          <w:sz w:val="24"/>
          <w:szCs w:val="24"/>
          <w:lang w:bidi="fa-IR"/>
        </w:rPr>
      </w:pPr>
      <w:r>
        <w:rPr>
          <w:rFonts w:hint="cs"/>
          <w:b/>
          <w:color w:val="000000"/>
          <w:sz w:val="24"/>
          <w:szCs w:val="24"/>
          <w:rtl/>
          <w:lang w:bidi="fa-IR"/>
        </w:rPr>
        <w:t>مطابق شکل</w:t>
      </w:r>
      <w:r w:rsidR="006D5190">
        <w:rPr>
          <w:rFonts w:hint="cs"/>
          <w:b/>
          <w:color w:val="000000"/>
          <w:sz w:val="24"/>
          <w:szCs w:val="24"/>
          <w:rtl/>
          <w:lang w:bidi="fa-IR"/>
        </w:rPr>
        <w:t>6</w:t>
      </w:r>
      <w:r>
        <w:rPr>
          <w:rFonts w:hint="cs"/>
          <w:b/>
          <w:color w:val="000000"/>
          <w:sz w:val="24"/>
          <w:szCs w:val="24"/>
          <w:rtl/>
          <w:lang w:bidi="fa-IR"/>
        </w:rPr>
        <w:t xml:space="preserve"> ، صفحات مربوط به شبکه محاسباتی را تولید می‌کنیم.</w:t>
      </w:r>
    </w:p>
    <w:p w:rsidR="00EA3472" w:rsidRDefault="00EA3472" w:rsidP="009374C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</w:p>
    <w:p w:rsidR="00433216" w:rsidRPr="003F6E77" w:rsidRDefault="00433216" w:rsidP="008438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lang w:bidi="fa-IR"/>
        </w:rPr>
      </w:pPr>
    </w:p>
    <w:p w:rsidR="00E4665F" w:rsidRPr="00C15C33" w:rsidRDefault="00443588" w:rsidP="0067042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  <w:rtl/>
          <w:lang w:bidi="fa-IR"/>
        </w:rPr>
      </w:pPr>
      <w:r w:rsidRPr="00C15C33">
        <w:rPr>
          <w:b/>
          <w:color w:val="000000"/>
          <w:sz w:val="24"/>
          <w:szCs w:val="24"/>
          <w:rtl/>
        </w:rPr>
        <w:lastRenderedPageBreak/>
        <w:br/>
      </w:r>
      <w:r w:rsidR="00433216">
        <w:rPr>
          <w:noProof/>
        </w:rPr>
        <w:drawing>
          <wp:inline distT="0" distB="0" distL="0" distR="0" wp14:anchorId="73403833" wp14:editId="7A048680">
            <wp:extent cx="5539563" cy="307380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2588" cy="31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16" w:rsidRPr="00D20574" w:rsidRDefault="009948A5" w:rsidP="009948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737"/>
        </w:tabs>
        <w:spacing w:before="0" w:line="276" w:lineRule="auto"/>
        <w:jc w:val="center"/>
        <w:rPr>
          <w:sz w:val="22"/>
          <w:szCs w:val="22"/>
          <w:rtl/>
        </w:rPr>
      </w:pPr>
      <w:r w:rsidRPr="00D20574">
        <w:rPr>
          <w:rFonts w:hint="cs"/>
          <w:sz w:val="22"/>
          <w:szCs w:val="22"/>
          <w:rtl/>
        </w:rPr>
        <w:t>شکل7- دامنه کلی محاسباتی</w:t>
      </w:r>
    </w:p>
    <w:p w:rsidR="00A028F6" w:rsidRPr="00577A67" w:rsidRDefault="00A028F6" w:rsidP="00A028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737"/>
        </w:tabs>
        <w:spacing w:before="0" w:line="276" w:lineRule="auto"/>
        <w:jc w:val="left"/>
        <w:rPr>
          <w:sz w:val="24"/>
          <w:szCs w:val="24"/>
          <w:rtl/>
        </w:rPr>
      </w:pPr>
      <w:r w:rsidRPr="00577A67">
        <w:rPr>
          <w:rFonts w:hint="cs"/>
          <w:sz w:val="24"/>
          <w:szCs w:val="24"/>
          <w:rtl/>
        </w:rPr>
        <w:t>مطابق شکل</w:t>
      </w:r>
      <w:r w:rsidR="006D5190">
        <w:rPr>
          <w:rFonts w:hint="cs"/>
          <w:sz w:val="24"/>
          <w:szCs w:val="24"/>
          <w:rtl/>
        </w:rPr>
        <w:t>7</w:t>
      </w:r>
      <w:r w:rsidRPr="00577A67">
        <w:rPr>
          <w:rFonts w:hint="cs"/>
          <w:sz w:val="24"/>
          <w:szCs w:val="24"/>
          <w:rtl/>
        </w:rPr>
        <w:t>، دامنه کلی را به شش قسمت تقسیم می‌کنیم تا کنترل بیشتری روی شبکه‌بندی سلول‌ها داشته باشیم و شبکه‌ باکیفیت بالاتری تولید کنیم.</w:t>
      </w:r>
    </w:p>
    <w:p w:rsidR="00A028F6" w:rsidRDefault="00A028F6" w:rsidP="00A028F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737"/>
        </w:tabs>
        <w:spacing w:before="0" w:line="276" w:lineRule="auto"/>
        <w:jc w:val="center"/>
      </w:pPr>
      <w:r>
        <w:rPr>
          <w:noProof/>
        </w:rPr>
        <w:drawing>
          <wp:inline distT="0" distB="0" distL="0" distR="0" wp14:anchorId="18935D1E" wp14:editId="6868106D">
            <wp:extent cx="5252484" cy="287843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903" cy="28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EE" w:rsidRPr="00D20574" w:rsidRDefault="009948A5" w:rsidP="009948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hint="cs"/>
          <w:sz w:val="22"/>
          <w:szCs w:val="22"/>
          <w:rtl/>
        </w:rPr>
      </w:pPr>
      <w:r w:rsidRPr="00D20574">
        <w:rPr>
          <w:rFonts w:hint="cs"/>
          <w:sz w:val="22"/>
          <w:szCs w:val="22"/>
          <w:rtl/>
        </w:rPr>
        <w:t>شکل8- دامنه محاسباتی حول ایرفویل</w:t>
      </w:r>
    </w:p>
    <w:p w:rsidR="009948A5" w:rsidRDefault="009948A5" w:rsidP="009948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7B15EE" w:rsidRPr="00577A67" w:rsidRDefault="007B15EE" w:rsidP="007B15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6"/>
        </w:tabs>
        <w:spacing w:before="0" w:line="276" w:lineRule="auto"/>
        <w:jc w:val="left"/>
        <w:rPr>
          <w:sz w:val="24"/>
          <w:szCs w:val="24"/>
        </w:rPr>
      </w:pPr>
      <w:r w:rsidRPr="00577A67">
        <w:rPr>
          <w:rFonts w:hint="cs"/>
          <w:sz w:val="24"/>
          <w:szCs w:val="24"/>
          <w:rtl/>
        </w:rPr>
        <w:t>نمای بزرگ شده ایرفویل در دامنه محاسباتی مطابق شکل</w:t>
      </w:r>
      <w:r w:rsidR="006D5190">
        <w:rPr>
          <w:rFonts w:hint="cs"/>
          <w:sz w:val="24"/>
          <w:szCs w:val="24"/>
          <w:rtl/>
        </w:rPr>
        <w:t>8</w:t>
      </w:r>
      <w:r w:rsidRPr="00577A67">
        <w:rPr>
          <w:rFonts w:hint="cs"/>
          <w:sz w:val="24"/>
          <w:szCs w:val="24"/>
          <w:rtl/>
        </w:rPr>
        <w:t xml:space="preserve"> است.</w:t>
      </w:r>
    </w:p>
    <w:p w:rsidR="004B577F" w:rsidRPr="00577A67" w:rsidRDefault="004B577F" w:rsidP="007B15E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6"/>
        </w:tabs>
        <w:spacing w:before="0" w:line="276" w:lineRule="auto"/>
        <w:jc w:val="left"/>
        <w:rPr>
          <w:sz w:val="24"/>
          <w:szCs w:val="24"/>
        </w:rPr>
      </w:pPr>
    </w:p>
    <w:p w:rsidR="004B577F" w:rsidRPr="00577A67" w:rsidRDefault="004B577F" w:rsidP="004B57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6"/>
        </w:tabs>
        <w:spacing w:before="0" w:line="276" w:lineRule="auto"/>
        <w:jc w:val="both"/>
        <w:rPr>
          <w:rStyle w:val="fontstyle01"/>
          <w:rtl/>
          <w:lang w:bidi="fa-IR"/>
        </w:rPr>
      </w:pPr>
      <w:r w:rsidRPr="00577A67">
        <w:rPr>
          <w:rStyle w:val="fontstyle01"/>
          <w:rFonts w:hint="default"/>
        </w:rPr>
        <w:t xml:space="preserve"> </w:t>
      </w:r>
      <w:r w:rsidRPr="00577A67">
        <w:rPr>
          <w:rStyle w:val="fontstyle01"/>
          <w:rFonts w:hint="default"/>
          <w:rtl/>
          <w:lang w:bidi="fa-IR"/>
        </w:rPr>
        <w:t xml:space="preserve">پس از تولید دامنه محاسباتی و هندسه کلی، </w:t>
      </w:r>
      <w:r w:rsidRPr="00577A67">
        <w:rPr>
          <w:rStyle w:val="fontstyle01"/>
          <w:rFonts w:hint="default"/>
          <w:rtl/>
        </w:rPr>
        <w:t xml:space="preserve">نوبت به </w:t>
      </w:r>
      <w:r w:rsidRPr="00577A67">
        <w:rPr>
          <w:rStyle w:val="fontstyle01"/>
          <w:rFonts w:hint="default"/>
          <w:rtl/>
        </w:rPr>
        <w:t>تولید شبکه می</w:t>
      </w:r>
      <w:r w:rsidRPr="00577A67">
        <w:rPr>
          <w:rStyle w:val="fontstyle01"/>
          <w:rFonts w:hint="default"/>
          <w:rtl/>
        </w:rPr>
        <w:t>‌</w:t>
      </w:r>
      <w:r w:rsidRPr="00577A67">
        <w:rPr>
          <w:rStyle w:val="fontstyle01"/>
          <w:rFonts w:hint="default"/>
          <w:rtl/>
        </w:rPr>
        <w:t xml:space="preserve">رسد. به این صورت که ابتدا از قسمت </w:t>
      </w:r>
      <w:r w:rsidRPr="00577A67">
        <w:rPr>
          <w:rStyle w:val="fontstyle01"/>
          <w:rFonts w:hint="default"/>
          <w:rtl/>
        </w:rPr>
        <w:t xml:space="preserve">  </w:t>
      </w:r>
      <w:r w:rsidRPr="00577A67">
        <w:rPr>
          <w:rStyle w:val="fontstyle21"/>
        </w:rPr>
        <w:t>mesh edges</w:t>
      </w:r>
      <w:r w:rsidRPr="00577A67">
        <w:rPr>
          <w:rStyle w:val="fontstyle01"/>
          <w:rFonts w:hint="default"/>
          <w:rtl/>
        </w:rPr>
        <w:t xml:space="preserve">تمام خطوط را </w:t>
      </w:r>
      <w:r w:rsidRPr="00577A67">
        <w:rPr>
          <w:rStyle w:val="fontstyle21"/>
        </w:rPr>
        <w:t>node</w:t>
      </w:r>
      <w:r w:rsidRPr="00577A67">
        <w:rPr>
          <w:rStyle w:val="fontstyle01"/>
          <w:rFonts w:hint="default"/>
          <w:rtl/>
        </w:rPr>
        <w:t>گذاری</w:t>
      </w:r>
      <w:r w:rsidRPr="00577A67">
        <w:rPr>
          <w:color w:val="000000"/>
          <w:sz w:val="24"/>
        </w:rPr>
        <w:t xml:space="preserve"> </w:t>
      </w:r>
      <w:r w:rsidRPr="00577A67">
        <w:rPr>
          <w:rStyle w:val="fontstyle01"/>
          <w:rFonts w:hint="default"/>
          <w:rtl/>
        </w:rPr>
        <w:t>کرده و سپس بوسیله</w:t>
      </w:r>
      <w:r w:rsidRPr="00577A67">
        <w:rPr>
          <w:rStyle w:val="fontstyle01"/>
          <w:rFonts w:hint="default"/>
          <w:rtl/>
        </w:rPr>
        <w:t>‌ی</w:t>
      </w:r>
      <w:r w:rsidRPr="00577A67">
        <w:rPr>
          <w:rStyle w:val="fontstyle01"/>
          <w:rFonts w:hint="default"/>
          <w:rtl/>
        </w:rPr>
        <w:t xml:space="preserve"> </w:t>
      </w:r>
      <w:r w:rsidRPr="00577A67">
        <w:rPr>
          <w:rStyle w:val="fontstyle21"/>
        </w:rPr>
        <w:t>mesh faces</w:t>
      </w:r>
      <w:r w:rsidRPr="00577A67">
        <w:rPr>
          <w:rStyle w:val="fontstyle21"/>
          <w:rFonts w:hint="cs"/>
          <w:rtl/>
        </w:rPr>
        <w:t xml:space="preserve"> </w:t>
      </w:r>
      <w:r w:rsidRPr="00577A67">
        <w:rPr>
          <w:rStyle w:val="fontstyle01"/>
          <w:rFonts w:hint="default"/>
          <w:rtl/>
        </w:rPr>
        <w:t>میدان حل جریان تولید می شود</w:t>
      </w:r>
      <w:r w:rsidRPr="00577A67">
        <w:rPr>
          <w:rStyle w:val="fontstyle01"/>
          <w:rFonts w:hint="default"/>
          <w:rtl/>
        </w:rPr>
        <w:t>.</w:t>
      </w:r>
      <w:r w:rsidR="009E1205" w:rsidRPr="00577A67">
        <w:rPr>
          <w:rStyle w:val="fontstyle01"/>
          <w:rFonts w:hint="default"/>
          <w:rtl/>
          <w:lang w:bidi="fa-IR"/>
        </w:rPr>
        <w:t xml:space="preserve"> شایان ذکر است که در این دامنه </w:t>
      </w:r>
      <w:r w:rsidR="009E1205" w:rsidRPr="00577A67">
        <w:rPr>
          <w:rStyle w:val="fontstyle01"/>
          <w:rFonts w:hint="default"/>
          <w:rtl/>
          <w:lang w:bidi="fa-IR"/>
        </w:rPr>
        <w:lastRenderedPageBreak/>
        <w:t xml:space="preserve">شش صفحه وجود دارد که </w:t>
      </w:r>
      <w:r w:rsidR="009E1205" w:rsidRPr="00577A67">
        <w:rPr>
          <w:rStyle w:val="fontstyle01"/>
          <w:rFonts w:hint="default"/>
          <w:lang w:bidi="fa-IR"/>
        </w:rPr>
        <w:t>edge</w:t>
      </w:r>
      <w:r w:rsidR="009E1205" w:rsidRPr="00577A67">
        <w:rPr>
          <w:rStyle w:val="fontstyle01"/>
          <w:rFonts w:hint="default"/>
          <w:rtl/>
          <w:lang w:bidi="fa-IR"/>
        </w:rPr>
        <w:t xml:space="preserve"> های هر کدام از صفحه‌ها </w:t>
      </w:r>
      <w:r w:rsidR="009E1205" w:rsidRPr="00577A67">
        <w:rPr>
          <w:rStyle w:val="fontstyle01"/>
          <w:rFonts w:hint="default"/>
          <w:lang w:bidi="fa-IR"/>
        </w:rPr>
        <w:t>Node</w:t>
      </w:r>
      <w:r w:rsidR="009E1205" w:rsidRPr="00577A67">
        <w:rPr>
          <w:rStyle w:val="fontstyle01"/>
          <w:rFonts w:hint="default"/>
          <w:rtl/>
          <w:lang w:bidi="fa-IR"/>
        </w:rPr>
        <w:t xml:space="preserve"> گذاری می‌شوند و سپس هر صفحه جداگانه شبکه‌بندی شده و دامنه محاسباتی زیر تولید می‌شود.</w:t>
      </w:r>
      <w:r w:rsidR="0021234B" w:rsidRPr="00577A67">
        <w:rPr>
          <w:rStyle w:val="fontstyle01"/>
          <w:rFonts w:hint="default"/>
          <w:rtl/>
          <w:lang w:bidi="fa-IR"/>
        </w:rPr>
        <w:t xml:space="preserve"> نمونه‌ای از </w:t>
      </w:r>
      <w:r w:rsidR="0021234B" w:rsidRPr="00577A67">
        <w:rPr>
          <w:rStyle w:val="fontstyle01"/>
          <w:rFonts w:hint="default"/>
          <w:lang w:bidi="fa-IR"/>
        </w:rPr>
        <w:t>Node</w:t>
      </w:r>
      <w:r w:rsidR="0021234B" w:rsidRPr="00577A67">
        <w:rPr>
          <w:rStyle w:val="fontstyle01"/>
          <w:rFonts w:hint="default"/>
          <w:rtl/>
          <w:lang w:bidi="fa-IR"/>
        </w:rPr>
        <w:t>گذاری در شکل</w:t>
      </w:r>
      <w:r w:rsidR="006D5190">
        <w:rPr>
          <w:rStyle w:val="fontstyle01"/>
          <w:rFonts w:hint="default"/>
          <w:rtl/>
          <w:lang w:bidi="fa-IR"/>
        </w:rPr>
        <w:t>9</w:t>
      </w:r>
      <w:r w:rsidR="0021234B" w:rsidRPr="00577A67">
        <w:rPr>
          <w:rStyle w:val="fontstyle01"/>
          <w:rFonts w:hint="default"/>
          <w:rtl/>
          <w:lang w:bidi="fa-IR"/>
        </w:rPr>
        <w:t xml:space="preserve"> نشان داده شده است.</w:t>
      </w:r>
    </w:p>
    <w:p w:rsidR="0021234B" w:rsidRDefault="0021234B" w:rsidP="004B57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6"/>
        </w:tabs>
        <w:spacing w:before="0" w:line="276" w:lineRule="auto"/>
        <w:jc w:val="both"/>
        <w:rPr>
          <w:rStyle w:val="fontstyle01"/>
          <w:rFonts w:hint="default"/>
          <w:sz w:val="28"/>
          <w:szCs w:val="28"/>
          <w:lang w:bidi="fa-IR"/>
        </w:rPr>
      </w:pPr>
    </w:p>
    <w:p w:rsidR="0021234B" w:rsidRDefault="0021234B" w:rsidP="002123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6"/>
        </w:tabs>
        <w:spacing w:before="0" w:line="276" w:lineRule="auto"/>
        <w:jc w:val="center"/>
        <w:rPr>
          <w:rStyle w:val="fontstyle01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2FC7C75" wp14:editId="545743F5">
            <wp:extent cx="5547995" cy="23101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18" w:rsidRPr="00D20574" w:rsidRDefault="009948A5" w:rsidP="009948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6"/>
        </w:tabs>
        <w:spacing w:before="0" w:line="276" w:lineRule="auto"/>
        <w:jc w:val="center"/>
        <w:rPr>
          <w:rStyle w:val="fontstyle01"/>
          <w:rFonts w:hint="default"/>
          <w:sz w:val="22"/>
          <w:szCs w:val="22"/>
          <w:rtl/>
        </w:rPr>
      </w:pPr>
      <w:r w:rsidRPr="00D20574">
        <w:rPr>
          <w:rStyle w:val="fontstyle01"/>
          <w:rFonts w:hint="default"/>
          <w:sz w:val="22"/>
          <w:szCs w:val="22"/>
          <w:rtl/>
        </w:rPr>
        <w:t>شکل9- نمایی از نقطه‌گذاری جهت شبکه بندی</w:t>
      </w:r>
    </w:p>
    <w:p w:rsidR="009948A5" w:rsidRDefault="009948A5" w:rsidP="004B577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6"/>
        </w:tabs>
        <w:spacing w:before="0" w:line="276" w:lineRule="auto"/>
        <w:jc w:val="both"/>
        <w:rPr>
          <w:rStyle w:val="fontstyle01"/>
          <w:rFonts w:hint="default"/>
          <w:sz w:val="28"/>
          <w:szCs w:val="28"/>
        </w:rPr>
      </w:pPr>
    </w:p>
    <w:p w:rsidR="00A14F18" w:rsidRPr="004B577F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266"/>
        </w:tabs>
        <w:spacing w:before="0" w:line="276" w:lineRule="auto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59298320" wp14:editId="1C88BB2F">
            <wp:extent cx="5547995" cy="2416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18" w:rsidRPr="00D20574" w:rsidRDefault="009948A5" w:rsidP="009948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sz w:val="22"/>
          <w:szCs w:val="22"/>
          <w:rtl/>
        </w:rPr>
      </w:pPr>
      <w:r w:rsidRPr="00D20574">
        <w:rPr>
          <w:rFonts w:hint="cs"/>
          <w:sz w:val="22"/>
          <w:szCs w:val="22"/>
          <w:rtl/>
        </w:rPr>
        <w:t>شکل10- شبکه تولید شده</w:t>
      </w:r>
    </w:p>
    <w:p w:rsidR="00997A53" w:rsidRPr="00577A67" w:rsidRDefault="00997A53" w:rsidP="00373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sz w:val="24"/>
          <w:szCs w:val="24"/>
        </w:rPr>
      </w:pPr>
      <w:r w:rsidRPr="00577A67">
        <w:rPr>
          <w:rFonts w:hint="cs"/>
          <w:sz w:val="24"/>
          <w:szCs w:val="24"/>
          <w:rtl/>
        </w:rPr>
        <w:t xml:space="preserve"> شکل</w:t>
      </w:r>
      <w:r w:rsidR="006D5190">
        <w:rPr>
          <w:rFonts w:hint="cs"/>
          <w:sz w:val="24"/>
          <w:szCs w:val="24"/>
          <w:rtl/>
        </w:rPr>
        <w:t>10</w:t>
      </w:r>
      <w:r w:rsidRPr="00577A67">
        <w:rPr>
          <w:rFonts w:hint="cs"/>
          <w:sz w:val="24"/>
          <w:szCs w:val="24"/>
          <w:rtl/>
        </w:rPr>
        <w:t xml:space="preserve">  نشان‌دهنده شبکه‌بندی کلی محاسباتی است.</w:t>
      </w:r>
    </w:p>
    <w:p w:rsidR="00A14F18" w:rsidRDefault="00A14F18" w:rsidP="00373F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</w:p>
    <w:p w:rsidR="00A14F18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A14F18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A14F18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A14F18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97B2FDA" wp14:editId="7F60CEAF">
            <wp:extent cx="5547995" cy="2395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18" w:rsidRDefault="009948A5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  <w:r w:rsidRPr="00D20574">
        <w:rPr>
          <w:rFonts w:hint="cs"/>
          <w:sz w:val="22"/>
          <w:szCs w:val="22"/>
          <w:rtl/>
        </w:rPr>
        <w:t>شکل11- شبکه تولید شده حول ایرفویل</w:t>
      </w:r>
    </w:p>
    <w:p w:rsidR="00A14F18" w:rsidRPr="00577A67" w:rsidRDefault="00997A53" w:rsidP="00997A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sz w:val="24"/>
          <w:szCs w:val="24"/>
          <w:rtl/>
        </w:rPr>
      </w:pPr>
      <w:r w:rsidRPr="00577A67">
        <w:rPr>
          <w:rFonts w:hint="cs"/>
          <w:sz w:val="24"/>
          <w:szCs w:val="24"/>
          <w:rtl/>
        </w:rPr>
        <w:t>شبکه‌بندی</w:t>
      </w:r>
      <w:r w:rsidR="006D5190">
        <w:rPr>
          <w:rFonts w:hint="cs"/>
          <w:sz w:val="24"/>
          <w:szCs w:val="24"/>
          <w:rtl/>
        </w:rPr>
        <w:t>11</w:t>
      </w:r>
      <w:r w:rsidRPr="00577A67">
        <w:rPr>
          <w:rFonts w:hint="cs"/>
          <w:sz w:val="24"/>
          <w:szCs w:val="24"/>
          <w:rtl/>
        </w:rPr>
        <w:t xml:space="preserve"> حول ایرفویل به صورت شکل است.</w:t>
      </w:r>
    </w:p>
    <w:p w:rsidR="00997A53" w:rsidRDefault="00997A53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A14F18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86"/>
        </w:tabs>
        <w:spacing w:before="0" w:line="276" w:lineRule="auto"/>
        <w:jc w:val="center"/>
      </w:pPr>
      <w:r>
        <w:rPr>
          <w:noProof/>
        </w:rPr>
        <w:drawing>
          <wp:inline distT="0" distB="0" distL="0" distR="0" wp14:anchorId="0FF23BF1" wp14:editId="2A2BA6C8">
            <wp:extent cx="5547995" cy="2470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18" w:rsidRPr="00D20574" w:rsidRDefault="009948A5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sz w:val="22"/>
          <w:szCs w:val="22"/>
        </w:rPr>
      </w:pPr>
      <w:r w:rsidRPr="00D20574">
        <w:rPr>
          <w:rFonts w:hint="cs"/>
          <w:sz w:val="22"/>
          <w:szCs w:val="22"/>
          <w:rtl/>
        </w:rPr>
        <w:t>شکل12- شبکه در اطراف لبه حمله</w:t>
      </w:r>
    </w:p>
    <w:p w:rsidR="00A14F18" w:rsidRPr="00577A67" w:rsidRDefault="00D6730C" w:rsidP="00A14F18">
      <w:pPr>
        <w:rPr>
          <w:rFonts w:hint="cs"/>
          <w:sz w:val="24"/>
          <w:szCs w:val="24"/>
          <w:rtl/>
          <w:lang w:bidi="fa-IR"/>
        </w:rPr>
      </w:pPr>
      <w:r w:rsidRPr="00577A67">
        <w:rPr>
          <w:rFonts w:hint="cs"/>
          <w:sz w:val="24"/>
          <w:szCs w:val="24"/>
          <w:rtl/>
        </w:rPr>
        <w:t xml:space="preserve">از آنجایی که لبه حمله و لبه فرار از جمله مکان‌های مهم روی ایرفویل هستند بنابراین شبکه موجود در این دو قسمت مطابق شکل </w:t>
      </w:r>
      <w:r w:rsidR="006D5190">
        <w:rPr>
          <w:rFonts w:hint="cs"/>
          <w:sz w:val="24"/>
          <w:szCs w:val="24"/>
          <w:rtl/>
        </w:rPr>
        <w:t>12</w:t>
      </w:r>
      <w:r w:rsidRPr="00577A67">
        <w:rPr>
          <w:rFonts w:hint="cs"/>
          <w:sz w:val="24"/>
          <w:szCs w:val="24"/>
          <w:rtl/>
        </w:rPr>
        <w:t>و شکل</w:t>
      </w:r>
      <w:r w:rsidR="006D5190">
        <w:rPr>
          <w:rFonts w:hint="cs"/>
          <w:sz w:val="24"/>
          <w:szCs w:val="24"/>
          <w:rtl/>
        </w:rPr>
        <w:t>13</w:t>
      </w:r>
      <w:r w:rsidRPr="00577A67">
        <w:rPr>
          <w:rFonts w:hint="cs"/>
          <w:sz w:val="24"/>
          <w:szCs w:val="24"/>
          <w:rtl/>
        </w:rPr>
        <w:t xml:space="preserve"> از دقت بیشتری برخوردار است و ریزتر است.</w:t>
      </w:r>
      <w:r w:rsidR="005B26DE" w:rsidRPr="00577A67">
        <w:rPr>
          <w:rFonts w:hint="cs"/>
          <w:sz w:val="24"/>
          <w:szCs w:val="24"/>
          <w:rtl/>
        </w:rPr>
        <w:t xml:space="preserve"> از طریق تنظیم‌کردن </w:t>
      </w:r>
      <w:r w:rsidR="005B26DE" w:rsidRPr="00577A67">
        <w:rPr>
          <w:sz w:val="24"/>
          <w:szCs w:val="24"/>
        </w:rPr>
        <w:t>ratio</w:t>
      </w:r>
      <w:r w:rsidR="005B26DE" w:rsidRPr="00577A67">
        <w:rPr>
          <w:rFonts w:hint="cs"/>
          <w:sz w:val="24"/>
          <w:szCs w:val="24"/>
          <w:rtl/>
          <w:lang w:bidi="fa-IR"/>
        </w:rPr>
        <w:t xml:space="preserve"> پخش نقاط می‌توان شبکه را در نواحی دلخواه ریزتر کرد که در ناحیه لبه حمله و لبه فرار از این قابلیت استفاده شده است.</w:t>
      </w:r>
    </w:p>
    <w:p w:rsidR="00A14F18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A14F18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0"/>
        </w:tabs>
        <w:spacing w:before="0" w:line="276" w:lineRule="auto"/>
        <w:jc w:val="left"/>
      </w:pPr>
      <w:r>
        <w:rPr>
          <w:rtl/>
        </w:rPr>
        <w:tab/>
      </w:r>
    </w:p>
    <w:p w:rsidR="00A14F18" w:rsidRDefault="00A14F1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30"/>
        </w:tabs>
        <w:spacing w:before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D490909" wp14:editId="1DD494F7">
            <wp:extent cx="5547995" cy="2460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FA" w:rsidRPr="00D20574" w:rsidRDefault="009948A5" w:rsidP="009948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sz w:val="22"/>
          <w:szCs w:val="22"/>
        </w:rPr>
      </w:pPr>
      <w:r w:rsidRPr="00D20574">
        <w:rPr>
          <w:rFonts w:hint="cs"/>
          <w:sz w:val="22"/>
          <w:szCs w:val="22"/>
          <w:rtl/>
        </w:rPr>
        <w:t>شکل1</w:t>
      </w:r>
      <w:r w:rsidRPr="00D20574">
        <w:rPr>
          <w:rFonts w:hint="cs"/>
          <w:sz w:val="22"/>
          <w:szCs w:val="22"/>
          <w:rtl/>
        </w:rPr>
        <w:t>3</w:t>
      </w:r>
      <w:r w:rsidRPr="00D20574">
        <w:rPr>
          <w:rFonts w:hint="cs"/>
          <w:sz w:val="22"/>
          <w:szCs w:val="22"/>
          <w:rtl/>
        </w:rPr>
        <w:t xml:space="preserve">- شبکه در اطراف لبه </w:t>
      </w:r>
      <w:r w:rsidRPr="00D20574">
        <w:rPr>
          <w:rFonts w:hint="cs"/>
          <w:sz w:val="22"/>
          <w:szCs w:val="22"/>
          <w:rtl/>
        </w:rPr>
        <w:t>فرار</w:t>
      </w:r>
    </w:p>
    <w:p w:rsidR="00F96939" w:rsidRPr="00577A67" w:rsidRDefault="00F96939" w:rsidP="00F969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rFonts w:hint="cs"/>
          <w:sz w:val="24"/>
          <w:szCs w:val="24"/>
          <w:rtl/>
          <w:lang w:bidi="fa-IR"/>
        </w:rPr>
      </w:pPr>
      <w:r w:rsidRPr="00577A67">
        <w:rPr>
          <w:rFonts w:hint="cs"/>
          <w:sz w:val="24"/>
          <w:szCs w:val="24"/>
          <w:rtl/>
          <w:lang w:bidi="fa-IR"/>
        </w:rPr>
        <w:t xml:space="preserve">پس از تولید شبکه، نوبت به بررسی کیفیت شبکه محاسباتی می‌رسد که پارامترهای مانند </w:t>
      </w:r>
      <w:r w:rsidRPr="00577A67">
        <w:rPr>
          <w:sz w:val="24"/>
          <w:szCs w:val="24"/>
          <w:lang w:bidi="fa-IR"/>
        </w:rPr>
        <w:t>Skewness</w:t>
      </w:r>
      <w:r w:rsidRPr="00577A67">
        <w:rPr>
          <w:rFonts w:hint="cs"/>
          <w:sz w:val="24"/>
          <w:szCs w:val="24"/>
          <w:rtl/>
          <w:lang w:bidi="fa-IR"/>
        </w:rPr>
        <w:t>،</w:t>
      </w:r>
      <w:r w:rsidRPr="00577A67">
        <w:rPr>
          <w:sz w:val="24"/>
          <w:szCs w:val="24"/>
          <w:lang w:bidi="fa-IR"/>
        </w:rPr>
        <w:t xml:space="preserve">  Aspect Ratio</w:t>
      </w:r>
      <w:r w:rsidRPr="00577A67">
        <w:rPr>
          <w:rFonts w:hint="cs"/>
          <w:sz w:val="24"/>
          <w:szCs w:val="24"/>
          <w:rtl/>
          <w:lang w:bidi="fa-IR"/>
        </w:rPr>
        <w:t xml:space="preserve">، </w:t>
      </w:r>
      <w:r w:rsidRPr="00577A67">
        <w:rPr>
          <w:sz w:val="24"/>
          <w:szCs w:val="24"/>
          <w:lang w:bidi="fa-IR"/>
        </w:rPr>
        <w:t>Orthogonality</w:t>
      </w:r>
      <w:r w:rsidRPr="00577A67">
        <w:rPr>
          <w:rFonts w:hint="cs"/>
          <w:sz w:val="24"/>
          <w:szCs w:val="24"/>
          <w:rtl/>
          <w:lang w:bidi="fa-IR"/>
        </w:rPr>
        <w:t xml:space="preserve"> و ...</w:t>
      </w:r>
      <w:r w:rsidRPr="00577A67">
        <w:rPr>
          <w:sz w:val="24"/>
          <w:szCs w:val="24"/>
          <w:lang w:bidi="fa-IR"/>
        </w:rPr>
        <w:t xml:space="preserve"> </w:t>
      </w:r>
      <w:r w:rsidRPr="00577A67">
        <w:rPr>
          <w:rFonts w:hint="cs"/>
          <w:sz w:val="24"/>
          <w:szCs w:val="24"/>
          <w:rtl/>
          <w:lang w:bidi="fa-IR"/>
        </w:rPr>
        <w:t xml:space="preserve"> می‌توانند نشان دهنده کیفیت شبکه باشند.</w:t>
      </w:r>
    </w:p>
    <w:p w:rsidR="003964FA" w:rsidRDefault="003964FA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3964FA" w:rsidRDefault="003964FA" w:rsidP="00EF49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69"/>
        </w:tabs>
        <w:spacing w:before="0" w:line="276" w:lineRule="auto"/>
        <w:jc w:val="center"/>
      </w:pPr>
      <w:r>
        <w:rPr>
          <w:noProof/>
        </w:rPr>
        <w:drawing>
          <wp:inline distT="0" distB="0" distL="0" distR="0" wp14:anchorId="2E86E9C4" wp14:editId="297C1AFD">
            <wp:extent cx="1770210" cy="1854816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6506" cy="18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100">
        <w:rPr>
          <w:rFonts w:hint="cs"/>
          <w:rtl/>
        </w:rPr>
        <w:t xml:space="preserve"> </w:t>
      </w:r>
    </w:p>
    <w:p w:rsidR="003964FA" w:rsidRDefault="00065100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hint="cs"/>
          <w:rtl/>
          <w:lang w:bidi="fa-IR"/>
        </w:rPr>
      </w:pPr>
      <w:r w:rsidRPr="00065100">
        <w:rPr>
          <w:rFonts w:hint="cs"/>
          <w:sz w:val="22"/>
          <w:szCs w:val="22"/>
          <w:rtl/>
        </w:rPr>
        <w:t xml:space="preserve">شکل14- وضعیت </w:t>
      </w:r>
      <w:r w:rsidRPr="00065100">
        <w:rPr>
          <w:sz w:val="22"/>
          <w:szCs w:val="22"/>
        </w:rPr>
        <w:t>Aspect Ratio</w:t>
      </w:r>
      <w:r w:rsidRPr="00065100">
        <w:rPr>
          <w:rFonts w:hint="cs"/>
          <w:sz w:val="22"/>
          <w:szCs w:val="22"/>
          <w:rtl/>
        </w:rPr>
        <w:t xml:space="preserve"> سلول‌ها</w:t>
      </w:r>
    </w:p>
    <w:p w:rsidR="003964FA" w:rsidRPr="00577A67" w:rsidRDefault="00B539B9" w:rsidP="003964FA">
      <w:pPr>
        <w:rPr>
          <w:rFonts w:hint="cs"/>
          <w:sz w:val="24"/>
          <w:szCs w:val="24"/>
          <w:rtl/>
          <w:lang w:bidi="fa-IR"/>
        </w:rPr>
      </w:pPr>
      <w:r w:rsidRPr="00577A67">
        <w:rPr>
          <w:rFonts w:hint="cs"/>
          <w:sz w:val="24"/>
          <w:szCs w:val="24"/>
          <w:rtl/>
        </w:rPr>
        <w:t>تصویر</w:t>
      </w:r>
      <w:r w:rsidR="006D5190">
        <w:rPr>
          <w:rFonts w:hint="cs"/>
          <w:sz w:val="24"/>
          <w:szCs w:val="24"/>
          <w:rtl/>
        </w:rPr>
        <w:t>14</w:t>
      </w:r>
      <w:r w:rsidRPr="00577A67">
        <w:rPr>
          <w:rFonts w:hint="cs"/>
          <w:sz w:val="24"/>
          <w:szCs w:val="24"/>
          <w:rtl/>
        </w:rPr>
        <w:t xml:space="preserve"> نمایانگر وضعیت </w:t>
      </w:r>
      <w:r w:rsidRPr="00577A67">
        <w:rPr>
          <w:sz w:val="24"/>
          <w:szCs w:val="24"/>
        </w:rPr>
        <w:t>Aspect Ration</w:t>
      </w:r>
      <w:r w:rsidRPr="00577A67">
        <w:rPr>
          <w:rFonts w:hint="cs"/>
          <w:sz w:val="24"/>
          <w:szCs w:val="24"/>
          <w:rtl/>
          <w:lang w:bidi="fa-IR"/>
        </w:rPr>
        <w:t xml:space="preserve"> شبکه است که نرم‌افزار گمبیت ارائه می‌دهد.</w:t>
      </w:r>
    </w:p>
    <w:p w:rsidR="003964FA" w:rsidRDefault="003964FA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3964FA" w:rsidRDefault="003964FA" w:rsidP="003964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103"/>
        </w:tabs>
        <w:spacing w:before="0" w:line="276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3A47CD38" wp14:editId="02BA4BDB">
            <wp:extent cx="1775957" cy="1860218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2877" cy="186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00" w:rsidRDefault="00065100" w:rsidP="003964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103"/>
        </w:tabs>
        <w:spacing w:before="0" w:line="276" w:lineRule="auto"/>
        <w:jc w:val="center"/>
        <w:rPr>
          <w:rFonts w:hint="cs"/>
          <w:rtl/>
          <w:lang w:bidi="fa-IR"/>
        </w:rPr>
      </w:pPr>
      <w:r w:rsidRPr="00065100">
        <w:rPr>
          <w:rFonts w:hint="cs"/>
          <w:sz w:val="22"/>
          <w:szCs w:val="22"/>
          <w:rtl/>
        </w:rPr>
        <w:t xml:space="preserve">شکل15- وضعیت </w:t>
      </w:r>
      <w:r w:rsidRPr="00065100">
        <w:rPr>
          <w:sz w:val="22"/>
          <w:szCs w:val="22"/>
        </w:rPr>
        <w:t>Skewness</w:t>
      </w:r>
      <w:r w:rsidRPr="00065100">
        <w:rPr>
          <w:rFonts w:hint="cs"/>
          <w:sz w:val="22"/>
          <w:szCs w:val="22"/>
          <w:rtl/>
          <w:lang w:bidi="fa-IR"/>
        </w:rPr>
        <w:t xml:space="preserve"> سلول‌ها</w:t>
      </w:r>
    </w:p>
    <w:p w:rsidR="003964FA" w:rsidRPr="00577A67" w:rsidRDefault="009D103A" w:rsidP="009D10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sz w:val="24"/>
          <w:szCs w:val="24"/>
        </w:rPr>
      </w:pPr>
      <w:r w:rsidRPr="00577A67">
        <w:rPr>
          <w:rFonts w:hint="cs"/>
          <w:sz w:val="24"/>
          <w:szCs w:val="24"/>
          <w:rtl/>
        </w:rPr>
        <w:lastRenderedPageBreak/>
        <w:t>تصویر</w:t>
      </w:r>
      <w:r w:rsidR="006D5190">
        <w:rPr>
          <w:rFonts w:hint="cs"/>
          <w:sz w:val="24"/>
          <w:szCs w:val="24"/>
          <w:rtl/>
        </w:rPr>
        <w:t>15</w:t>
      </w:r>
      <w:r w:rsidRPr="00577A67">
        <w:rPr>
          <w:rFonts w:hint="cs"/>
          <w:sz w:val="24"/>
          <w:szCs w:val="24"/>
          <w:rtl/>
        </w:rPr>
        <w:t xml:space="preserve"> نمایانگر وضعیت </w:t>
      </w:r>
      <w:r w:rsidRPr="00577A67">
        <w:rPr>
          <w:sz w:val="24"/>
          <w:szCs w:val="24"/>
        </w:rPr>
        <w:t xml:space="preserve"> Skew </w:t>
      </w:r>
      <w:r w:rsidRPr="00577A67">
        <w:rPr>
          <w:rFonts w:hint="cs"/>
          <w:sz w:val="24"/>
          <w:szCs w:val="24"/>
          <w:rtl/>
          <w:lang w:bidi="fa-IR"/>
        </w:rPr>
        <w:t>شبکه است که نرم‌افزار گمبیت ارائه می‌دهد.</w:t>
      </w:r>
    </w:p>
    <w:p w:rsidR="003964FA" w:rsidRPr="003964FA" w:rsidRDefault="003964FA" w:rsidP="003964FA"/>
    <w:p w:rsidR="003964FA" w:rsidRDefault="00800BB8" w:rsidP="003964FA">
      <w:pPr>
        <w:rPr>
          <w:sz w:val="24"/>
          <w:szCs w:val="24"/>
          <w:rtl/>
          <w:lang w:bidi="fa-IR"/>
        </w:rPr>
      </w:pPr>
      <w:r w:rsidRPr="00577A67">
        <w:rPr>
          <w:rFonts w:hint="cs"/>
          <w:sz w:val="24"/>
          <w:szCs w:val="24"/>
          <w:rtl/>
          <w:lang w:bidi="fa-IR"/>
        </w:rPr>
        <w:t>جدول</w:t>
      </w:r>
      <w:r w:rsidR="006D5190">
        <w:rPr>
          <w:rFonts w:hint="cs"/>
          <w:sz w:val="24"/>
          <w:szCs w:val="24"/>
          <w:rtl/>
          <w:lang w:bidi="fa-IR"/>
        </w:rPr>
        <w:t>1</w:t>
      </w:r>
      <w:bookmarkStart w:id="4" w:name="_GoBack"/>
      <w:bookmarkEnd w:id="4"/>
      <w:r w:rsidRPr="00577A67">
        <w:rPr>
          <w:rFonts w:hint="cs"/>
          <w:sz w:val="24"/>
          <w:szCs w:val="24"/>
          <w:rtl/>
          <w:lang w:bidi="fa-IR"/>
        </w:rPr>
        <w:t xml:space="preserve"> نیز نشان‌دهنده گزارشی از وضعیت </w:t>
      </w:r>
      <w:r w:rsidRPr="00577A67">
        <w:rPr>
          <w:sz w:val="24"/>
          <w:szCs w:val="24"/>
          <w:lang w:bidi="fa-IR"/>
        </w:rPr>
        <w:t>Skew</w:t>
      </w:r>
      <w:r w:rsidR="006448B7" w:rsidRPr="00577A67">
        <w:rPr>
          <w:rFonts w:hint="cs"/>
          <w:sz w:val="24"/>
          <w:szCs w:val="24"/>
          <w:rtl/>
          <w:lang w:bidi="fa-IR"/>
        </w:rPr>
        <w:t xml:space="preserve"> و تعداد</w:t>
      </w:r>
      <w:r w:rsidRPr="00577A67">
        <w:rPr>
          <w:rFonts w:hint="cs"/>
          <w:sz w:val="24"/>
          <w:szCs w:val="24"/>
          <w:rtl/>
          <w:lang w:bidi="fa-IR"/>
        </w:rPr>
        <w:t xml:space="preserve"> سلول‌ها است که این مقدار هرچه به صفر نزدیکتر باشد نشان‌دهنده کیفیت بالاتر شبکه است. بیشترین مقدار </w:t>
      </w:r>
      <w:r w:rsidRPr="00577A67">
        <w:rPr>
          <w:sz w:val="24"/>
          <w:szCs w:val="24"/>
          <w:lang w:bidi="fa-IR"/>
        </w:rPr>
        <w:t>Skew</w:t>
      </w:r>
      <w:r w:rsidRPr="00577A67">
        <w:rPr>
          <w:rFonts w:hint="cs"/>
          <w:sz w:val="24"/>
          <w:szCs w:val="24"/>
          <w:rtl/>
          <w:lang w:bidi="fa-IR"/>
        </w:rPr>
        <w:t xml:space="preserve"> شبکه موجود برابر با 0.196271</w:t>
      </w:r>
      <w:r w:rsidRPr="00577A67">
        <w:rPr>
          <w:sz w:val="24"/>
          <w:szCs w:val="24"/>
          <w:lang w:bidi="fa-IR"/>
        </w:rPr>
        <w:t xml:space="preserve"> </w:t>
      </w:r>
      <w:r w:rsidRPr="00577A67">
        <w:rPr>
          <w:rFonts w:hint="cs"/>
          <w:sz w:val="24"/>
          <w:szCs w:val="24"/>
          <w:rtl/>
          <w:lang w:bidi="fa-IR"/>
        </w:rPr>
        <w:t xml:space="preserve"> است که نشان‌دهنده کیفیت بالای شبکه تولید شده است.</w:t>
      </w:r>
      <w:r w:rsidR="006448B7" w:rsidRPr="00577A67">
        <w:rPr>
          <w:rFonts w:hint="cs"/>
          <w:sz w:val="24"/>
          <w:szCs w:val="24"/>
          <w:rtl/>
          <w:lang w:bidi="fa-IR"/>
        </w:rPr>
        <w:t xml:space="preserve"> تعداد کل سلول‌های تولید شده نیز برابر با 96200 سلول است.</w:t>
      </w:r>
    </w:p>
    <w:p w:rsidR="00A11909" w:rsidRPr="00577A67" w:rsidRDefault="00A11909" w:rsidP="003964FA">
      <w:pPr>
        <w:rPr>
          <w:rFonts w:hint="cs"/>
          <w:sz w:val="24"/>
          <w:szCs w:val="24"/>
          <w:rtl/>
          <w:lang w:bidi="fa-IR"/>
        </w:rPr>
      </w:pPr>
    </w:p>
    <w:p w:rsidR="003964FA" w:rsidRPr="008637B5" w:rsidRDefault="00A11909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rFonts w:hint="cs"/>
          <w:sz w:val="22"/>
          <w:szCs w:val="22"/>
          <w:rtl/>
          <w:lang w:bidi="fa-IR"/>
        </w:rPr>
      </w:pPr>
      <w:r w:rsidRPr="008637B5">
        <w:rPr>
          <w:rFonts w:hint="cs"/>
          <w:sz w:val="22"/>
          <w:szCs w:val="22"/>
          <w:rtl/>
        </w:rPr>
        <w:t xml:space="preserve">جدول1- شرح وضعیت </w:t>
      </w:r>
      <w:r w:rsidRPr="008637B5">
        <w:rPr>
          <w:sz w:val="22"/>
          <w:szCs w:val="22"/>
          <w:lang w:bidi="fa-IR"/>
        </w:rPr>
        <w:t>Skew</w:t>
      </w:r>
      <w:r w:rsidRPr="008637B5">
        <w:rPr>
          <w:rFonts w:hint="cs"/>
          <w:sz w:val="22"/>
          <w:szCs w:val="22"/>
          <w:rtl/>
          <w:lang w:bidi="fa-IR"/>
        </w:rPr>
        <w:t xml:space="preserve"> سلول‌ها</w:t>
      </w:r>
    </w:p>
    <w:p w:rsidR="003964FA" w:rsidRDefault="003964FA" w:rsidP="00EF49E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738"/>
        </w:tabs>
        <w:spacing w:before="0" w:line="276" w:lineRule="auto"/>
        <w:jc w:val="center"/>
      </w:pPr>
      <w:r>
        <w:rPr>
          <w:noProof/>
        </w:rPr>
        <w:drawing>
          <wp:inline distT="0" distB="0" distL="0" distR="0" wp14:anchorId="730715C4" wp14:editId="3407F3E1">
            <wp:extent cx="5238750" cy="2714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9A" w:rsidRDefault="0078459A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78459A" w:rsidRPr="0078459A" w:rsidRDefault="0078459A" w:rsidP="0078459A"/>
    <w:p w:rsidR="0078459A" w:rsidRDefault="0078459A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78459A" w:rsidRDefault="0078459A" w:rsidP="00CF3D64">
      <w:pPr>
        <w:pStyle w:val="Heading2"/>
      </w:pPr>
      <w:bookmarkStart w:id="5" w:name="_Toc5759944"/>
      <w:r>
        <w:rPr>
          <w:rFonts w:hint="cs"/>
          <w:rtl/>
        </w:rPr>
        <w:lastRenderedPageBreak/>
        <w:t>شبکه محاسباتی در یک نگاه</w:t>
      </w:r>
      <w:r w:rsidR="00F324FB">
        <w:rPr>
          <w:rFonts w:hint="cs"/>
          <w:rtl/>
        </w:rPr>
        <w:t xml:space="preserve"> در نرم‌افزار </w:t>
      </w:r>
      <w:r w:rsidR="00F324FB">
        <w:t>Tecplot 360</w:t>
      </w:r>
      <w:bookmarkEnd w:id="5"/>
    </w:p>
    <w:p w:rsidR="0078459A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  <w:r w:rsidRPr="005A66E6">
        <w:rPr>
          <w:noProof/>
          <w:rtl/>
        </w:rPr>
        <w:drawing>
          <wp:inline distT="0" distB="0" distL="0" distR="0">
            <wp:extent cx="3591035" cy="3191446"/>
            <wp:effectExtent l="0" t="0" r="0" b="9525"/>
            <wp:docPr id="19" name="Picture 19" descr="C:\Users\kimia pardaz\Desktop\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mia pardaz\Desktop\mesh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01" cy="319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6" w:rsidRDefault="005A66E6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5A66E6" w:rsidRDefault="005A66E6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5A66E6" w:rsidRDefault="005A66E6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</w:pP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left"/>
      </w:pPr>
      <w:r>
        <w:rPr>
          <w:rtl/>
        </w:rPr>
        <w:tab/>
      </w: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center"/>
      </w:pPr>
      <w:r w:rsidRPr="005A66E6">
        <w:rPr>
          <w:noProof/>
          <w:rtl/>
        </w:rPr>
        <w:drawing>
          <wp:inline distT="0" distB="0" distL="0" distR="0">
            <wp:extent cx="3569811" cy="3173377"/>
            <wp:effectExtent l="0" t="0" r="0" b="8255"/>
            <wp:docPr id="20" name="Picture 20" descr="C:\Users\kimia pardaz\Desktop\mesh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ia pardaz\Desktop\meshL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71" cy="318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left"/>
      </w:pP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center"/>
      </w:pPr>
      <w:r w:rsidRPr="005A66E6">
        <w:rPr>
          <w:noProof/>
          <w:rtl/>
        </w:rPr>
        <w:lastRenderedPageBreak/>
        <w:drawing>
          <wp:inline distT="0" distB="0" distL="0" distR="0">
            <wp:extent cx="3697401" cy="3286798"/>
            <wp:effectExtent l="0" t="0" r="0" b="8890"/>
            <wp:docPr id="21" name="Picture 21" descr="C:\Users\kimia pardaz\Desktop\mes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ia pardaz\Desktop\mesh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49" cy="32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left"/>
      </w:pP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center"/>
      </w:pPr>
      <w:r w:rsidRPr="005A66E6">
        <w:rPr>
          <w:noProof/>
          <w:rtl/>
        </w:rPr>
        <w:drawing>
          <wp:inline distT="0" distB="0" distL="0" distR="0">
            <wp:extent cx="3697401" cy="3286798"/>
            <wp:effectExtent l="0" t="0" r="0" b="8890"/>
            <wp:docPr id="22" name="Picture 22" descr="C:\Users\kimia pardaz\Desktop\mesh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ia pardaz\Desktop\meshT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64" cy="329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left"/>
      </w:pP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center"/>
      </w:pPr>
      <w:r w:rsidRPr="005A66E6">
        <w:rPr>
          <w:noProof/>
          <w:rtl/>
        </w:rPr>
        <w:lastRenderedPageBreak/>
        <w:drawing>
          <wp:inline distT="0" distB="0" distL="0" distR="0">
            <wp:extent cx="3846257" cy="3419123"/>
            <wp:effectExtent l="0" t="0" r="1905" b="0"/>
            <wp:docPr id="23" name="Picture 23" descr="C:\Users\kimia pardaz\Desktop\meshLE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ia pardaz\Desktop\meshLEzoom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15" cy="342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left"/>
      </w:pPr>
    </w:p>
    <w:p w:rsidR="005A66E6" w:rsidRDefault="005A66E6" w:rsidP="005A66E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007"/>
        </w:tabs>
        <w:spacing w:before="0" w:line="276" w:lineRule="auto"/>
        <w:jc w:val="center"/>
      </w:pPr>
      <w:r w:rsidRPr="005A66E6">
        <w:rPr>
          <w:noProof/>
          <w:rtl/>
        </w:rPr>
        <w:drawing>
          <wp:inline distT="0" distB="0" distL="0" distR="0">
            <wp:extent cx="3916318" cy="3481404"/>
            <wp:effectExtent l="0" t="0" r="8255" b="5080"/>
            <wp:docPr id="24" name="Picture 24" descr="C:\Users\kimia pardaz\Desktop\B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ia pardaz\Desktop\BL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696" cy="34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65F" w:rsidRPr="00466083" w:rsidRDefault="00443588" w:rsidP="00A14F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sz w:val="24"/>
          <w:szCs w:val="24"/>
        </w:rPr>
      </w:pPr>
      <w:r w:rsidRPr="005A66E6">
        <w:br w:type="page"/>
      </w:r>
    </w:p>
    <w:sectPr w:rsidR="00E4665F" w:rsidRPr="00466083" w:rsidSect="00B610DF">
      <w:headerReference w:type="even" r:id="rId32"/>
      <w:footerReference w:type="even" r:id="rId33"/>
      <w:pgSz w:w="11906" w:h="16838"/>
      <w:pgMar w:top="1729" w:right="1729" w:bottom="1729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 w:equalWidth="0">
        <w:col w:w="9360" w:space="720"/>
      </w:cols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DD2" w:rsidRDefault="003A0DD2">
      <w:pPr>
        <w:spacing w:before="0" w:line="240" w:lineRule="auto"/>
      </w:pPr>
      <w:r>
        <w:separator/>
      </w:r>
    </w:p>
  </w:endnote>
  <w:endnote w:type="continuationSeparator" w:id="0">
    <w:p w:rsidR="003A0DD2" w:rsidRDefault="003A0D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65F" w:rsidRDefault="00443588">
    <w:r>
      <w:fldChar w:fldCharType="begin"/>
    </w:r>
    <w:r>
      <w:instrText>PAGE</w:instrText>
    </w:r>
    <w:r>
      <w:fldChar w:fldCharType="end"/>
    </w:r>
  </w:p>
  <w:p w:rsidR="00E4665F" w:rsidRDefault="00E466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DD2" w:rsidRDefault="003A0DD2">
      <w:pPr>
        <w:spacing w:before="0" w:line="240" w:lineRule="auto"/>
      </w:pPr>
      <w:r>
        <w:separator/>
      </w:r>
    </w:p>
  </w:footnote>
  <w:footnote w:type="continuationSeparator" w:id="0">
    <w:p w:rsidR="003A0DD2" w:rsidRDefault="003A0DD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65F" w:rsidRDefault="00E4665F"/>
  <w:p w:rsidR="00E4665F" w:rsidRDefault="00E4665F"/>
  <w:p w:rsidR="00E4665F" w:rsidRDefault="00E4665F"/>
  <w:p w:rsidR="00E4665F" w:rsidRDefault="00E4665F"/>
  <w:p w:rsidR="00E4665F" w:rsidRDefault="00E4665F"/>
  <w:p w:rsidR="00E4665F" w:rsidRDefault="00E4665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1648"/>
    <w:multiLevelType w:val="multilevel"/>
    <w:tmpl w:val="030E73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‌.%2‌"/>
      <w:lvlJc w:val="left"/>
      <w:pPr>
        <w:ind w:left="718" w:hanging="576"/>
      </w:pPr>
    </w:lvl>
    <w:lvl w:ilvl="2">
      <w:start w:val="1"/>
      <w:numFmt w:val="decimal"/>
      <w:lvlText w:val="%1‌.%2‌.%3‌"/>
      <w:lvlJc w:val="left"/>
      <w:pPr>
        <w:ind w:left="862" w:hanging="720"/>
      </w:pPr>
    </w:lvl>
    <w:lvl w:ilvl="3">
      <w:start w:val="1"/>
      <w:numFmt w:val="decimal"/>
      <w:lvlText w:val="%1‌.%2‌.%3‌.%4‌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15D249B"/>
    <w:multiLevelType w:val="hybridMultilevel"/>
    <w:tmpl w:val="8612E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828E7"/>
    <w:multiLevelType w:val="multilevel"/>
    <w:tmpl w:val="D5D288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5F"/>
    <w:rsid w:val="00034FCD"/>
    <w:rsid w:val="000418C4"/>
    <w:rsid w:val="00065100"/>
    <w:rsid w:val="000662FE"/>
    <w:rsid w:val="00090827"/>
    <w:rsid w:val="00127C44"/>
    <w:rsid w:val="00160792"/>
    <w:rsid w:val="001C63DD"/>
    <w:rsid w:val="0021234B"/>
    <w:rsid w:val="00233B45"/>
    <w:rsid w:val="0028487B"/>
    <w:rsid w:val="00373F05"/>
    <w:rsid w:val="003964FA"/>
    <w:rsid w:val="003A0DD2"/>
    <w:rsid w:val="003F6E77"/>
    <w:rsid w:val="004144E0"/>
    <w:rsid w:val="00424285"/>
    <w:rsid w:val="00433216"/>
    <w:rsid w:val="00443588"/>
    <w:rsid w:val="00451C37"/>
    <w:rsid w:val="00466083"/>
    <w:rsid w:val="004B1D70"/>
    <w:rsid w:val="004B577F"/>
    <w:rsid w:val="0054774F"/>
    <w:rsid w:val="00551DBB"/>
    <w:rsid w:val="00575700"/>
    <w:rsid w:val="00577A67"/>
    <w:rsid w:val="005850D8"/>
    <w:rsid w:val="0059078B"/>
    <w:rsid w:val="005A66E6"/>
    <w:rsid w:val="005B26DE"/>
    <w:rsid w:val="006448B7"/>
    <w:rsid w:val="0067042D"/>
    <w:rsid w:val="00697311"/>
    <w:rsid w:val="006D5190"/>
    <w:rsid w:val="0071394A"/>
    <w:rsid w:val="00757614"/>
    <w:rsid w:val="00771D9A"/>
    <w:rsid w:val="0078459A"/>
    <w:rsid w:val="007A2BA9"/>
    <w:rsid w:val="007B15EE"/>
    <w:rsid w:val="00800BB8"/>
    <w:rsid w:val="00824EEB"/>
    <w:rsid w:val="008438C6"/>
    <w:rsid w:val="008637B5"/>
    <w:rsid w:val="00891A48"/>
    <w:rsid w:val="00893DDB"/>
    <w:rsid w:val="008B22BF"/>
    <w:rsid w:val="00921C66"/>
    <w:rsid w:val="009374C8"/>
    <w:rsid w:val="009948A5"/>
    <w:rsid w:val="00997A53"/>
    <w:rsid w:val="009D103A"/>
    <w:rsid w:val="009E1205"/>
    <w:rsid w:val="00A028F6"/>
    <w:rsid w:val="00A03B0B"/>
    <w:rsid w:val="00A11909"/>
    <w:rsid w:val="00A14F18"/>
    <w:rsid w:val="00AA3DA3"/>
    <w:rsid w:val="00AB1E3A"/>
    <w:rsid w:val="00AC4966"/>
    <w:rsid w:val="00B07F54"/>
    <w:rsid w:val="00B539B9"/>
    <w:rsid w:val="00B610DF"/>
    <w:rsid w:val="00B75799"/>
    <w:rsid w:val="00C15C33"/>
    <w:rsid w:val="00C85B24"/>
    <w:rsid w:val="00CF3D64"/>
    <w:rsid w:val="00D13CD2"/>
    <w:rsid w:val="00D20574"/>
    <w:rsid w:val="00D6730C"/>
    <w:rsid w:val="00DA376B"/>
    <w:rsid w:val="00DE2DDB"/>
    <w:rsid w:val="00E12872"/>
    <w:rsid w:val="00E46285"/>
    <w:rsid w:val="00E4665F"/>
    <w:rsid w:val="00E65C10"/>
    <w:rsid w:val="00EA3472"/>
    <w:rsid w:val="00EF49EC"/>
    <w:rsid w:val="00F071FF"/>
    <w:rsid w:val="00F324FB"/>
    <w:rsid w:val="00F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18B963-18DD-4FC4-B084-F25B02CD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bidi/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FC6"/>
    <w:pPr>
      <w:jc w:val="lowKashida"/>
    </w:pPr>
    <w:rPr>
      <w:rFonts w:cs="B Nazanin"/>
      <w:szCs w:val="28"/>
    </w:rPr>
  </w:style>
  <w:style w:type="paragraph" w:styleId="Heading1">
    <w:name w:val="heading 1"/>
    <w:basedOn w:val="Normal"/>
    <w:next w:val="Normal"/>
    <w:qFormat/>
    <w:rsid w:val="009A53A9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A9275D"/>
    <w:pPr>
      <w:keepNext/>
      <w:numPr>
        <w:ilvl w:val="1"/>
        <w:numId w:val="2"/>
      </w:numPr>
      <w:spacing w:before="540"/>
      <w:outlineLvl w:val="1"/>
    </w:pPr>
    <w:rPr>
      <w:b/>
      <w:bCs/>
      <w:szCs w:val="36"/>
      <w:lang w:bidi="fa-IR"/>
    </w:rPr>
  </w:style>
  <w:style w:type="paragraph" w:styleId="Heading3">
    <w:name w:val="heading 3"/>
    <w:basedOn w:val="Normal"/>
    <w:next w:val="Normal"/>
    <w:link w:val="Heading3Char"/>
    <w:qFormat/>
    <w:rsid w:val="00A9275D"/>
    <w:pPr>
      <w:keepNext/>
      <w:numPr>
        <w:ilvl w:val="2"/>
        <w:numId w:val="2"/>
      </w:numPr>
      <w:spacing w:before="400"/>
      <w:outlineLvl w:val="2"/>
    </w:pPr>
    <w:rPr>
      <w:b/>
      <w:bCs/>
      <w:sz w:val="24"/>
      <w:szCs w:val="32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"/>
      </w:numPr>
      <w:spacing w:before="300"/>
      <w:ind w:left="862" w:hanging="862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tabs>
        <w:tab w:val="num" w:pos="457"/>
      </w:tabs>
      <w:spacing w:before="240" w:line="240" w:lineRule="auto"/>
    </w:pPr>
  </w:style>
  <w:style w:type="paragraph" w:styleId="NormalWeb">
    <w:name w:val="Normal (Web)"/>
    <w:basedOn w:val="Normal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640702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982DA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A9275D"/>
    <w:rPr>
      <w:rFonts w:cs="B Nazanin"/>
      <w:b/>
      <w:bCs/>
      <w:sz w:val="24"/>
      <w:szCs w:val="32"/>
      <w:lang w:bidi="fa-IR"/>
    </w:rPr>
  </w:style>
  <w:style w:type="character" w:customStyle="1" w:styleId="Heading2Char">
    <w:name w:val="Heading 2 Char"/>
    <w:link w:val="Heading2"/>
    <w:rsid w:val="00A9275D"/>
    <w:rPr>
      <w:rFonts w:cs="B Nazanin"/>
      <w:b/>
      <w:bCs/>
      <w:sz w:val="26"/>
      <w:szCs w:val="36"/>
      <w:lang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tabs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tabs>
        <w:tab w:val="num" w:pos="720"/>
      </w:tabs>
      <w:spacing w:before="0"/>
      <w:ind w:left="720" w:hanging="72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1DBB"/>
    <w:pPr>
      <w:ind w:left="720"/>
      <w:contextualSpacing/>
    </w:pPr>
  </w:style>
  <w:style w:type="character" w:customStyle="1" w:styleId="fontstyle01">
    <w:name w:val="fontstyle01"/>
    <w:basedOn w:val="DefaultParagraphFont"/>
    <w:rsid w:val="00E12872"/>
    <w:rPr>
      <w:rFonts w:cs="B Nazanin" w:hint="cs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12872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3D64"/>
    <w:pPr>
      <w:keepLines/>
      <w:numPr>
        <w:numId w:val="0"/>
      </w:numPr>
      <w:bidi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5CF23-8DD0-4CC0-B814-DB340A58F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HOSSEIN</dc:creator>
  <cp:lastModifiedBy>Amirhossein Omidvar</cp:lastModifiedBy>
  <cp:revision>56</cp:revision>
  <dcterms:created xsi:type="dcterms:W3CDTF">2019-04-09T22:15:00Z</dcterms:created>
  <dcterms:modified xsi:type="dcterms:W3CDTF">2019-04-09T23:10:00Z</dcterms:modified>
</cp:coreProperties>
</file>