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C05622" w:rsidRPr="001A15E0" w:rsidRDefault="001A15E0" w:rsidP="001A15E0">
      <w:pPr>
        <w:jc w:val="right"/>
        <w:rPr>
          <w:rFonts w:ascii="Algerian" w:hAnsi="Algerian"/>
          <w:b/>
          <w:bCs/>
          <w:sz w:val="36"/>
          <w:szCs w:val="36"/>
        </w:rPr>
      </w:pPr>
      <w:r w:rsidRPr="001A15E0">
        <w:rPr>
          <w:rFonts w:ascii="Algerian" w:hAnsi="Algerian"/>
          <w:b/>
          <w:bCs/>
          <w:sz w:val="36"/>
          <w:szCs w:val="36"/>
        </w:rPr>
        <w:t>UPRAVLJANJE SOFTVERSKIM PROJEKTIMA</w:t>
      </w:r>
    </w:p>
    <w:p w:rsidR="001A15E0" w:rsidRPr="001A15E0" w:rsidRDefault="001A15E0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A15E0">
        <w:rPr>
          <w:rFonts w:ascii="Times New Roman" w:hAnsi="Times New Roman" w:cs="Times New Roman"/>
          <w:b/>
          <w:bCs/>
          <w:sz w:val="32"/>
          <w:szCs w:val="32"/>
        </w:rPr>
        <w:t xml:space="preserve">Analiza Ciljeva </w:t>
      </w:r>
    </w:p>
    <w:p w:rsidR="001A15E0" w:rsidRPr="001A15E0" w:rsidRDefault="00312A9D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Verzija 3</w:t>
      </w:r>
      <w:r w:rsidR="001A15E0" w:rsidRPr="001A15E0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:rsidR="00C05622" w:rsidRDefault="00C05622"/>
    <w:p w:rsidR="00C05622" w:rsidRDefault="00C05622">
      <w:r>
        <w:br w:type="page"/>
      </w:r>
    </w:p>
    <w:p w:rsidR="00C05622" w:rsidRDefault="00C05622"/>
    <w:sdt>
      <w:sdtPr>
        <w:rPr>
          <w:rFonts w:asciiTheme="minorHAnsi" w:eastAsiaTheme="minorEastAsia" w:hAnsiTheme="minorHAnsi" w:cstheme="minorBidi"/>
          <w:b w:val="0"/>
          <w:sz w:val="22"/>
          <w:szCs w:val="22"/>
          <w:lang/>
        </w:rPr>
        <w:id w:val="-16391043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:rsidR="001A15E0" w:rsidRDefault="003C4473" w:rsidP="003C4473">
          <w:pPr>
            <w:pStyle w:val="TOCHeading"/>
            <w:jc w:val="center"/>
          </w:pPr>
          <w:proofErr w:type="spellStart"/>
          <w:r>
            <w:t>Sadržaj</w:t>
          </w:r>
          <w:proofErr w:type="spellEnd"/>
        </w:p>
        <w:p w:rsidR="003C4473" w:rsidRPr="003C4473" w:rsidRDefault="00FB4FE2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hAnsi="Times New Roman" w:cs="Times New Roman"/>
              <w:noProof/>
            </w:rPr>
          </w:pPr>
          <w:r w:rsidRPr="00FB4FE2">
            <w:rPr>
              <w:rFonts w:ascii="Times New Roman" w:hAnsi="Times New Roman" w:cs="Times New Roman"/>
            </w:rPr>
            <w:fldChar w:fldCharType="begin"/>
          </w:r>
          <w:r w:rsidR="001A15E0" w:rsidRPr="003C4473">
            <w:rPr>
              <w:rFonts w:ascii="Times New Roman" w:hAnsi="Times New Roman" w:cs="Times New Roman"/>
            </w:rPr>
            <w:instrText xml:space="preserve"> TOC \o "1-3" \h \z \u </w:instrText>
          </w:r>
          <w:r w:rsidRPr="00FB4FE2">
            <w:rPr>
              <w:rFonts w:ascii="Times New Roman" w:hAnsi="Times New Roman" w:cs="Times New Roman"/>
            </w:rPr>
            <w:fldChar w:fldCharType="separate"/>
          </w:r>
          <w:hyperlink w:anchor="_Toc69941682" w:history="1">
            <w:r w:rsidR="003C4473" w:rsidRPr="003C447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C4473" w:rsidRPr="003C4473">
              <w:rPr>
                <w:rFonts w:ascii="Times New Roman" w:hAnsi="Times New Roman" w:cs="Times New Roman"/>
                <w:noProof/>
              </w:rPr>
              <w:tab/>
            </w:r>
            <w:r w:rsidR="003C4473" w:rsidRPr="003C4473">
              <w:rPr>
                <w:rStyle w:val="Hyperlink"/>
                <w:rFonts w:ascii="Times New Roman" w:hAnsi="Times New Roman" w:cs="Times New Roman"/>
                <w:noProof/>
              </w:rPr>
              <w:t>Pregled izmena</w:t>
            </w:r>
            <w:r w:rsidR="003C4473" w:rsidRPr="003C447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4473" w:rsidRPr="003C4473">
              <w:rPr>
                <w:rFonts w:ascii="Times New Roman" w:hAnsi="Times New Roman" w:cs="Times New Roman"/>
                <w:noProof/>
                <w:webHidden/>
              </w:rPr>
              <w:instrText xml:space="preserve"> PAGEREF _Toc69941682 \h </w:instrText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4473" w:rsidRPr="003C44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C4473" w:rsidRPr="003C4473" w:rsidRDefault="00FB4FE2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hAnsi="Times New Roman" w:cs="Times New Roman"/>
              <w:noProof/>
            </w:rPr>
          </w:pPr>
          <w:hyperlink w:anchor="_Toc69941683" w:history="1">
            <w:r w:rsidR="003C4473" w:rsidRPr="003C447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C4473" w:rsidRPr="003C4473">
              <w:rPr>
                <w:rFonts w:ascii="Times New Roman" w:hAnsi="Times New Roman" w:cs="Times New Roman"/>
                <w:noProof/>
              </w:rPr>
              <w:tab/>
            </w:r>
            <w:r w:rsidR="003C4473" w:rsidRPr="003C4473">
              <w:rPr>
                <w:rStyle w:val="Hyperlink"/>
                <w:rFonts w:ascii="Times New Roman" w:hAnsi="Times New Roman" w:cs="Times New Roman"/>
                <w:noProof/>
              </w:rPr>
              <w:t>Analiza Ciljeva- Drvo Ciljeva</w:t>
            </w:r>
            <w:r w:rsidR="003C4473" w:rsidRPr="003C447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4473" w:rsidRPr="003C4473">
              <w:rPr>
                <w:rFonts w:ascii="Times New Roman" w:hAnsi="Times New Roman" w:cs="Times New Roman"/>
                <w:noProof/>
                <w:webHidden/>
              </w:rPr>
              <w:instrText xml:space="preserve"> PAGEREF _Toc69941683 \h </w:instrText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4473" w:rsidRPr="003C447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C4473" w:rsidRPr="003C4473" w:rsidRDefault="00FB4FE2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hAnsi="Times New Roman" w:cs="Times New Roman"/>
              <w:noProof/>
            </w:rPr>
          </w:pPr>
          <w:hyperlink w:anchor="_Toc69941684" w:history="1">
            <w:r w:rsidR="003C4473" w:rsidRPr="003C447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3C4473" w:rsidRPr="003C4473">
              <w:rPr>
                <w:rFonts w:ascii="Times New Roman" w:hAnsi="Times New Roman" w:cs="Times New Roman"/>
                <w:noProof/>
              </w:rPr>
              <w:tab/>
            </w:r>
            <w:r w:rsidR="003C4473" w:rsidRPr="003C4473">
              <w:rPr>
                <w:rStyle w:val="Hyperlink"/>
                <w:rFonts w:ascii="Times New Roman" w:hAnsi="Times New Roman" w:cs="Times New Roman"/>
                <w:noProof/>
              </w:rPr>
              <w:t>Aktivnosti na radu dokumenta</w:t>
            </w:r>
            <w:r w:rsidR="003C4473" w:rsidRPr="003C447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4473" w:rsidRPr="003C4473">
              <w:rPr>
                <w:rFonts w:ascii="Times New Roman" w:hAnsi="Times New Roman" w:cs="Times New Roman"/>
                <w:noProof/>
                <w:webHidden/>
              </w:rPr>
              <w:instrText xml:space="preserve"> PAGEREF _Toc69941684 \h </w:instrText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4473" w:rsidRPr="003C447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C44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5E0" w:rsidRPr="003C4473" w:rsidRDefault="00FB4FE2">
          <w:pPr>
            <w:rPr>
              <w:rFonts w:ascii="Times New Roman" w:hAnsi="Times New Roman" w:cs="Times New Roman"/>
            </w:rPr>
          </w:pPr>
          <w:r w:rsidRPr="003C447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A15E0" w:rsidRDefault="00C05622">
      <w:r>
        <w:br w:type="page"/>
      </w:r>
    </w:p>
    <w:p w:rsidR="001A15E0" w:rsidRDefault="001A15E0" w:rsidP="001A15E0">
      <w:pPr>
        <w:pStyle w:val="Heading1"/>
        <w:numPr>
          <w:ilvl w:val="0"/>
          <w:numId w:val="1"/>
        </w:numPr>
        <w:jc w:val="center"/>
      </w:pPr>
      <w:bookmarkStart w:id="0" w:name="_Toc69941682"/>
      <w:r>
        <w:lastRenderedPageBreak/>
        <w:t>Pregled izmena</w:t>
      </w:r>
      <w:bookmarkEnd w:id="0"/>
    </w:p>
    <w:p w:rsidR="001A15E0" w:rsidRPr="001A15E0" w:rsidRDefault="001A15E0" w:rsidP="001A15E0"/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1A15E0" w:rsidRPr="001A15E0" w:rsidTr="005B0EC2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1A15E0" w:rsidRPr="001A15E0" w:rsidTr="005B0EC2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21.04.2021.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Inicijalna verzija</w:t>
            </w:r>
            <w:r w:rsidR="00312A9D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br/>
              <w:t>Izgled dokumenta za trello</w:t>
            </w:r>
          </w:p>
        </w:tc>
        <w:tc>
          <w:tcPr>
            <w:tcW w:w="2195" w:type="dxa"/>
          </w:tcPr>
          <w:p w:rsidR="001A15E0" w:rsidRPr="001A15E0" w:rsidRDefault="00312A9D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br/>
              <w:t xml:space="preserve">Dinela </w:t>
            </w:r>
            <w:r w:rsidR="001A15E0"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Ganovi</w:t>
            </w:r>
            <w:r w:rsidR="001A15E0" w:rsidRPr="001A15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r-Latn-CS"/>
              </w:rPr>
              <w:t>ć</w:t>
            </w:r>
          </w:p>
        </w:tc>
      </w:tr>
      <w:tr w:rsidR="001A15E0" w:rsidRPr="001A15E0" w:rsidTr="005B0EC2">
        <w:tc>
          <w:tcPr>
            <w:tcW w:w="2304" w:type="dxa"/>
          </w:tcPr>
          <w:p w:rsidR="001A15E0" w:rsidRPr="001A15E0" w:rsidRDefault="00DB63F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07.05.2021.</w:t>
            </w:r>
          </w:p>
        </w:tc>
        <w:tc>
          <w:tcPr>
            <w:tcW w:w="1152" w:type="dxa"/>
          </w:tcPr>
          <w:p w:rsidR="001A15E0" w:rsidRPr="001A15E0" w:rsidRDefault="00DB63F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2.0</w:t>
            </w:r>
          </w:p>
        </w:tc>
        <w:tc>
          <w:tcPr>
            <w:tcW w:w="3598" w:type="dxa"/>
          </w:tcPr>
          <w:p w:rsidR="001A15E0" w:rsidRPr="001A15E0" w:rsidRDefault="00DB63F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Izmenjena verzija</w:t>
            </w: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</w:p>
        </w:tc>
      </w:tr>
      <w:tr w:rsidR="001A15E0" w:rsidRPr="001A15E0" w:rsidTr="005B0EC2">
        <w:tc>
          <w:tcPr>
            <w:tcW w:w="2304" w:type="dxa"/>
          </w:tcPr>
          <w:p w:rsidR="001A15E0" w:rsidRPr="001A15E0" w:rsidRDefault="00312A9D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20.05.2021.</w:t>
            </w:r>
          </w:p>
        </w:tc>
        <w:tc>
          <w:tcPr>
            <w:tcW w:w="1152" w:type="dxa"/>
          </w:tcPr>
          <w:p w:rsidR="001A15E0" w:rsidRPr="001A15E0" w:rsidRDefault="00312A9D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3.0</w:t>
            </w:r>
          </w:p>
        </w:tc>
        <w:tc>
          <w:tcPr>
            <w:tcW w:w="3598" w:type="dxa"/>
          </w:tcPr>
          <w:p w:rsidR="001A15E0" w:rsidRPr="001A15E0" w:rsidRDefault="00312A9D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Ažurirana verzija</w:t>
            </w:r>
          </w:p>
        </w:tc>
        <w:tc>
          <w:tcPr>
            <w:tcW w:w="2195" w:type="dxa"/>
          </w:tcPr>
          <w:p w:rsidR="001A15E0" w:rsidRPr="001A15E0" w:rsidRDefault="00312A9D" w:rsidP="00312A9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</w:p>
        </w:tc>
      </w:tr>
      <w:tr w:rsidR="001A15E0" w:rsidRPr="001A15E0" w:rsidTr="005B0EC2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  <w:tr w:rsidR="001A15E0" w:rsidRPr="001A15E0" w:rsidTr="005B0EC2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</w:tbl>
    <w:p w:rsidR="001A15E0" w:rsidRDefault="001A15E0" w:rsidP="001A15E0"/>
    <w:p w:rsidR="001A15E0" w:rsidRDefault="001A15E0" w:rsidP="001A15E0"/>
    <w:p w:rsidR="00312A9D" w:rsidRDefault="00312A9D" w:rsidP="00312A9D">
      <w:pPr>
        <w:pStyle w:val="Heading1"/>
        <w:numPr>
          <w:ilvl w:val="0"/>
          <w:numId w:val="1"/>
        </w:numPr>
        <w:jc w:val="center"/>
      </w:pPr>
      <w:bookmarkStart w:id="1" w:name="_Toc69941684"/>
      <w:r>
        <w:t>Aktivnosti na radu dokumenta</w:t>
      </w:r>
      <w:bookmarkEnd w:id="1"/>
    </w:p>
    <w:p w:rsidR="00312A9D" w:rsidRDefault="00312A9D" w:rsidP="00312A9D">
      <w:pPr>
        <w:tabs>
          <w:tab w:val="left" w:pos="1128"/>
        </w:tabs>
      </w:pPr>
      <w:r>
        <w:tab/>
      </w:r>
    </w:p>
    <w:p w:rsidR="00312A9D" w:rsidRDefault="00312A9D" w:rsidP="00312A9D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>Temi</w:t>
      </w:r>
      <w:r>
        <w:rPr>
          <w:rFonts w:ascii="Times New Roman" w:hAnsi="Times New Roman" w:cs="Times New Roman"/>
          <w:sz w:val="24"/>
          <w:szCs w:val="24"/>
          <w:lang w:val="sr-Latn-CS"/>
        </w:rPr>
        <w:t>na Nicevic je odradila dokument.</w:t>
      </w:r>
    </w:p>
    <w:p w:rsidR="00312A9D" w:rsidRDefault="00312A9D" w:rsidP="00312A9D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CS"/>
        </w:rPr>
        <w:t>D</w:t>
      </w:r>
      <w:r w:rsidRPr="003C4473">
        <w:rPr>
          <w:rFonts w:ascii="Times New Roman" w:hAnsi="Times New Roman" w:cs="Times New Roman"/>
          <w:sz w:val="24"/>
          <w:szCs w:val="24"/>
          <w:lang w:val="sr-Latn-CS"/>
        </w:rPr>
        <w:t>inela Ganović odra</w:t>
      </w:r>
      <w:r>
        <w:rPr>
          <w:rFonts w:ascii="Times New Roman" w:hAnsi="Times New Roman" w:cs="Times New Roman"/>
          <w:sz w:val="24"/>
          <w:szCs w:val="24"/>
          <w:lang w:val="sr-Latn-CS"/>
        </w:rPr>
        <w:t>dila izgled dokumenta za trello</w:t>
      </w:r>
    </w:p>
    <w:p w:rsidR="00312A9D" w:rsidRDefault="00312A9D" w:rsidP="00312A9D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 Aylin Gusinac, </w:t>
      </w:r>
      <w:r>
        <w:rPr>
          <w:rFonts w:ascii="Times New Roman" w:hAnsi="Times New Roman" w:cs="Times New Roman"/>
          <w:sz w:val="24"/>
          <w:szCs w:val="24"/>
          <w:lang w:val="sr-Latn-CS"/>
        </w:rPr>
        <w:t>M</w:t>
      </w:r>
      <w:r w:rsidRPr="003C4473">
        <w:rPr>
          <w:rFonts w:ascii="Times New Roman" w:hAnsi="Times New Roman" w:cs="Times New Roman"/>
          <w:sz w:val="24"/>
          <w:szCs w:val="24"/>
          <w:lang w:val="sr-Latn-CS"/>
        </w:rPr>
        <w:t>inela Ganović i Ajša Alibašić dale komentare za dokument.</w:t>
      </w:r>
    </w:p>
    <w:p w:rsidR="00312A9D" w:rsidRDefault="00312A9D" w:rsidP="00312A9D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Ovaj dokument smo odradili dogovarjući se preko grupe na WhatsApp-u. </w:t>
      </w:r>
    </w:p>
    <w:p w:rsidR="00312A9D" w:rsidRPr="003C4473" w:rsidRDefault="00312A9D" w:rsidP="00312A9D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Izmenjena verzija sadrži izmenjen opšti cilj.</w:t>
      </w:r>
    </w:p>
    <w:p w:rsidR="00312A9D" w:rsidRDefault="00312A9D" w:rsidP="00312A9D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Pr="001A15E0" w:rsidRDefault="001A15E0" w:rsidP="001A15E0"/>
    <w:p w:rsidR="001A15E0" w:rsidRDefault="001A15E0" w:rsidP="00312A9D">
      <w:pPr>
        <w:pStyle w:val="Heading1"/>
        <w:numPr>
          <w:ilvl w:val="0"/>
          <w:numId w:val="2"/>
        </w:numPr>
        <w:jc w:val="center"/>
      </w:pPr>
      <w:bookmarkStart w:id="2" w:name="_Toc69941683"/>
      <w:r>
        <w:t>Analiza Ciljeva- Drvo Ciljeva</w:t>
      </w:r>
      <w:bookmarkEnd w:id="2"/>
    </w:p>
    <w:p w:rsidR="00C05622" w:rsidRDefault="00C05622"/>
    <w:p w:rsidR="00BB022D" w:rsidRDefault="00FB4FE2">
      <w:r w:rsidRPr="00FB4FE2">
        <w:rPr>
          <w:noProof/>
        </w:rPr>
        <w:pict>
          <v:group id="Group 29" o:spid="_x0000_s1026" style="position:absolute;margin-left:31.1pt;margin-top:.35pt;width:489.65pt;height:562.8pt;z-index:251649024" coordorigin="755,1074" coordsize="10331,1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">
            <v:group id="Group 28" o:spid="_x0000_s1027" style="position:absolute;left:755;top:1074;width:10331;height:13125" coordorigin="755,1074" coordsize="10331,1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965;top:1074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<v:textbox>
                  <w:txbxContent>
                    <w:p w:rsidR="00704E11" w:rsidRPr="00FE46F3" w:rsidRDefault="00334A44" w:rsidP="00FE46F3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="00FE46F3" w:rsidRPr="00FE46F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Održavanje</w:t>
                      </w:r>
                      <w:r w:rsidR="00FE46F3">
                        <w:t xml:space="preserve"> </w:t>
                      </w:r>
                      <w:r w:rsidR="00FE46F3" w:rsidRPr="00FE46F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ukupne fiskalne discipline</w:t>
                      </w:r>
                    </w:p>
                  </w:txbxContent>
                </v:textbox>
              </v:shape>
              <v:shape id="Text Box 3" o:spid="_x0000_s1029" type="#_x0000_t202" style="position:absolute;left:4289;top:7550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<v:textbox>
                  <w:txbxContent>
                    <w:p w:rsidR="00704E11" w:rsidRPr="003D5A09" w:rsidRDefault="003D5A09" w:rsidP="003D5A0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br/>
                      </w:r>
                      <w:r w:rsidRPr="003D5A0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Alokacija </w:t>
                      </w:r>
                      <w:r w:rsidRPr="003D5A0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sredstava i mehanizmi koordinacije</w:t>
                      </w:r>
                    </w:p>
                  </w:txbxContent>
                </v:textbox>
              </v:shape>
              <v:shape id="Text Box 4" o:spid="_x0000_s1030" type="#_x0000_t202" style="position:absolute;left:8014;top:1074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<v:textbox>
                  <w:txbxContent>
                    <w:p w:rsidR="00704E11" w:rsidRPr="00FE46F3" w:rsidRDefault="00334A44" w:rsidP="00FE46F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="00FE46F3" w:rsidRPr="00FE46F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Tehnička </w:t>
                      </w:r>
                      <w:r w:rsidR="00FE46F3" w:rsidRPr="00FE46F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efikasnost</w:t>
                      </w:r>
                    </w:p>
                  </w:txbxContent>
                </v:textbox>
              </v:shape>
              <v:shape id="Text Box 5" o:spid="_x0000_s1031" type="#_x0000_t202" style="position:absolute;left:755;top:7550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<v:textbox>
                  <w:txbxContent>
                    <w:p w:rsidR="003D5A09" w:rsidRDefault="003D5A09" w:rsidP="003D5A0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FE46F3" w:rsidRPr="003D5A09" w:rsidRDefault="00FE46F3" w:rsidP="003D5A0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D5A0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Ukupna </w:t>
                      </w:r>
                      <w:r w:rsidRPr="003D5A0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kontrola izdatka</w:t>
                      </w:r>
                    </w:p>
                  </w:txbxContent>
                </v:textbox>
              </v:shape>
              <v:shape id="Text Box 6" o:spid="_x0000_s1032" type="#_x0000_t202" style="position:absolute;left:755;top:9847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<v:textbox>
                  <w:txbxContent>
                    <w:p w:rsidR="00FE46F3" w:rsidRPr="001A15E0" w:rsidRDefault="003D5A09" w:rsidP="00334A4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A15E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Korisnici razmenjuju iskustva i razvijaju inovativne metode za upravljanje budžetom</w:t>
                      </w:r>
                    </w:p>
                  </w:txbxContent>
                </v:textbox>
              </v:shape>
              <v:shape id="Text Box 7" o:spid="_x0000_s1033" type="#_x0000_t202" style="position:absolute;left:755;top:12343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<v:textbox>
                  <w:txbxContent>
                    <w:p w:rsidR="00FE46F3" w:rsidRPr="001A15E0" w:rsidRDefault="003D5A09" w:rsidP="00334A4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1A15E0">
                        <w:rPr>
                          <w:rFonts w:asciiTheme="majorBidi" w:hAnsiTheme="majorBidi" w:cstheme="majorBidi"/>
                        </w:rPr>
                        <w:t xml:space="preserve">Realizacija </w:t>
                      </w:r>
                      <w:r w:rsidR="00334A44" w:rsidRPr="001A15E0">
                        <w:rPr>
                          <w:rFonts w:asciiTheme="majorBidi" w:hAnsiTheme="majorBidi" w:cstheme="majorBidi"/>
                        </w:rPr>
                        <w:t xml:space="preserve">kvantitativnih, kvalitativnih i </w:t>
                      </w:r>
                      <w:r w:rsidRPr="001A15E0">
                        <w:rPr>
                          <w:rFonts w:asciiTheme="majorBidi" w:hAnsiTheme="majorBidi" w:cstheme="majorBidi"/>
                        </w:rPr>
                        <w:t>vremenskih specifikacija koje se vezuju za odgovarajuće3 budžetske stavke</w:t>
                      </w:r>
                    </w:p>
                  </w:txbxContent>
                </v:textbox>
              </v:shape>
              <v:shape id="Text Box 8" o:spid="_x0000_s1034" type="#_x0000_t202" style="position:absolute;left:4458;top:1074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<v:textbox>
                  <w:txbxContent>
                    <w:p w:rsidR="00FE46F3" w:rsidRPr="00FE46F3" w:rsidRDefault="00334A44" w:rsidP="00334A44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="00FE46F3" w:rsidRPr="00FE46F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Alokacija</w:t>
                      </w:r>
                      <w:r w:rsidR="00FE46F3">
                        <w:t xml:space="preserve"> </w:t>
                      </w:r>
                      <w:r w:rsidR="00FE46F3" w:rsidRPr="00FE46F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sredstava</w:t>
                      </w:r>
                      <w:r w:rsidR="00FE46F3">
                        <w:t xml:space="preserve"> </w:t>
                      </w:r>
                      <w:r w:rsidR="00FE46F3">
                        <w:rPr>
                          <w:rFonts w:asciiTheme="majorBidi" w:hAnsiTheme="majorBidi" w:cstheme="majorBidi"/>
                        </w:rPr>
                        <w:t xml:space="preserve">u </w:t>
                      </w:r>
                      <w:r w:rsidR="00FE46F3" w:rsidRPr="00FE46F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skladu sa prioritetima</w:t>
                      </w:r>
                    </w:p>
                  </w:txbxContent>
                </v:textbox>
              </v:shape>
              <v:shape id="Text Box 9" o:spid="_x0000_s1035" type="#_x0000_t202" style="position:absolute;left:4289;top:9833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<v:textbox>
                  <w:txbxContent>
                    <w:p w:rsidR="00FE46F3" w:rsidRPr="001A15E0" w:rsidRDefault="003D5A09" w:rsidP="00334A4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A15E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Korisnici kroz aplikaciju mogu lakse alocirati svoja sredstva i upravljati njima</w:t>
                      </w:r>
                    </w:p>
                  </w:txbxContent>
                </v:textbox>
              </v:shape>
              <v:shape id="Text Box 10" o:spid="_x0000_s1036" type="#_x0000_t202" style="position:absolute;left:4289;top:12343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<v:textbox>
                  <w:txbxContent>
                    <w:p w:rsidR="00FE46F3" w:rsidRPr="001A15E0" w:rsidRDefault="00334A44" w:rsidP="00334A4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="003D5A09" w:rsidRPr="001A15E0">
                        <w:rPr>
                          <w:rFonts w:asciiTheme="majorBidi" w:hAnsiTheme="majorBidi" w:cstheme="majorBidi"/>
                        </w:rPr>
                        <w:t xml:space="preserve">Aplikacije </w:t>
                      </w:r>
                      <w:r w:rsidR="003D5A09" w:rsidRPr="001A15E0">
                        <w:rPr>
                          <w:rFonts w:asciiTheme="majorBidi" w:hAnsiTheme="majorBidi" w:cstheme="majorBidi"/>
                        </w:rPr>
                        <w:t>će se koristiti za pristup svojim budžetskim prilivima i odlivima</w:t>
                      </w:r>
                    </w:p>
                  </w:txbxContent>
                </v:textbox>
              </v:shape>
              <v:shape id="Text Box 11" o:spid="_x0000_s1037" type="#_x0000_t202" style="position:absolute;left:7824;top:7550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<v:textbox>
                  <w:txbxContent>
                    <w:p w:rsidR="00FE46F3" w:rsidRPr="003D5A09" w:rsidRDefault="003D5A09" w:rsidP="003D5A0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Pr="003D5A0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Promovisanje </w:t>
                      </w:r>
                      <w:r w:rsidRPr="003D5A0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efikasnog pružanja usluga</w:t>
                      </w:r>
                    </w:p>
                  </w:txbxContent>
                </v:textbox>
              </v:shape>
              <v:shape id="Text Box 12" o:spid="_x0000_s1038" type="#_x0000_t202" style="position:absolute;left:7824;top:9833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<v:textbox>
                  <w:txbxContent>
                    <w:p w:rsidR="00FE46F3" w:rsidRPr="001A15E0" w:rsidRDefault="00334A44" w:rsidP="00334A4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="003D5A09" w:rsidRPr="001A15E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Korisnici </w:t>
                      </w:r>
                      <w:r w:rsidR="003D5A09" w:rsidRPr="001A15E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efikasnije upravljaju svojim budžetom</w:t>
                      </w:r>
                    </w:p>
                  </w:txbxContent>
                </v:textbox>
              </v:shape>
              <v:shape id="Text Box 13" o:spid="_x0000_s1039" type="#_x0000_t202" style="position:absolute;left:7824;top:12343;width:3072;height:1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<v:textbox>
                  <w:txbxContent>
                    <w:p w:rsidR="00FE46F3" w:rsidRPr="001A15E0" w:rsidRDefault="00334A44" w:rsidP="00334A4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="003D5A09" w:rsidRPr="001A15E0">
                        <w:rPr>
                          <w:rFonts w:asciiTheme="majorBidi" w:hAnsiTheme="majorBidi" w:cstheme="majorBidi"/>
                        </w:rPr>
                        <w:t xml:space="preserve">Korisnici </w:t>
                      </w:r>
                      <w:r w:rsidR="003D5A09" w:rsidRPr="001A15E0">
                        <w:rPr>
                          <w:rFonts w:asciiTheme="majorBidi" w:hAnsiTheme="majorBidi" w:cstheme="majorBidi"/>
                        </w:rPr>
                        <w:t>će pratiti svoje aktivnosti i lakse planirati buduće prilive i odlive</w:t>
                      </w:r>
                    </w:p>
                  </w:txbxContent>
                </v:textbox>
              </v:shape>
              <v:shape id="Text Box 14" o:spid="_x0000_s1040" type="#_x0000_t202" style="position:absolute;left:3501;top:3970;width:4916;height:29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<v:textbox>
                  <w:txbxContent>
                    <w:p w:rsidR="00FE46F3" w:rsidRPr="00DB63F7" w:rsidRDefault="00FE46F3" w:rsidP="00DB63F7">
                      <w:pPr>
                        <w:jc w:val="center"/>
                        <w:rPr>
                          <w:rFonts w:asciiTheme="majorBidi" w:hAnsiTheme="majorBidi" w:cstheme="majorBidi"/>
                          <w:szCs w:val="24"/>
                        </w:rPr>
                      </w:pPr>
                      <w:r w:rsidRPr="00DB63F7">
                        <w:rPr>
                          <w:rFonts w:asciiTheme="majorBidi" w:hAnsiTheme="majorBidi" w:cstheme="majorBidi"/>
                          <w:szCs w:val="24"/>
                        </w:rPr>
                        <w:t xml:space="preserve">Neadekvatno </w:t>
                      </w:r>
                      <w:r w:rsidRPr="00DB63F7">
                        <w:rPr>
                          <w:rFonts w:asciiTheme="majorBidi" w:hAnsiTheme="majorBidi" w:cstheme="majorBidi"/>
                          <w:szCs w:val="24"/>
                        </w:rPr>
                        <w:t>upravljanje finansijskim resursima;</w:t>
                      </w:r>
                      <w:r w:rsidR="00DB63F7">
                        <w:rPr>
                          <w:rFonts w:asciiTheme="majorBidi" w:hAnsiTheme="majorBidi" w:cstheme="majorBidi"/>
                          <w:szCs w:val="24"/>
                        </w:rPr>
                        <w:br/>
                      </w:r>
                      <w:r w:rsidRPr="00DB63F7">
                        <w:rPr>
                          <w:rFonts w:asciiTheme="majorBidi" w:hAnsiTheme="majorBidi" w:cstheme="majorBidi"/>
                          <w:szCs w:val="24"/>
                        </w:rPr>
                        <w:t>Korisnicima zainteresovanima za lakse upral</w:t>
                      </w:r>
                      <w:r w:rsidR="00DB63F7">
                        <w:rPr>
                          <w:rFonts w:asciiTheme="majorBidi" w:hAnsiTheme="majorBidi" w:cstheme="majorBidi"/>
                          <w:szCs w:val="24"/>
                        </w:rPr>
                        <w:t>janje budžetom biće omogućena alo</w:t>
                      </w:r>
                      <w:r w:rsidRPr="00DB63F7">
                        <w:rPr>
                          <w:rFonts w:asciiTheme="majorBidi" w:hAnsiTheme="majorBidi" w:cstheme="majorBidi"/>
                          <w:szCs w:val="24"/>
                        </w:rPr>
                        <w:t>kacija koja će p</w:t>
                      </w:r>
                      <w:r w:rsidR="00DB63F7">
                        <w:rPr>
                          <w:rFonts w:asciiTheme="majorBidi" w:hAnsiTheme="majorBidi" w:cstheme="majorBidi"/>
                          <w:szCs w:val="24"/>
                        </w:rPr>
                        <w:t>ratiti,predvidjati i up</w:t>
                      </w:r>
                      <w:r w:rsidRPr="00DB63F7">
                        <w:rPr>
                          <w:rFonts w:asciiTheme="majorBidi" w:hAnsiTheme="majorBidi" w:cstheme="majorBidi"/>
                          <w:szCs w:val="24"/>
                        </w:rPr>
                        <w:t>ravljati trenutnim i budućim prilivima i odlivima</w:t>
                      </w:r>
                      <w:r w:rsidR="00DB63F7" w:rsidRPr="00DB63F7">
                        <w:rPr>
                          <w:rFonts w:asciiTheme="majorBidi" w:hAnsiTheme="majorBidi" w:cstheme="majorBidi"/>
                          <w:szCs w:val="24"/>
                        </w:rPr>
                        <w:t xml:space="preserve">. </w:t>
                      </w:r>
                      <w:r w:rsidR="00DB63F7" w:rsidRPr="00DB63F7">
                        <w:rPr>
                          <w:rFonts w:asciiTheme="majorBidi" w:hAnsiTheme="majorBidi" w:cstheme="majorBidi"/>
                          <w:szCs w:val="24"/>
                        </w:rPr>
                        <w:br/>
                      </w:r>
                      <w:r w:rsidR="00DB63F7">
                        <w:rPr>
                          <w:rFonts w:ascii="Times New Roman" w:hAnsi="Times New Roman" w:cs="Times New Roman"/>
                          <w:szCs w:val="24"/>
                          <w:lang w:val="sr-Latn-CS"/>
                        </w:rPr>
                        <w:t>Omogućavanje jačanja</w:t>
                      </w:r>
                      <w:r w:rsidR="00DB63F7" w:rsidRPr="00DB63F7">
                        <w:rPr>
                          <w:rFonts w:ascii="Times New Roman" w:hAnsi="Times New Roman" w:cs="Times New Roman"/>
                          <w:szCs w:val="24"/>
                          <w:lang w:val="sr-Latn-CS"/>
                        </w:rPr>
                        <w:t xml:space="preserve"> inovacionih kapaciteta skolskih ustanova u saradnji sa zajednicom.</w:t>
                      </w:r>
                    </w:p>
                    <w:p w:rsidR="00DB63F7" w:rsidRPr="00FE46F3" w:rsidRDefault="00DB63F7" w:rsidP="001A15E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41" type="#_x0000_t32" style="position:absolute;left:2407;top:2930;width:2222;height:104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">
              <v:stroke endarrow="block"/>
            </v:shape>
            <v:shape id="AutoShape 16" o:spid="_x0000_s1042" type="#_x0000_t32" style="position:absolute;left:7361;top:2930;width:2369;height:104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<v:stroke endarrow="block"/>
            </v:shape>
            <v:shape id="AutoShape 17" o:spid="_x0000_s1043" type="#_x0000_t32" style="position:absolute;left:6027;top:2930;width:0;height:104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<v:stroke endarrow="block"/>
            </v:shape>
            <v:shape id="AutoShape 18" o:spid="_x0000_s1044" type="#_x0000_t32" style="position:absolute;left:2304;top:6933;width:2325;height:61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">
              <v:stroke endarrow="block"/>
            </v:shape>
            <v:shape id="AutoShape 20" o:spid="_x0000_s1045" type="#_x0000_t32" style="position:absolute;left:6130;top:6933;width:0;height:61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rm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6&#10;9CX9ALn7AwAA//8DAFBLAQItABQABgAIAAAAIQDb4fbL7gAAAIUBAAATAAAAAAAAAAAAAAAAAAAA&#10;AABbQ29udGVudF9UeXBlc10ueG1sUEsBAi0AFAAGAAgAAAAhAFr0LFu/AAAAFQEAAAsAAAAAAAAA&#10;AAAAAAAAHwEAAF9yZWxzLy5yZWxzUEsBAi0AFAAGAAgAAAAhAHkW2ua+AAAA2wAAAA8AAAAAAAAA&#10;AAAAAAAABwIAAGRycy9kb3ducmV2LnhtbFBLBQYAAAAAAwADALcAAADyAgAAAAA=&#10;">
              <v:stroke endarrow="block"/>
            </v:shape>
            <v:shape id="AutoShape 21" o:spid="_x0000_s1046" type="#_x0000_t32" style="position:absolute;left:7361;top:6933;width:2143;height:617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">
              <v:stroke endarrow="block"/>
            </v:shape>
            <v:shape id="AutoShape 22" o:spid="_x0000_s1047" type="#_x0000_t32" style="position:absolute;left:2304;top:9406;width:0;height:42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">
              <v:stroke endarrow="block"/>
            </v:shape>
            <v:shape id="AutoShape 23" o:spid="_x0000_s1048" type="#_x0000_t32" style="position:absolute;left:5842;top:9406;width:0;height:42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<v:stroke endarrow="block"/>
            </v:shape>
            <v:shape id="AutoShape 24" o:spid="_x0000_s1049" type="#_x0000_t32" style="position:absolute;left:9319;top:9406;width:0;height:42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<v:stroke endarrow="block"/>
            </v:shape>
            <v:shape id="AutoShape 25" o:spid="_x0000_s1050" type="#_x0000_t32" style="position:absolute;left:2304;top:11689;width:0;height:654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<v:stroke endarrow="block"/>
            </v:shape>
            <v:shape id="AutoShape 26" o:spid="_x0000_s1051" type="#_x0000_t32" style="position:absolute;left:5842;top:11689;width:0;height:654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<v:stroke endarrow="block"/>
            </v:shape>
            <v:shape id="AutoShape 27" o:spid="_x0000_s1052" type="#_x0000_t32" style="position:absolute;left:9319;top:11689;width:0;height:654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<v:stroke endarrow="block"/>
            </v:shape>
          </v:group>
        </w:pict>
      </w:r>
      <w:r w:rsidRPr="00FB4FE2">
        <w:rPr>
          <w:noProof/>
        </w:rPr>
        <w:pict>
          <v:shape id="Text Box 30" o:spid="_x0000_s1053" type="#_x0000_t202" style="position:absolute;margin-left:-64.7pt;margin-top:8.35pt;width:102.85pt;height:89.4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" stroked="f">
            <v:textbox>
              <w:txbxContent>
                <w:p w:rsidR="00FE46F3" w:rsidRPr="00334A44" w:rsidRDefault="00FE46F3" w:rsidP="00334A4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334A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Odgovarajuci nivo u okviru matrice</w:t>
                  </w:r>
                </w:p>
              </w:txbxContent>
            </v:textbox>
          </v:shape>
        </w:pict>
      </w:r>
      <w:r w:rsidRPr="00FB4FE2">
        <w:rPr>
          <w:noProof/>
        </w:rPr>
        <w:pict>
          <v:shape id="Text Box 31" o:spid="_x0000_s1054" type="#_x0000_t202" style="position:absolute;margin-left:-52.3pt;margin-top:171.9pt;width:78.15pt;height:41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" stroked="f">
            <v:textbox>
              <w:txbxContent>
                <w:p w:rsidR="00FE46F3" w:rsidRPr="00334A44" w:rsidRDefault="00FE46F3" w:rsidP="00FE46F3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334A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Opšti </w:t>
                  </w:r>
                  <w:r w:rsidRPr="00334A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cilj</w:t>
                  </w:r>
                </w:p>
                <w:p w:rsidR="00FE46F3" w:rsidRPr="00FE46F3" w:rsidRDefault="00FE46F3" w:rsidP="00FE46F3"/>
              </w:txbxContent>
            </v:textbox>
          </v:shape>
        </w:pict>
      </w:r>
      <w:r w:rsidRPr="00FB4FE2">
        <w:rPr>
          <w:noProof/>
        </w:rPr>
        <w:pict>
          <v:shape id="Text Box 32" o:spid="_x0000_s1055" type="#_x0000_t202" style="position:absolute;margin-left:-52.3pt;margin-top:315.65pt;width:78.15pt;height:89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" stroked="f">
            <v:textbox>
              <w:txbxContent>
                <w:p w:rsidR="00FE46F3" w:rsidRPr="00334A44" w:rsidRDefault="00FE46F3" w:rsidP="00FE46F3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334A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Svrha</w:t>
                  </w:r>
                </w:p>
              </w:txbxContent>
            </v:textbox>
          </v:shape>
        </w:pict>
      </w:r>
      <w:r w:rsidRPr="00FB4FE2">
        <w:rPr>
          <w:noProof/>
        </w:rPr>
        <w:pict>
          <v:shape id="Text Box 33" o:spid="_x0000_s1056" type="#_x0000_t202" style="position:absolute;margin-left:-58.5pt;margin-top:421.85pt;width:78.15pt;height:55.5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" stroked="f">
            <v:textbox>
              <w:txbxContent>
                <w:p w:rsidR="00FE46F3" w:rsidRPr="00334A44" w:rsidRDefault="00FE46F3" w:rsidP="00FE46F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334A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Rezultati</w:t>
                  </w:r>
                </w:p>
              </w:txbxContent>
            </v:textbox>
          </v:shape>
        </w:pict>
      </w:r>
    </w:p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312A9D" w:rsidP="00C05622">
      <w:r w:rsidRPr="00FB4FE2">
        <w:rPr>
          <w:noProof/>
        </w:rPr>
        <w:pict>
          <v:shape id="Text Box 34" o:spid="_x0000_s1057" type="#_x0000_t202" style="position:absolute;margin-left:-58.5pt;margin-top:18.75pt;width:78.15pt;height:29.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" stroked="f">
            <v:textbox>
              <w:txbxContent>
                <w:p w:rsidR="00FE46F3" w:rsidRPr="00334A44" w:rsidRDefault="00FE46F3" w:rsidP="00334A4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334A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Aktivnosti</w:t>
                  </w:r>
                </w:p>
              </w:txbxContent>
            </v:textbox>
          </v:shape>
        </w:pict>
      </w:r>
    </w:p>
    <w:p w:rsidR="00C05622" w:rsidRPr="00C05622" w:rsidRDefault="00C05622" w:rsidP="00C05622"/>
    <w:p w:rsidR="00C05622" w:rsidRPr="00C05622" w:rsidRDefault="00C05622" w:rsidP="00C05622"/>
    <w:sectPr w:rsidR="00C05622" w:rsidRPr="00C05622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835" w:rsidRDefault="00085835" w:rsidP="00C05622">
      <w:pPr>
        <w:spacing w:after="0" w:line="240" w:lineRule="auto"/>
      </w:pPr>
      <w:r>
        <w:separator/>
      </w:r>
    </w:p>
  </w:endnote>
  <w:endnote w:type="continuationSeparator" w:id="0">
    <w:p w:rsidR="00085835" w:rsidRDefault="00085835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C05622" w:rsidRPr="00C05622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FB4FE2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FB4FE2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="00FB4FE2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Pr="00C05622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5</w:t>
            </w:r>
          </w:fldSimple>
        </w:p>
      </w:tc>
    </w:tr>
  </w:tbl>
  <w:p w:rsidR="00C05622" w:rsidRPr="00C05622" w:rsidRDefault="00C05622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:rsidR="00C05622" w:rsidRDefault="00C056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474389" w:rsidRPr="00474389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FB4FE2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FB4FE2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312A9D">
            <w:rPr>
              <w:rFonts w:ascii="Times New Roman" w:eastAsia="Times New Roman" w:hAnsi="Times New Roman" w:cs="Times New Roman"/>
              <w:noProof/>
              <w:sz w:val="20"/>
              <w:szCs w:val="20"/>
              <w:lang w:val="sr-Latn-CS" w:eastAsia="sr-Latn-CS"/>
            </w:rPr>
            <w:t>2</w:t>
          </w:r>
          <w:r w:rsidR="00FB4FE2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="00312A9D" w:rsidRPr="00312A9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 w:eastAsia="sr-Latn-CS"/>
              </w:rPr>
              <w:t>4</w:t>
            </w:r>
          </w:fldSimple>
        </w:p>
      </w:tc>
    </w:tr>
  </w:tbl>
  <w:p w:rsidR="00474389" w:rsidRDefault="004743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835" w:rsidRDefault="00085835" w:rsidP="00C05622">
      <w:pPr>
        <w:spacing w:after="0" w:line="240" w:lineRule="auto"/>
      </w:pPr>
      <w:r>
        <w:separator/>
      </w:r>
    </w:p>
  </w:footnote>
  <w:footnote w:type="continuationSeparator" w:id="0">
    <w:p w:rsidR="00085835" w:rsidRDefault="00085835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C05622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3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C05622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C05622" w:rsidRPr="00C05622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3"/>
  </w:tbl>
  <w:p w:rsidR="00C05622" w:rsidRDefault="00C056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474389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312A9D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Verzija: 3</w:t>
          </w:r>
          <w:r w:rsidR="00474389"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474389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Analiza</w:t>
          </w:r>
          <w:r w:rsidR="00F942C9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Ciljeva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312A9D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20</w:t>
          </w:r>
          <w:r w:rsidR="00DB63F7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.05</w:t>
          </w:r>
          <w:r w:rsidR="00474389"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.2021. god.</w:t>
          </w:r>
        </w:p>
      </w:tc>
    </w:tr>
    <w:tr w:rsidR="00474389" w:rsidRPr="00C05622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</w:tbl>
  <w:p w:rsidR="00C05622" w:rsidRDefault="00C056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D7" w:rsidRPr="00F733D7" w:rsidRDefault="00F733D7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  <w:bookmarkStart w:id="4" w:name="_Hlk69940130"/>
  </w:p>
  <w:p w:rsidR="00F733D7" w:rsidRPr="00F733D7" w:rsidRDefault="00F733D7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</w:p>
  <w:p w:rsidR="00F733D7" w:rsidRPr="00F733D7" w:rsidRDefault="00F733D7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  <w:r w:rsidRPr="00F733D7">
      <w:rPr>
        <w:rFonts w:ascii="Times New Roman" w:eastAsia="Times New Roman" w:hAnsi="Times New Roman" w:cs="Times New Roman"/>
        <w:b/>
        <w:sz w:val="36"/>
        <w:szCs w:val="20"/>
        <w:lang w:val="en-US" w:eastAsia="sr-Latn-CS"/>
      </w:rPr>
      <w:t>TAMAD Team</w:t>
    </w:r>
  </w:p>
  <w:bookmarkEnd w:id="4"/>
  <w:p w:rsidR="00474389" w:rsidRDefault="004743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F6AEB"/>
    <w:multiLevelType w:val="hybridMultilevel"/>
    <w:tmpl w:val="12CE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46A7A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4E11"/>
    <w:rsid w:val="00085835"/>
    <w:rsid w:val="0014294E"/>
    <w:rsid w:val="00162258"/>
    <w:rsid w:val="001A15E0"/>
    <w:rsid w:val="00312A9D"/>
    <w:rsid w:val="00334A44"/>
    <w:rsid w:val="003C4473"/>
    <w:rsid w:val="003D5A09"/>
    <w:rsid w:val="00461FB9"/>
    <w:rsid w:val="00474389"/>
    <w:rsid w:val="005D3046"/>
    <w:rsid w:val="00704E11"/>
    <w:rsid w:val="008677A4"/>
    <w:rsid w:val="00A21E68"/>
    <w:rsid w:val="00A617C1"/>
    <w:rsid w:val="00BB022D"/>
    <w:rsid w:val="00C05622"/>
    <w:rsid w:val="00C51B55"/>
    <w:rsid w:val="00CE3367"/>
    <w:rsid w:val="00DB63F7"/>
    <w:rsid w:val="00DD126E"/>
    <w:rsid w:val="00F733D7"/>
    <w:rsid w:val="00F942C9"/>
    <w:rsid w:val="00FB4FE2"/>
    <w:rsid w:val="00FE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onnector" idref="#AutoShape 15"/>
        <o:r id="V:Rule14" type="connector" idref="#AutoShape 17"/>
        <o:r id="V:Rule15" type="connector" idref="#AutoShape 16"/>
        <o:r id="V:Rule16" type="connector" idref="#AutoShape 21"/>
        <o:r id="V:Rule17" type="connector" idref="#AutoShape 22"/>
        <o:r id="V:Rule18" type="connector" idref="#AutoShape 20"/>
        <o:r id="V:Rule19" type="connector" idref="#AutoShape 18"/>
        <o:r id="V:Rule20" type="connector" idref="#AutoShape 24"/>
        <o:r id="V:Rule21" type="connector" idref="#AutoShape 25"/>
        <o:r id="V:Rule22" type="connector" idref="#AutoShape 26"/>
        <o:r id="V:Rule23" type="connector" idref="#AutoShape 27"/>
        <o:r id="V:Rule24" type="connector" idref="#AutoShape 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94E"/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812DE9A-2533-4AA2-91CC-7843387E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Comp</cp:lastModifiedBy>
  <cp:revision>2</cp:revision>
  <dcterms:created xsi:type="dcterms:W3CDTF">2021-05-20T17:26:00Z</dcterms:created>
  <dcterms:modified xsi:type="dcterms:W3CDTF">2021-05-20T17:26:00Z</dcterms:modified>
</cp:coreProperties>
</file>