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1A86" w14:textId="77777777" w:rsidR="00215241" w:rsidRDefault="0094786A">
      <w:pPr>
        <w:spacing w:after="376"/>
        <w:ind w:left="87" w:right="89" w:hanging="1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DRŽAVNI UNIVERZITET U NOVOM PAZARU </w:t>
      </w:r>
      <w:r>
        <w:rPr>
          <w:sz w:val="37"/>
          <w:vertAlign w:val="subscript"/>
        </w:rPr>
        <w:t xml:space="preserve"> </w:t>
      </w:r>
    </w:p>
    <w:p w14:paraId="024D5BF4" w14:textId="77777777" w:rsidR="00215241" w:rsidRDefault="0094786A">
      <w:pPr>
        <w:spacing w:after="321"/>
        <w:ind w:left="87" w:hanging="1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Departman za tehničke nauke </w:t>
      </w:r>
    </w:p>
    <w:p w14:paraId="6CCD47E0" w14:textId="77777777" w:rsidR="00215241" w:rsidRDefault="0094786A">
      <w:pPr>
        <w:spacing w:after="164"/>
        <w:ind w:left="87" w:right="12" w:hanging="1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Softversko inženjerstvo  </w:t>
      </w:r>
      <w:r>
        <w:rPr>
          <w:sz w:val="37"/>
          <w:vertAlign w:val="subscript"/>
        </w:rPr>
        <w:t xml:space="preserve"> </w:t>
      </w:r>
    </w:p>
    <w:p w14:paraId="1A4B4AF9" w14:textId="77777777" w:rsidR="00215241" w:rsidRDefault="0094786A">
      <w:pPr>
        <w:spacing w:after="123"/>
        <w:ind w:left="24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558800E8" w14:textId="77777777" w:rsidR="00215241" w:rsidRDefault="0094786A">
      <w:pPr>
        <w:spacing w:after="0"/>
        <w:ind w:left="24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5D97A4F0" w14:textId="77777777" w:rsidR="00215241" w:rsidRDefault="0094786A">
      <w:pPr>
        <w:spacing w:after="338"/>
        <w:ind w:right="54"/>
        <w:jc w:val="center"/>
      </w:pPr>
      <w:r>
        <w:rPr>
          <w:noProof/>
        </w:rPr>
        <w:drawing>
          <wp:inline distT="0" distB="0" distL="0" distR="0" wp14:anchorId="6F418FE9" wp14:editId="413AC605">
            <wp:extent cx="2996565" cy="228155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F712B" w14:textId="77777777" w:rsidR="00215241" w:rsidRDefault="0094786A">
      <w:pPr>
        <w:spacing w:after="274"/>
        <w:ind w:left="24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4F49D65C" w14:textId="20317226" w:rsidR="00C35531" w:rsidRDefault="0094786A" w:rsidP="00C35531">
      <w:pPr>
        <w:spacing w:after="0" w:line="411" w:lineRule="auto"/>
        <w:ind w:right="663"/>
        <w:rPr>
          <w:rFonts w:ascii="Times New Roman" w:eastAsia="Times New Roman" w:hAnsi="Times New Roman" w:cs="Times New Roman"/>
          <w:b/>
          <w:sz w:val="37"/>
        </w:rPr>
      </w:pPr>
      <w:r>
        <w:rPr>
          <w:rFonts w:ascii="Times New Roman" w:eastAsia="Times New Roman" w:hAnsi="Times New Roman" w:cs="Times New Roman"/>
          <w:b/>
          <w:sz w:val="37"/>
        </w:rPr>
        <w:t xml:space="preserve">Predmet: </w:t>
      </w:r>
      <w:r w:rsidR="00C35531">
        <w:rPr>
          <w:rFonts w:ascii="Times New Roman" w:eastAsia="Times New Roman" w:hAnsi="Times New Roman" w:cs="Times New Roman"/>
          <w:b/>
          <w:sz w:val="37"/>
        </w:rPr>
        <w:t xml:space="preserve">Programiranje mobilnih aplikacija  </w:t>
      </w:r>
    </w:p>
    <w:p w14:paraId="08C53A45" w14:textId="5F760FD2" w:rsidR="00215241" w:rsidRDefault="0094786A">
      <w:pPr>
        <w:spacing w:after="0" w:line="411" w:lineRule="auto"/>
        <w:ind w:left="2189" w:right="663" w:hanging="459"/>
      </w:pPr>
      <w:r>
        <w:rPr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7"/>
        </w:rPr>
        <w:t>Ideja:  DAILY MUSLIM APP</w:t>
      </w:r>
      <w:r>
        <w:rPr>
          <w:sz w:val="37"/>
          <w:vertAlign w:val="subscript"/>
        </w:rPr>
        <w:t xml:space="preserve"> </w:t>
      </w:r>
    </w:p>
    <w:p w14:paraId="11590CA9" w14:textId="77777777" w:rsidR="00215241" w:rsidRDefault="0094786A">
      <w:pPr>
        <w:spacing w:after="138"/>
        <w:ind w:left="24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0476D96" w14:textId="77777777" w:rsidR="00215241" w:rsidRDefault="0094786A">
      <w:pPr>
        <w:spacing w:after="0"/>
        <w:ind w:left="240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6F43E430" w14:textId="77777777" w:rsidR="00215241" w:rsidRDefault="0094786A">
      <w:pPr>
        <w:spacing w:after="153"/>
        <w:ind w:left="16"/>
      </w:pPr>
      <w:r>
        <w:t xml:space="preserve">  </w:t>
      </w:r>
    </w:p>
    <w:p w14:paraId="1A95F755" w14:textId="77777777" w:rsidR="00215241" w:rsidRDefault="0094786A">
      <w:pPr>
        <w:spacing w:after="153"/>
        <w:ind w:left="16"/>
      </w:pPr>
      <w:r>
        <w:t xml:space="preserve">  </w:t>
      </w:r>
    </w:p>
    <w:p w14:paraId="063E2EF4" w14:textId="77777777" w:rsidR="00215241" w:rsidRDefault="0094786A">
      <w:pPr>
        <w:spacing w:after="153"/>
        <w:ind w:left="16"/>
      </w:pPr>
      <w:r>
        <w:t xml:space="preserve">  </w:t>
      </w:r>
    </w:p>
    <w:p w14:paraId="1A9C0D87" w14:textId="77777777" w:rsidR="00215241" w:rsidRDefault="0094786A">
      <w:pPr>
        <w:spacing w:after="137"/>
        <w:ind w:left="16"/>
      </w:pPr>
      <w:r>
        <w:t xml:space="preserve">  </w:t>
      </w:r>
    </w:p>
    <w:p w14:paraId="6FBFA113" w14:textId="77777777" w:rsidR="00215241" w:rsidRDefault="0094786A">
      <w:pPr>
        <w:spacing w:after="9"/>
        <w:ind w:left="16"/>
      </w:pPr>
      <w:r>
        <w:rPr>
          <w:b/>
        </w:rPr>
        <w:t xml:space="preserve"> </w:t>
      </w:r>
      <w:r>
        <w:t xml:space="preserve"> </w:t>
      </w:r>
    </w:p>
    <w:p w14:paraId="2593361D" w14:textId="77777777" w:rsidR="00215241" w:rsidRDefault="0094786A">
      <w:pPr>
        <w:tabs>
          <w:tab w:val="center" w:pos="1458"/>
          <w:tab w:val="center" w:pos="2179"/>
          <w:tab w:val="center" w:pos="2900"/>
          <w:tab w:val="center" w:pos="3621"/>
          <w:tab w:val="center" w:pos="4342"/>
          <w:tab w:val="center" w:pos="5062"/>
          <w:tab w:val="center" w:pos="5783"/>
          <w:tab w:val="center" w:pos="6902"/>
        </w:tabs>
        <w:spacing w:after="47"/>
      </w:pPr>
      <w:r>
        <w:rPr>
          <w:rFonts w:ascii="Times New Roman" w:eastAsia="Times New Roman" w:hAnsi="Times New Roman" w:cs="Times New Roman"/>
          <w:b/>
        </w:rPr>
        <w:t xml:space="preserve">Student: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Mentor: </w:t>
      </w:r>
      <w:r>
        <w:t xml:space="preserve"> </w:t>
      </w:r>
    </w:p>
    <w:p w14:paraId="1B8FB2B5" w14:textId="23F4D99F" w:rsidR="00215241" w:rsidRDefault="0094786A">
      <w:pPr>
        <w:spacing w:after="116" w:line="302" w:lineRule="auto"/>
        <w:ind w:right="328"/>
        <w:jc w:val="right"/>
      </w:pPr>
      <w:proofErr w:type="spellStart"/>
      <w:r>
        <w:rPr>
          <w:rFonts w:ascii="Times New Roman" w:eastAsia="Times New Roman" w:hAnsi="Times New Roman" w:cs="Times New Roman"/>
          <w:b/>
        </w:rPr>
        <w:t>Dinela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Ganović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Prof. Dr  </w:t>
      </w:r>
      <w:proofErr w:type="spellStart"/>
      <w:r>
        <w:rPr>
          <w:rFonts w:ascii="Times New Roman" w:eastAsia="Times New Roman" w:hAnsi="Times New Roman" w:cs="Times New Roman"/>
          <w:b/>
        </w:rPr>
        <w:t>Edin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Dolićanin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 </w:t>
      </w:r>
    </w:p>
    <w:p w14:paraId="72C777C2" w14:textId="77777777" w:rsidR="00215241" w:rsidRDefault="0094786A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694A3B8B" w14:textId="77777777" w:rsidR="00215241" w:rsidRDefault="0094786A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4EC08951" w14:textId="77777777" w:rsidR="00C35531" w:rsidRDefault="00C35531">
      <w:pPr>
        <w:spacing w:after="0"/>
        <w:ind w:left="1" w:right="663"/>
        <w:rPr>
          <w:rFonts w:ascii="Times New Roman" w:eastAsia="Times New Roman" w:hAnsi="Times New Roman" w:cs="Times New Roman"/>
          <w:b/>
          <w:sz w:val="37"/>
        </w:rPr>
      </w:pPr>
    </w:p>
    <w:p w14:paraId="5FDB3D41" w14:textId="034D7CFC" w:rsidR="00215241" w:rsidRDefault="0094786A">
      <w:pPr>
        <w:spacing w:after="0"/>
        <w:ind w:left="1" w:right="663"/>
      </w:pPr>
      <w:r>
        <w:rPr>
          <w:rFonts w:ascii="Times New Roman" w:eastAsia="Times New Roman" w:hAnsi="Times New Roman" w:cs="Times New Roman"/>
          <w:b/>
          <w:sz w:val="37"/>
        </w:rPr>
        <w:lastRenderedPageBreak/>
        <w:t xml:space="preserve">Nešto više o ideji aplikacije: </w:t>
      </w:r>
      <w:r>
        <w:rPr>
          <w:sz w:val="37"/>
          <w:vertAlign w:val="subscript"/>
        </w:rPr>
        <w:t xml:space="preserve"> </w:t>
      </w:r>
    </w:p>
    <w:p w14:paraId="78C9C6D1" w14:textId="77777777" w:rsidR="00215241" w:rsidRDefault="0094786A">
      <w:pPr>
        <w:spacing w:after="213"/>
        <w:ind w:left="16"/>
      </w:pPr>
      <w:r>
        <w:t xml:space="preserve">  </w:t>
      </w:r>
    </w:p>
    <w:p w14:paraId="6FDD48D1" w14:textId="022383AB" w:rsidR="00215241" w:rsidRDefault="0094786A">
      <w:pPr>
        <w:spacing w:after="142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Daily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Muslim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aplikacija za IOS operativn</w:t>
      </w:r>
      <w:r w:rsidR="00C35531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 sistem na kojoj se nalazi</w:t>
      </w:r>
    </w:p>
    <w:p w14:paraId="173F74BC" w14:textId="04D3F128" w:rsidR="00215241" w:rsidRDefault="0094786A">
      <w:pPr>
        <w:spacing w:after="14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-ceo snimljen </w:t>
      </w:r>
      <w:proofErr w:type="spellStart"/>
      <w:r>
        <w:rPr>
          <w:rFonts w:ascii="Times New Roman" w:eastAsia="Times New Roman" w:hAnsi="Times New Roman" w:cs="Times New Roman"/>
          <w:sz w:val="24"/>
        </w:rPr>
        <w:t>Kur`an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6E1F0B" w14:textId="77777777" w:rsidR="00215241" w:rsidRDefault="0094786A">
      <w:pPr>
        <w:spacing w:after="19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qibla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kompas </w:t>
      </w:r>
    </w:p>
    <w:p w14:paraId="33A9E587" w14:textId="28402D63" w:rsidR="00215241" w:rsidRDefault="0094786A">
      <w:pPr>
        <w:spacing w:after="142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zikr</w:t>
      </w:r>
      <w:proofErr w:type="spellEnd"/>
    </w:p>
    <w:p w14:paraId="78E35D5D" w14:textId="1BA698D6" w:rsidR="007269A5" w:rsidRPr="007269A5" w:rsidRDefault="007269A5" w:rsidP="007269A5">
      <w:pPr>
        <w:spacing w:after="142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dove</w:t>
      </w:r>
      <w:proofErr w:type="spellEnd"/>
    </w:p>
    <w:p w14:paraId="17D741B0" w14:textId="77777777" w:rsidR="00215241" w:rsidRDefault="0094786A">
      <w:pPr>
        <w:spacing w:after="20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-kalendar sa svim bitnim datumima(islamski blagdani) </w:t>
      </w:r>
    </w:p>
    <w:p w14:paraId="37FFC804" w14:textId="64860BAA" w:rsidR="00215241" w:rsidRDefault="0094786A">
      <w:pPr>
        <w:spacing w:after="19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</w:rPr>
        <w:t>vaktija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za trenutnu lokaciju</w:t>
      </w:r>
    </w:p>
    <w:p w14:paraId="6AA91B71" w14:textId="7F911ECA" w:rsidR="00215241" w:rsidRDefault="0094786A">
      <w:pPr>
        <w:spacing w:after="14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-dnevna </w:t>
      </w:r>
      <w:proofErr w:type="spellStart"/>
      <w:r w:rsidR="007269A5">
        <w:rPr>
          <w:rFonts w:ascii="Times New Roman" w:eastAsia="Times New Roman" w:hAnsi="Times New Roman" w:cs="Times New Roman"/>
          <w:sz w:val="24"/>
        </w:rPr>
        <w:t>hadiska</w:t>
      </w:r>
      <w:proofErr w:type="spellEnd"/>
      <w:r w:rsidR="007269A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poruka </w:t>
      </w:r>
    </w:p>
    <w:p w14:paraId="1236FC8C" w14:textId="77777777" w:rsidR="00215241" w:rsidRDefault="0094786A">
      <w:pPr>
        <w:spacing w:after="187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-99 </w:t>
      </w:r>
      <w:proofErr w:type="spellStart"/>
      <w:r>
        <w:rPr>
          <w:rFonts w:ascii="Times New Roman" w:eastAsia="Times New Roman" w:hAnsi="Times New Roman" w:cs="Times New Roman"/>
          <w:sz w:val="24"/>
        </w:rPr>
        <w:t>Allahovih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imena sa prevodom </w:t>
      </w:r>
    </w:p>
    <w:p w14:paraId="62835289" w14:textId="77777777" w:rsidR="00215241" w:rsidRDefault="0094786A">
      <w:pPr>
        <w:spacing w:after="142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-mogućnost kreiranja svog naloga  </w:t>
      </w:r>
    </w:p>
    <w:p w14:paraId="6D0E9B64" w14:textId="7983F86A" w:rsidR="00215241" w:rsidRDefault="00215241" w:rsidP="007269A5">
      <w:pPr>
        <w:spacing w:after="89"/>
        <w:ind w:right="929"/>
        <w:jc w:val="center"/>
      </w:pPr>
    </w:p>
    <w:p w14:paraId="646C3CC5" w14:textId="77777777" w:rsidR="00215241" w:rsidRDefault="0094786A">
      <w:pPr>
        <w:spacing w:after="254"/>
        <w:ind w:left="48"/>
        <w:jc w:val="center"/>
      </w:pPr>
      <w:r>
        <w:t xml:space="preserve"> </w:t>
      </w:r>
    </w:p>
    <w:p w14:paraId="27642BB5" w14:textId="77777777" w:rsidR="00215241" w:rsidRDefault="0094786A">
      <w:pPr>
        <w:spacing w:after="14"/>
        <w:ind w:left="1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ED85F0" w14:textId="77777777" w:rsidR="00215241" w:rsidRDefault="0094786A">
      <w:pPr>
        <w:spacing w:after="153"/>
        <w:ind w:right="41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381117" w14:textId="77777777" w:rsidR="00215241" w:rsidRDefault="0094786A">
      <w:pPr>
        <w:spacing w:after="137"/>
        <w:ind w:left="16"/>
      </w:pPr>
      <w:r>
        <w:t xml:space="preserve"> </w:t>
      </w:r>
    </w:p>
    <w:p w14:paraId="10F49572" w14:textId="77777777" w:rsidR="00215241" w:rsidRDefault="0094786A">
      <w:pPr>
        <w:spacing w:after="0"/>
        <w:ind w:left="16"/>
      </w:pPr>
      <w:r>
        <w:t xml:space="preserve">  </w:t>
      </w:r>
    </w:p>
    <w:p w14:paraId="1215F415" w14:textId="77777777" w:rsidR="00215241" w:rsidRDefault="0094786A">
      <w:pPr>
        <w:spacing w:after="0"/>
        <w:ind w:left="16"/>
      </w:pPr>
      <w:r>
        <w:t xml:space="preserve"> </w:t>
      </w:r>
    </w:p>
    <w:sectPr w:rsidR="00215241">
      <w:pgSz w:w="11904" w:h="16848"/>
      <w:pgMar w:top="1177" w:right="1408" w:bottom="14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41"/>
    <w:rsid w:val="00215241"/>
    <w:rsid w:val="007269A5"/>
    <w:rsid w:val="0094786A"/>
    <w:rsid w:val="00C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B1D3D"/>
  <w15:docId w15:val="{A5921951-729F-6945-B403-F05CFB74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Microsoft Office User</cp:lastModifiedBy>
  <cp:revision>4</cp:revision>
  <dcterms:created xsi:type="dcterms:W3CDTF">2021-10-11T19:42:00Z</dcterms:created>
  <dcterms:modified xsi:type="dcterms:W3CDTF">2023-12-30T14:29:00Z</dcterms:modified>
</cp:coreProperties>
</file>