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&lt;title&gt;DineroEasy - Gana dinero escribiendo reseñas&lt;/title&gt;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href="https://fonts.googleapis.com/css2?family=Poppins:wght@300;400;500;600;700&amp;display=swap" rel="stylesheet"&gt;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font-family: 'Poppins',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.hero-overlay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background-color: rgba(0, 0, 0, 0.7);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.problem-box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background-color: rgba(220, 53, 69, 0.1);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border-left: 4px solid #dc3545;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.solution-box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background-color: rgba(40, 167, 69, 0.1);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border-left: 4px solid #28a745;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.bonus-card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transition: transform 0.3s ease, box-shadow 0.3s ease;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.bonus-card:hover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box-shadow: 0 10px 20px rgba(0, 0, 0, 0.1);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.step-box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border-radius: 12px;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&lt;body class="bg-white text-gray-800"&gt;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&lt;section class="relative h-96 bg-cover bg-center" style="background-image: url('https://images.unsplash.com/photo-1522071820081-009f0129c71c?ixlib=rb-4.0.3&amp;ixid=M3wxMjA3fDB8MHxwaG90by1wYWdlfHx8fGVufDB8fHx8fA%3D%3D&amp;auto=format&amp;fit=crop&amp;w=2070&amp;q=80')"&gt;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&lt;div class="hero-overlay absolute inset-0 flex items-center justify-center"&gt;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&lt;div class="text-center px-4"&gt;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&lt;h1 class="text-4xl md:text-5xl font-bold text-white mb-4"&gt;Convierte tu tiempo en dinero real&lt;/h1&gt;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&lt;p class="text-xl text-gray-300 mb-8"&gt;Gana dinero escribiendo reseñas o atrayendo personas. Todo desde tu casa, todo desde Discord.&lt;/p&gt;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&lt;a href="https://discord.gg/CBMNjePk9e" target="_blank" class="inline-block bg-blue-600 hover:bg-blue-700 text-white font-semibold px-8 py-3 rounded-lg transition duration-300 transform hover:scale-105"&gt;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&lt;i class="fab fa-discord mr-2"&gt;&lt;/i&gt; Únete a nuestro Discord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&lt;!-- About Section 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&lt;section class="py-12 px-4 max-w-4xl mx-auto"&gt;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&lt;div class="text-center mb-10"&gt;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&lt;p class="text-lg text-gray-600"&gt;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DineroEasy es una comunidad donde podés ganar dinero de dos formas: escribiendo reseñas para negocios o invitando a personas a formar parte del proyecto. Todo el trabajo es remoto y se gestiona por completo desde nuestro servidor de Discord.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 class="grid md:grid-cols-2 gap-8 mt-12"&gt;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&lt;!-- Review Distributor --&gt;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&lt;div class="bg-gray-50 p-6 rounded-xl border border-gray-200"&gt;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&lt;div class="flex items-center mb-4"&gt;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&lt;div class="bg-blue-100 p-3 rounded-full mr-4"&gt;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&lt;i class="fas fa-star text-blue-600 text-xl"&gt;&lt;/i&gt;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&lt;h3 class="text-xl font-semibold"&gt;Repartidor de Reseñas&lt;/h3&gt;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&lt;p class="text-gray-600"&gt;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Como Repartidor de Reseñas, recibirás negocios y textos listos para publicar en Google Maps. Solo necesitás una cuenta de Gmail activa y seguir instrucciones simples. Te pagamos por cada reseña verificada.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&lt;!-- Community Attractor --&gt;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&lt;div class="bg-gray-50 p-6 rounded-xl border border-gray-200"&gt;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&lt;div class="flex items-center mb-4"&gt;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&lt;div class="bg-blue-100 p-3 rounded-full mr-4"&gt;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&lt;i class="fas fa-bullhorn text-blue-600 text-xl"&gt;&lt;/i&gt;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&lt;h3 class="text-xl font-semibold"&gt;Atractor&lt;/h3&gt;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&lt;p class="text-gray-600"&gt;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Como Atractor, tu trabajo es hacer crecer la comunidad. Por cada persona activa que invites, ganás dinero. Cuantos más traés, más podés escalar en nuestro sistema de bonificaciones.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&lt;!-- How It Works --&gt;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&lt;section class="py-12"&gt;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&lt;div class="max-w-4xl mx-auto px-4"&gt;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mb-12"&gt;5 pasos para empezar a ganar dinero&lt;/h2&gt;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&lt;div class="space-y-4"&gt;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&lt;!-- Step 1 --&gt;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&lt;div class="bg-gray-50 step-box p-6 flex items-start"&gt;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&lt;div class="bg-blue-600 text-white rounded-full h-10 w-10 flex items-center justify-center mr-4 mt-1 flex-shrink-0"&gt;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&lt;span class="font-bold"&gt;1&lt;/span&gt;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&lt;h3 class="text-xl font-semibold mb-2"&gt;Creá un ticket&lt;/h3&gt;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&lt;p class="text-gray-600"&gt;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Creá un ticket en el canal #ticket-for-reviews de nuestro Discord y pedí hacer reseñas. Solo abrí el ticket cuando anunciamos que hay disponibles, de lo contrario quedarás en lista de espera.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&lt;!-- Step 2 --&gt;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&lt;div class="bg-white step-box p-6 flex items-start"&gt;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&lt;div class="bg-blue-600 text-white rounded-full h-10 w-10 flex items-center justify-center mr-4 mt-1 flex-shrink-0"&gt;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&lt;span class="font-bold"&gt;2&lt;/span&gt;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&lt;h3 class="text-xl font-semibold mb-2"&gt;Recibí instrucciones&lt;/h3&gt;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&lt;p class="text-gray-600"&gt;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Recibirás el link del local en Google Maps y el texto exacto que debés poner. Accedé al local, copiá el texto que te damos, y dejá una reseña realista con 5 estrellas. Si querés, podés usar IA para mejorar el texto sin cambiar las palabras clave.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&lt;!-- Step 3 --&gt;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&lt;div class="bg-gray-50 step-box p-6 flex items-start"&gt;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&lt;div class="bg-blue-600 text-white rounded-full h-10 w-10 flex items-center justify-center mr-4 mt-1 flex-shrink-0"&gt;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&lt;span class="font-bold"&gt;3&lt;/span&gt;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&lt;h3 class="text-xl font-semibold mb-2"&gt;Enviá tu reseña&lt;/h3&gt;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&lt;p class="text-gray-600"&gt;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Enviá el enlace de tu reseña publicada por el ticket. Solo revisamos enlaces, no capturas. Así verificamos que está visible.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&lt;!-- Step 4 --&gt;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&lt;div class="bg-white step-box p-6 flex items-start"&gt;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&lt;div class="bg-blue-600 text-white rounded-full h-10 w-10 flex items-center justify-center mr-4 mt-1 flex-shrink-0"&gt;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&lt;span class="font-bold"&gt;4&lt;/span&gt;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&lt;h3 class="text-xl font-semibold mb-2"&gt;Recibí tu pago&lt;/h3&gt;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&lt;p class="text-gray-600"&gt;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Pasanos tu método de pago: ya sea tu PayPal, alias de Mercado Pago o Cuenta DNI. El pago se procesa el mismo día si tu reseña es válida.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&lt;!-- Step 5 --&gt;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&lt;div class="bg-gray-50 step-box p-6 flex items-start"&gt;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&lt;div class="bg-blue-600 text-white rounded-full h-10 w-10 flex items-center justify-center mr-4 mt-1 flex-shrink-0"&gt;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&lt;span class="font-bold"&gt;5&lt;/span&gt;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&lt;h3 class="text-xl font-semibold mb-2"&gt;¡Disfrutá tu dinero!&lt;/h3&gt;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&lt;p class="text-gray-600"&gt;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Podés dejar tu testimonio en el canal de experiencias para que otros vean que esto es real.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&lt;!-- Instructions Section --&gt;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&lt;section class="py-12 px-4 max-w-4xl mx-auto"&gt;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&lt;h2 class="text-2xl font-bold text-center mb-8"&gt;Instrucciones para hacer reseñas correctamente&lt;/h2&gt;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&lt;div class="bg-white border border-gray-200 rounded-lg p-6"&gt;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&lt;ul class="space-y-3"&gt;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&lt;li class="flex items-start"&gt;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&lt;i class="fas fa-check text-blue-600 mt-1 mr-2"&gt;&lt;/i&gt;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&lt;span&gt;Usá tus cuentas de Gmail reales y activas. No recomendamos usar cuentas nuevas.&lt;/span&gt;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&lt;li class="flex items-start"&gt;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&lt;i class="fas fa-check text-blue-600 mt-1 mr-2"&gt;&lt;/i&gt;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&lt;span&gt;Si no tenés suficientes cuentas, pedí ayuda a amigos o familiares. Cuantas más cuentas uses, más reseñas podés hacer.&lt;/span&gt;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&lt;li class="flex items-start"&gt;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&lt;i class="fas fa-check text-blue-600 mt-1 mr-2"&gt;&lt;/i&gt;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&lt;span&gt;Publicá el texto exacto que te damos, sin agregar ni modificar nada. Las reseñas deben parecer naturales.&lt;/span&gt;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&lt;li class="flex items-start"&gt;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&lt;i class="fas fa-check text-blue-600 mt-1 mr-2"&gt;&lt;/i&gt;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&lt;span&gt;No incluyas links, ni frases promocionales, ni datos de contacto. Google puede bloquearlas si parecen spam.&lt;/span&gt;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&lt;li class="flex items-start"&gt;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&lt;i class="fas fa-check text-blue-600 mt-1 mr-2"&gt;&lt;/i&gt;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&lt;span&gt;Enviá el enlace directo de la reseña, no capturas. Solo aceptamos reseñas que estén visibles.&lt;/span&gt;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&lt;li class="flex items-start"&gt;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&lt;i class="fas fa-check text-blue-600 mt-1 mr-2"&gt;&lt;/i&gt;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&lt;span&gt;Respetá los tiempos. Si se te pide esperar entre reseñas o para evitar spam, seguí las instrucciones.&lt;/span&gt;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&lt;!-- Common Problems --&gt;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&lt;section class="py-12 px-4 max-w-4xl mx-auto"&gt;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&lt;h2 class="text-3xl font-bold text-center mb-8"&gt;Problemas comunes y cómo resolverlos&lt;/h2&gt;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&lt;div class="space-y-4"&gt;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&lt;div class="problem-box p-4 rounded"&gt;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&lt;p class="text-gray-800"&gt;&lt;span class="font-semibold"&gt;La reseña no aparece publicada:&lt;/span&gt; A veces Google bloquea automáticamente algunas cuentas. Probá usar otra cuenta o cambiar tu conexión a internet.&lt;/p&gt;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&lt;div class="solution-box p-4 rounded"&gt;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&lt;p class="text-gray-800"&gt;&lt;span class="font-semibold"&gt;La reseña queda como pendiente:&lt;/span&gt; Esto es normal. Refrescá la página o revisá desde otra cuenta. Si no aparece después de 10 minutos, reintentá.&lt;/p&gt;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&lt;div class="problem-box p-4 rounded"&gt;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&lt;p class="text-gray-800"&gt;&lt;span class="font-semibold"&gt;La reseña no tiene el texto correcto:&lt;/span&gt; Si modificás palabras clave o publicás en otro negocio, no se valida. Asegurate de copiar tal cual el texto que te damos.&lt;/p&gt;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&lt;div class="solution-box p-4 rounded"&gt;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&lt;p class="text-gray-800"&gt;&lt;span class="font-semibold"&gt;La cuenta es nueva o poco usada:&lt;/span&gt; Si tu cuenta no tiene actividad previa, puede que Google la considere poco confiable. Recomendamos tener al menos 1 mes de uso y otras reseñas.&lt;/p&gt;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&lt;div class="bg-blue-50 p-4 rounded border border-blue-200 mt-6"&gt;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&lt;p class="text-gray-800"&gt;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&lt;span class="font-semibold"&gt;Nota importante:&lt;/span&gt; Si seguís todos los pasos y aún tenés problemas, podés reintentar con otra cuenta o escribirnos por ticket para revisar tu caso. No uses VPNs ni software extraño, eso puede generar bloqueos.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&lt;!-- Bonus Programs --&gt;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&lt;section class="py-12 bg-gradient-to-r from-blue-50 to-purple-50"&gt;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&lt;div class="max-w-6xl mx-auto px-4"&gt;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mb-12"&gt;Nuestro Sistema de Bonificaciones&lt;/h2&gt;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&lt;div class="grid md:grid-cols-2 lg:grid-cols-3 gap-6"&gt;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&lt;!-- Tier 1 --&gt;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&lt;div class="bonus-card bg-white p-6 rounded-xl shadow-md"&gt;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&lt;div class="bg-green-100 text-green-800 font-bold py-1 px-3 rounded-full text-sm inline-block mb-4"&gt;Nivel 1&lt;/div&gt;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&lt;h3 class="text-xl font-semibold mb-2"&gt;Bono Diario&lt;/h3&gt;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&lt;p class="text-gray-600 mb-4"&gt;Si hacés 15 reseñas en un día, el pago será de €0,55 por reseña.&lt;/p&gt;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&lt;div class="text-blue-600 font-medium"&gt;+ Pago estándar&lt;/div&gt;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&lt;!-- Tier 2 --&gt;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&lt;div class="bonus-card bg-white p-6 rounded-xl shadow-md"&gt;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&lt;div class="bg-blue-100 text-blue-800 font-bold py-1 px-3 rounded-full text-sm inline-block mb-4"&gt;Nivel 2&lt;/div&gt;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&lt;h3 class="text-xl font-semibold mb-2"&gt;Bono Diario Avanzado&lt;/h3&gt;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&lt;p class="text-gray-600 mb-4"&gt;Si hacés 30 reseñas, se paga €0,60 por reseña y accedés a prioridad en pagos.&lt;/p&gt;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&lt;div class="text-blue-600 font-medium"&gt;+ Pagos más rápidos&lt;/div&gt;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&lt;!-- Weekly Bonus 1 --&gt;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&lt;div class="bonus-card bg-white p-6 rounded-xl shadow-md"&gt;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&lt;div class="bg-purple-100 text-purple-800 font-bold py-1 px-3 rounded-full text-sm inline-block mb-4"&gt;Semanal&lt;/div&gt;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&lt;h3 class="text-xl font-semibold mb-2"&gt;Bono de 250 Reseñas&lt;/h3&gt;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&lt;p class="text-gray-600 mb-4"&gt;Si hacés 250 reseñas en 7 días, recibís €20 extra.&lt;/p&gt;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&lt;div class="text-blue-600 font-medium"&gt;+ Beneficios adicionales&lt;/div&gt;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&lt;!-- Weekly Bonus 2 --&gt;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&lt;div class="bonus-card bg-white p-6 rounded-xl shadow-md"&gt;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&lt;div class="bg-yellow-100 text-yellow-800 font-bold py-1 px-3 rounded-full text-sm inline-block mb-4"&gt;Élite&lt;/div&gt;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&lt;h3 class="text-xl font-semibold mb-2"&gt;Bono de 350 Reseñas&lt;/h3&gt;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&lt;p class="text-gray-600 mb-4"&gt;Si hacés 350 reseñas, recibís €35 extra.&lt;/p&gt;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&lt;div class="text-blue-600 font-medium"&gt;+ Estado VIP&lt;/div&gt;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&lt;!-- Invite Bonus --&gt;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&lt;div class="bonus-card bg-white p-6 rounded-xl shadow-md"&gt;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&lt;div class="bg-pink-100 text-pink-800 font-bold py-1 px-3 rounded-full text-sm inline-block mb-4"&gt;Referidos&lt;/div&gt;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&lt;h3 class="text-xl font-semibold mb-2"&gt;Bono por Referencias&lt;/h3&gt;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&lt;p class="text-gray-600 mb-4"&gt;Por cada 10 personas activas que invites, recibís €1.&lt;/p&gt;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&lt;div class="text-blue-600 font-medium"&gt;+ Ingresos residuales&lt;/div&gt;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&lt;!-- Performance Bonus --&gt;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&lt;div class="bonus-card bg-white p-6 rounded-xl shadow-md"&gt;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&lt;div class="bg-indigo-100 text-indigo-800 font-bold py-1 px-3 rounded-full text-sm inline-block mb-4"&gt;Rendimiento&lt;/div&gt;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&lt;h3 class="text-xl font-semibold mb-2"&gt;Bono de Rendimiento&lt;/h3&gt;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&lt;p class="text-gray-600 mb-4"&gt;Si trabajás de forma constante, podés ser invitado a nuestro equipo profesional con mejores condiciones.&lt;/p&gt;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&lt;div class="text-blue-600 font-medium"&gt;+ Crecimiento profesional&lt;/div&gt;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&lt;!-- Final CTA --&gt;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&lt;section class="py-16 bg-black text-white"&gt;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&lt;div class="max-w-4xl mx-auto text-center px-4"&gt;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&lt;h2 class="text-3xl md:text-4xl font-bold mb-6"&gt;¿Estás listo para empezar?&lt;/h2&gt;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&lt;p class="text-xl text-gray-300 mb-8"&gt;Unite ahora al servidor y empezá a ganar desde hoy mismo. No necesitas experiencia, solo ganas.&lt;/p&gt;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&lt;a href="https://discord.gg/CBMNjePk9e" target="_blank" class="inline-block bg-blue-600 hover:bg-blue-700 text-white font-semibold px-8 py-4 rounded-lg text-lg transition duration-300 transform hover:scale-105"&gt;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&lt;i class="fab fa-discord mr-2"&gt;&lt;/i&gt; Ingresar al servidor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&lt;footer class="bg-gray-900 text-white py-8 px-4"&gt;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&lt;div class="max-w-6xl mx-auto text-center"&gt;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&lt;div class="flex flex-col md:flex-row justify-center space-y-2 md:space-y-0 md:space-x-6"&gt;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&lt;a href="#" class="text-gray-400 hover:text-white transition"&gt;Política de privacidad&lt;/a&gt;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&lt;span class="hidden md:block text-gray-600"&gt;|&lt;/span&gt;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&lt;a href="#" class="text-gray-400 hover:text-white transition"&gt;Contacto por Discord&lt;/a&gt;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&lt;div class="border-t border-gray-800 mt-6 pt-6 text-gray-500 text-sm"&gt;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© 2025 DineroEasy. Todos los derechos reservados.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