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oject-documentation"/>
    <w:p>
      <w:pPr>
        <w:pStyle w:val="Heading1"/>
      </w:pPr>
      <w:r>
        <w:t xml:space="preserve">Project Documentation</w:t>
      </w:r>
    </w:p>
    <w:p>
      <w:pPr>
        <w:pStyle w:val="FirstParagraph"/>
      </w:pPr>
      <w:r>
        <w:t xml:space="preserve">Event Management &amp; Ticketing System on Salesforce</w:t>
      </w:r>
    </w:p>
    <w:p>
      <w:r>
        <w:pict>
          <v:rect style="width:0;height:1.5pt" o:hralign="center" o:hrstd="t" o:hr="t"/>
        </w:pict>
      </w:r>
    </w:p>
    <w:bookmarkStart w:id="26" w:name="Xf3ca28f64832727fec101309428f299075bd938"/>
    <w:p>
      <w:pPr>
        <w:pStyle w:val="Heading2"/>
      </w:pPr>
      <w:r>
        <w:t xml:space="preserve">Phase 1: Problem Understanding &amp; Industry Analysis</w:t>
      </w:r>
    </w:p>
    <w:p>
      <w:pPr>
        <w:pStyle w:val="FirstParagraph"/>
      </w:pPr>
      <w:r>
        <w:rPr>
          <w:b/>
          <w:bCs/>
        </w:rPr>
        <w:t xml:space="preserve">Project Title:</w:t>
      </w:r>
      <w:r>
        <w:br/>
      </w:r>
      <w:r>
        <w:t xml:space="preserve">Event Management &amp; Ticketing System on Salesforce</w:t>
      </w:r>
    </w:p>
    <w:p>
      <w:pPr>
        <w:pStyle w:val="BodyText"/>
      </w:pPr>
      <w:r>
        <w:rPr>
          <w:b/>
          <w:bCs/>
        </w:rPr>
        <w:t xml:space="preserve">Industry:</w:t>
      </w:r>
      <w:r>
        <w:br/>
      </w:r>
      <w:r>
        <w:t xml:space="preserve">Event Management / Hospitality / Entertainment</w:t>
      </w:r>
    </w:p>
    <w:p>
      <w:pPr>
        <w:pStyle w:val="BodyText"/>
      </w:pPr>
      <w:r>
        <w:rPr>
          <w:b/>
          <w:bCs/>
        </w:rPr>
        <w:t xml:space="preserve">Project Type:</w:t>
      </w:r>
      <w:r>
        <w:br/>
      </w:r>
      <w:r>
        <w:t xml:space="preserve">B2C Salesforce CRM Implementation</w:t>
      </w:r>
    </w:p>
    <w:p>
      <w:pPr>
        <w:pStyle w:val="BodyText"/>
      </w:pPr>
      <w:r>
        <w:rPr>
          <w:b/>
          <w:bCs/>
        </w:rPr>
        <w:t xml:space="preserve">Target Users:</w:t>
      </w:r>
      <w:r>
        <w:br/>
      </w:r>
      <w:r>
        <w:t xml:space="preserve">- Event Organizers</w:t>
      </w:r>
      <w:r>
        <w:br/>
      </w:r>
      <w:r>
        <w:t xml:space="preserve">- Ticketing Staff</w:t>
      </w:r>
      <w:r>
        <w:br/>
      </w:r>
      <w:r>
        <w:t xml:space="preserve">- Attendees</w:t>
      </w:r>
      <w:r>
        <w:br/>
      </w:r>
      <w:r>
        <w:t xml:space="preserve">- Support Teams</w:t>
      </w:r>
    </w:p>
    <w:bookmarkStart w:id="20" w:name="problem-statement"/>
    <w:p>
      <w:pPr>
        <w:pStyle w:val="Heading3"/>
      </w:pPr>
      <w:r>
        <w:t xml:space="preserve">1. Problem Statement</w:t>
      </w:r>
    </w:p>
    <w:p>
      <w:pPr>
        <w:pStyle w:val="Compact"/>
        <w:numPr>
          <w:ilvl w:val="0"/>
          <w:numId w:val="1001"/>
        </w:numPr>
      </w:pPr>
      <w:r>
        <w:t xml:space="preserve">Organizers currently use fragmented tools for event setup, registrations, and communication.</w:t>
      </w:r>
    </w:p>
    <w:p>
      <w:pPr>
        <w:pStyle w:val="Compact"/>
        <w:numPr>
          <w:ilvl w:val="0"/>
          <w:numId w:val="1001"/>
        </w:numPr>
      </w:pPr>
      <w:r>
        <w:t xml:space="preserve">Manual check-in and ticket validation result in inefficiencies and errors.</w:t>
      </w:r>
    </w:p>
    <w:p>
      <w:pPr>
        <w:pStyle w:val="Compact"/>
        <w:numPr>
          <w:ilvl w:val="0"/>
          <w:numId w:val="1001"/>
        </w:numPr>
      </w:pPr>
      <w:r>
        <w:t xml:space="preserve">Attendees often miss updates due to lack of automated reminders.</w:t>
      </w:r>
    </w:p>
    <w:p>
      <w:pPr>
        <w:pStyle w:val="Compact"/>
        <w:numPr>
          <w:ilvl w:val="0"/>
          <w:numId w:val="1001"/>
        </w:numPr>
      </w:pPr>
      <w:r>
        <w:t xml:space="preserve">Limited visibility into ticket sales, attendee demographics, and event feedback restricts data-driven planning.</w:t>
      </w:r>
    </w:p>
    <w:p>
      <w:pPr>
        <w:pStyle w:val="FirstParagraph"/>
      </w:pPr>
      <w:r>
        <w:rPr>
          <w:b/>
          <w:bCs/>
        </w:rPr>
        <w:t xml:space="preserve">Proposed Solution:</w:t>
      </w:r>
      <w:r>
        <w:br/>
      </w:r>
      <w:r>
        <w:t xml:space="preserve">A centralized Salesforce CRM solution for event lifecycle management that:</w:t>
      </w:r>
      <w:r>
        <w:t xml:space="preserve"> </w:t>
      </w:r>
      <w:r>
        <w:t xml:space="preserve">- Allows organizers to create/manage events with automated ticketing.</w:t>
      </w:r>
      <w:r>
        <w:br/>
      </w:r>
      <w:r>
        <w:t xml:space="preserve">- Provides attendees with online registration, QR-based tickets, and seamless check-in.</w:t>
      </w:r>
      <w:r>
        <w:br/>
      </w:r>
      <w:r>
        <w:t xml:space="preserve">- Automates communication via emails/SMS (reminders &amp; feedback).</w:t>
      </w:r>
      <w:r>
        <w:br/>
      </w:r>
      <w:r>
        <w:t xml:space="preserve">- Offers dashboards for sales, demographics, and event performance insights.</w:t>
      </w:r>
    </w:p>
    <w:p>
      <w:r>
        <w:pict>
          <v:rect style="width:0;height:1.5pt" o:hralign="center" o:hrstd="t" o:hr="t"/>
        </w:pict>
      </w:r>
    </w:p>
    <w:bookmarkEnd w:id="20"/>
    <w:bookmarkStart w:id="21" w:name="requirement-gathering"/>
    <w:p>
      <w:pPr>
        <w:pStyle w:val="Heading3"/>
      </w:pPr>
      <w:r>
        <w:t xml:space="preserve">2. Requirement Gathering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Organizers:</w:t>
      </w:r>
      <w:r>
        <w:t xml:space="preserve"> </w:t>
      </w:r>
      <w:r>
        <w:t xml:space="preserve">Need streamlined event setup, ticket sales, and reporting.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Attendees:</w:t>
      </w:r>
      <w:r>
        <w:t xml:space="preserve"> </w:t>
      </w:r>
      <w:r>
        <w:t xml:space="preserve">Need simple registration, automated reminders, and smooth check-in.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Event Staff:</w:t>
      </w:r>
      <w:r>
        <w:t xml:space="preserve"> </w:t>
      </w:r>
      <w:r>
        <w:t xml:space="preserve">Need quick QR code-based ticket validation.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Admins:</w:t>
      </w:r>
      <w:r>
        <w:t xml:space="preserve"> </w:t>
      </w:r>
      <w:r>
        <w:t xml:space="preserve">Need secure, centralized control with role-based access.</w:t>
      </w:r>
    </w:p>
    <w:p>
      <w:r>
        <w:pict>
          <v:rect style="width:0;height:1.5pt" o:hralign="center" o:hrstd="t" o:hr="t"/>
        </w:pict>
      </w:r>
    </w:p>
    <w:bookmarkEnd w:id="21"/>
    <w:bookmarkStart w:id="22" w:name="stakeholder-analysis"/>
    <w:p>
      <w:pPr>
        <w:pStyle w:val="Heading3"/>
      </w:pPr>
      <w:r>
        <w:t xml:space="preserve">3. Stakeholder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Primary Stakeholders:</w:t>
      </w:r>
      <w:r>
        <w:t xml:space="preserve"> </w:t>
      </w:r>
      <w:r>
        <w:t xml:space="preserve">Attendees, Event Organizers.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Secondary Stakeholders:</w:t>
      </w:r>
      <w:r>
        <w:t xml:space="preserve"> </w:t>
      </w:r>
      <w:r>
        <w:t xml:space="preserve">Ticketing Staff, Event Sponsors.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Tertiary Stakeholders:</w:t>
      </w:r>
      <w:r>
        <w:t xml:space="preserve"> </w:t>
      </w:r>
      <w:r>
        <w:t xml:space="preserve">Admins, Developers, System Integrators.</w:t>
      </w:r>
    </w:p>
    <w:p>
      <w:r>
        <w:pict>
          <v:rect style="width:0;height:1.5pt" o:hralign="center" o:hrstd="t" o:hr="t"/>
        </w:pict>
      </w:r>
    </w:p>
    <w:bookmarkEnd w:id="22"/>
    <w:bookmarkStart w:id="23" w:name="business-process-mapping"/>
    <w:p>
      <w:pPr>
        <w:pStyle w:val="Heading3"/>
      </w:pPr>
      <w:r>
        <w:t xml:space="preserve">4. Business Process Mapping</w:t>
      </w:r>
    </w:p>
    <w:p>
      <w:pPr>
        <w:pStyle w:val="FirstParagraph"/>
      </w:pPr>
      <w:r>
        <w:rPr>
          <w:b/>
          <w:bCs/>
        </w:rPr>
        <w:t xml:space="preserve">Current Scenario (Without Salesforce):</w:t>
      </w:r>
      <w:r>
        <w:br/>
      </w:r>
      <w:r>
        <w:t xml:space="preserve">- Manual or third-party ticket booking tools.</w:t>
      </w:r>
      <w:r>
        <w:br/>
      </w:r>
      <w:r>
        <w:t xml:space="preserve">- Excel-based attendee tracking.</w:t>
      </w:r>
      <w:r>
        <w:br/>
      </w:r>
      <w:r>
        <w:t xml:space="preserve">- No centralized dashboards.</w:t>
      </w:r>
    </w:p>
    <w:p>
      <w:pPr>
        <w:pStyle w:val="BodyText"/>
      </w:pPr>
      <w:r>
        <w:rPr>
          <w:b/>
          <w:bCs/>
        </w:rPr>
        <w:t xml:space="preserve">Proposed Future (With Salesforce):</w:t>
      </w:r>
      <w:r>
        <w:br/>
      </w:r>
      <w:r>
        <w:t xml:space="preserve">- Event creation and ticket management inside Salesforce.</w:t>
      </w:r>
      <w:r>
        <w:br/>
      </w:r>
      <w:r>
        <w:t xml:space="preserve">- Experience Cloud portal for attendee registration.</w:t>
      </w:r>
      <w:r>
        <w:br/>
      </w:r>
      <w:r>
        <w:t xml:space="preserve">- QR code generation for tickets.</w:t>
      </w:r>
      <w:r>
        <w:br/>
      </w:r>
      <w:r>
        <w:t xml:space="preserve">- Automated flows for reminders and feedback collection.</w:t>
      </w:r>
      <w:r>
        <w:br/>
      </w:r>
      <w:r>
        <w:t xml:space="preserve">- Real-time dashboards for sales and attendance.</w:t>
      </w:r>
    </w:p>
    <w:p>
      <w:r>
        <w:pict>
          <v:rect style="width:0;height:1.5pt" o:hralign="center" o:hrstd="t" o:hr="t"/>
        </w:pict>
      </w:r>
    </w:p>
    <w:bookmarkEnd w:id="23"/>
    <w:bookmarkStart w:id="24" w:name="industry-specific-use-case-analysis"/>
    <w:p>
      <w:pPr>
        <w:pStyle w:val="Heading3"/>
      </w:pPr>
      <w:r>
        <w:t xml:space="preserve">5. Industry-specific Use Case Analysis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Event Setup:</w:t>
      </w:r>
      <w:r>
        <w:t xml:space="preserve"> </w:t>
      </w:r>
      <w:r>
        <w:t xml:space="preserve">Organizers create event records with details.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Ticketing:</w:t>
      </w:r>
      <w:r>
        <w:t xml:space="preserve"> </w:t>
      </w:r>
      <w:r>
        <w:t xml:space="preserve">Tickets auto-generated with capacity validation.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Attendee Registration:</w:t>
      </w:r>
      <w:r>
        <w:t xml:space="preserve"> </w:t>
      </w:r>
      <w:r>
        <w:t xml:space="preserve">Experience Cloud form integrated with payment.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Check-in:</w:t>
      </w:r>
      <w:r>
        <w:t xml:space="preserve"> </w:t>
      </w:r>
      <w:r>
        <w:t xml:space="preserve">Staff scan QR codes to mark attendance.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Engagement:</w:t>
      </w:r>
      <w:r>
        <w:t xml:space="preserve"> </w:t>
      </w:r>
      <w:r>
        <w:t xml:space="preserve">Automated reminders &amp; feedback forms post-event.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Reporting:</w:t>
      </w:r>
      <w:r>
        <w:t xml:space="preserve"> </w:t>
      </w:r>
      <w:r>
        <w:t xml:space="preserve">Dashboards for sales, revenue, attendance, and demographics.</w:t>
      </w:r>
    </w:p>
    <w:p>
      <w:r>
        <w:pict>
          <v:rect style="width:0;height:1.5pt" o:hralign="center" o:hrstd="t" o:hr="t"/>
        </w:pict>
      </w:r>
    </w:p>
    <w:bookmarkEnd w:id="24"/>
    <w:bookmarkStart w:id="25" w:name="appexchange-exploration"/>
    <w:p>
      <w:pPr>
        <w:pStyle w:val="Heading3"/>
      </w:pPr>
      <w:r>
        <w:t xml:space="preserve">6. AppExchange Exploration</w:t>
      </w:r>
    </w:p>
    <w:p>
      <w:pPr>
        <w:pStyle w:val="FirstParagraph"/>
      </w:pPr>
      <w:r>
        <w:t xml:space="preserve">Potential Salesforce AppExchange solutions to leverage: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Payment Gateway Connectors:</w:t>
      </w:r>
      <w:r>
        <w:t xml:space="preserve"> </w:t>
      </w:r>
      <w:r>
        <w:t xml:space="preserve">Stripe/PayPal integration.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Survey Apps:</w:t>
      </w:r>
      <w:r>
        <w:t xml:space="preserve"> </w:t>
      </w:r>
      <w:r>
        <w:t xml:space="preserve">For collecting attendee feedback.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Analytics Apps:</w:t>
      </w:r>
      <w:r>
        <w:t xml:space="preserve"> </w:t>
      </w:r>
      <w:r>
        <w:t xml:space="preserve">Advanced dashboards for event insights.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QR/Barcode Apps:</w:t>
      </w:r>
      <w:r>
        <w:t xml:space="preserve"> </w:t>
      </w:r>
      <w:r>
        <w:t xml:space="preserve">For ticket generation &amp; scanning.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Phase 1 Deliverable:</w:t>
      </w:r>
      <w:r>
        <w:br/>
      </w:r>
      <w:r>
        <w:t xml:space="preserve">By the end of Phase 1, we have:</w:t>
      </w:r>
      <w:r>
        <w:t xml:space="preserve"> </w:t>
      </w:r>
      <w:r>
        <w:t xml:space="preserve">- Defined problem statement &amp; proposed solution.</w:t>
      </w:r>
      <w:r>
        <w:br/>
      </w:r>
      <w:r>
        <w:t xml:space="preserve">- Identified key requirements &amp; stakeholders.</w:t>
      </w:r>
      <w:r>
        <w:br/>
      </w:r>
      <w:r>
        <w:t xml:space="preserve">- Mapped current vs future business process.</w:t>
      </w:r>
      <w:r>
        <w:br/>
      </w:r>
      <w:r>
        <w:t xml:space="preserve">- Outlined industry-specific use cases.</w:t>
      </w:r>
      <w:r>
        <w:br/>
      </w:r>
      <w:r>
        <w:t xml:space="preserve">- Explored potential AppExchange solutions.</w:t>
      </w:r>
    </w:p>
    <w:p>
      <w:pPr>
        <w:pStyle w:val="BodyText"/>
      </w:pPr>
      <w:r>
        <w:t xml:space="preserve">This forms the foundation for</w:t>
      </w:r>
      <w:r>
        <w:t xml:space="preserve"> </w:t>
      </w:r>
      <w:r>
        <w:rPr>
          <w:b/>
          <w:bCs/>
        </w:rPr>
        <w:t xml:space="preserve">Phase 2: Org Setup &amp; Configuration.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2025-09-13T14:34:49Z</dcterms:created>
  <dcterms:modified xsi:type="dcterms:W3CDTF">2025-09-13T14:34:49Z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