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CB142">
      <w:pPr>
        <w:pStyle w:val="2"/>
        <w:jc w:val="center"/>
        <w:rPr>
          <w:rFonts w:hint="default" w:ascii="Times New Roman" w:hAnsi="Times New Roman" w:cs="Times New Roman"/>
          <w:color w:val="auto"/>
          <w:lang w:val="en-US"/>
        </w:rPr>
      </w:pPr>
      <w:bookmarkStart w:id="0" w:name="X6b7333ac2653112eabb452b6538537aa3e31b96"/>
      <w:r>
        <w:rPr>
          <w:rFonts w:hint="default" w:ascii="Times New Roman" w:hAnsi="Times New Roman" w:cs="Times New Roman"/>
          <w:color w:val="auto"/>
        </w:rPr>
        <w:t>Project Documentation</w:t>
      </w:r>
      <w:r>
        <w:rPr>
          <w:rFonts w:hint="default" w:ascii="Times New Roman" w:hAnsi="Times New Roman" w:cs="Times New Roman"/>
          <w:color w:val="auto"/>
          <w:lang w:val="en-US"/>
        </w:rPr>
        <w:t xml:space="preserve"> Phase 6</w:t>
      </w:r>
    </w:p>
    <w:p w14:paraId="7D05636E">
      <w:pPr>
        <w:pStyle w:val="23"/>
        <w:jc w:val="center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Event Management &amp; Ticketing System on Salesforce</w:t>
      </w:r>
    </w:p>
    <w:p w14:paraId="74F6017A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F8AFE7D">
      <w:pPr>
        <w:pStyle w:val="4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Phase 6: User Interface Development – Event Management &amp; Ticketing System</w:t>
      </w:r>
    </w:p>
    <w:p w14:paraId="2FD5EF4C">
      <w:pPr>
        <w:pStyle w:val="5"/>
        <w:rPr>
          <w:rFonts w:hint="default" w:ascii="Times New Roman" w:hAnsi="Times New Roman" w:cs="Times New Roman"/>
          <w:color w:val="auto"/>
        </w:rPr>
      </w:pPr>
      <w:bookmarkStart w:id="1" w:name="objective"/>
      <w:r>
        <w:rPr>
          <w:rFonts w:hint="default" w:ascii="Times New Roman" w:hAnsi="Times New Roman" w:cs="Times New Roman"/>
          <w:color w:val="auto"/>
        </w:rPr>
        <w:t>🔹 Objective</w:t>
      </w:r>
    </w:p>
    <w:p w14:paraId="4D9B7354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This phase focuses on designing and building the </w:t>
      </w:r>
      <w:r>
        <w:rPr>
          <w:rFonts w:hint="default" w:ascii="Times New Roman" w:hAnsi="Times New Roman" w:cs="Times New Roman"/>
          <w:b/>
          <w:bCs/>
          <w:color w:val="auto"/>
        </w:rPr>
        <w:t>User Interface (UI)</w:t>
      </w:r>
      <w:r>
        <w:rPr>
          <w:rFonts w:hint="default" w:ascii="Times New Roman" w:hAnsi="Times New Roman" w:cs="Times New Roman"/>
          <w:color w:val="auto"/>
        </w:rPr>
        <w:t xml:space="preserve"> for the </w:t>
      </w:r>
      <w:r>
        <w:rPr>
          <w:rFonts w:hint="default" w:ascii="Times New Roman" w:hAnsi="Times New Roman" w:cs="Times New Roman"/>
          <w:i/>
          <w:iCs/>
          <w:color w:val="auto"/>
        </w:rPr>
        <w:t>Event Management &amp; Ticketing System</w:t>
      </w:r>
      <w:r>
        <w:rPr>
          <w:rFonts w:hint="default" w:ascii="Times New Roman" w:hAnsi="Times New Roman" w:cs="Times New Roman"/>
          <w:color w:val="auto"/>
        </w:rPr>
        <w:t xml:space="preserve">. The goal is to provide an interactive, responsive, and user-friendly experience for </w:t>
      </w:r>
      <w:r>
        <w:rPr>
          <w:rFonts w:hint="default" w:ascii="Times New Roman" w:hAnsi="Times New Roman" w:cs="Times New Roman"/>
          <w:b/>
          <w:bCs/>
          <w:color w:val="auto"/>
        </w:rPr>
        <w:t>Event Organizers, Attendees, and Admins</w:t>
      </w:r>
      <w:r>
        <w:rPr>
          <w:rFonts w:hint="default" w:ascii="Times New Roman" w:hAnsi="Times New Roman" w:cs="Times New Roman"/>
          <w:color w:val="auto"/>
        </w:rPr>
        <w:t xml:space="preserve"> using Salesforce Lightning Experience features and Lightning Web Components (LWC).</w:t>
      </w:r>
    </w:p>
    <w:p w14:paraId="7318FBC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0"/>
    <w:bookmarkEnd w:id="1"/>
    <w:p w14:paraId="00BF17F2"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Xdb27ea8559e967744a789dca0d64a4de244e642"/>
      <w:bookmarkStart w:id="3" w:name="outcome-of-phase-7"/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>Step 1: Create the Lightning App (Event Manager)</w:t>
      </w:r>
    </w:p>
    <w:p w14:paraId="6E02A508">
      <w:pPr>
        <w:rPr>
          <w:rFonts w:hint="default" w:ascii="Times New Roman" w:hAnsi="Times New Roman" w:cs="Times New Roman"/>
          <w:color w:val="auto"/>
        </w:rPr>
      </w:pPr>
      <w:r>
        <w:drawing>
          <wp:inline distT="0" distB="0" distL="114300" distR="114300">
            <wp:extent cx="6851650" cy="2473325"/>
            <wp:effectExtent l="0" t="0" r="6350" b="3175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E5156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Setup → App Manager → New Lightning App.</w:t>
      </w:r>
    </w:p>
    <w:p w14:paraId="070F447A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Name: Event Manager.</w:t>
      </w:r>
    </w:p>
    <w:p w14:paraId="640D96DC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Add Tabs:</w:t>
      </w:r>
    </w:p>
    <w:p w14:paraId="2E43ED3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Events (Event__c)</w:t>
      </w:r>
    </w:p>
    <w:p w14:paraId="4094711C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Tickets (Ticket__c)</w:t>
      </w:r>
    </w:p>
    <w:p w14:paraId="05CFE09B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Attendees (Attendee__c)</w:t>
      </w:r>
    </w:p>
    <w:p w14:paraId="621195EE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Feedback (Feedback__c)</w:t>
      </w:r>
    </w:p>
    <w:p w14:paraId="74ACD0DA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Reports</w:t>
      </w:r>
    </w:p>
    <w:p w14:paraId="37C6F25D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Dashboards</w:t>
      </w:r>
    </w:p>
    <w:p w14:paraId="5E2FA5F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Assign to Organizer/Admin profiles.</w:t>
      </w:r>
      <w:r>
        <w:rPr>
          <w:rFonts w:hint="default" w:ascii="Times New Roman" w:hAnsi="Times New Roman" w:cs="Times New Roman"/>
          <w:color w:val="auto"/>
          <w:lang w:val="en-US"/>
        </w:rPr>
        <w:t xml:space="preserve"> :- </w:t>
      </w:r>
      <w:r>
        <w:rPr>
          <w:rFonts w:hint="default" w:ascii="Times New Roman" w:hAnsi="Times New Roman" w:cs="Times New Roman"/>
          <w:color w:val="auto"/>
        </w:rPr>
        <w:t xml:space="preserve"> This gives you a single workspace with all objects + analytics.</w:t>
      </w:r>
    </w:p>
    <w:p w14:paraId="4FD10F5F">
      <w:pPr>
        <w:rPr>
          <w:rFonts w:hint="default" w:ascii="Times New Roman" w:hAnsi="Times New Roman" w:cs="Times New Roman"/>
          <w:color w:val="auto"/>
        </w:rPr>
      </w:pPr>
    </w:p>
    <w:p w14:paraId="667F746C">
      <w:pPr>
        <w:rPr>
          <w:rFonts w:hint="default" w:ascii="Times New Roman" w:hAnsi="Times New Roman" w:cs="Times New Roman"/>
          <w:color w:val="auto"/>
        </w:rPr>
      </w:pPr>
    </w:p>
    <w:p w14:paraId="7375A055"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>Step 2: Simple Flows for Data Entry</w:t>
      </w:r>
    </w:p>
    <w:p w14:paraId="1E3320D5">
      <w:pPr>
        <w:rPr>
          <w:rFonts w:hint="default" w:ascii="Times New Roman" w:hAnsi="Times New Roman" w:cs="Times New Roman"/>
          <w:color w:val="auto"/>
        </w:rPr>
      </w:pPr>
    </w:p>
    <w:p w14:paraId="1DC199F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You don’t need complex logic — just Screen Flows to insert records and show “Success” screen.</w:t>
      </w:r>
    </w:p>
    <w:p w14:paraId="74F9F228">
      <w:pPr>
        <w:rPr>
          <w:rFonts w:hint="default" w:ascii="Times New Roman" w:hAnsi="Times New Roman" w:cs="Times New Roman"/>
          <w:color w:val="auto"/>
        </w:rPr>
      </w:pPr>
    </w:p>
    <w:p w14:paraId="06E23C09">
      <w:pPr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A) Event Creation Flow</w:t>
      </w:r>
    </w:p>
    <w:p w14:paraId="48991251">
      <w:pPr>
        <w:rPr>
          <w:rFonts w:hint="default" w:ascii="Times New Roman" w:hAnsi="Times New Roman" w:cs="Times New Roman"/>
          <w:color w:val="auto"/>
        </w:rPr>
      </w:pPr>
    </w:p>
    <w:p w14:paraId="5333C11D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Flow Type: Screen Flow</w:t>
      </w:r>
    </w:p>
    <w:p w14:paraId="698D5641">
      <w:pPr>
        <w:rPr>
          <w:rFonts w:hint="default" w:ascii="Times New Roman" w:hAnsi="Times New Roman" w:cs="Times New Roman"/>
          <w:color w:val="auto"/>
        </w:rPr>
      </w:pPr>
    </w:p>
    <w:p w14:paraId="5914AACE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Screen: Enter fields → Event Name, Start Date, End Date, Venue, Capacity, Status.</w:t>
      </w:r>
    </w:p>
    <w:p w14:paraId="4248C2EB">
      <w:pPr>
        <w:rPr>
          <w:rFonts w:hint="default" w:ascii="Times New Roman" w:hAnsi="Times New Roman" w:cs="Times New Roman"/>
          <w:color w:val="auto"/>
        </w:rPr>
      </w:pPr>
    </w:p>
    <w:p w14:paraId="367C978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Create Records → Event__c.</w:t>
      </w:r>
    </w:p>
    <w:p w14:paraId="34CB6EEB">
      <w:pPr>
        <w:rPr>
          <w:rFonts w:hint="default" w:ascii="Times New Roman" w:hAnsi="Times New Roman" w:cs="Times New Roman"/>
          <w:color w:val="auto"/>
        </w:rPr>
      </w:pPr>
      <w:r>
        <w:drawing>
          <wp:inline distT="0" distB="0" distL="114300" distR="114300">
            <wp:extent cx="6852920" cy="3455670"/>
            <wp:effectExtent l="0" t="0" r="5080" b="11430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D35D">
      <w:pPr>
        <w:rPr>
          <w:rFonts w:hint="default" w:ascii="Times New Roman" w:hAnsi="Times New Roman" w:cs="Times New Roman"/>
          <w:color w:val="auto"/>
        </w:rPr>
      </w:pPr>
    </w:p>
    <w:p w14:paraId="7C66450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Screen → “✅ Event created successfully.”</w:t>
      </w:r>
    </w:p>
    <w:p w14:paraId="53DFA975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👉 Save as Event_Entry_Flow.</w:t>
      </w:r>
    </w:p>
    <w:p w14:paraId="1F6DFB8F">
      <w:pPr>
        <w:rPr>
          <w:rFonts w:hint="default" w:ascii="Times New Roman" w:hAnsi="Times New Roman" w:cs="Times New Roman"/>
          <w:color w:val="auto"/>
        </w:rPr>
      </w:pPr>
    </w:p>
    <w:p w14:paraId="2BF2F56F">
      <w:pPr>
        <w:rPr>
          <w:rFonts w:hint="default" w:ascii="Times New Roman" w:hAnsi="Times New Roman" w:cs="Times New Roman"/>
          <w:color w:val="auto"/>
        </w:rPr>
      </w:pPr>
    </w:p>
    <w:p w14:paraId="2241F2B9">
      <w:pPr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B) Attendee Registration Flow</w:t>
      </w:r>
    </w:p>
    <w:p w14:paraId="6BF0E13E">
      <w:pPr>
        <w:rPr>
          <w:rFonts w:hint="default" w:ascii="Times New Roman" w:hAnsi="Times New Roman" w:cs="Times New Roman"/>
          <w:color w:val="auto"/>
        </w:rPr>
      </w:pPr>
    </w:p>
    <w:p w14:paraId="28F68639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Screen: Name, Email, Phone, Check-In Status.</w:t>
      </w:r>
    </w:p>
    <w:p w14:paraId="01D91869">
      <w:pPr>
        <w:rPr>
          <w:rFonts w:hint="default" w:ascii="Times New Roman" w:hAnsi="Times New Roman" w:cs="Times New Roman"/>
          <w:color w:val="auto"/>
        </w:rPr>
      </w:pPr>
    </w:p>
    <w:p w14:paraId="768EE2F9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Create Records → Attendee__c.</w:t>
      </w:r>
    </w:p>
    <w:p w14:paraId="68F13843">
      <w:pPr>
        <w:rPr>
          <w:rFonts w:hint="default" w:ascii="Times New Roman" w:hAnsi="Times New Roman" w:cs="Times New Roman"/>
          <w:color w:val="auto"/>
        </w:rPr>
      </w:pPr>
    </w:p>
    <w:p w14:paraId="53A40E4B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Screen → “✅ Attendee registered.”</w:t>
      </w:r>
    </w:p>
    <w:p w14:paraId="0EF6577E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👉 Save as Attendee_Entry_Flow.</w:t>
      </w:r>
    </w:p>
    <w:p w14:paraId="56DC0783">
      <w:pPr>
        <w:rPr>
          <w:rFonts w:hint="default" w:ascii="Times New Roman" w:hAnsi="Times New Roman" w:cs="Times New Roman"/>
          <w:color w:val="auto"/>
        </w:rPr>
      </w:pPr>
      <w:r>
        <w:drawing>
          <wp:inline distT="0" distB="0" distL="114300" distR="114300">
            <wp:extent cx="6587490" cy="3945255"/>
            <wp:effectExtent l="0" t="0" r="3810" b="17145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0CE5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C) Ticket Issuing Flow</w:t>
      </w:r>
    </w:p>
    <w:p w14:paraId="185CF9A5">
      <w:pPr>
        <w:rPr>
          <w:rFonts w:hint="default" w:ascii="Times New Roman" w:hAnsi="Times New Roman" w:cs="Times New Roman"/>
          <w:color w:val="auto"/>
        </w:rPr>
      </w:pPr>
    </w:p>
    <w:p w14:paraId="34A7010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Screen: Select Event (Lookup), Attendee (Lookup), Ticket Type, Status, Price.</w:t>
      </w:r>
    </w:p>
    <w:p w14:paraId="63400919">
      <w:pPr>
        <w:rPr>
          <w:rFonts w:hint="default" w:ascii="Times New Roman" w:hAnsi="Times New Roman" w:cs="Times New Roman"/>
          <w:color w:val="auto"/>
        </w:rPr>
      </w:pPr>
    </w:p>
    <w:p w14:paraId="04AEAD7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Create Records → Ticket__c.</w:t>
      </w:r>
    </w:p>
    <w:p w14:paraId="57694DA7">
      <w:pPr>
        <w:rPr>
          <w:rFonts w:hint="default" w:ascii="Times New Roman" w:hAnsi="Times New Roman" w:cs="Times New Roman"/>
          <w:color w:val="auto"/>
        </w:rPr>
      </w:pPr>
    </w:p>
    <w:p w14:paraId="1DF0F19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Screen → “✅ Ticket issued successfully.”</w:t>
      </w:r>
    </w:p>
    <w:p w14:paraId="058B1EA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👉 Save as Ticket_Issuing_Flow.</w:t>
      </w:r>
    </w:p>
    <w:p w14:paraId="10A081C0">
      <w:pPr>
        <w:rPr>
          <w:rFonts w:hint="default" w:ascii="Times New Roman" w:hAnsi="Times New Roman" w:cs="Times New Roman"/>
          <w:color w:val="auto"/>
        </w:rPr>
      </w:pPr>
    </w:p>
    <w:p w14:paraId="5717AD24">
      <w:r>
        <w:drawing>
          <wp:inline distT="0" distB="0" distL="114300" distR="114300">
            <wp:extent cx="6854190" cy="4072255"/>
            <wp:effectExtent l="0" t="0" r="3810" b="4445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9512"/>
    <w:p w14:paraId="332B94E4"/>
    <w:p w14:paraId="18839368"/>
    <w:p w14:paraId="3BD2649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D) Feedback Capture Flow</w:t>
      </w:r>
    </w:p>
    <w:p w14:paraId="09BE48FC">
      <w:pPr>
        <w:rPr>
          <w:rFonts w:hint="default" w:ascii="Times New Roman" w:hAnsi="Times New Roman" w:cs="Times New Roman"/>
          <w:color w:val="auto"/>
        </w:rPr>
      </w:pPr>
    </w:p>
    <w:p w14:paraId="0133D2F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Screen: Select Event (Lookup), Attendee (Lookup), Rating, Comments.</w:t>
      </w:r>
    </w:p>
    <w:p w14:paraId="517F5940">
      <w:pPr>
        <w:rPr>
          <w:rFonts w:hint="default" w:ascii="Times New Roman" w:hAnsi="Times New Roman" w:cs="Times New Roman"/>
          <w:color w:val="auto"/>
        </w:rPr>
      </w:pPr>
    </w:p>
    <w:p w14:paraId="4E66D28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Create Records → Feedback__c.</w:t>
      </w:r>
    </w:p>
    <w:p w14:paraId="2AC42387">
      <w:pPr>
        <w:rPr>
          <w:rFonts w:hint="default" w:ascii="Times New Roman" w:hAnsi="Times New Roman" w:cs="Times New Roman"/>
          <w:color w:val="auto"/>
        </w:rPr>
      </w:pPr>
    </w:p>
    <w:p w14:paraId="73E43A5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Screen → “✅ Feedback submitted.”</w:t>
      </w:r>
    </w:p>
    <w:p w14:paraId="29DFA14E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👉 Save as Feedback_Flow.</w:t>
      </w:r>
    </w:p>
    <w:p w14:paraId="2DBAD45D">
      <w:pPr>
        <w:rPr>
          <w:rFonts w:hint="default" w:ascii="Times New Roman" w:hAnsi="Times New Roman" w:cs="Times New Roman"/>
          <w:color w:val="auto"/>
        </w:rPr>
      </w:pPr>
    </w:p>
    <w:p w14:paraId="67AD489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👉 Add these Flows to Lightning Pages or App Tabs so staff can quickly enter data.</w:t>
      </w:r>
    </w:p>
    <w:p w14:paraId="329CF8D4">
      <w:pPr>
        <w:rPr>
          <w:rFonts w:hint="default" w:ascii="Times New Roman" w:hAnsi="Times New Roman" w:cs="Times New Roman"/>
          <w:color w:val="auto"/>
        </w:rPr>
      </w:pPr>
      <w:r>
        <w:drawing>
          <wp:inline distT="0" distB="0" distL="114300" distR="114300">
            <wp:extent cx="6855460" cy="4145915"/>
            <wp:effectExtent l="0" t="0" r="2540" b="6985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bookmarkEnd w:id="2"/>
    <w:bookmarkEnd w:id="3"/>
    <w:sectPr>
      <w:footnotePr>
        <w:numRestart w:val="eachSect"/>
      </w:footnotePr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000000"/>
    <w:rsid w:val="05C0366A"/>
    <w:rsid w:val="13683CD2"/>
    <w:rsid w:val="21F00A82"/>
    <w:rsid w:val="465B6AFA"/>
    <w:rsid w:val="564C57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83</Words>
  <Characters>475</Characters>
  <Lines>12</Lines>
  <Paragraphs>8</Paragraphs>
  <TotalTime>14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2025-09-24T16:42:00Z</dcterms:created>
  <dc:creator>DWARAMPUDI DINESH ESWAR REDDY</dc:creator>
  <cp:lastModifiedBy>DWARAMPUDI DINESH ESWAR REDDY</cp:lastModifiedBy>
  <dcterms:modified xsi:type="dcterms:W3CDTF">2025-09-26T10:05:26Z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5506EC95165C44A793D7F35E9C97C340_12</vt:lpwstr>
  </property>
</Properties>
</file>