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Dr. John E. Strobeck MD, PhD, FACC</w:t>
      </w:r>
    </w:p>
    <w:p>
      <w:pPr>
        <w:pStyle w:val="Normal"/>
        <w:rPr/>
      </w:pPr>
      <w:r>
        <w:rPr/>
        <w:t>Heart-Lung Associates Of America, PC</w:t>
      </w:r>
    </w:p>
    <w:p>
      <w:pPr>
        <w:pStyle w:val="Normal"/>
        <w:rPr/>
      </w:pPr>
      <w:r>
        <w:rPr/>
        <w:t>United States</w:t>
      </w:r>
    </w:p>
    <w:p>
      <w:pPr>
        <w:pStyle w:val="Normal"/>
        <w:rPr/>
      </w:pPr>
      <w:r>
        <w:rPr/>
        <w:t>SPECIALTY</w:t>
      </w:r>
    </w:p>
    <w:p>
      <w:pPr>
        <w:pStyle w:val="Normal"/>
        <w:rPr/>
      </w:pPr>
      <w:r>
        <w:rPr/>
        <w:t>Cardiology</w:t>
      </w:r>
    </w:p>
    <w:p>
      <w:pPr>
        <w:pStyle w:val="Normal"/>
        <w:rPr/>
      </w:pPr>
      <w:r>
        <w:rPr/>
        <w:t>SUB-SPECIALTY</w:t>
      </w:r>
    </w:p>
    <w:p>
      <w:pPr>
        <w:pStyle w:val="Normal"/>
        <w:rPr/>
      </w:pPr>
      <w:r>
        <w:rPr/>
        <w:t>LICENSE #</w:t>
      </w:r>
    </w:p>
    <w:p>
      <w:pPr>
        <w:pStyle w:val="Normal"/>
        <w:rPr/>
      </w:pPr>
      <w:r>
        <w:rPr/>
        <w:t>www333</w:t>
      </w:r>
    </w:p>
    <w:p>
      <w:pPr>
        <w:pStyle w:val="Normal"/>
        <w:rPr/>
      </w:pPr>
      <w:r>
        <w:rPr/>
        <w:t>NPI NUMBER</w:t>
      </w:r>
    </w:p>
    <w:p>
      <w:pPr>
        <w:pStyle w:val="Normal"/>
        <w:rPr/>
      </w:pPr>
      <w:r>
        <w:rPr/>
        <w:t>1215936299</w:t>
      </w:r>
    </w:p>
    <w:p>
      <w:pPr>
        <w:pStyle w:val="Normal"/>
        <w:rPr/>
      </w:pPr>
      <w:r>
        <w:rPr/>
        <w:t>ADDRESS</w:t>
      </w:r>
    </w:p>
    <w:p>
      <w:pPr>
        <w:pStyle w:val="Normal"/>
        <w:rPr/>
      </w:pPr>
      <w:r>
        <w:rPr/>
        <w:t>297 Lafayette Avenue,</w:t>
      </w:r>
    </w:p>
    <w:p>
      <w:pPr>
        <w:pStyle w:val="Normal"/>
        <w:rPr/>
      </w:pPr>
      <w:r>
        <w:rPr/>
        <w:t>Hawthorne, New</w:t>
      </w:r>
    </w:p>
    <w:p>
      <w:pPr>
        <w:pStyle w:val="Normal"/>
        <w:rPr/>
      </w:pPr>
      <w:r>
        <w:rPr/>
        <w:t>Jersey 07506</w:t>
      </w:r>
    </w:p>
    <w:p>
      <w:pPr>
        <w:pStyle w:val="Normal"/>
        <w:rPr/>
      </w:pPr>
      <w:r>
        <w:rPr/>
        <w:t>United States</w:t>
      </w:r>
    </w:p>
    <w:p>
      <w:pPr>
        <w:pStyle w:val="Normal"/>
        <w:rPr/>
      </w:pPr>
      <w:r>
        <w:rPr/>
        <w:t>PHONE</w:t>
      </w:r>
    </w:p>
    <w:p>
      <w:pPr>
        <w:pStyle w:val="Normal"/>
        <w:rPr/>
      </w:pPr>
      <w:r>
        <w:rPr/>
        <w:t>BIO</w:t>
      </w:r>
    </w:p>
    <w:p>
      <w:pPr>
        <w:pStyle w:val="Normal"/>
        <w:rPr/>
      </w:pPr>
      <w:r>
        <w:rPr/>
        <w:t>Dr. John Edward Strobeck is the Founder and Medical Director of The Heart-Lung</w:t>
      </w:r>
    </w:p>
    <w:p>
      <w:pPr>
        <w:pStyle w:val="Normal"/>
        <w:rPr/>
      </w:pPr>
      <w:r>
        <w:rPr/>
        <w:t>Associates of America, PC, specializes in the treatment of patients with Advanced</w:t>
      </w:r>
    </w:p>
    <w:p>
      <w:pPr>
        <w:pStyle w:val="Normal"/>
        <w:rPr/>
      </w:pPr>
      <w:r>
        <w:rPr/>
        <w:t>Heart Failure. He is also the Co-Founder of the Heart Failure Society of America and is</w:t>
      </w:r>
    </w:p>
    <w:p>
      <w:pPr>
        <w:pStyle w:val="Normal"/>
        <w:rPr/>
      </w:pPr>
      <w:r>
        <w:rPr/>
        <w:t>the Co-Editor of the Journal, Congestive Heart Failure. Dr. Strobeck has received his</w:t>
      </w:r>
    </w:p>
    <w:p>
      <w:pPr>
        <w:pStyle w:val="Normal"/>
        <w:rPr/>
      </w:pPr>
      <w:r>
        <w:rPr/>
        <w:t>Medical Degree and PhD from University of Cincinnati, College of Medicine. He</w:t>
      </w:r>
    </w:p>
    <w:p>
      <w:pPr>
        <w:pStyle w:val="Normal"/>
        <w:rPr/>
      </w:pPr>
      <w:r>
        <w:rPr/>
        <w:t>completed his Residency in Internal Medicine at Peter Bent Brigham Hospital and</w:t>
      </w:r>
    </w:p>
    <w:p>
      <w:pPr>
        <w:pStyle w:val="Normal"/>
        <w:rPr/>
      </w:pPr>
      <w:r>
        <w:rPr/>
        <w:t>Fellowship in Cardiovascular Disease at Albert Einstein College of Medicine. He has</w:t>
      </w:r>
    </w:p>
    <w:p>
      <w:pPr>
        <w:pStyle w:val="Normal"/>
        <w:rPr/>
      </w:pPr>
      <w:r>
        <w:rPr/>
        <w:t>been Board Certified by American Board of Internal Medicine, Certification Board of</w:t>
      </w:r>
    </w:p>
    <w:p>
      <w:pPr>
        <w:pStyle w:val="Normal"/>
        <w:rPr/>
      </w:pPr>
      <w:r>
        <w:rPr/>
        <w:t>Nuclear Cardiology and is also the Diplomat of the National Board of Medical</w:t>
      </w:r>
    </w:p>
    <w:p>
      <w:pPr>
        <w:pStyle w:val="Normal"/>
        <w:rPr/>
      </w:pPr>
      <w:r>
        <w:rPr/>
        <w:t>Examiners. He is a and a Fellow of the American College of Cardiology Dr. Strobeck is</w:t>
      </w:r>
    </w:p>
    <w:p>
      <w:pPr>
        <w:pStyle w:val="Normal"/>
        <w:rPr/>
      </w:pPr>
      <w:r>
        <w:rPr/>
        <w:t>a Member numerous societies such as the American Medical Association, American</w:t>
      </w:r>
    </w:p>
    <w:p>
      <w:pPr>
        <w:pStyle w:val="Normal"/>
        <w:rPr/>
      </w:pPr>
      <w:r>
        <w:rPr/>
        <w:t>Heart Association, and the New York Academy of Science.</w:t>
      </w:r>
    </w:p>
    <w:p>
      <w:pPr>
        <w:pStyle w:val="Normal"/>
        <w:rPr/>
      </w:pPr>
      <w:r>
        <w:rPr/>
        <w:t>CLINICAL RESEARCH INTERESTS</w:t>
      </w:r>
    </w:p>
    <w:p>
      <w:pPr>
        <w:pStyle w:val="Normal"/>
        <w:rPr/>
      </w:pPr>
      <w:r>
        <w:rPr/>
        <w:t>Angina Pectoris, Heart Failure, Coronary Artery Disease, Left Ventricular Dysfunction</w:t>
      </w:r>
    </w:p>
    <w:p>
      <w:pPr>
        <w:pStyle w:val="Normal"/>
        <w:rPr/>
      </w:pPr>
      <w:r>
        <w:rPr/>
        <w:t>weweweff</w:t>
      </w:r>
    </w:p>
    <w:p>
      <w:pPr>
        <w:pStyle w:val="Normal"/>
        <w:rPr/>
      </w:pPr>
      <w:r>
        <w:rPr/>
        <w:t>FAX</w:t>
      </w:r>
    </w:p>
    <w:p>
      <w:pPr>
        <w:pStyle w:val="Normal"/>
        <w:rPr/>
      </w:pPr>
      <w:r>
        <w:rPr/>
        <w:t>+19734232502</w:t>
      </w:r>
    </w:p>
    <w:p>
      <w:pPr>
        <w:pStyle w:val="Normal"/>
        <w:rPr/>
      </w:pPr>
      <w:r>
        <w:rPr/>
        <w:t>EMAIL</w:t>
      </w:r>
    </w:p>
    <w:p>
      <w:pPr>
        <w:pStyle w:val="Normal"/>
        <w:rPr/>
      </w:pPr>
      <w:r>
        <w:rPr/>
        <w:t>app.dev140@gmail.com</w:t>
      </w:r>
    </w:p>
    <w:p>
      <w:pPr>
        <w:pStyle w:val="Normal"/>
        <w:rPr/>
      </w:pPr>
      <w:r>
        <w:rPr/>
        <w:t>EDUCATION &amp; TRAINING</w:t>
      </w:r>
    </w:p>
    <w:p>
      <w:pPr>
        <w:pStyle w:val="Normal"/>
        <w:rPr/>
      </w:pPr>
      <w:r>
        <w:rPr/>
        <w:t>Education</w:t>
      </w:r>
    </w:p>
    <w:p>
      <w:pPr>
        <w:pStyle w:val="Normal"/>
        <w:rPr/>
      </w:pPr>
      <w:r>
        <w:rPr/>
        <w:t>University of Cincinnati, College of Medicine</w:t>
      </w:r>
    </w:p>
    <w:p>
      <w:pPr>
        <w:pStyle w:val="Normal"/>
        <w:rPr/>
      </w:pPr>
      <w:r>
        <w:rPr/>
        <w:t>MD</w:t>
      </w:r>
    </w:p>
    <w:p>
      <w:pPr>
        <w:pStyle w:val="Normal"/>
        <w:rPr/>
      </w:pPr>
      <w:r>
        <w:rPr/>
        <w:t>1974</w:t>
      </w:r>
    </w:p>
    <w:p>
      <w:pPr>
        <w:pStyle w:val="Normal"/>
        <w:rPr/>
      </w:pPr>
      <w:r>
        <w:rPr/>
        <w:t>University of Cincinnati, College of Medicine</w:t>
      </w:r>
    </w:p>
    <w:p>
      <w:pPr>
        <w:pStyle w:val="Normal"/>
        <w:rPr/>
      </w:pPr>
      <w:r>
        <w:rPr/>
        <w:t>Cardiovascular Physiology</w:t>
      </w:r>
    </w:p>
    <w:p>
      <w:pPr>
        <w:pStyle w:val="Normal"/>
        <w:rPr/>
      </w:pPr>
      <w:r>
        <w:rPr/>
        <w:t>PhD</w:t>
      </w:r>
    </w:p>
    <w:p>
      <w:pPr>
        <w:pStyle w:val="Normal"/>
        <w:rPr/>
      </w:pPr>
      <w:r>
        <w:rPr/>
        <w:t>Duquesne University</w:t>
      </w:r>
    </w:p>
    <w:p>
      <w:pPr>
        <w:pStyle w:val="Normal"/>
        <w:rPr/>
      </w:pPr>
      <w:r>
        <w:rPr/>
        <w:t>BS</w:t>
      </w:r>
    </w:p>
    <w:p>
      <w:pPr>
        <w:pStyle w:val="Normal"/>
        <w:rPr/>
      </w:pPr>
      <w:r>
        <w:rPr/>
        <w:t>1964-1968</w:t>
      </w:r>
    </w:p>
    <w:p>
      <w:pPr>
        <w:pStyle w:val="Normal"/>
        <w:rPr/>
      </w:pPr>
      <w:r>
        <w:rPr/>
        <w:t>Page 1 of 12Dr. John E. Strobeck</w:t>
      </w:r>
    </w:p>
    <w:p>
      <w:pPr>
        <w:pStyle w:val="Normal"/>
        <w:rPr/>
      </w:pPr>
      <w:r>
        <w:rPr/>
        <w:t>Training</w:t>
      </w:r>
    </w:p>
    <w:p>
      <w:pPr>
        <w:pStyle w:val="Normal"/>
        <w:rPr/>
      </w:pPr>
      <w:r>
        <w:rPr/>
        <w:t>Peter Bent Brigham Hospital</w:t>
      </w:r>
    </w:p>
    <w:p>
      <w:pPr>
        <w:pStyle w:val="Normal"/>
        <w:rPr/>
      </w:pPr>
      <w:r>
        <w:rPr/>
        <w:t>Internal Medicine</w:t>
      </w:r>
    </w:p>
    <w:p>
      <w:pPr>
        <w:pStyle w:val="Normal"/>
        <w:rPr/>
      </w:pPr>
      <w:r>
        <w:rPr/>
        <w:t>Residency 1975-1976</w:t>
      </w:r>
    </w:p>
    <w:p>
      <w:pPr>
        <w:pStyle w:val="Normal"/>
        <w:rPr/>
      </w:pPr>
      <w:r>
        <w:rPr/>
        <w:t>Fellowship 1976-1978</w:t>
      </w:r>
    </w:p>
    <w:p>
      <w:pPr>
        <w:pStyle w:val="Normal"/>
        <w:rPr/>
      </w:pPr>
      <w:r>
        <w:rPr/>
        <w:t>Albert Einstein College of Medicine</w:t>
      </w:r>
    </w:p>
    <w:p>
      <w:pPr>
        <w:pStyle w:val="Normal"/>
        <w:rPr/>
      </w:pPr>
      <w:r>
        <w:rPr/>
        <w:t>Cardiovascular Disease</w:t>
      </w:r>
    </w:p>
    <w:p>
      <w:pPr>
        <w:pStyle w:val="Normal"/>
        <w:rPr/>
      </w:pPr>
      <w:r>
        <w:rPr/>
        <w:t>Peter Bent Brigham Hospital</w:t>
      </w:r>
    </w:p>
    <w:p>
      <w:pPr>
        <w:pStyle w:val="Normal"/>
        <w:rPr/>
      </w:pPr>
      <w:r>
        <w:rPr/>
        <w:t>Internal Medicine</w:t>
      </w:r>
    </w:p>
    <w:p>
      <w:pPr>
        <w:pStyle w:val="Normal"/>
        <w:rPr/>
      </w:pPr>
      <w:r>
        <w:rPr/>
        <w:t>Internship</w:t>
      </w:r>
    </w:p>
    <w:p>
      <w:pPr>
        <w:pStyle w:val="Normal"/>
        <w:rPr/>
      </w:pPr>
      <w:r>
        <w:rPr/>
        <w:t>Board Certification</w:t>
      </w:r>
    </w:p>
    <w:p>
      <w:pPr>
        <w:pStyle w:val="Normal"/>
        <w:rPr/>
      </w:pPr>
      <w:r>
        <w:rPr/>
        <w:t>American Board of Internal Medicine</w:t>
      </w:r>
    </w:p>
    <w:p>
      <w:pPr>
        <w:pStyle w:val="Normal"/>
        <w:rPr/>
      </w:pPr>
      <w:r>
        <w:rPr/>
        <w:t>Internal Medicine</w:t>
      </w:r>
    </w:p>
    <w:p>
      <w:pPr>
        <w:pStyle w:val="Normal"/>
        <w:rPr/>
      </w:pPr>
      <w:r>
        <w:rPr/>
        <w:t>1979</w:t>
      </w:r>
    </w:p>
    <w:p>
      <w:pPr>
        <w:pStyle w:val="Normal"/>
        <w:rPr/>
      </w:pPr>
      <w:r>
        <w:rPr/>
        <w:t>American Board of Internal Medicine</w:t>
      </w:r>
    </w:p>
    <w:p>
      <w:pPr>
        <w:pStyle w:val="Normal"/>
        <w:rPr/>
      </w:pPr>
      <w:r>
        <w:rPr/>
        <w:t>Cardiovascular Disease</w:t>
      </w:r>
    </w:p>
    <w:p>
      <w:pPr>
        <w:pStyle w:val="Normal"/>
        <w:rPr/>
      </w:pPr>
      <w:r>
        <w:rPr/>
        <w:t>1983</w:t>
      </w:r>
    </w:p>
    <w:p>
      <w:pPr>
        <w:pStyle w:val="Normal"/>
        <w:rPr/>
      </w:pPr>
      <w:r>
        <w:rPr/>
        <w:t>Certification Board of Nuclear Cardiology</w:t>
      </w:r>
    </w:p>
    <w:p>
      <w:pPr>
        <w:pStyle w:val="Normal"/>
        <w:rPr/>
      </w:pPr>
      <w:r>
        <w:rPr/>
        <w:t>Nuclear Cardiology</w:t>
      </w:r>
    </w:p>
    <w:p>
      <w:pPr>
        <w:pStyle w:val="Normal"/>
        <w:rPr/>
      </w:pPr>
      <w:r>
        <w:rPr/>
        <w:t>2002-2013</w:t>
      </w:r>
    </w:p>
    <w:p>
      <w:pPr>
        <w:pStyle w:val="Normal"/>
        <w:rPr/>
      </w:pPr>
      <w:r>
        <w:rPr/>
        <w:t>Honors and Awards</w:t>
      </w:r>
    </w:p>
    <w:p>
      <w:pPr>
        <w:pStyle w:val="Normal"/>
        <w:rPr/>
      </w:pPr>
      <w:r>
        <w:rPr/>
        <w:t>Award in Honor of Gunter, University of Cincinnati,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298</Words>
  <Characters>1793</Characters>
  <CharactersWithSpaces>2021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2016-07-27T12:58:48Z</dcterms:created>
  <dc:creator/>
  <dc:description/>
  <dc:language>en-IN</dc:language>
  <cp:lastModifiedBy/>
  <dcterms:modified xsi:type="dcterms:W3CDTF">2016-07-27T12:59:28Z</dcterms:modified>
  <cp:revision>1</cp:revision>
  <dc:subject/>
  <dc:title/>
</cp:coreProperties>
</file>