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DAB" w:rsidRDefault="00DF6803">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553B59" w:rsidRDefault="00553B59">
      <w:r>
        <w:t xml:space="preserve">Project Code: GHTU0632 </w:t>
      </w:r>
    </w:p>
    <w:p w:rsidR="00553B59" w:rsidRDefault="00553B59">
      <w:r>
        <w:t xml:space="preserve">Developer Contact: +919542775586 </w:t>
      </w:r>
    </w:p>
    <w:p w:rsidR="00553B59" w:rsidRDefault="00553B59">
      <w:r>
        <w:t xml:space="preserve">Manager Contact: +919848480414 </w:t>
      </w:r>
    </w:p>
    <w:p w:rsidR="00553B59" w:rsidRDefault="00553B59">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55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9B"/>
    <w:rsid w:val="00330F9B"/>
    <w:rsid w:val="00553B59"/>
    <w:rsid w:val="00DF6803"/>
    <w:rsid w:val="00E15DAB"/>
    <w:rsid w:val="00F8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75613-7174-4F03-907C-F65F87EA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2022-08-21T14:20:00Z</dcterms:created>
  <dcterms:modified xsi:type="dcterms:W3CDTF">2022-08-21T14:20:00Z</dcterms:modified>
</cp:coreProperties>
</file>