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CA6" w:rsidRDefault="00100398">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3D0508" w:rsidRDefault="003D0508">
      <w:r>
        <w:t xml:space="preserve">Project Code: BGDY8925 </w:t>
      </w:r>
    </w:p>
    <w:p w:rsidR="003D0508" w:rsidRDefault="003D0508">
      <w:r>
        <w:t xml:space="preserve">Developer Contact:  </w:t>
      </w:r>
    </w:p>
    <w:p w:rsidR="003D0508" w:rsidRDefault="003D0508">
      <w:r>
        <w:t xml:space="preserve">Manager Contact: +919951193825 </w:t>
      </w:r>
    </w:p>
    <w:p w:rsidR="003D0508" w:rsidRDefault="003D0508">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3D0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16"/>
    <w:rsid w:val="00100398"/>
    <w:rsid w:val="00157CA6"/>
    <w:rsid w:val="003D0508"/>
    <w:rsid w:val="00BE572E"/>
    <w:rsid w:val="00C71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231B6-152D-45E1-8929-4AEB5024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2022-08-21T14:17:00Z</dcterms:created>
  <dcterms:modified xsi:type="dcterms:W3CDTF">2022-08-21T14:17:00Z</dcterms:modified>
</cp:coreProperties>
</file>