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EC366D">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9" o:title="BD10290_"/>
          </v:shape>
        </w:pict>
      </w:r>
    </w:p>
    <w:p w14:paraId="57B6B325" w14:textId="27149773" w:rsidR="008E4A94" w:rsidRPr="00424BCD" w:rsidRDefault="003C007C">
      <w:pPr>
        <w:tabs>
          <w:tab w:val="left" w:pos="1980"/>
        </w:tabs>
        <w:spacing w:before="120"/>
      </w:pPr>
      <w:r>
        <w:rPr>
          <w:b/>
          <w:sz w:val="22"/>
          <w:szCs w:val="22"/>
        </w:rPr>
        <w:t>Project Name:</w:t>
      </w:r>
      <w:r>
        <w:rPr>
          <w:sz w:val="22"/>
          <w:szCs w:val="22"/>
        </w:rPr>
        <w:tab/>
      </w:r>
      <w:r w:rsidR="00A87541">
        <w:rPr>
          <w:sz w:val="22"/>
          <w:szCs w:val="22"/>
        </w:rPr>
        <w:t>Optimizing Workplace Compliance and Safety</w:t>
      </w:r>
      <w:r w:rsidR="003D6605">
        <w:t xml:space="preserve"> </w:t>
      </w:r>
    </w:p>
    <w:p w14:paraId="17036BD5" w14:textId="38341B45"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A87541" w:rsidRPr="00A87541">
        <w:rPr>
          <w:bCs/>
          <w:sz w:val="22"/>
          <w:szCs w:val="22"/>
        </w:rPr>
        <w:t>Pharmaceutical</w:t>
      </w:r>
    </w:p>
    <w:p w14:paraId="794C989A" w14:textId="524C96FD"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281BDC">
        <w:rPr>
          <w:sz w:val="22"/>
          <w:szCs w:val="22"/>
        </w:rPr>
        <w:t>Security</w:t>
      </w:r>
      <w:r w:rsidR="00BF5988">
        <w:rPr>
          <w:sz w:val="22"/>
          <w:szCs w:val="22"/>
        </w:rPr>
        <w:t xml:space="preserve"> </w:t>
      </w:r>
    </w:p>
    <w:p w14:paraId="0A873E11" w14:textId="5C6732D6" w:rsidR="008E4A94" w:rsidRDefault="003C007C">
      <w:pPr>
        <w:tabs>
          <w:tab w:val="left" w:pos="1980"/>
        </w:tabs>
        <w:spacing w:before="120"/>
        <w:rPr>
          <w:sz w:val="22"/>
          <w:szCs w:val="22"/>
        </w:rPr>
      </w:pPr>
      <w:r>
        <w:rPr>
          <w:b/>
          <w:sz w:val="22"/>
          <w:szCs w:val="22"/>
        </w:rPr>
        <w:t>Product/Process:</w:t>
      </w:r>
      <w:r>
        <w:rPr>
          <w:sz w:val="22"/>
          <w:szCs w:val="22"/>
        </w:rPr>
        <w:tab/>
      </w:r>
      <w:r w:rsidR="00BF5988">
        <w:rPr>
          <w:sz w:val="22"/>
          <w:szCs w:val="22"/>
        </w:rPr>
        <w:t>AI-Powered Safety Monitoring</w:t>
      </w:r>
      <w:r w:rsidR="007E48D7">
        <w:rPr>
          <w:sz w:val="22"/>
          <w:szCs w:val="22"/>
        </w:rPr>
        <w:t xml:space="preserve"> </w:t>
      </w:r>
    </w:p>
    <w:p w14:paraId="0164B7DE" w14:textId="77777777" w:rsidR="008E4A94" w:rsidRDefault="00EC366D">
      <w:pPr>
        <w:spacing w:before="240" w:after="240"/>
        <w:jc w:val="center"/>
      </w:pPr>
      <w:r>
        <w:rPr>
          <w:noProof/>
        </w:rPr>
        <w:pict w14:anchorId="4863E9D2">
          <v:shape id="_x0000_i1026" type="#_x0000_t75" alt="" style="width:6in;height:7.2pt;mso-width-percent:0;mso-height-percent:0;mso-width-percent:0;mso-height-percent:0" o:hralign="center" o:hr="t">
            <v:imagedata r:id="rId9"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1037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6126"/>
      </w:tblGrid>
      <w:tr w:rsidR="008E4A94" w14:paraId="3D9E4D41" w14:textId="77777777" w:rsidTr="00BF5988">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6126"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BF5988">
        <w:trPr>
          <w:trHeight w:val="323"/>
        </w:trPr>
        <w:tc>
          <w:tcPr>
            <w:tcW w:w="4248" w:type="dxa"/>
            <w:tcMar>
              <w:top w:w="43" w:type="dxa"/>
              <w:bottom w:w="43" w:type="dxa"/>
            </w:tcMar>
          </w:tcPr>
          <w:p w14:paraId="7D068C41" w14:textId="0F451D51" w:rsidR="008E4A94" w:rsidRDefault="00A87541">
            <w:pPr>
              <w:pBdr>
                <w:top w:val="nil"/>
                <w:left w:val="nil"/>
                <w:bottom w:val="nil"/>
                <w:right w:val="nil"/>
                <w:between w:val="nil"/>
              </w:pBdr>
              <w:spacing w:before="20" w:after="60"/>
              <w:ind w:left="14" w:hanging="14"/>
              <w:rPr>
                <w:color w:val="000000"/>
              </w:rPr>
            </w:pPr>
            <w:r>
              <w:rPr>
                <w:color w:val="000000"/>
              </w:rPr>
              <w:t>Paladugula Dinesh Babu</w:t>
            </w:r>
          </w:p>
        </w:tc>
        <w:tc>
          <w:tcPr>
            <w:tcW w:w="6126" w:type="dxa"/>
            <w:tcMar>
              <w:top w:w="43" w:type="dxa"/>
              <w:bottom w:w="43" w:type="dxa"/>
            </w:tcMar>
          </w:tcPr>
          <w:p w14:paraId="7F3F8B0D" w14:textId="61DA8977" w:rsidR="008E4A94" w:rsidRDefault="00A87541">
            <w:pPr>
              <w:pBdr>
                <w:top w:val="nil"/>
                <w:left w:val="nil"/>
                <w:bottom w:val="nil"/>
                <w:right w:val="nil"/>
                <w:between w:val="nil"/>
              </w:pBdr>
              <w:spacing w:before="20" w:after="60"/>
              <w:ind w:left="14" w:hanging="14"/>
              <w:rPr>
                <w:color w:val="000000"/>
              </w:rPr>
            </w:pPr>
            <w:r>
              <w:rPr>
                <w:color w:val="000000"/>
              </w:rPr>
              <w:t>Associate Data Scientist</w:t>
            </w:r>
          </w:p>
        </w:tc>
      </w:tr>
      <w:tr w:rsidR="008E4A94" w14:paraId="2FDD47EF" w14:textId="77777777" w:rsidTr="00BF5988">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6126"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BF5988">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6126"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103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2934"/>
        <w:gridCol w:w="5103"/>
      </w:tblGrid>
      <w:tr w:rsidR="008E4A94" w14:paraId="17744E27" w14:textId="77777777" w:rsidTr="00BF5988">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2934"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5103"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rsidTr="00BF5988">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2E7DDB9C"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646808">
              <w:rPr>
                <w:rFonts w:ascii="Times New Roman" w:eastAsia="Times New Roman" w:hAnsi="Times New Roman" w:cs="Times New Roman"/>
                <w:color w:val="0000FF"/>
                <w:sz w:val="22"/>
                <w:szCs w:val="22"/>
              </w:rPr>
              <w:t>8</w:t>
            </w:r>
            <w:r>
              <w:rPr>
                <w:rFonts w:ascii="Times New Roman" w:eastAsia="Times New Roman" w:hAnsi="Times New Roman" w:cs="Times New Roman"/>
                <w:color w:val="0000FF"/>
                <w:sz w:val="22"/>
                <w:szCs w:val="22"/>
              </w:rPr>
              <w:t>/</w:t>
            </w:r>
            <w:r w:rsidR="00A87541">
              <w:rPr>
                <w:rFonts w:ascii="Times New Roman" w:eastAsia="Times New Roman" w:hAnsi="Times New Roman" w:cs="Times New Roman"/>
                <w:color w:val="0000FF"/>
                <w:sz w:val="22"/>
                <w:szCs w:val="22"/>
              </w:rPr>
              <w:t>01</w:t>
            </w:r>
            <w:r>
              <w:rPr>
                <w:rFonts w:ascii="Times New Roman" w:eastAsia="Times New Roman" w:hAnsi="Times New Roman" w:cs="Times New Roman"/>
                <w:color w:val="0000FF"/>
                <w:sz w:val="22"/>
                <w:szCs w:val="22"/>
              </w:rPr>
              <w:t>/202</w:t>
            </w:r>
            <w:r w:rsidR="00A87541">
              <w:rPr>
                <w:rFonts w:ascii="Times New Roman" w:eastAsia="Times New Roman" w:hAnsi="Times New Roman" w:cs="Times New Roman"/>
                <w:color w:val="0000FF"/>
                <w:sz w:val="22"/>
                <w:szCs w:val="22"/>
              </w:rPr>
              <w:t>5</w:t>
            </w:r>
          </w:p>
        </w:tc>
        <w:tc>
          <w:tcPr>
            <w:tcW w:w="2934" w:type="dxa"/>
            <w:tcMar>
              <w:top w:w="43" w:type="dxa"/>
              <w:bottom w:w="43" w:type="dxa"/>
            </w:tcMar>
          </w:tcPr>
          <w:p w14:paraId="70A5231B" w14:textId="5C440A48" w:rsidR="008E4A94" w:rsidRDefault="00BF5988">
            <w:r>
              <w:t>Paladugula Dinesh Babu</w:t>
            </w:r>
          </w:p>
        </w:tc>
        <w:tc>
          <w:tcPr>
            <w:tcW w:w="5103" w:type="dxa"/>
            <w:tcMar>
              <w:top w:w="43" w:type="dxa"/>
              <w:bottom w:w="43" w:type="dxa"/>
            </w:tcMar>
          </w:tcPr>
          <w:p w14:paraId="0A40BD52" w14:textId="77777777" w:rsidR="008E4A94" w:rsidRDefault="003C007C">
            <w:r>
              <w:t>Document created</w:t>
            </w:r>
          </w:p>
        </w:tc>
      </w:tr>
      <w:tr w:rsidR="008E4A94" w14:paraId="686FB5DA" w14:textId="77777777" w:rsidTr="00BF5988">
        <w:trPr>
          <w:trHeight w:val="287"/>
        </w:trPr>
        <w:tc>
          <w:tcPr>
            <w:tcW w:w="1080" w:type="dxa"/>
            <w:tcMar>
              <w:top w:w="43" w:type="dxa"/>
              <w:bottom w:w="43" w:type="dxa"/>
            </w:tcMar>
          </w:tcPr>
          <w:p w14:paraId="03FF516A" w14:textId="051D3D72" w:rsidR="008E4A94" w:rsidRDefault="00243C1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2.0</w:t>
            </w:r>
          </w:p>
        </w:tc>
        <w:tc>
          <w:tcPr>
            <w:tcW w:w="1260" w:type="dxa"/>
            <w:tcMar>
              <w:top w:w="43" w:type="dxa"/>
              <w:bottom w:w="43" w:type="dxa"/>
            </w:tcMar>
          </w:tcPr>
          <w:p w14:paraId="74E2FD49" w14:textId="00DCE091" w:rsidR="008E4A94" w:rsidRDefault="00243C1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12/02/2025</w:t>
            </w:r>
          </w:p>
        </w:tc>
        <w:tc>
          <w:tcPr>
            <w:tcW w:w="2934" w:type="dxa"/>
            <w:tcMar>
              <w:top w:w="43" w:type="dxa"/>
              <w:bottom w:w="43" w:type="dxa"/>
            </w:tcMar>
          </w:tcPr>
          <w:p w14:paraId="431BD90C" w14:textId="69129211" w:rsidR="008E4A94" w:rsidRDefault="00243C18">
            <w:r>
              <w:t>Paladugula Dinesh Babu</w:t>
            </w:r>
          </w:p>
        </w:tc>
        <w:tc>
          <w:tcPr>
            <w:tcW w:w="5103" w:type="dxa"/>
            <w:tcMar>
              <w:top w:w="43" w:type="dxa"/>
              <w:bottom w:w="43" w:type="dxa"/>
            </w:tcMar>
          </w:tcPr>
          <w:p w14:paraId="553B8BD1" w14:textId="13951B66" w:rsidR="008E4A94" w:rsidRDefault="00243C18" w:rsidP="00261F00">
            <w:r>
              <w:t>Changes</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6ACF4F66" w14:textId="2D6FAF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2E25F2AB" w14:textId="5DF5B94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00DB5248" w14:textId="03F531C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78F0448F" w14:textId="12EA8EC6"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348308D4" w14:textId="2E7E29D8"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Duration (start date: 15/09/2021 End date: 15/10/2021)</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21F67B2B" w14:textId="3D9F65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07DFE569" w14:textId="2DE9B372"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37096E1" w14:textId="039A918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01591640" w14:textId="236CBDAC"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51B746ED" w14:textId="4B346626"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7F28DC58" w14:textId="79B0CC02"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EC366D">
      <w:pPr>
        <w:spacing w:before="240" w:after="120"/>
      </w:pPr>
      <w:r>
        <w:rPr>
          <w:noProof/>
        </w:rPr>
        <w:pict w14:anchorId="3C0DFFD2">
          <v:shape id="_x0000_i1027" type="#_x0000_t75" alt="" style="width:6in;height:7.2pt;mso-width-percent:0;mso-height-percent:0;mso-width-percent:0;mso-height-percent:0" o:hralign="center" o:hr="t">
            <v:imagedata r:id="rId9"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5CC00BA8" w:rsidR="008E4A94" w:rsidRPr="00DE7C09" w:rsidRDefault="001D1BBF" w:rsidP="00DE7C09">
      <w:pPr>
        <w:numPr>
          <w:ilvl w:val="0"/>
          <w:numId w:val="3"/>
        </w:numPr>
        <w:spacing w:before="80"/>
        <w:ind w:left="900" w:hanging="310"/>
        <w:jc w:val="both"/>
        <w:rPr>
          <w:b/>
          <w:bCs/>
        </w:rPr>
      </w:pPr>
      <w:r w:rsidRPr="00DE7C09">
        <w:rPr>
          <w:b/>
          <w:bCs/>
        </w:rPr>
        <w:t>Business Problem</w:t>
      </w:r>
      <w:r w:rsidR="00DE7C09">
        <w:rPr>
          <w:b/>
          <w:bCs/>
        </w:rPr>
        <w:t>:</w:t>
      </w:r>
    </w:p>
    <w:p w14:paraId="44C29E42" w14:textId="6A6041B7" w:rsidR="001F3BAF" w:rsidRDefault="00DE7C09" w:rsidP="00DE7C09">
      <w:pPr>
        <w:spacing w:before="80"/>
        <w:ind w:left="900"/>
        <w:jc w:val="both"/>
      </w:pPr>
      <w:r>
        <w:t>The manual monitoring and reporting and safety incidents and compliance issues is inefficient, prone to delays, and inconsistent due to human error. This process can lead to potential safety hazards, regulatory fines, and increased downtime. The current approach relies on employees to report incidents or track compliance manually, which is labor-intensive and creates bottlenecks in maintaining a safe work environment.</w:t>
      </w:r>
    </w:p>
    <w:p w14:paraId="5CA69865" w14:textId="4E8C0113" w:rsidR="001D1BBF" w:rsidRPr="00DE7C09" w:rsidRDefault="001D1BBF" w:rsidP="00DE7C09">
      <w:pPr>
        <w:numPr>
          <w:ilvl w:val="0"/>
          <w:numId w:val="3"/>
        </w:numPr>
        <w:spacing w:before="80"/>
        <w:ind w:left="900" w:hanging="310"/>
        <w:jc w:val="both"/>
        <w:rPr>
          <w:b/>
          <w:bCs/>
        </w:rPr>
      </w:pPr>
      <w:r w:rsidRPr="00DE7C09">
        <w:rPr>
          <w:b/>
          <w:bCs/>
        </w:rPr>
        <w:t>Business Objective</w:t>
      </w:r>
      <w:r w:rsidR="00DE7C09">
        <w:rPr>
          <w:b/>
          <w:bCs/>
        </w:rPr>
        <w:t>:</w:t>
      </w:r>
    </w:p>
    <w:p w14:paraId="0DBBECC2" w14:textId="1B245E30" w:rsidR="00DE7C09" w:rsidRDefault="00DE7C09" w:rsidP="00DE7C09">
      <w:pPr>
        <w:spacing w:before="80"/>
        <w:ind w:left="900"/>
        <w:jc w:val="both"/>
      </w:pPr>
      <w:r>
        <w:t>Maximize Workplace Safety, Maximize Hard Detection</w:t>
      </w:r>
    </w:p>
    <w:p w14:paraId="48890F28" w14:textId="6C1215F5" w:rsidR="001D1BBF" w:rsidRPr="00DE7C09" w:rsidRDefault="001D1BBF" w:rsidP="00DE7C09">
      <w:pPr>
        <w:numPr>
          <w:ilvl w:val="0"/>
          <w:numId w:val="3"/>
        </w:numPr>
        <w:spacing w:before="80"/>
        <w:ind w:left="900" w:hanging="310"/>
        <w:jc w:val="both"/>
        <w:rPr>
          <w:b/>
          <w:bCs/>
        </w:rPr>
      </w:pPr>
      <w:r w:rsidRPr="00DE7C09">
        <w:rPr>
          <w:b/>
          <w:bCs/>
        </w:rPr>
        <w:t>Business Constraint</w:t>
      </w:r>
      <w:r w:rsidR="00DE7C09">
        <w:rPr>
          <w:b/>
          <w:bCs/>
        </w:rPr>
        <w:t>:</w:t>
      </w:r>
    </w:p>
    <w:p w14:paraId="2FA00B68" w14:textId="197980E7" w:rsidR="00DE7C09" w:rsidRDefault="00DE7C09" w:rsidP="00DE7C09">
      <w:pPr>
        <w:spacing w:before="80"/>
        <w:ind w:left="900"/>
        <w:jc w:val="both"/>
      </w:pPr>
      <w:r>
        <w:t>Minimize Cost</w:t>
      </w:r>
    </w:p>
    <w:p w14:paraId="1DCBA588" w14:textId="00D97DFF" w:rsidR="001D1BBF" w:rsidRPr="00DE7C09" w:rsidRDefault="001D1BBF" w:rsidP="00DE7C09">
      <w:pPr>
        <w:numPr>
          <w:ilvl w:val="0"/>
          <w:numId w:val="3"/>
        </w:numPr>
        <w:spacing w:before="80"/>
        <w:ind w:left="900" w:hanging="310"/>
        <w:jc w:val="both"/>
        <w:rPr>
          <w:b/>
          <w:bCs/>
        </w:rPr>
      </w:pPr>
      <w:r w:rsidRPr="00DE7C09">
        <w:rPr>
          <w:b/>
          <w:bCs/>
        </w:rPr>
        <w:t>Success Criteria:</w:t>
      </w:r>
    </w:p>
    <w:p w14:paraId="073EF4E8" w14:textId="664795B1" w:rsidR="001D1BBF" w:rsidRPr="00DE7C09" w:rsidRDefault="001D1BBF" w:rsidP="00DE7C09">
      <w:pPr>
        <w:numPr>
          <w:ilvl w:val="1"/>
          <w:numId w:val="3"/>
        </w:numPr>
        <w:spacing w:before="80"/>
        <w:jc w:val="both"/>
        <w:rPr>
          <w:i/>
          <w:iCs/>
        </w:rPr>
      </w:pPr>
      <w:r w:rsidRPr="00F4080A">
        <w:rPr>
          <w:b/>
          <w:bCs/>
          <w:i/>
          <w:iCs/>
        </w:rPr>
        <w:t>Business Success Criteria</w:t>
      </w:r>
      <w:r w:rsidR="00DE7C09" w:rsidRPr="00F4080A">
        <w:rPr>
          <w:b/>
          <w:bCs/>
          <w:i/>
          <w:iCs/>
        </w:rPr>
        <w:t>:</w:t>
      </w:r>
      <w:r w:rsidR="00DE7C09">
        <w:rPr>
          <w:i/>
          <w:iCs/>
        </w:rPr>
        <w:t xml:space="preserve"> </w:t>
      </w:r>
      <w:r w:rsidR="00DE7C09">
        <w:t>Reduce Workplace safety incidents and compliance issue by at least 40% with I the first year.</w:t>
      </w:r>
      <w:r w:rsidR="00DE7C09" w:rsidRPr="00DE7C09">
        <w:rPr>
          <w:i/>
          <w:iCs/>
        </w:rPr>
        <w:t xml:space="preserve"> </w:t>
      </w:r>
    </w:p>
    <w:p w14:paraId="31EE2133" w14:textId="406B734A" w:rsidR="001D1BBF" w:rsidRPr="00DE7C09" w:rsidRDefault="001D1BBF" w:rsidP="00DE7C09">
      <w:pPr>
        <w:numPr>
          <w:ilvl w:val="1"/>
          <w:numId w:val="3"/>
        </w:numPr>
        <w:spacing w:before="80"/>
        <w:jc w:val="both"/>
      </w:pPr>
      <w:r w:rsidRPr="00F4080A">
        <w:rPr>
          <w:b/>
          <w:bCs/>
          <w:i/>
          <w:iCs/>
        </w:rPr>
        <w:t>Machine Learning Success Criteria</w:t>
      </w:r>
      <w:r w:rsidR="00DE7C09" w:rsidRPr="00F4080A">
        <w:rPr>
          <w:b/>
          <w:bCs/>
          <w:i/>
          <w:iCs/>
        </w:rPr>
        <w:t>:</w:t>
      </w:r>
      <w:r w:rsidR="00DE7C09">
        <w:rPr>
          <w:i/>
          <w:iCs/>
        </w:rPr>
        <w:t xml:space="preserve"> </w:t>
      </w:r>
      <w:r w:rsidR="00DE7C09" w:rsidRPr="00DE7C09">
        <w:t>Achieve a MAPE(Mean Absolute Percentage Error) of less than 10% for detection model.</w:t>
      </w:r>
    </w:p>
    <w:p w14:paraId="7AEB0D5A" w14:textId="1A0F3159" w:rsidR="00FD6C70" w:rsidRPr="00DE7C09" w:rsidRDefault="001D1BBF" w:rsidP="00DE7C09">
      <w:pPr>
        <w:numPr>
          <w:ilvl w:val="1"/>
          <w:numId w:val="3"/>
        </w:numPr>
        <w:spacing w:before="80"/>
        <w:jc w:val="both"/>
        <w:rPr>
          <w:i/>
          <w:iCs/>
        </w:rPr>
      </w:pPr>
      <w:r w:rsidRPr="00F4080A">
        <w:rPr>
          <w:b/>
          <w:bCs/>
          <w:i/>
          <w:iCs/>
        </w:rPr>
        <w:t>Economic Success Criteria</w:t>
      </w:r>
      <w:r w:rsidR="00DE7C09" w:rsidRPr="00F4080A">
        <w:rPr>
          <w:b/>
          <w:bCs/>
          <w:i/>
          <w:iCs/>
        </w:rPr>
        <w:t>:</w:t>
      </w:r>
      <w:r w:rsidR="00DE7C09">
        <w:rPr>
          <w:i/>
          <w:iCs/>
        </w:rPr>
        <w:t xml:space="preserve"> </w:t>
      </w:r>
      <w:r w:rsidR="00DE7C09" w:rsidRPr="00DE7C09">
        <w:t>Reduce the cost</w:t>
      </w:r>
      <w:r w:rsidR="00DE7C09">
        <w:t xml:space="preserve"> by 10%</w:t>
      </w:r>
    </w:p>
    <w:p w14:paraId="1FFDAEA5" w14:textId="02099781" w:rsidR="00E221F4" w:rsidRDefault="00BE0195" w:rsidP="00DE7C09">
      <w:pPr>
        <w:numPr>
          <w:ilvl w:val="0"/>
          <w:numId w:val="3"/>
        </w:numPr>
        <w:spacing w:before="80"/>
        <w:ind w:left="900" w:hanging="310"/>
        <w:jc w:val="both"/>
      </w:pPr>
      <w:r>
        <w:t>D</w:t>
      </w:r>
      <w:r w:rsidR="00E221F4">
        <w:t xml:space="preserve">ata </w:t>
      </w:r>
      <w:r w:rsidR="001D1BBF">
        <w:t xml:space="preserve">Collection: Update this section after the research is done </w:t>
      </w:r>
    </w:p>
    <w:p w14:paraId="6221C5CF" w14:textId="1107D303" w:rsidR="00DE6982" w:rsidRDefault="00DE6982" w:rsidP="00DE7C09">
      <w:pPr>
        <w:numPr>
          <w:ilvl w:val="0"/>
          <w:numId w:val="3"/>
        </w:numPr>
        <w:spacing w:before="80"/>
        <w:ind w:left="900" w:hanging="310"/>
        <w:jc w:val="both"/>
      </w:pPr>
      <w:r>
        <w:t>S</w:t>
      </w:r>
      <w:r w:rsidR="003C007C">
        <w:t>cope</w:t>
      </w:r>
      <w:r w:rsidR="001D1BBF">
        <w:t xml:space="preserve">: If you are doing this for any specific department of the organization then please mention the same. </w:t>
      </w:r>
    </w:p>
    <w:p w14:paraId="44AE762F" w14:textId="793A1D06" w:rsidR="008E4A94" w:rsidRDefault="00EB3D33" w:rsidP="00DE7C09">
      <w:pPr>
        <w:numPr>
          <w:ilvl w:val="0"/>
          <w:numId w:val="3"/>
        </w:numPr>
        <w:spacing w:before="80"/>
        <w:ind w:left="900" w:hanging="310"/>
        <w:jc w:val="both"/>
      </w:pPr>
      <w:r>
        <w:t>A</w:t>
      </w:r>
      <w:r w:rsidR="003C007C">
        <w:t>ssumptions</w:t>
      </w:r>
      <w:r w:rsidR="00224D7B">
        <w:t>: E.g., Data will be provided by customer, Cloud &amp; GPU will be provided by customer</w:t>
      </w:r>
    </w:p>
    <w:p w14:paraId="73F8B6B2" w14:textId="2F2B37FF" w:rsidR="008E4A94" w:rsidRDefault="00EB3D33" w:rsidP="00DE7C09">
      <w:pPr>
        <w:numPr>
          <w:ilvl w:val="0"/>
          <w:numId w:val="3"/>
        </w:numPr>
        <w:spacing w:before="80"/>
        <w:ind w:left="900" w:hanging="310"/>
        <w:jc w:val="both"/>
      </w:pPr>
      <w:r>
        <w:t>R</w:t>
      </w:r>
      <w:r w:rsidR="003C007C">
        <w:t>isks</w:t>
      </w:r>
      <w:r w:rsidR="00224D7B">
        <w:t>: E.g., Required data might not be available; Server connectivity might be weak, etc.</w:t>
      </w:r>
    </w:p>
    <w:p w14:paraId="2785D1C3" w14:textId="4F2FB7F7" w:rsidR="008E4A94" w:rsidRDefault="00EB3D33" w:rsidP="00DE7C09">
      <w:pPr>
        <w:numPr>
          <w:ilvl w:val="0"/>
          <w:numId w:val="3"/>
        </w:numPr>
        <w:spacing w:before="80"/>
        <w:ind w:left="900" w:hanging="310"/>
        <w:jc w:val="both"/>
      </w:pPr>
      <w:r>
        <w:t>C</w:t>
      </w:r>
      <w:r w:rsidR="003C007C">
        <w:t>osts</w:t>
      </w:r>
      <w:r w:rsidR="00224D7B">
        <w:t>: Project cost – You can do assumptions by putting [number of hours * number of human resources (cadre wise) * hourly cost]</w:t>
      </w:r>
    </w:p>
    <w:p w14:paraId="53CCEC7F" w14:textId="38144F43" w:rsidR="008E4A94" w:rsidRDefault="00EB3D33" w:rsidP="00DE7C09">
      <w:pPr>
        <w:numPr>
          <w:ilvl w:val="0"/>
          <w:numId w:val="3"/>
        </w:numPr>
        <w:spacing w:before="80"/>
        <w:ind w:left="900" w:hanging="310"/>
        <w:jc w:val="both"/>
      </w:pPr>
      <w:r>
        <w:t>T</w:t>
      </w:r>
      <w:r w:rsidR="003C007C">
        <w:t>imeline</w:t>
      </w:r>
      <w:r w:rsidR="00224D7B">
        <w:t xml:space="preserve">: High level timeline of the project. E.g., Project will be for 30 to 45 days. </w:t>
      </w:r>
    </w:p>
    <w:p w14:paraId="7799A8FD" w14:textId="7E602C58" w:rsidR="008E4A94" w:rsidRDefault="00EB3D33" w:rsidP="00DE7C09">
      <w:pPr>
        <w:numPr>
          <w:ilvl w:val="0"/>
          <w:numId w:val="3"/>
        </w:numPr>
        <w:spacing w:before="80"/>
        <w:ind w:left="900" w:hanging="310"/>
        <w:jc w:val="both"/>
      </w:pPr>
      <w:r>
        <w:t>A</w:t>
      </w:r>
      <w:r w:rsidR="003C007C">
        <w:t>pproach</w:t>
      </w:r>
      <w:r w:rsidR="00224D7B">
        <w:t>: CRISP-ML(Q) / Data Analytics Project Management Methodology</w:t>
      </w:r>
    </w:p>
    <w:p w14:paraId="1A2D3E59" w14:textId="54BDA7B5" w:rsidR="00F4080A" w:rsidRDefault="00EC366D">
      <w:pPr>
        <w:spacing w:before="240" w:after="120"/>
      </w:pPr>
      <w:r>
        <w:rPr>
          <w:noProof/>
        </w:rPr>
        <w:pict w14:anchorId="001BEFAA">
          <v:shape id="_x0000_i1028" type="#_x0000_t75" alt="" style="width:6in;height:7.2pt;mso-width-percent:0;mso-height-percent:0;mso-width-percent:0;mso-height-percent:0" o:hralign="center" o:hr="t">
            <v:imagedata r:id="rId9" o:title="BD10290_"/>
          </v:shape>
        </w:pict>
      </w:r>
    </w:p>
    <w:p w14:paraId="12053C87" w14:textId="77777777" w:rsidR="00F4080A" w:rsidRDefault="00F4080A">
      <w:pPr>
        <w:spacing w:before="240" w:after="120"/>
      </w:pPr>
    </w:p>
    <w:p w14:paraId="3D54063A" w14:textId="77777777" w:rsidR="007E48D7" w:rsidRDefault="007E48D7">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392D53C8" w14:textId="65807220" w:rsidR="007E48D7" w:rsidRPr="007E48D7" w:rsidRDefault="00AA3192" w:rsidP="007E48D7">
      <w:r w:rsidRPr="00AA3192">
        <w:t xml:space="preserve">This project uses computer vision to enhance workplace safety by analyzing video footage to detect compliance violations like missing </w:t>
      </w:r>
      <w:r>
        <w:t>protective equipment</w:t>
      </w:r>
      <w:r w:rsidRPr="00AA3192">
        <w:t xml:space="preserve"> or hazardous conditions. The system automates monitoring, provides real-time alerts, and helps reduce workplace accidents.</w:t>
      </w:r>
    </w:p>
    <w:p w14:paraId="568788E6" w14:textId="77777777" w:rsidR="008E4A94" w:rsidRDefault="00EC366D">
      <w:pPr>
        <w:spacing w:before="240" w:after="120"/>
      </w:pPr>
      <w:r>
        <w:rPr>
          <w:noProof/>
        </w:rPr>
        <w:pict w14:anchorId="4AC5EE1A">
          <v:shape id="_x0000_i1029" type="#_x0000_t75" alt="" style="width:6in;height:7.2pt;mso-width-percent:0;mso-height-percent:0;mso-width-percent:0;mso-height-percent:0" o:hralign="center" o:hr="t">
            <v:imagedata r:id="rId9"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69FE6FAA" w:rsidR="008E4A94" w:rsidRDefault="00751238">
            <w:pPr>
              <w:numPr>
                <w:ilvl w:val="0"/>
                <w:numId w:val="6"/>
              </w:numPr>
              <w:pBdr>
                <w:top w:val="nil"/>
                <w:left w:val="nil"/>
                <w:bottom w:val="nil"/>
                <w:right w:val="nil"/>
                <w:between w:val="nil"/>
              </w:pBdr>
            </w:pPr>
            <w:r>
              <w:t>Video analytics, Data Augmentation, Model building for object detection and post estimation</w:t>
            </w:r>
          </w:p>
        </w:tc>
        <w:tc>
          <w:tcPr>
            <w:tcW w:w="5330" w:type="dxa"/>
            <w:tcMar>
              <w:top w:w="43" w:type="dxa"/>
              <w:left w:w="115" w:type="dxa"/>
              <w:bottom w:w="43" w:type="dxa"/>
              <w:right w:w="115" w:type="dxa"/>
            </w:tcMar>
          </w:tcPr>
          <w:p w14:paraId="357DF508" w14:textId="1BE3A066"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w:t>
            </w:r>
            <w:r w:rsidR="00751238">
              <w:rPr>
                <w:color w:val="000000"/>
              </w:rPr>
              <w:t>Video Analytics, Data Augmentation</w:t>
            </w:r>
          </w:p>
          <w:p w14:paraId="4EF75CDE" w14:textId="694E54CF"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751238">
              <w:t>Model building for object detection and post estimation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6AF41C5F" w14:textId="6108F24B" w:rsidR="00D07380" w:rsidRDefault="00E72642" w:rsidP="00811A93">
      <w:pPr>
        <w:pStyle w:val="ListParagraph"/>
        <w:numPr>
          <w:ilvl w:val="0"/>
          <w:numId w:val="9"/>
        </w:numPr>
      </w:pPr>
      <w:r>
        <w:t xml:space="preserve">Web Application </w:t>
      </w:r>
    </w:p>
    <w:p w14:paraId="1896BDCC" w14:textId="347554D6" w:rsidR="00AA3192" w:rsidRDefault="00E72642" w:rsidP="00AA3192">
      <w:pPr>
        <w:pStyle w:val="ListParagraph"/>
        <w:numPr>
          <w:ilvl w:val="0"/>
          <w:numId w:val="9"/>
        </w:numPr>
      </w:pPr>
      <w:r>
        <w:t>Cloud based deployment</w:t>
      </w:r>
    </w:p>
    <w:p w14:paraId="71A2FF99" w14:textId="77777777" w:rsidR="00AA3192" w:rsidRDefault="00AA3192" w:rsidP="00AA3192">
      <w:pPr>
        <w:pStyle w:val="ListParagraph"/>
        <w:ind w:left="1310"/>
      </w:pPr>
    </w:p>
    <w:p w14:paraId="50578124" w14:textId="77777777" w:rsidR="00AA3192" w:rsidRDefault="00AA3192" w:rsidP="00AA3192">
      <w:pPr>
        <w:pStyle w:val="ListParagraph"/>
        <w:ind w:left="1310"/>
      </w:pPr>
    </w:p>
    <w:p w14:paraId="0AE51936" w14:textId="77777777" w:rsidR="00AA3192" w:rsidRDefault="00AA3192" w:rsidP="00AA3192">
      <w:pPr>
        <w:pStyle w:val="ListParagraph"/>
        <w:ind w:left="1310"/>
      </w:pPr>
    </w:p>
    <w:p w14:paraId="6E6568E9" w14:textId="77777777" w:rsidR="00AA3192" w:rsidRDefault="00AA3192" w:rsidP="00AA3192">
      <w:pPr>
        <w:pStyle w:val="ListParagraph"/>
        <w:ind w:left="1310"/>
      </w:pPr>
    </w:p>
    <w:p w14:paraId="5F8662BA" w14:textId="77777777" w:rsidR="00AA3192" w:rsidRDefault="00AA3192" w:rsidP="00AA3192">
      <w:pPr>
        <w:pStyle w:val="ListParagraph"/>
        <w:ind w:left="1310"/>
      </w:pPr>
    </w:p>
    <w:p w14:paraId="68AA091E" w14:textId="77777777" w:rsidR="00AA3192" w:rsidRDefault="00AA3192" w:rsidP="00AA3192">
      <w:pPr>
        <w:pStyle w:val="ListParagraph"/>
        <w:ind w:left="1310"/>
      </w:pPr>
    </w:p>
    <w:p w14:paraId="5F9CB2A5" w14:textId="77777777" w:rsidR="00811A93" w:rsidRDefault="00811A93" w:rsidP="00AA3192">
      <w:pPr>
        <w:pStyle w:val="ListParagraph"/>
        <w:ind w:left="1310"/>
      </w:pPr>
    </w:p>
    <w:p w14:paraId="31F1687E" w14:textId="4673B0AC" w:rsidR="008E4A94" w:rsidRDefault="003C007C">
      <w:pPr>
        <w:pStyle w:val="Heading2"/>
        <w:numPr>
          <w:ilvl w:val="1"/>
          <w:numId w:val="5"/>
        </w:numPr>
        <w:spacing w:before="480" w:after="240"/>
      </w:pPr>
      <w:bookmarkStart w:id="8" w:name="_Toc138436151"/>
      <w:r>
        <w:lastRenderedPageBreak/>
        <w:t>Project Duration</w:t>
      </w:r>
      <w:r w:rsidR="00FE5B92">
        <w:t xml:space="preserve"> (start date: </w:t>
      </w:r>
      <w:r w:rsidR="00424BCD">
        <w:t>15</w:t>
      </w:r>
      <w:r w:rsidR="00FE5B92">
        <w:t>/</w:t>
      </w:r>
      <w:r w:rsidR="00AA3192">
        <w:t>01</w:t>
      </w:r>
      <w:r w:rsidR="00FE5B92">
        <w:t>/202</w:t>
      </w:r>
      <w:r w:rsidR="00AA3192">
        <w:t>5</w:t>
      </w:r>
      <w:r w:rsidR="00FE5B92">
        <w:t xml:space="preserve"> End date: 15/</w:t>
      </w:r>
      <w:r w:rsidR="00AA3192">
        <w:t>02</w:t>
      </w:r>
      <w:r w:rsidR="00FE5B92">
        <w:t>/202</w:t>
      </w:r>
      <w:r w:rsidR="00AA3192">
        <w:t>5</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08D18669" w:rsidR="00C94F7A" w:rsidRDefault="00C94F7A" w:rsidP="00C94F7A">
            <w:pPr>
              <w:widowControl w:val="0"/>
              <w:pBdr>
                <w:top w:val="nil"/>
                <w:left w:val="nil"/>
                <w:bottom w:val="nil"/>
                <w:right w:val="nil"/>
                <w:between w:val="nil"/>
              </w:pBdr>
              <w:spacing w:before="20" w:after="60"/>
              <w:rPr>
                <w:color w:val="000000"/>
              </w:rPr>
            </w:pPr>
            <w:r>
              <w:rPr>
                <w:color w:val="000000"/>
              </w:rPr>
              <w:t>[1</w:t>
            </w:r>
            <w:r w:rsidR="00EC366D">
              <w:rPr>
                <w:color w:val="000000"/>
              </w:rPr>
              <w:t>7</w:t>
            </w:r>
            <w:r>
              <w:rPr>
                <w:color w:val="000000"/>
              </w:rPr>
              <w:t>/</w:t>
            </w:r>
            <w:r w:rsidR="00AA3192">
              <w:rPr>
                <w:color w:val="000000"/>
              </w:rPr>
              <w:t>01</w:t>
            </w:r>
            <w:r>
              <w:rPr>
                <w:color w:val="000000"/>
              </w:rPr>
              <w:t>/202</w:t>
            </w:r>
            <w:r w:rsidR="00AA3192">
              <w:rPr>
                <w:color w:val="000000"/>
              </w:rPr>
              <w:t>5</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41B2628" w:rsidR="00C94F7A" w:rsidRDefault="00C94F7A" w:rsidP="00C94F7A">
            <w:pPr>
              <w:widowControl w:val="0"/>
              <w:pBdr>
                <w:top w:val="nil"/>
                <w:left w:val="nil"/>
                <w:bottom w:val="nil"/>
                <w:right w:val="nil"/>
                <w:between w:val="nil"/>
              </w:pBdr>
              <w:spacing w:before="20" w:after="60"/>
              <w:rPr>
                <w:color w:val="000000"/>
              </w:rPr>
            </w:pPr>
            <w:r>
              <w:rPr>
                <w:color w:val="000000"/>
              </w:rPr>
              <w:t>[2</w:t>
            </w:r>
            <w:r w:rsidR="00EC366D">
              <w:rPr>
                <w:color w:val="000000"/>
              </w:rPr>
              <w:t>4</w:t>
            </w:r>
            <w:r>
              <w:rPr>
                <w:color w:val="000000"/>
              </w:rPr>
              <w:t>/0</w:t>
            </w:r>
            <w:r w:rsidR="00AA3192">
              <w:rPr>
                <w:color w:val="000000"/>
              </w:rPr>
              <w:t>1</w:t>
            </w:r>
            <w:r>
              <w:rPr>
                <w:color w:val="000000"/>
              </w:rPr>
              <w:t>/202</w:t>
            </w:r>
            <w:r w:rsidR="00AA3192">
              <w:rPr>
                <w:color w:val="000000"/>
              </w:rPr>
              <w:t>5</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207BB671" w:rsidR="00C94F7A" w:rsidRPr="00AC216A" w:rsidRDefault="00751238" w:rsidP="00AC216A">
            <w:pPr>
              <w:pStyle w:val="ListParagraph"/>
              <w:widowControl w:val="0"/>
              <w:numPr>
                <w:ilvl w:val="0"/>
                <w:numId w:val="11"/>
              </w:numPr>
              <w:pBdr>
                <w:top w:val="nil"/>
                <w:left w:val="nil"/>
                <w:bottom w:val="nil"/>
                <w:right w:val="nil"/>
                <w:between w:val="nil"/>
              </w:pBdr>
              <w:spacing w:before="20" w:after="60"/>
              <w:rPr>
                <w:color w:val="000000"/>
              </w:rPr>
            </w:pPr>
            <w:r w:rsidRPr="00751238">
              <w:rPr>
                <w:color w:val="000000"/>
              </w:rPr>
              <w:t>Video analytics, Data Augmentation, Model building for object detection and post estimation</w:t>
            </w:r>
          </w:p>
        </w:tc>
        <w:tc>
          <w:tcPr>
            <w:tcW w:w="1440" w:type="dxa"/>
            <w:tcMar>
              <w:top w:w="43" w:type="dxa"/>
              <w:left w:w="115" w:type="dxa"/>
              <w:bottom w:w="43" w:type="dxa"/>
              <w:right w:w="115" w:type="dxa"/>
            </w:tcMar>
          </w:tcPr>
          <w:p w14:paraId="116BE3ED" w14:textId="1C0914AF" w:rsidR="00C94F7A" w:rsidRPr="00960A9C" w:rsidRDefault="00C94F7A" w:rsidP="00C94F7A">
            <w:pPr>
              <w:widowControl w:val="0"/>
              <w:pBdr>
                <w:top w:val="nil"/>
                <w:left w:val="nil"/>
                <w:bottom w:val="nil"/>
                <w:right w:val="nil"/>
                <w:between w:val="nil"/>
              </w:pBdr>
              <w:spacing w:before="20" w:after="60"/>
            </w:pPr>
            <w:r w:rsidRPr="00960A9C">
              <w:t>[</w:t>
            </w:r>
            <w:r>
              <w:t>2</w:t>
            </w:r>
            <w:r w:rsidR="00EC366D">
              <w:t>5</w:t>
            </w:r>
            <w:r w:rsidRPr="00960A9C">
              <w:t>/</w:t>
            </w:r>
            <w:r>
              <w:t>0</w:t>
            </w:r>
            <w:r w:rsidR="00AA3192">
              <w:t>1</w:t>
            </w:r>
            <w:r w:rsidRPr="00960A9C">
              <w:t>/202</w:t>
            </w:r>
            <w:r w:rsidR="00AA3192">
              <w:t>5</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4EF7E787" w:rsidR="00C94F7A" w:rsidRDefault="00C94F7A" w:rsidP="00C94F7A">
            <w:pPr>
              <w:widowControl w:val="0"/>
              <w:pBdr>
                <w:top w:val="nil"/>
                <w:left w:val="nil"/>
                <w:bottom w:val="nil"/>
                <w:right w:val="nil"/>
                <w:between w:val="nil"/>
              </w:pBdr>
              <w:spacing w:before="20" w:after="60"/>
              <w:rPr>
                <w:color w:val="000000"/>
              </w:rPr>
            </w:pPr>
            <w:r w:rsidRPr="00960A9C">
              <w:t>[</w:t>
            </w:r>
            <w:r w:rsidR="00EC366D">
              <w:t>31</w:t>
            </w:r>
            <w:r w:rsidRPr="00960A9C">
              <w:t>/</w:t>
            </w:r>
            <w:r>
              <w:t>0</w:t>
            </w:r>
            <w:r w:rsidR="00AA3192">
              <w:t>1</w:t>
            </w:r>
            <w:r w:rsidRPr="00960A9C">
              <w:t>/202</w:t>
            </w:r>
            <w:r w:rsidR="00AA3192">
              <w:t>5</w:t>
            </w:r>
            <w:r w:rsidRPr="00960A9C">
              <w:t>]</w:t>
            </w:r>
          </w:p>
        </w:tc>
        <w:tc>
          <w:tcPr>
            <w:tcW w:w="3150" w:type="dxa"/>
            <w:tcMar>
              <w:top w:w="43" w:type="dxa"/>
              <w:left w:w="115" w:type="dxa"/>
              <w:bottom w:w="43" w:type="dxa"/>
              <w:right w:w="115" w:type="dxa"/>
            </w:tcMar>
          </w:tcPr>
          <w:p w14:paraId="3FD28BA8" w14:textId="77777777" w:rsidR="00751238" w:rsidRDefault="00751238" w:rsidP="00751238">
            <w:pPr>
              <w:numPr>
                <w:ilvl w:val="0"/>
                <w:numId w:val="6"/>
              </w:numPr>
              <w:pBdr>
                <w:top w:val="nil"/>
                <w:left w:val="nil"/>
                <w:bottom w:val="nil"/>
                <w:right w:val="nil"/>
                <w:between w:val="nil"/>
              </w:pBdr>
            </w:pPr>
            <w:r>
              <w:rPr>
                <w:color w:val="000000"/>
              </w:rPr>
              <w:t>Deliverable 2.1— Video Analytics, Data Augmentation</w:t>
            </w:r>
          </w:p>
          <w:p w14:paraId="584C4E89" w14:textId="0B447756" w:rsidR="00C94F7A" w:rsidRPr="00082894" w:rsidRDefault="00751238" w:rsidP="00751238">
            <w:pPr>
              <w:numPr>
                <w:ilvl w:val="0"/>
                <w:numId w:val="6"/>
              </w:numPr>
              <w:pBdr>
                <w:top w:val="nil"/>
                <w:left w:val="nil"/>
                <w:bottom w:val="nil"/>
                <w:right w:val="nil"/>
                <w:between w:val="nil"/>
              </w:pBdr>
              <w:rPr>
                <w:color w:val="000000"/>
              </w:rPr>
            </w:pPr>
            <w:r>
              <w:rPr>
                <w:color w:val="000000"/>
              </w:rPr>
              <w:t xml:space="preserve">Deliverable 2.2— </w:t>
            </w:r>
            <w:r>
              <w:t>Model building for object detection and post estimation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4205E87C" w:rsidR="00C94F7A" w:rsidRDefault="00C94F7A" w:rsidP="00C94F7A">
            <w:pPr>
              <w:widowControl w:val="0"/>
              <w:pBdr>
                <w:top w:val="nil"/>
                <w:left w:val="nil"/>
                <w:bottom w:val="nil"/>
                <w:right w:val="nil"/>
                <w:between w:val="nil"/>
              </w:pBdr>
              <w:spacing w:before="20" w:after="60"/>
              <w:rPr>
                <w:color w:val="000000"/>
              </w:rPr>
            </w:pPr>
            <w:r>
              <w:rPr>
                <w:color w:val="000000"/>
              </w:rPr>
              <w:t>[</w:t>
            </w:r>
            <w:r w:rsidR="00EC366D">
              <w:rPr>
                <w:color w:val="000000"/>
              </w:rPr>
              <w:t>01</w:t>
            </w:r>
            <w:r>
              <w:rPr>
                <w:color w:val="000000"/>
              </w:rPr>
              <w:t>/0</w:t>
            </w:r>
            <w:r w:rsidR="00EC366D">
              <w:rPr>
                <w:color w:val="000000"/>
              </w:rPr>
              <w:t>2</w:t>
            </w:r>
            <w:r>
              <w:rPr>
                <w:color w:val="000000"/>
              </w:rPr>
              <w:t>/202</w:t>
            </w:r>
            <w:r w:rsidR="00AA3192">
              <w:rPr>
                <w:color w:val="000000"/>
              </w:rPr>
              <w:t>5</w:t>
            </w:r>
            <w:r>
              <w:rPr>
                <w:color w:val="000000"/>
              </w:rPr>
              <w:t>]</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6DB2D9D4" w:rsidR="00C94F7A" w:rsidRDefault="00C94F7A" w:rsidP="00C94F7A">
            <w:pPr>
              <w:widowControl w:val="0"/>
              <w:pBdr>
                <w:top w:val="nil"/>
                <w:left w:val="nil"/>
                <w:bottom w:val="nil"/>
                <w:right w:val="nil"/>
                <w:between w:val="nil"/>
              </w:pBdr>
              <w:spacing w:before="20" w:after="60"/>
              <w:rPr>
                <w:color w:val="000000"/>
              </w:rPr>
            </w:pPr>
            <w:r>
              <w:rPr>
                <w:color w:val="000000"/>
              </w:rPr>
              <w:t>[</w:t>
            </w:r>
            <w:r w:rsidR="00EC366D">
              <w:rPr>
                <w:color w:val="000000"/>
              </w:rPr>
              <w:t>11</w:t>
            </w:r>
            <w:r>
              <w:rPr>
                <w:color w:val="000000"/>
              </w:rPr>
              <w:t>/</w:t>
            </w:r>
            <w:r w:rsidR="00AA3192">
              <w:rPr>
                <w:color w:val="000000"/>
              </w:rPr>
              <w:t>02</w:t>
            </w:r>
            <w:r>
              <w:rPr>
                <w:color w:val="000000"/>
              </w:rPr>
              <w:t>/202</w:t>
            </w:r>
            <w:r w:rsidR="00AA3192">
              <w:rPr>
                <w:color w:val="000000"/>
              </w:rPr>
              <w:t>5</w:t>
            </w:r>
            <w:r>
              <w:rPr>
                <w:color w:val="000000"/>
              </w:rPr>
              <w:t>]</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1BA20F66" w:rsidR="00C94F7A" w:rsidRDefault="00C94F7A" w:rsidP="00C94F7A">
            <w:pPr>
              <w:widowControl w:val="0"/>
              <w:pBdr>
                <w:top w:val="nil"/>
                <w:left w:val="nil"/>
                <w:bottom w:val="nil"/>
                <w:right w:val="nil"/>
                <w:between w:val="nil"/>
              </w:pBdr>
              <w:spacing w:before="20" w:after="60"/>
              <w:rPr>
                <w:color w:val="000000"/>
              </w:rPr>
            </w:pPr>
            <w:r>
              <w:rPr>
                <w:color w:val="000000"/>
              </w:rPr>
              <w:t>[</w:t>
            </w:r>
            <w:r w:rsidR="00EC366D">
              <w:rPr>
                <w:color w:val="000000"/>
              </w:rPr>
              <w:t>12</w:t>
            </w:r>
            <w:r>
              <w:rPr>
                <w:color w:val="000000"/>
              </w:rPr>
              <w:t>/</w:t>
            </w:r>
            <w:r w:rsidR="00AA3192">
              <w:rPr>
                <w:color w:val="000000"/>
              </w:rPr>
              <w:t>02</w:t>
            </w:r>
            <w:r>
              <w:rPr>
                <w:color w:val="000000"/>
              </w:rPr>
              <w:t>/202</w:t>
            </w:r>
            <w:r w:rsidR="00AA3192">
              <w:rPr>
                <w:color w:val="000000"/>
              </w:rPr>
              <w:t>5</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28123765" w:rsidR="00C94F7A" w:rsidRDefault="00C94F7A" w:rsidP="00C94F7A">
            <w:pPr>
              <w:widowControl w:val="0"/>
              <w:pBdr>
                <w:top w:val="nil"/>
                <w:left w:val="nil"/>
                <w:bottom w:val="nil"/>
                <w:right w:val="nil"/>
                <w:between w:val="nil"/>
              </w:pBdr>
              <w:spacing w:before="20" w:after="60"/>
              <w:rPr>
                <w:color w:val="000000"/>
              </w:rPr>
            </w:pPr>
            <w:r>
              <w:rPr>
                <w:color w:val="000000"/>
              </w:rPr>
              <w:t>[1</w:t>
            </w:r>
            <w:r w:rsidR="00EC366D">
              <w:rPr>
                <w:color w:val="000000"/>
              </w:rPr>
              <w:t>5</w:t>
            </w:r>
            <w:r>
              <w:rPr>
                <w:color w:val="000000"/>
              </w:rPr>
              <w:t>/</w:t>
            </w:r>
            <w:r w:rsidR="00AA3192">
              <w:rPr>
                <w:color w:val="000000"/>
              </w:rPr>
              <w:t>02</w:t>
            </w:r>
            <w:r>
              <w:rPr>
                <w:color w:val="000000"/>
              </w:rPr>
              <w:t>/202</w:t>
            </w:r>
            <w:r w:rsidR="00AA3192">
              <w:rPr>
                <w:color w:val="000000"/>
              </w:rPr>
              <w:t>5]</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5654F6B8" w14:textId="77777777" w:rsidR="00AA3192" w:rsidRDefault="00EC366D">
      <w:pPr>
        <w:spacing w:before="240" w:after="120"/>
        <w:rPr>
          <w:noProof/>
        </w:rPr>
      </w:pPr>
      <w:r>
        <w:rPr>
          <w:noProof/>
        </w:rPr>
        <w:pict w14:anchorId="264C2EC5">
          <v:shape id="_x0000_i1030" type="#_x0000_t75" alt="" style="width:6in;height:7.2pt;mso-width-percent:0;mso-height-percent:0;mso-width-percent:0;mso-height-percent:0" o:hralign="center" o:hr="t">
            <v:imagedata r:id="rId9" o:title="BD10290_"/>
          </v:shape>
        </w:pict>
      </w:r>
    </w:p>
    <w:p w14:paraId="2566372A" w14:textId="52C7CECA" w:rsidR="008E4A94" w:rsidRDefault="008E4A94">
      <w:pPr>
        <w:spacing w:before="240" w:after="120"/>
      </w:pPr>
    </w:p>
    <w:p w14:paraId="079B7172" w14:textId="77777777" w:rsidR="00AA3192" w:rsidRDefault="00AA3192">
      <w:pPr>
        <w:spacing w:before="240" w:after="120"/>
      </w:pPr>
    </w:p>
    <w:p w14:paraId="6A8B449C" w14:textId="77777777" w:rsidR="00AA3192" w:rsidRDefault="00AA3192">
      <w:pPr>
        <w:spacing w:before="240" w:after="120"/>
      </w:pPr>
    </w:p>
    <w:p w14:paraId="1CC08E2B" w14:textId="77777777" w:rsidR="00AA3192" w:rsidRDefault="00AA3192">
      <w:pPr>
        <w:spacing w:before="240" w:after="120"/>
      </w:pPr>
    </w:p>
    <w:p w14:paraId="52CF0E6A" w14:textId="77777777" w:rsidR="00AA3192" w:rsidRDefault="00AA3192">
      <w:pPr>
        <w:spacing w:before="240" w:after="120"/>
      </w:pPr>
    </w:p>
    <w:p w14:paraId="6A757F9C" w14:textId="77777777" w:rsidR="00AA3192" w:rsidRDefault="00AA3192">
      <w:pPr>
        <w:spacing w:before="240" w:after="120"/>
      </w:pPr>
    </w:p>
    <w:p w14:paraId="0B6A1B77" w14:textId="77777777" w:rsidR="00AA3192" w:rsidRDefault="00AA3192">
      <w:pPr>
        <w:spacing w:before="240" w:after="120"/>
      </w:pP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lastRenderedPageBreak/>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367DABDF"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w:t>
      </w:r>
      <w:r w:rsidR="00AA3192">
        <w:t xml:space="preserve"> AiSPRY</w:t>
      </w:r>
      <w:r>
        <w:t xml:space="preserve"> for further analysis.</w:t>
      </w:r>
    </w:p>
    <w:p w14:paraId="01C08AF3" w14:textId="22A6A96D" w:rsidR="008E4A94" w:rsidRDefault="00E72642" w:rsidP="00945137">
      <w:pPr>
        <w:numPr>
          <w:ilvl w:val="0"/>
          <w:numId w:val="3"/>
        </w:numPr>
        <w:spacing w:before="80"/>
        <w:ind w:left="900" w:hanging="310"/>
      </w:pPr>
      <w:r>
        <w:t>Create</w:t>
      </w:r>
      <w:r w:rsidR="00945137">
        <w:t xml:space="preserve"> a web </w:t>
      </w:r>
      <w:r w:rsidR="00A30CA1">
        <w:t>A</w:t>
      </w:r>
      <w:r w:rsidR="00EE5463">
        <w:t>PI</w:t>
      </w:r>
      <w:r w:rsidR="00945137">
        <w:t xml:space="preserve"> </w:t>
      </w:r>
      <w:r w:rsidR="00372E4A">
        <w:t xml:space="preserve">by </w:t>
      </w:r>
      <w:r w:rsidR="00945137">
        <w:t>using</w:t>
      </w:r>
      <w:r w:rsidR="00372E4A">
        <w:t xml:space="preserve"> </w:t>
      </w:r>
      <w:r>
        <w:t>F</w:t>
      </w:r>
      <w:r w:rsidR="00945137">
        <w:t>lask</w:t>
      </w:r>
      <w:r w:rsidR="002E5D30">
        <w:t xml:space="preserve"> or </w:t>
      </w:r>
      <w:r w:rsidR="00ED2978">
        <w:t>Streamlit</w:t>
      </w:r>
      <w:r w:rsidR="00372E4A">
        <w: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EC366D">
      <w:pPr>
        <w:spacing w:before="240" w:after="120"/>
      </w:pPr>
      <w:r>
        <w:rPr>
          <w:noProof/>
        </w:rPr>
        <w:pict w14:anchorId="0C567765">
          <v:shape id="_x0000_i1031" type="#_x0000_t75" alt="" style="width:6in;height:7.2pt;mso-width-percent:0;mso-height-percent:0;mso-width-percent:0;mso-height-percent:0" o:hralign="center" o:hr="t">
            <v:imagedata r:id="rId9"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1248CFDC" w:rsidR="008E4A94" w:rsidRDefault="003C007C" w:rsidP="007E48D7">
      <w:pPr>
        <w:spacing w:before="240"/>
      </w:pPr>
      <w:r>
        <w:rPr>
          <w:b/>
        </w:rPr>
        <w:t>Prepared by</w:t>
      </w:r>
      <w:r>
        <w:tab/>
      </w:r>
      <w:r w:rsidR="007E48D7">
        <w:t>Paladugula Dinesh Babu</w:t>
      </w:r>
    </w:p>
    <w:p w14:paraId="6EBE772E" w14:textId="4D960132" w:rsidR="008E4A94" w:rsidRDefault="007E48D7">
      <w:pPr>
        <w:ind w:left="720" w:firstLine="720"/>
        <w:rPr>
          <w:sz w:val="18"/>
          <w:szCs w:val="18"/>
        </w:rPr>
      </w:pPr>
      <w:r>
        <w:rPr>
          <w:sz w:val="18"/>
          <w:szCs w:val="18"/>
        </w:rPr>
        <w:t>Associate Data Scientist</w:t>
      </w:r>
    </w:p>
    <w:p w14:paraId="1BEF0D69" w14:textId="62B0A514" w:rsidR="008E4A94" w:rsidRDefault="003C007C">
      <w:pPr>
        <w:spacing w:before="240"/>
      </w:pPr>
      <w:r>
        <w:rPr>
          <w:b/>
        </w:rPr>
        <w:t>Approved by</w:t>
      </w:r>
      <w:r>
        <w:tab/>
      </w:r>
      <w:r w:rsidR="007E48D7">
        <w:t>Gayatri</w:t>
      </w:r>
    </w:p>
    <w:p w14:paraId="3CE225A0" w14:textId="04FDEEFF" w:rsidR="008E4A94" w:rsidRDefault="003C007C">
      <w:pPr>
        <w:ind w:left="720" w:firstLine="720"/>
        <w:rPr>
          <w:sz w:val="18"/>
          <w:szCs w:val="18"/>
        </w:rPr>
      </w:pPr>
      <w:r>
        <w:rPr>
          <w:sz w:val="18"/>
          <w:szCs w:val="18"/>
        </w:rPr>
        <w:t xml:space="preserve">Project </w:t>
      </w:r>
      <w:r w:rsidR="007E48D7">
        <w:rPr>
          <w:sz w:val="18"/>
          <w:szCs w:val="18"/>
        </w:rPr>
        <w:t>Leader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EC366D">
      <w:pPr>
        <w:spacing w:before="240" w:after="120"/>
      </w:pPr>
      <w:r>
        <w:rPr>
          <w:noProof/>
        </w:rPr>
        <w:pict w14:anchorId="6C2F241F">
          <v:shape id="_x0000_i1032" type="#_x0000_t75" alt="" style="width:6in;height:7.2pt;mso-width-percent:0;mso-height-percent:0;mso-width-percent:0;mso-height-percent:0" o:hralign="center" o:hr="t">
            <v:imagedata r:id="rId9" o:title="BD10290_"/>
          </v:shape>
        </w:pict>
      </w:r>
    </w:p>
    <w:p w14:paraId="1E86F32B" w14:textId="0DDEDD6F" w:rsidR="008E4A94" w:rsidRPr="00E72642" w:rsidRDefault="008E4A94"/>
    <w:sectPr w:rsidR="008E4A94" w:rsidRPr="00E72642" w:rsidSect="007E48D7">
      <w:headerReference w:type="default" r:id="rId10"/>
      <w:footerReference w:type="default" r:id="rId11"/>
      <w:footerReference w:type="first" r:id="rId12"/>
      <w:pgSz w:w="12240" w:h="15840"/>
      <w:pgMar w:top="720" w:right="720" w:bottom="720" w:left="720" w:header="1008" w:footer="1008"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2A4C4" w14:textId="77777777" w:rsidR="00BB6C22" w:rsidRDefault="00BB6C22">
      <w:r>
        <w:separator/>
      </w:r>
    </w:p>
  </w:endnote>
  <w:endnote w:type="continuationSeparator" w:id="0">
    <w:p w14:paraId="3DF97C91" w14:textId="77777777" w:rsidR="00BB6C22" w:rsidRDefault="00BB6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074D6C2F"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A87541">
      <w:rPr>
        <w:color w:val="000000"/>
        <w:sz w:val="18"/>
        <w:szCs w:val="18"/>
      </w:rPr>
      <w:t>1/17/2025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226F5F6B"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w:t>
    </w:r>
    <w:r w:rsidR="00A87541">
      <w:rPr>
        <w:color w:val="000000"/>
        <w:sz w:val="18"/>
        <w:szCs w:val="18"/>
      </w:rPr>
      <w:t xml:space="preserve"> </w:t>
    </w:r>
    <w:r w:rsidR="00A87541">
      <w:rPr>
        <w:color w:val="000000"/>
        <w:sz w:val="18"/>
        <w:szCs w:val="18"/>
      </w:rPr>
      <w:fldChar w:fldCharType="begin"/>
    </w:r>
    <w:r w:rsidR="00A87541">
      <w:rPr>
        <w:color w:val="000000"/>
        <w:sz w:val="18"/>
        <w:szCs w:val="18"/>
      </w:rPr>
      <w:instrText xml:space="preserve"> DATE \@ "M/d/yyyy h:mm am/pm" </w:instrText>
    </w:r>
    <w:r w:rsidR="00A87541">
      <w:rPr>
        <w:color w:val="000000"/>
        <w:sz w:val="18"/>
        <w:szCs w:val="18"/>
      </w:rPr>
      <w:fldChar w:fldCharType="separate"/>
    </w:r>
    <w:r w:rsidR="00EC366D">
      <w:rPr>
        <w:noProof/>
        <w:color w:val="000000"/>
        <w:sz w:val="18"/>
        <w:szCs w:val="18"/>
      </w:rPr>
      <w:t>2/12/2025 7:27 PM</w:t>
    </w:r>
    <w:r w:rsidR="00A87541">
      <w:rPr>
        <w:color w:val="000000"/>
        <w:sz w:val="18"/>
        <w:szCs w:val="18"/>
      </w:rPr>
      <w:fldChar w:fldCharType="end"/>
    </w:r>
    <w:r>
      <w:rPr>
        <w:color w:val="000000"/>
        <w:sz w:val="18"/>
        <w:szCs w:val="18"/>
      </w:rPr>
      <w:t xml:space="preserve"> </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BF481" w14:textId="77777777" w:rsidR="00BB6C22" w:rsidRDefault="00BB6C22">
      <w:r>
        <w:separator/>
      </w:r>
    </w:p>
  </w:footnote>
  <w:footnote w:type="continuationSeparator" w:id="0">
    <w:p w14:paraId="47774ADD" w14:textId="77777777" w:rsidR="00BB6C22" w:rsidRDefault="00BB6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0D4FB7"/>
    <w:rsid w:val="00136532"/>
    <w:rsid w:val="00182457"/>
    <w:rsid w:val="0018749C"/>
    <w:rsid w:val="00195299"/>
    <w:rsid w:val="00195DB6"/>
    <w:rsid w:val="001C0C3F"/>
    <w:rsid w:val="001D1BBF"/>
    <w:rsid w:val="001F3BAF"/>
    <w:rsid w:val="00215C35"/>
    <w:rsid w:val="00224D7B"/>
    <w:rsid w:val="00243C18"/>
    <w:rsid w:val="00261F00"/>
    <w:rsid w:val="00281BDC"/>
    <w:rsid w:val="0029633B"/>
    <w:rsid w:val="002E5D30"/>
    <w:rsid w:val="00357D57"/>
    <w:rsid w:val="00372E4A"/>
    <w:rsid w:val="003C007C"/>
    <w:rsid w:val="003C516A"/>
    <w:rsid w:val="003D3D82"/>
    <w:rsid w:val="003D6605"/>
    <w:rsid w:val="00424BCD"/>
    <w:rsid w:val="0045151A"/>
    <w:rsid w:val="004B6A05"/>
    <w:rsid w:val="004D31B4"/>
    <w:rsid w:val="005E6692"/>
    <w:rsid w:val="00626C92"/>
    <w:rsid w:val="006350FA"/>
    <w:rsid w:val="00644A4F"/>
    <w:rsid w:val="00646808"/>
    <w:rsid w:val="00663788"/>
    <w:rsid w:val="00672A58"/>
    <w:rsid w:val="00674FED"/>
    <w:rsid w:val="0074680C"/>
    <w:rsid w:val="00751238"/>
    <w:rsid w:val="00767415"/>
    <w:rsid w:val="00793281"/>
    <w:rsid w:val="007A25BF"/>
    <w:rsid w:val="007C1612"/>
    <w:rsid w:val="007D0844"/>
    <w:rsid w:val="007E48D7"/>
    <w:rsid w:val="00807742"/>
    <w:rsid w:val="00811A93"/>
    <w:rsid w:val="00842E0B"/>
    <w:rsid w:val="00844574"/>
    <w:rsid w:val="00845560"/>
    <w:rsid w:val="008571CE"/>
    <w:rsid w:val="008A0079"/>
    <w:rsid w:val="008E4A94"/>
    <w:rsid w:val="00945137"/>
    <w:rsid w:val="00945511"/>
    <w:rsid w:val="00947019"/>
    <w:rsid w:val="00951895"/>
    <w:rsid w:val="00960A9C"/>
    <w:rsid w:val="00986399"/>
    <w:rsid w:val="009B142A"/>
    <w:rsid w:val="009C0B6F"/>
    <w:rsid w:val="00A065D1"/>
    <w:rsid w:val="00A30CA1"/>
    <w:rsid w:val="00A36E1C"/>
    <w:rsid w:val="00A814DC"/>
    <w:rsid w:val="00A87541"/>
    <w:rsid w:val="00A9665E"/>
    <w:rsid w:val="00A97FA1"/>
    <w:rsid w:val="00AA3192"/>
    <w:rsid w:val="00AC216A"/>
    <w:rsid w:val="00AC5529"/>
    <w:rsid w:val="00AD772C"/>
    <w:rsid w:val="00AE5E97"/>
    <w:rsid w:val="00AF1363"/>
    <w:rsid w:val="00AF2532"/>
    <w:rsid w:val="00B17A69"/>
    <w:rsid w:val="00B24E10"/>
    <w:rsid w:val="00BA7BDD"/>
    <w:rsid w:val="00BB6C22"/>
    <w:rsid w:val="00BE0195"/>
    <w:rsid w:val="00BF5988"/>
    <w:rsid w:val="00BF7980"/>
    <w:rsid w:val="00C37047"/>
    <w:rsid w:val="00C657FE"/>
    <w:rsid w:val="00C743F0"/>
    <w:rsid w:val="00C94F7A"/>
    <w:rsid w:val="00CB24F6"/>
    <w:rsid w:val="00CB480B"/>
    <w:rsid w:val="00D07380"/>
    <w:rsid w:val="00D20AE0"/>
    <w:rsid w:val="00D62C16"/>
    <w:rsid w:val="00D8679B"/>
    <w:rsid w:val="00DE6982"/>
    <w:rsid w:val="00DE7C09"/>
    <w:rsid w:val="00DF0B1A"/>
    <w:rsid w:val="00E03EA0"/>
    <w:rsid w:val="00E076C0"/>
    <w:rsid w:val="00E221F4"/>
    <w:rsid w:val="00E51292"/>
    <w:rsid w:val="00E65800"/>
    <w:rsid w:val="00E66CA1"/>
    <w:rsid w:val="00E72642"/>
    <w:rsid w:val="00EA3655"/>
    <w:rsid w:val="00EA752B"/>
    <w:rsid w:val="00EB2278"/>
    <w:rsid w:val="00EB3D33"/>
    <w:rsid w:val="00EC366D"/>
    <w:rsid w:val="00ED2978"/>
    <w:rsid w:val="00EE5463"/>
    <w:rsid w:val="00EF0BCB"/>
    <w:rsid w:val="00F1404B"/>
    <w:rsid w:val="00F2485B"/>
    <w:rsid w:val="00F3683F"/>
    <w:rsid w:val="00F4080A"/>
    <w:rsid w:val="00F52F20"/>
    <w:rsid w:val="00F54865"/>
    <w:rsid w:val="00F72441"/>
    <w:rsid w:val="00F740E2"/>
    <w:rsid w:val="00F8377F"/>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238"/>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character" w:styleId="PlaceholderText">
    <w:name w:val="Placeholder Text"/>
    <w:basedOn w:val="DefaultParagraphFont"/>
    <w:uiPriority w:val="99"/>
    <w:semiHidden/>
    <w:rsid w:val="00A8754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3825">
      <w:bodyDiv w:val="1"/>
      <w:marLeft w:val="0"/>
      <w:marRight w:val="0"/>
      <w:marTop w:val="0"/>
      <w:marBottom w:val="0"/>
      <w:divBdr>
        <w:top w:val="none" w:sz="0" w:space="0" w:color="auto"/>
        <w:left w:val="none" w:sz="0" w:space="0" w:color="auto"/>
        <w:bottom w:val="none" w:sz="0" w:space="0" w:color="auto"/>
        <w:right w:val="none" w:sz="0" w:space="0" w:color="auto"/>
      </w:divBdr>
    </w:div>
    <w:div w:id="83649156">
      <w:bodyDiv w:val="1"/>
      <w:marLeft w:val="0"/>
      <w:marRight w:val="0"/>
      <w:marTop w:val="0"/>
      <w:marBottom w:val="0"/>
      <w:divBdr>
        <w:top w:val="none" w:sz="0" w:space="0" w:color="auto"/>
        <w:left w:val="none" w:sz="0" w:space="0" w:color="auto"/>
        <w:bottom w:val="none" w:sz="0" w:space="0" w:color="auto"/>
        <w:right w:val="none" w:sz="0" w:space="0" w:color="auto"/>
      </w:divBdr>
    </w:div>
    <w:div w:id="798767356">
      <w:bodyDiv w:val="1"/>
      <w:marLeft w:val="0"/>
      <w:marRight w:val="0"/>
      <w:marTop w:val="0"/>
      <w:marBottom w:val="0"/>
      <w:divBdr>
        <w:top w:val="none" w:sz="0" w:space="0" w:color="auto"/>
        <w:left w:val="none" w:sz="0" w:space="0" w:color="auto"/>
        <w:bottom w:val="none" w:sz="0" w:space="0" w:color="auto"/>
        <w:right w:val="none" w:sz="0" w:space="0" w:color="auto"/>
      </w:divBdr>
    </w:div>
    <w:div w:id="931741991">
      <w:bodyDiv w:val="1"/>
      <w:marLeft w:val="0"/>
      <w:marRight w:val="0"/>
      <w:marTop w:val="0"/>
      <w:marBottom w:val="0"/>
      <w:divBdr>
        <w:top w:val="none" w:sz="0" w:space="0" w:color="auto"/>
        <w:left w:val="none" w:sz="0" w:space="0" w:color="auto"/>
        <w:bottom w:val="none" w:sz="0" w:space="0" w:color="auto"/>
        <w:right w:val="none" w:sz="0" w:space="0" w:color="auto"/>
      </w:divBdr>
    </w:div>
    <w:div w:id="1135635870">
      <w:bodyDiv w:val="1"/>
      <w:marLeft w:val="0"/>
      <w:marRight w:val="0"/>
      <w:marTop w:val="0"/>
      <w:marBottom w:val="0"/>
      <w:divBdr>
        <w:top w:val="none" w:sz="0" w:space="0" w:color="auto"/>
        <w:left w:val="none" w:sz="0" w:space="0" w:color="auto"/>
        <w:bottom w:val="none" w:sz="0" w:space="0" w:color="auto"/>
        <w:right w:val="none" w:sz="0" w:space="0" w:color="auto"/>
      </w:divBdr>
    </w:div>
    <w:div w:id="1334454827">
      <w:bodyDiv w:val="1"/>
      <w:marLeft w:val="0"/>
      <w:marRight w:val="0"/>
      <w:marTop w:val="0"/>
      <w:marBottom w:val="0"/>
      <w:divBdr>
        <w:top w:val="none" w:sz="0" w:space="0" w:color="auto"/>
        <w:left w:val="none" w:sz="0" w:space="0" w:color="auto"/>
        <w:bottom w:val="none" w:sz="0" w:space="0" w:color="auto"/>
        <w:right w:val="none" w:sz="0" w:space="0" w:color="auto"/>
      </w:divBdr>
    </w:div>
    <w:div w:id="1653824959">
      <w:bodyDiv w:val="1"/>
      <w:marLeft w:val="0"/>
      <w:marRight w:val="0"/>
      <w:marTop w:val="0"/>
      <w:marBottom w:val="0"/>
      <w:divBdr>
        <w:top w:val="none" w:sz="0" w:space="0" w:color="auto"/>
        <w:left w:val="none" w:sz="0" w:space="0" w:color="auto"/>
        <w:bottom w:val="none" w:sz="0" w:space="0" w:color="auto"/>
        <w:right w:val="none" w:sz="0" w:space="0" w:color="auto"/>
      </w:divBdr>
    </w:div>
    <w:div w:id="1795977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F41A7957-0244-4B57-945D-CA5344F5F83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Dinesh Babu Paladugula</cp:lastModifiedBy>
  <cp:revision>21</cp:revision>
  <dcterms:created xsi:type="dcterms:W3CDTF">2021-09-15T07:20:00Z</dcterms:created>
  <dcterms:modified xsi:type="dcterms:W3CDTF">2025-02-12T13:59:00Z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